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6D6BBD" w:rsidRDefault="00AE075F" w:rsidP="006D6BBD">
      <w:pPr>
        <w:pStyle w:val="Header"/>
        <w:tabs>
          <w:tab w:val="clear" w:pos="4320"/>
          <w:tab w:val="clear" w:pos="8640"/>
        </w:tabs>
        <w:jc w:val="both"/>
        <w:rPr>
          <w:bCs/>
          <w:szCs w:val="44"/>
          <w:lang w:val="lv-LV"/>
        </w:rPr>
      </w:pPr>
      <w:r w:rsidRPr="006D6BBD"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3BBB4D" wp14:editId="648D4C24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E96D74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E96D74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D6BBD" w:rsidRPr="006D6BBD">
        <w:rPr>
          <w:bCs/>
          <w:szCs w:val="44"/>
          <w:lang w:val="lv-LV"/>
        </w:rPr>
        <w:t>22.08.2013.</w:t>
      </w:r>
      <w:r w:rsidR="006D6BBD">
        <w:rPr>
          <w:bCs/>
          <w:szCs w:val="44"/>
          <w:lang w:val="lv-LV"/>
        </w:rPr>
        <w:tab/>
      </w:r>
      <w:r w:rsidR="006D6BBD">
        <w:rPr>
          <w:bCs/>
          <w:szCs w:val="44"/>
          <w:lang w:val="lv-LV"/>
        </w:rPr>
        <w:tab/>
      </w:r>
      <w:r w:rsidR="006D6BBD">
        <w:rPr>
          <w:bCs/>
          <w:szCs w:val="44"/>
          <w:lang w:val="lv-LV"/>
        </w:rPr>
        <w:tab/>
      </w:r>
      <w:r w:rsidR="006D6BBD">
        <w:rPr>
          <w:bCs/>
          <w:szCs w:val="44"/>
          <w:lang w:val="lv-LV"/>
        </w:rPr>
        <w:tab/>
      </w:r>
      <w:r w:rsidR="006D6BBD">
        <w:rPr>
          <w:bCs/>
          <w:szCs w:val="44"/>
          <w:lang w:val="lv-LV"/>
        </w:rPr>
        <w:tab/>
      </w:r>
      <w:r w:rsidR="006D6BBD">
        <w:rPr>
          <w:bCs/>
          <w:szCs w:val="44"/>
          <w:lang w:val="lv-LV"/>
        </w:rPr>
        <w:tab/>
      </w:r>
      <w:r w:rsidR="006D6BBD">
        <w:rPr>
          <w:bCs/>
          <w:szCs w:val="44"/>
          <w:lang w:val="lv-LV"/>
        </w:rPr>
        <w:tab/>
      </w:r>
      <w:r w:rsidR="006D6BBD">
        <w:rPr>
          <w:bCs/>
          <w:szCs w:val="44"/>
          <w:lang w:val="lv-LV"/>
        </w:rPr>
        <w:tab/>
      </w:r>
      <w:r w:rsidR="006D6BBD">
        <w:rPr>
          <w:bCs/>
          <w:szCs w:val="44"/>
          <w:lang w:val="lv-LV"/>
        </w:rPr>
        <w:tab/>
        <w:t>Nr.</w:t>
      </w:r>
      <w:r w:rsidR="00E96D74">
        <w:rPr>
          <w:bCs/>
          <w:szCs w:val="44"/>
          <w:lang w:val="lv-LV"/>
        </w:rPr>
        <w:t>11/14</w:t>
      </w:r>
    </w:p>
    <w:p w:rsidR="006D6BBD" w:rsidRDefault="006D6BBD" w:rsidP="006D6BBD">
      <w:pPr>
        <w:pBdr>
          <w:bottom w:val="single" w:sz="12" w:space="1" w:color="auto"/>
        </w:pBdr>
        <w:jc w:val="center"/>
        <w:rPr>
          <w:b/>
          <w:bCs/>
        </w:rPr>
      </w:pPr>
    </w:p>
    <w:p w:rsidR="006D6BBD" w:rsidRDefault="006D6BBD" w:rsidP="006D6BBD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JELGAVAS PILSĒTAS DOMES NACIONĀLĀS PRETOŠANĀS KUSTĪBAS DALĪBNIEKA STATUSA NOTEIKŠANAS KOMISIJAS SASTĀVA APSTIPRINĀŠANA</w:t>
      </w:r>
    </w:p>
    <w:p w:rsidR="00E96D74" w:rsidRPr="006F4543" w:rsidRDefault="00E96D74" w:rsidP="00E96D74">
      <w:pPr>
        <w:jc w:val="center"/>
      </w:pPr>
      <w:r w:rsidRPr="006F4543">
        <w:t>(ziņo I.Škutāne)</w:t>
      </w:r>
    </w:p>
    <w:p w:rsidR="00E96D74" w:rsidRPr="006F4543" w:rsidRDefault="00E96D74" w:rsidP="00E96D74">
      <w:pPr>
        <w:jc w:val="center"/>
      </w:pPr>
    </w:p>
    <w:p w:rsidR="00E96D74" w:rsidRDefault="00E96D74" w:rsidP="00E96D74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</w:t>
      </w:r>
      <w:r w:rsidRPr="00EA4036">
        <w:rPr>
          <w:b/>
          <w:bCs/>
        </w:rPr>
        <w:t xml:space="preserve">Atklāti balsojot ar 13 balsīm PAR – </w:t>
      </w:r>
      <w:r w:rsidRPr="00EA4036">
        <w:rPr>
          <w:bCs/>
        </w:rPr>
        <w:t xml:space="preserve">R.Vectirāne, I.Jakovels, S.Stoļarovs, </w:t>
      </w:r>
      <w:r w:rsidRPr="00EA4036">
        <w:rPr>
          <w:color w:val="000000"/>
        </w:rPr>
        <w:t xml:space="preserve">D.Liepiņš, S.Šalājevs, </w:t>
      </w:r>
      <w:r w:rsidRPr="00EA4036">
        <w:rPr>
          <w:bCs/>
        </w:rPr>
        <w:t xml:space="preserve">V.Grigorjevs, V.Ļevčenoks, A.Garančs, D.Olte, A.Rublis, J.Lange, J.Strods, R.Šlegelmilhs, </w:t>
      </w:r>
      <w:r w:rsidRPr="00EA4036">
        <w:rPr>
          <w:b/>
          <w:color w:val="000000"/>
        </w:rPr>
        <w:t xml:space="preserve">PRET- </w:t>
      </w:r>
      <w:r w:rsidRPr="00EA4036">
        <w:rPr>
          <w:color w:val="000000"/>
        </w:rPr>
        <w:t>nav,</w:t>
      </w:r>
      <w:r w:rsidRPr="00EA4036">
        <w:rPr>
          <w:b/>
          <w:color w:val="000000"/>
        </w:rPr>
        <w:t xml:space="preserve"> ATTURAS </w:t>
      </w:r>
      <w:r w:rsidRPr="00EA4036">
        <w:rPr>
          <w:color w:val="000000"/>
        </w:rPr>
        <w:t>– nav</w:t>
      </w:r>
      <w:r>
        <w:rPr>
          <w:color w:val="000000"/>
        </w:rPr>
        <w:t>.</w:t>
      </w:r>
    </w:p>
    <w:p w:rsidR="006D6BBD" w:rsidRPr="002438AA" w:rsidRDefault="006D6BBD" w:rsidP="006D6BBD"/>
    <w:p w:rsidR="006D6BBD" w:rsidRDefault="006D6BBD" w:rsidP="006D6BBD">
      <w:pPr>
        <w:pStyle w:val="Header"/>
        <w:tabs>
          <w:tab w:val="left" w:pos="720"/>
        </w:tabs>
        <w:ind w:firstLine="720"/>
        <w:jc w:val="both"/>
        <w:rPr>
          <w:lang w:val="lv-LV"/>
        </w:rPr>
      </w:pPr>
      <w:r>
        <w:rPr>
          <w:lang w:val="lv-LV"/>
        </w:rPr>
        <w:t xml:space="preserve">Saskaņā ar likuma “Par pašvaldībām” 21.panta pirmās daļas 24.punktu, 61.pantu, likuma “Par </w:t>
      </w:r>
      <w:r w:rsidR="00DA5B7A">
        <w:rPr>
          <w:lang w:val="lv-LV"/>
        </w:rPr>
        <w:t>nacionālās pretošanās kustības dalībnieka statusu</w:t>
      </w:r>
      <w:r>
        <w:rPr>
          <w:lang w:val="lv-LV"/>
        </w:rPr>
        <w:t xml:space="preserve">” </w:t>
      </w:r>
      <w:r w:rsidR="00DA5B7A">
        <w:rPr>
          <w:lang w:val="lv-LV"/>
        </w:rPr>
        <w:t>5</w:t>
      </w:r>
      <w:r>
        <w:rPr>
          <w:lang w:val="lv-LV"/>
        </w:rPr>
        <w:t>.pantu,</w:t>
      </w:r>
    </w:p>
    <w:p w:rsidR="006D6BBD" w:rsidRDefault="006D6BBD" w:rsidP="006D6BB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6D6BBD" w:rsidRPr="00B51C9C" w:rsidRDefault="006D6BBD" w:rsidP="006D6BB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6D6BBD" w:rsidRDefault="006D6BBD" w:rsidP="006D6BBD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6D6BBD" w:rsidRDefault="006D6BBD" w:rsidP="006D6BBD">
      <w:pPr>
        <w:pStyle w:val="Header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Apstiprināt Jelgavas pilsētas domes </w:t>
      </w:r>
      <w:r w:rsidR="005F6A4C">
        <w:rPr>
          <w:lang w:val="lv-LV"/>
        </w:rPr>
        <w:t xml:space="preserve">Nacionālās pretošanās kustības dalībnieka statusa </w:t>
      </w:r>
      <w:r>
        <w:rPr>
          <w:lang w:val="lv-LV"/>
        </w:rPr>
        <w:t>noteikšanas komisiju šādā sastāvā:</w:t>
      </w:r>
    </w:p>
    <w:p w:rsidR="006D6BBD" w:rsidRDefault="006D6BBD" w:rsidP="006D6BBD">
      <w:pPr>
        <w:pStyle w:val="Header"/>
        <w:numPr>
          <w:ilvl w:val="1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 Komisijas priekšsēdētājs</w:t>
      </w:r>
      <w:r w:rsidR="00BF2545">
        <w:rPr>
          <w:lang w:val="lv-LV"/>
        </w:rPr>
        <w:t xml:space="preserve"> Normunds Pūce </w:t>
      </w:r>
      <w:r>
        <w:rPr>
          <w:lang w:val="lv-LV"/>
        </w:rPr>
        <w:t>– Administratīvās pārvaldes vadītāja</w:t>
      </w:r>
      <w:r w:rsidR="00BF2545">
        <w:rPr>
          <w:lang w:val="lv-LV"/>
        </w:rPr>
        <w:t>s</w:t>
      </w:r>
      <w:r>
        <w:rPr>
          <w:lang w:val="lv-LV"/>
        </w:rPr>
        <w:t xml:space="preserve"> vietnieks,</w:t>
      </w:r>
    </w:p>
    <w:p w:rsidR="006D6BBD" w:rsidRDefault="006D6BBD" w:rsidP="006D6BBD">
      <w:pPr>
        <w:pStyle w:val="Header"/>
        <w:numPr>
          <w:ilvl w:val="1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 Komisijas locekļi:</w:t>
      </w:r>
    </w:p>
    <w:p w:rsidR="006D6BBD" w:rsidRDefault="00BF2545" w:rsidP="006D6BBD">
      <w:pPr>
        <w:pStyle w:val="Header"/>
        <w:numPr>
          <w:ilvl w:val="2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Maija Skusta</w:t>
      </w:r>
      <w:r w:rsidR="006D6BBD">
        <w:rPr>
          <w:lang w:val="lv-LV"/>
        </w:rPr>
        <w:t>- Jelgavas novada politiski represēto</w:t>
      </w:r>
      <w:r w:rsidR="006D6BBD" w:rsidRPr="00382979">
        <w:rPr>
          <w:lang w:val="lv-LV"/>
        </w:rPr>
        <w:t xml:space="preserve"> </w:t>
      </w:r>
      <w:r w:rsidR="006D6BBD">
        <w:rPr>
          <w:lang w:val="lv-LV"/>
        </w:rPr>
        <w:t>apvienības ”Staburadze” pārstāve,</w:t>
      </w:r>
    </w:p>
    <w:p w:rsidR="006D6BBD" w:rsidRDefault="00BF2545" w:rsidP="006D6BBD">
      <w:pPr>
        <w:pStyle w:val="Header"/>
        <w:numPr>
          <w:ilvl w:val="2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Mirdza Laugale</w:t>
      </w:r>
      <w:r w:rsidR="006D6BBD">
        <w:rPr>
          <w:lang w:val="lv-LV"/>
        </w:rPr>
        <w:t>- Jelgavas novada politiski represēto</w:t>
      </w:r>
      <w:r w:rsidR="006D6BBD" w:rsidRPr="00382979">
        <w:rPr>
          <w:lang w:val="lv-LV"/>
        </w:rPr>
        <w:t xml:space="preserve"> </w:t>
      </w:r>
      <w:r w:rsidR="006D6BBD">
        <w:rPr>
          <w:lang w:val="lv-LV"/>
        </w:rPr>
        <w:t>apvienības ”Staburadze” pārstāve,</w:t>
      </w:r>
    </w:p>
    <w:p w:rsidR="006D6BBD" w:rsidRDefault="00251899" w:rsidP="006D6BBD">
      <w:pPr>
        <w:pStyle w:val="Header"/>
        <w:numPr>
          <w:ilvl w:val="2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Ruta Melhere</w:t>
      </w:r>
      <w:r w:rsidR="006D6BBD">
        <w:rPr>
          <w:lang w:val="lv-LV"/>
        </w:rPr>
        <w:t xml:space="preserve">- </w:t>
      </w:r>
      <w:r>
        <w:rPr>
          <w:lang w:val="lv-LV"/>
        </w:rPr>
        <w:t>biedrības „LVAF Lāčplēsis” Jelgavas nodaļas priekšsēdētāja</w:t>
      </w:r>
      <w:r w:rsidR="006D6BBD">
        <w:rPr>
          <w:lang w:val="lv-LV"/>
        </w:rPr>
        <w:t>,</w:t>
      </w:r>
    </w:p>
    <w:p w:rsidR="006D6BBD" w:rsidRDefault="00BF2545" w:rsidP="006D6BBD">
      <w:pPr>
        <w:pStyle w:val="Header"/>
        <w:numPr>
          <w:ilvl w:val="2"/>
          <w:numId w:val="1"/>
        </w:numPr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Aldis Hartmanis</w:t>
      </w:r>
      <w:r w:rsidR="009C3267">
        <w:rPr>
          <w:lang w:val="lv-LV"/>
        </w:rPr>
        <w:t>-</w:t>
      </w:r>
      <w:r w:rsidR="009C3267">
        <w:t xml:space="preserve"> </w:t>
      </w:r>
      <w:r w:rsidR="009C3267" w:rsidRPr="009C3267">
        <w:rPr>
          <w:lang w:val="lv-LV"/>
        </w:rPr>
        <w:t xml:space="preserve">biedrības “Brāļu kapu komiteja” </w:t>
      </w:r>
      <w:r w:rsidR="009C3267">
        <w:rPr>
          <w:lang w:val="lv-LV"/>
        </w:rPr>
        <w:t>Jelgavas nodaļas priekšsēdētājs.</w:t>
      </w:r>
    </w:p>
    <w:p w:rsidR="006D6BBD" w:rsidRDefault="006D6BBD" w:rsidP="00DA5B7A">
      <w:pPr>
        <w:pStyle w:val="Header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Atzīt par spēku zaudējušu Jelgavas domes 200</w:t>
      </w:r>
      <w:r w:rsidR="005F6A4C">
        <w:rPr>
          <w:lang w:val="lv-LV"/>
        </w:rPr>
        <w:t>9.gada 2</w:t>
      </w:r>
      <w:r>
        <w:rPr>
          <w:lang w:val="lv-LV"/>
        </w:rPr>
        <w:t>9.</w:t>
      </w:r>
      <w:r w:rsidR="005F6A4C">
        <w:rPr>
          <w:lang w:val="lv-LV"/>
        </w:rPr>
        <w:t>septembr</w:t>
      </w:r>
      <w:r w:rsidR="00090070">
        <w:rPr>
          <w:lang w:val="lv-LV"/>
        </w:rPr>
        <w:t>a lēmuma</w:t>
      </w:r>
      <w:r>
        <w:rPr>
          <w:lang w:val="lv-LV"/>
        </w:rPr>
        <w:t xml:space="preserve"> Nr.</w:t>
      </w:r>
      <w:r w:rsidR="005F6A4C">
        <w:rPr>
          <w:lang w:val="lv-LV"/>
        </w:rPr>
        <w:t>14</w:t>
      </w:r>
      <w:r>
        <w:rPr>
          <w:lang w:val="lv-LV"/>
        </w:rPr>
        <w:t>/</w:t>
      </w:r>
      <w:r w:rsidR="005F6A4C">
        <w:rPr>
          <w:lang w:val="lv-LV"/>
        </w:rPr>
        <w:t>21</w:t>
      </w:r>
      <w:r>
        <w:rPr>
          <w:lang w:val="lv-LV"/>
        </w:rPr>
        <w:t xml:space="preserve"> „</w:t>
      </w:r>
      <w:r w:rsidR="005F6A4C">
        <w:rPr>
          <w:lang w:val="lv-LV"/>
        </w:rPr>
        <w:t>Grozījumi Jelgavas domes</w:t>
      </w:r>
      <w:r>
        <w:rPr>
          <w:lang w:val="lv-LV"/>
        </w:rPr>
        <w:t xml:space="preserve"> politiski represēt</w:t>
      </w:r>
      <w:r w:rsidR="005F6A4C">
        <w:rPr>
          <w:lang w:val="lv-LV"/>
        </w:rPr>
        <w:t>ās</w:t>
      </w:r>
      <w:r>
        <w:rPr>
          <w:lang w:val="lv-LV"/>
        </w:rPr>
        <w:t xml:space="preserve"> person</w:t>
      </w:r>
      <w:r w:rsidR="005F6A4C">
        <w:rPr>
          <w:lang w:val="lv-LV"/>
        </w:rPr>
        <w:t>as</w:t>
      </w:r>
      <w:r>
        <w:rPr>
          <w:lang w:val="lv-LV"/>
        </w:rPr>
        <w:t xml:space="preserve"> statusa noteikšanas komisijas </w:t>
      </w:r>
      <w:r w:rsidR="005F6A4C">
        <w:rPr>
          <w:lang w:val="lv-LV"/>
        </w:rPr>
        <w:t xml:space="preserve">nolikumā un komisijas </w:t>
      </w:r>
      <w:r>
        <w:rPr>
          <w:lang w:val="lv-LV"/>
        </w:rPr>
        <w:t>sastāva apstiprināšan</w:t>
      </w:r>
      <w:r w:rsidR="005F6A4C">
        <w:rPr>
          <w:lang w:val="lv-LV"/>
        </w:rPr>
        <w:t>a</w:t>
      </w:r>
      <w:r>
        <w:rPr>
          <w:lang w:val="lv-LV"/>
        </w:rPr>
        <w:t>”</w:t>
      </w:r>
      <w:r w:rsidR="00090070">
        <w:rPr>
          <w:lang w:val="lv-LV"/>
        </w:rPr>
        <w:t xml:space="preserve"> 2.punktu</w:t>
      </w:r>
      <w:r>
        <w:rPr>
          <w:lang w:val="lv-LV"/>
        </w:rPr>
        <w:t>.</w:t>
      </w:r>
    </w:p>
    <w:p w:rsidR="00E96D74" w:rsidRDefault="00E96D74" w:rsidP="00E96D74">
      <w:pPr>
        <w:pStyle w:val="Header"/>
        <w:tabs>
          <w:tab w:val="left" w:pos="720"/>
        </w:tabs>
        <w:jc w:val="both"/>
        <w:rPr>
          <w:lang w:val="lv-LV"/>
        </w:rPr>
      </w:pPr>
      <w:bookmarkStart w:id="0" w:name="_GoBack"/>
      <w:bookmarkEnd w:id="0"/>
    </w:p>
    <w:p w:rsidR="00E96D74" w:rsidRPr="0062093F" w:rsidRDefault="00E96D74" w:rsidP="00E96D74">
      <w:pPr>
        <w:shd w:val="clear" w:color="auto" w:fill="FFFFFF"/>
        <w:rPr>
          <w:color w:val="000000"/>
        </w:rPr>
      </w:pPr>
      <w:r w:rsidRPr="0062093F">
        <w:rPr>
          <w:color w:val="000000"/>
        </w:rPr>
        <w:t>Domes priekšsēdētāj</w:t>
      </w:r>
      <w:r>
        <w:rPr>
          <w:color w:val="000000"/>
        </w:rPr>
        <w:t>a vietniece</w:t>
      </w:r>
      <w:r w:rsidRPr="0062093F">
        <w:rPr>
          <w:color w:val="000000"/>
        </w:rPr>
        <w:t xml:space="preserve">           </w:t>
      </w:r>
      <w:r w:rsidRPr="0062093F">
        <w:rPr>
          <w:color w:val="000000"/>
        </w:rPr>
        <w:tab/>
        <w:t xml:space="preserve">(paraksts)               </w:t>
      </w:r>
      <w:r>
        <w:rPr>
          <w:color w:val="000000"/>
        </w:rPr>
        <w:t xml:space="preserve">        </w:t>
      </w:r>
      <w:r w:rsidRPr="0062093F">
        <w:rPr>
          <w:color w:val="000000"/>
        </w:rPr>
        <w:t xml:space="preserve">   </w:t>
      </w:r>
      <w:r>
        <w:rPr>
          <w:color w:val="000000"/>
        </w:rPr>
        <w:t>R.Vectirāne</w:t>
      </w:r>
    </w:p>
    <w:p w:rsidR="00E96D74" w:rsidRPr="0062093F" w:rsidRDefault="00E96D74" w:rsidP="00E96D74">
      <w:pPr>
        <w:shd w:val="clear" w:color="auto" w:fill="FFFFFF"/>
        <w:rPr>
          <w:color w:val="000000"/>
        </w:rPr>
      </w:pPr>
    </w:p>
    <w:p w:rsidR="00E96D74" w:rsidRPr="0062093F" w:rsidRDefault="00E96D74" w:rsidP="00E96D74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E96D74" w:rsidRPr="0062093F" w:rsidRDefault="00E96D74" w:rsidP="00E96D74">
      <w:pPr>
        <w:rPr>
          <w:color w:val="000000"/>
          <w:szCs w:val="20"/>
          <w:lang w:eastAsia="lv-LV"/>
        </w:rPr>
      </w:pPr>
      <w:r>
        <w:rPr>
          <w:color w:val="000000"/>
          <w:szCs w:val="20"/>
          <w:lang w:eastAsia="lv-LV"/>
        </w:rPr>
        <w:t>Pašvaldības izpilddirektores sekretāre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</w:t>
      </w:r>
      <w:r>
        <w:rPr>
          <w:color w:val="000000"/>
          <w:szCs w:val="20"/>
          <w:lang w:eastAsia="lv-LV"/>
        </w:rPr>
        <w:t>A</w:t>
      </w:r>
      <w:r w:rsidRPr="0062093F">
        <w:rPr>
          <w:color w:val="000000"/>
          <w:szCs w:val="20"/>
          <w:lang w:eastAsia="lv-LV"/>
        </w:rPr>
        <w:t>.</w:t>
      </w:r>
      <w:r>
        <w:rPr>
          <w:color w:val="000000"/>
          <w:szCs w:val="20"/>
          <w:lang w:eastAsia="lv-LV"/>
        </w:rPr>
        <w:t>Siliņa</w:t>
      </w:r>
    </w:p>
    <w:p w:rsidR="00E96D74" w:rsidRPr="0062093F" w:rsidRDefault="00E96D74" w:rsidP="00E96D74">
      <w:pPr>
        <w:jc w:val="both"/>
      </w:pPr>
      <w:r w:rsidRPr="0062093F">
        <w:t xml:space="preserve">Jelgavā 2013.gada </w:t>
      </w:r>
      <w:r>
        <w:t>22</w:t>
      </w:r>
      <w:r w:rsidRPr="0062093F">
        <w:t>.</w:t>
      </w:r>
      <w:r>
        <w:t>augustā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sectPr w:rsidR="00E61AB9" w:rsidSect="007F54F5">
      <w:headerReference w:type="first" r:id="rId9"/>
      <w:pgSz w:w="11906" w:h="16838" w:code="9"/>
      <w:pgMar w:top="56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9F3" w:rsidRDefault="00AC19F3">
      <w:r>
        <w:separator/>
      </w:r>
    </w:p>
  </w:endnote>
  <w:endnote w:type="continuationSeparator" w:id="0">
    <w:p w:rsidR="00AC19F3" w:rsidRDefault="00AC1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9F3" w:rsidRDefault="00AC19F3">
      <w:r>
        <w:separator/>
      </w:r>
    </w:p>
  </w:footnote>
  <w:footnote w:type="continuationSeparator" w:id="0">
    <w:p w:rsidR="00AC19F3" w:rsidRDefault="00AC1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AE075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E5864F8" wp14:editId="70262D4C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5225"/>
    <w:multiLevelType w:val="multilevel"/>
    <w:tmpl w:val="54E2C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90070"/>
    <w:rsid w:val="000C4CB0"/>
    <w:rsid w:val="000E447B"/>
    <w:rsid w:val="000E4EB6"/>
    <w:rsid w:val="00157FB5"/>
    <w:rsid w:val="001B2E18"/>
    <w:rsid w:val="002051D3"/>
    <w:rsid w:val="002438AA"/>
    <w:rsid w:val="00251899"/>
    <w:rsid w:val="00255D5B"/>
    <w:rsid w:val="002853D6"/>
    <w:rsid w:val="002A71EA"/>
    <w:rsid w:val="002D745A"/>
    <w:rsid w:val="0031251F"/>
    <w:rsid w:val="003959A1"/>
    <w:rsid w:val="0044759D"/>
    <w:rsid w:val="004D47D9"/>
    <w:rsid w:val="00540422"/>
    <w:rsid w:val="00551141"/>
    <w:rsid w:val="00577970"/>
    <w:rsid w:val="005F6A4C"/>
    <w:rsid w:val="0060175D"/>
    <w:rsid w:val="0063151B"/>
    <w:rsid w:val="006D6BBD"/>
    <w:rsid w:val="00720161"/>
    <w:rsid w:val="0072278D"/>
    <w:rsid w:val="007419F0"/>
    <w:rsid w:val="007F54F5"/>
    <w:rsid w:val="00807AB7"/>
    <w:rsid w:val="00827057"/>
    <w:rsid w:val="008562DC"/>
    <w:rsid w:val="00880030"/>
    <w:rsid w:val="008C66A7"/>
    <w:rsid w:val="009C00E0"/>
    <w:rsid w:val="009C3267"/>
    <w:rsid w:val="00AC19F3"/>
    <w:rsid w:val="00AE075F"/>
    <w:rsid w:val="00B35B4C"/>
    <w:rsid w:val="00B51C9C"/>
    <w:rsid w:val="00B64D4D"/>
    <w:rsid w:val="00BB795F"/>
    <w:rsid w:val="00BF2545"/>
    <w:rsid w:val="00C36D3B"/>
    <w:rsid w:val="00C44DD1"/>
    <w:rsid w:val="00C516D8"/>
    <w:rsid w:val="00CA0990"/>
    <w:rsid w:val="00CD139B"/>
    <w:rsid w:val="00D00D85"/>
    <w:rsid w:val="00D1121C"/>
    <w:rsid w:val="00DA5B7A"/>
    <w:rsid w:val="00DF1208"/>
    <w:rsid w:val="00E61AB9"/>
    <w:rsid w:val="00E96D74"/>
    <w:rsid w:val="00EA770A"/>
    <w:rsid w:val="00EC518D"/>
    <w:rsid w:val="00ED3353"/>
    <w:rsid w:val="00ED505F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53D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853D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8137-5530-4E10-A973-80C7CF4D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166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NP</dc:creator>
  <cp:lastModifiedBy>Spīdola Ozoliņa</cp:lastModifiedBy>
  <cp:revision>7</cp:revision>
  <cp:lastPrinted>2013-08-23T06:56:00Z</cp:lastPrinted>
  <dcterms:created xsi:type="dcterms:W3CDTF">2013-08-08T06:51:00Z</dcterms:created>
  <dcterms:modified xsi:type="dcterms:W3CDTF">2013-08-23T06:56:00Z</dcterms:modified>
</cp:coreProperties>
</file>