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07A4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B455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B455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07A49" w:rsidP="00C07A4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9026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4558">
              <w:rPr>
                <w:bCs/>
                <w:szCs w:val="44"/>
                <w:lang w:val="lv-LV"/>
              </w:rPr>
              <w:t>14/</w:t>
            </w:r>
            <w:r w:rsidR="00902640">
              <w:rPr>
                <w:bCs/>
                <w:szCs w:val="44"/>
                <w:lang w:val="lv-LV"/>
              </w:rPr>
              <w:t>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07A49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C07A49">
        <w:rPr>
          <w:b/>
          <w:bCs/>
          <w:szCs w:val="20"/>
        </w:rPr>
        <w:t>JELGAVAS PILSĒTAS DOMES PRIEKŠSĒDĒTĀJA KOMANDĒJUMS</w:t>
      </w:r>
    </w:p>
    <w:p w:rsidR="005B4558" w:rsidRDefault="005B4558" w:rsidP="005B4558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5B4558" w:rsidRDefault="005B4558" w:rsidP="005B4558">
      <w:pPr>
        <w:jc w:val="center"/>
      </w:pPr>
    </w:p>
    <w:p w:rsidR="005B4558" w:rsidRDefault="005B4558" w:rsidP="005B455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2053DF">
        <w:rPr>
          <w:b/>
          <w:bCs/>
        </w:rPr>
        <w:t>1</w:t>
      </w:r>
      <w:r>
        <w:rPr>
          <w:b/>
          <w:bCs/>
        </w:rPr>
        <w:t xml:space="preserve"> balsīm PAR – </w:t>
      </w:r>
      <w:r>
        <w:rPr>
          <w:bCs/>
        </w:rPr>
        <w:t>I.Jakovels,</w:t>
      </w:r>
      <w:proofErr w:type="gramStart"/>
      <w:r>
        <w:rPr>
          <w:b/>
          <w:bCs/>
        </w:rPr>
        <w:t xml:space="preserve">  </w:t>
      </w:r>
      <w:proofErr w:type="spellStart"/>
      <w:proofErr w:type="gramEnd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A.Rublis, A.Tomašūns, J.Strods,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5B4558" w:rsidRDefault="002053DF" w:rsidP="005B4558">
      <w:pPr>
        <w:shd w:val="clear" w:color="auto" w:fill="FFFFFF"/>
        <w:jc w:val="both"/>
        <w:rPr>
          <w:color w:val="000000"/>
        </w:rPr>
      </w:pPr>
      <w:r>
        <w:rPr>
          <w:bCs/>
        </w:rPr>
        <w:t xml:space="preserve">Deputāts </w:t>
      </w:r>
      <w:r>
        <w:rPr>
          <w:bCs/>
        </w:rPr>
        <w:t>A.Rāviņš</w:t>
      </w:r>
      <w:r w:rsidR="00751A15">
        <w:rPr>
          <w:bCs/>
        </w:rPr>
        <w:t xml:space="preserve"> balsojumā nepiedalās.</w:t>
      </w:r>
    </w:p>
    <w:p w:rsidR="002438AA" w:rsidRPr="002438AA" w:rsidRDefault="002438AA" w:rsidP="002438AA"/>
    <w:p w:rsidR="007146ED" w:rsidRDefault="00C07A49" w:rsidP="007146ED">
      <w:pPr>
        <w:pStyle w:val="BodyText"/>
        <w:ind w:firstLine="360"/>
        <w:jc w:val="both"/>
      </w:pPr>
      <w:r w:rsidRPr="00C07A49">
        <w:t xml:space="preserve">Saskaņā ar </w:t>
      </w:r>
      <w:r w:rsidR="008C561A">
        <w:t xml:space="preserve">likuma „Par pašvaldībām” 21.panta pirmo daļu un </w:t>
      </w:r>
      <w:r w:rsidR="00595486">
        <w:t xml:space="preserve">Ministru kabineta 2010.gada 12.oktobra noteikumiem Nr.969 „Kārtība kādā </w:t>
      </w:r>
      <w:proofErr w:type="gramStart"/>
      <w:r w:rsidR="00595486">
        <w:t>atlīdzināmi ar komandējumiem</w:t>
      </w:r>
      <w:proofErr w:type="gramEnd"/>
      <w:r w:rsidR="00595486">
        <w:t xml:space="preserve"> saistītie izdevumi”</w:t>
      </w:r>
      <w:r w:rsidRPr="00C07A49">
        <w:t xml:space="preserve"> un pamatojoties uz Latvijas Republikas Ārlietu ministra </w:t>
      </w:r>
      <w:proofErr w:type="spellStart"/>
      <w:r w:rsidR="007146ED" w:rsidRPr="00C07A49">
        <w:t>E.Rinkēviča</w:t>
      </w:r>
      <w:proofErr w:type="spellEnd"/>
      <w:r w:rsidR="007146ED" w:rsidRPr="00C07A49">
        <w:t xml:space="preserve"> 01.11.2013. ielūguma vēstuli </w:t>
      </w:r>
      <w:r w:rsidR="007146ED">
        <w:t xml:space="preserve">piedalīties </w:t>
      </w:r>
      <w:r w:rsidR="007146ED" w:rsidRPr="00C07A49">
        <w:t>Latvijas-Krievijas 6.starpvaldību komisijas sēd</w:t>
      </w:r>
      <w:r w:rsidR="007146ED">
        <w:t>ē,</w:t>
      </w:r>
    </w:p>
    <w:p w:rsidR="007146ED" w:rsidRDefault="007146ED" w:rsidP="007146ED">
      <w:pPr>
        <w:pStyle w:val="BodyText"/>
        <w:ind w:firstLine="360"/>
        <w:jc w:val="both"/>
      </w:pPr>
    </w:p>
    <w:p w:rsidR="007146ED" w:rsidRDefault="007146ED" w:rsidP="007146ED">
      <w:pPr>
        <w:pStyle w:val="BodyText"/>
        <w:ind w:firstLine="360"/>
        <w:jc w:val="both"/>
      </w:pPr>
    </w:p>
    <w:p w:rsidR="00E61AB9" w:rsidRPr="00B51C9C" w:rsidRDefault="00B51C9C" w:rsidP="007146ED">
      <w:pPr>
        <w:pStyle w:val="BodyText"/>
        <w:ind w:firstLine="360"/>
        <w:jc w:val="both"/>
        <w:rPr>
          <w:b/>
          <w:bCs/>
        </w:rPr>
      </w:pPr>
      <w:r w:rsidRPr="00B51C9C">
        <w:rPr>
          <w:b/>
          <w:bCs/>
        </w:rPr>
        <w:t xml:space="preserve">JELGAVAS </w:t>
      </w:r>
      <w:r w:rsidR="001B2E18">
        <w:rPr>
          <w:b/>
          <w:bCs/>
        </w:rPr>
        <w:t xml:space="preserve">PILSĒTAS </w:t>
      </w:r>
      <w:r w:rsidRPr="00B51C9C">
        <w:rPr>
          <w:b/>
          <w:bCs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5B4558" w:rsidP="007146E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</w:t>
      </w:r>
      <w:r w:rsidR="00C07A49" w:rsidRPr="00C07A49">
        <w:rPr>
          <w:lang w:val="lv-LV"/>
        </w:rPr>
        <w:t>Komandēt Jelgavas pilsētas domes priekšsēdētāju Andri Rāviņu piedalīties Latvijas-Krievijas 6.starpvaldību komisijas sēdē Jekaterinburgā, Krievijā no 2013.gada 20.</w:t>
      </w:r>
      <w:r w:rsidR="008C561A">
        <w:rPr>
          <w:lang w:val="lv-LV"/>
        </w:rPr>
        <w:t xml:space="preserve">novembra </w:t>
      </w:r>
      <w:r w:rsidR="00C07A49" w:rsidRPr="00C07A49">
        <w:rPr>
          <w:lang w:val="lv-LV"/>
        </w:rPr>
        <w:t>līdz 23. novembrim.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B4558" w:rsidRDefault="005B455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B4558" w:rsidRPr="0062093F" w:rsidRDefault="005B4558" w:rsidP="005B4558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 w:rsidR="0002659F">
        <w:rPr>
          <w:color w:val="000000"/>
        </w:rPr>
        <w:t>a vietniece</w:t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 </w:t>
      </w:r>
      <w:r w:rsidR="0002659F">
        <w:rPr>
          <w:color w:val="000000"/>
        </w:rPr>
        <w:t>R.V</w:t>
      </w:r>
      <w:bookmarkStart w:id="0" w:name="_GoBack"/>
      <w:bookmarkEnd w:id="0"/>
      <w:r w:rsidR="0002659F">
        <w:rPr>
          <w:color w:val="000000"/>
        </w:rPr>
        <w:t>ectirāne</w:t>
      </w:r>
    </w:p>
    <w:p w:rsidR="005B4558" w:rsidRDefault="005B4558" w:rsidP="005B4558">
      <w:pPr>
        <w:rPr>
          <w:color w:val="000000"/>
          <w:szCs w:val="20"/>
          <w:lang w:eastAsia="lv-LV"/>
        </w:rPr>
      </w:pPr>
    </w:p>
    <w:p w:rsidR="005B4558" w:rsidRPr="0062093F" w:rsidRDefault="005B4558" w:rsidP="005B455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B4558" w:rsidRPr="0062093F" w:rsidRDefault="005B4558" w:rsidP="005B455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5B4558" w:rsidRPr="0062093F" w:rsidRDefault="005B4558" w:rsidP="005B4558">
      <w:pPr>
        <w:jc w:val="both"/>
      </w:pPr>
      <w:r w:rsidRPr="0062093F">
        <w:t xml:space="preserve">Jelgavā 2013.gada </w:t>
      </w:r>
      <w:r>
        <w:t>6.novembrī</w:t>
      </w:r>
    </w:p>
    <w:sectPr w:rsidR="005B4558" w:rsidRPr="0062093F" w:rsidSect="005B4558">
      <w:headerReference w:type="first" r:id="rId7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59" w:rsidRDefault="00F67659">
      <w:r>
        <w:separator/>
      </w:r>
    </w:p>
  </w:endnote>
  <w:endnote w:type="continuationSeparator" w:id="0">
    <w:p w:rsidR="00F67659" w:rsidRDefault="00F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59" w:rsidRDefault="00F67659">
      <w:r>
        <w:separator/>
      </w:r>
    </w:p>
  </w:footnote>
  <w:footnote w:type="continuationSeparator" w:id="0">
    <w:p w:rsidR="00F67659" w:rsidRDefault="00F6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07A4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50ADCEF" wp14:editId="5CCA8AA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659F"/>
    <w:rsid w:val="000C4CB0"/>
    <w:rsid w:val="000E4EB6"/>
    <w:rsid w:val="00157FB5"/>
    <w:rsid w:val="001B2E18"/>
    <w:rsid w:val="002051D3"/>
    <w:rsid w:val="002053DF"/>
    <w:rsid w:val="002228D2"/>
    <w:rsid w:val="002438AA"/>
    <w:rsid w:val="002A71EA"/>
    <w:rsid w:val="002D745A"/>
    <w:rsid w:val="0031251F"/>
    <w:rsid w:val="003959A1"/>
    <w:rsid w:val="0044759D"/>
    <w:rsid w:val="004D47D9"/>
    <w:rsid w:val="00540422"/>
    <w:rsid w:val="00577970"/>
    <w:rsid w:val="00595486"/>
    <w:rsid w:val="005B4558"/>
    <w:rsid w:val="005D20F8"/>
    <w:rsid w:val="0060175D"/>
    <w:rsid w:val="0061532B"/>
    <w:rsid w:val="0063151B"/>
    <w:rsid w:val="007146ED"/>
    <w:rsid w:val="00720161"/>
    <w:rsid w:val="007419F0"/>
    <w:rsid w:val="00751A15"/>
    <w:rsid w:val="007F54F5"/>
    <w:rsid w:val="00807AB7"/>
    <w:rsid w:val="00827057"/>
    <w:rsid w:val="008562DC"/>
    <w:rsid w:val="00880030"/>
    <w:rsid w:val="008C561A"/>
    <w:rsid w:val="00901593"/>
    <w:rsid w:val="00902640"/>
    <w:rsid w:val="00984FF2"/>
    <w:rsid w:val="009C00E0"/>
    <w:rsid w:val="00AA58DD"/>
    <w:rsid w:val="00AB766A"/>
    <w:rsid w:val="00B35B4C"/>
    <w:rsid w:val="00B41B8B"/>
    <w:rsid w:val="00B51C9C"/>
    <w:rsid w:val="00B64D4D"/>
    <w:rsid w:val="00BB795F"/>
    <w:rsid w:val="00C07A49"/>
    <w:rsid w:val="00C36D3B"/>
    <w:rsid w:val="00C516D8"/>
    <w:rsid w:val="00CA0990"/>
    <w:rsid w:val="00CD139B"/>
    <w:rsid w:val="00CE37F8"/>
    <w:rsid w:val="00D00D85"/>
    <w:rsid w:val="00D1121C"/>
    <w:rsid w:val="00E61AB9"/>
    <w:rsid w:val="00EA770A"/>
    <w:rsid w:val="00EC518D"/>
    <w:rsid w:val="00EE61D3"/>
    <w:rsid w:val="00F67659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Krišjānis Dzalbe</dc:creator>
  <cp:lastModifiedBy>Spīdola Ozoliņa</cp:lastModifiedBy>
  <cp:revision>11</cp:revision>
  <cp:lastPrinted>2013-11-05T07:15:00Z</cp:lastPrinted>
  <dcterms:created xsi:type="dcterms:W3CDTF">2013-11-05T07:11:00Z</dcterms:created>
  <dcterms:modified xsi:type="dcterms:W3CDTF">2013-11-07T10:58:00Z</dcterms:modified>
</cp:coreProperties>
</file>