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79526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8pt;margin-top:-181pt;width:81pt;height:27pt;z-index:251657728" stroked="f">
            <v:textbox style="mso-next-textbox:#_x0000_s1027">
              <w:txbxContent>
                <w:p w:rsidR="00FB6B06" w:rsidRDefault="00666B72">
                  <w:r>
                    <w:t>NORAKSTS</w:t>
                  </w:r>
                </w:p>
              </w:txbxContent>
            </v:textbox>
            <w10:wrap type="square"/>
          </v:shape>
        </w:pic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BF0409" w:rsidTr="001244D9">
        <w:tc>
          <w:tcPr>
            <w:tcW w:w="6768" w:type="dxa"/>
          </w:tcPr>
          <w:p w:rsidR="00BF0409" w:rsidRDefault="004272C2" w:rsidP="00800FA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800FA5">
              <w:rPr>
                <w:bCs/>
                <w:szCs w:val="44"/>
                <w:lang w:val="lv-LV"/>
              </w:rPr>
              <w:t>8</w:t>
            </w:r>
            <w:r w:rsidR="007F4B3B">
              <w:rPr>
                <w:bCs/>
                <w:szCs w:val="44"/>
                <w:lang w:val="lv-LV"/>
              </w:rPr>
              <w:t>.11</w:t>
            </w:r>
            <w:r w:rsidR="00BF0409">
              <w:rPr>
                <w:bCs/>
                <w:szCs w:val="44"/>
                <w:lang w:val="lv-LV"/>
              </w:rPr>
              <w:t>.2013.</w:t>
            </w:r>
          </w:p>
        </w:tc>
        <w:tc>
          <w:tcPr>
            <w:tcW w:w="1980" w:type="dxa"/>
          </w:tcPr>
          <w:p w:rsidR="00BF0409" w:rsidRDefault="00BF0409" w:rsidP="001244D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66B72">
              <w:rPr>
                <w:bCs/>
                <w:szCs w:val="44"/>
                <w:lang w:val="lv-LV"/>
              </w:rPr>
              <w:t xml:space="preserve"> 15/18</w:t>
            </w:r>
          </w:p>
        </w:tc>
      </w:tr>
    </w:tbl>
    <w:p w:rsidR="00BF0409" w:rsidRPr="00D4248B" w:rsidRDefault="00BF0409" w:rsidP="00BF0409">
      <w:pPr>
        <w:pStyle w:val="Header"/>
        <w:tabs>
          <w:tab w:val="clear" w:pos="4320"/>
          <w:tab w:val="clear" w:pos="8640"/>
        </w:tabs>
        <w:rPr>
          <w:bCs/>
          <w:sz w:val="20"/>
          <w:lang w:val="lv-LV"/>
        </w:rPr>
      </w:pPr>
    </w:p>
    <w:p w:rsidR="004272C2" w:rsidRDefault="004272C2" w:rsidP="004272C2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>PAR JELGAVAS PILSĒTAS PAŠVALDĪBAI PIEDEROŠO</w:t>
      </w:r>
    </w:p>
    <w:p w:rsidR="004272C2" w:rsidRDefault="004272C2" w:rsidP="004272C2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>IEKŠKVARTĀLU INŽENIERTEHNISKO TĪKLU IEGULDĪŠANU</w:t>
      </w:r>
    </w:p>
    <w:p w:rsidR="004272C2" w:rsidRDefault="004272C2" w:rsidP="004272C2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>SIA ”JELGAVAS ŪDENS” PAMATKAPITĀLĀ</w:t>
      </w:r>
    </w:p>
    <w:p w:rsidR="003A1A6A" w:rsidRDefault="003A1A6A" w:rsidP="003A1A6A">
      <w:pPr>
        <w:jc w:val="center"/>
      </w:pPr>
      <w:r>
        <w:t xml:space="preserve">(ziņo </w:t>
      </w:r>
      <w:proofErr w:type="spellStart"/>
      <w:r>
        <w:t>I.Škutāne</w:t>
      </w:r>
      <w:proofErr w:type="spellEnd"/>
      <w:r>
        <w:t>)</w:t>
      </w:r>
    </w:p>
    <w:p w:rsidR="003A1A6A" w:rsidRDefault="003A1A6A" w:rsidP="003A1A6A">
      <w:pPr>
        <w:jc w:val="center"/>
      </w:pPr>
    </w:p>
    <w:p w:rsidR="003A1A6A" w:rsidRDefault="003A1A6A" w:rsidP="003A1A6A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15 balsīm PAR – </w:t>
      </w:r>
      <w:r>
        <w:rPr>
          <w:bCs/>
        </w:rPr>
        <w:t xml:space="preserve">S.Stoļarovs, I.Jakovels, </w:t>
      </w:r>
      <w:r>
        <w:rPr>
          <w:color w:val="000000"/>
        </w:rPr>
        <w:t xml:space="preserve">D.Liepiņš, </w:t>
      </w:r>
      <w:proofErr w:type="spellStart"/>
      <w:r>
        <w:rPr>
          <w:color w:val="000000"/>
        </w:rPr>
        <w:t>S.Šalājevs,</w:t>
      </w:r>
      <w:r>
        <w:rPr>
          <w:bCs/>
        </w:rPr>
        <w:t>V.Grigorjevs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R.Vectirāne,  M.Buškevics, A.Garančs, D.Olte, A.Rāviņš, A.Rublis, A.Tomašūns, 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>– nav,</w:t>
      </w:r>
    </w:p>
    <w:p w:rsidR="00BF0409" w:rsidRDefault="00BF0409" w:rsidP="00BF0409">
      <w:pPr>
        <w:jc w:val="both"/>
        <w:rPr>
          <w:sz w:val="20"/>
          <w:szCs w:val="20"/>
        </w:rPr>
      </w:pPr>
    </w:p>
    <w:p w:rsidR="00BF0409" w:rsidRDefault="004272C2" w:rsidP="00CA5FF7">
      <w:pPr>
        <w:ind w:right="-193" w:firstLine="360"/>
        <w:jc w:val="both"/>
      </w:pPr>
      <w:r>
        <w:t xml:space="preserve">Saskaņā ar Latvijas Republikas likuma ”Par pašvaldībām” 14.panta pirmās daļas 1.punktu un otrās daļas 3.punktu, 21.panta pirmās daļas 17.punktu, </w:t>
      </w:r>
      <w:r w:rsidRPr="007C59AC">
        <w:rPr>
          <w:bCs/>
        </w:rPr>
        <w:t>Valsts un pašval</w:t>
      </w:r>
      <w:r>
        <w:rPr>
          <w:bCs/>
        </w:rPr>
        <w:t>dību mantas atsavināšanas likuma 40.pantu un likuma ”</w:t>
      </w:r>
      <w:r w:rsidRPr="009549F0">
        <w:rPr>
          <w:bCs/>
        </w:rPr>
        <w:t>Par valsts un pašvaldību kapitāla daļām un kapitālsabiedrībām”</w:t>
      </w:r>
      <w:r>
        <w:rPr>
          <w:bCs/>
        </w:rPr>
        <w:t xml:space="preserve"> 31.panta pirmo daļu un 43.panta pirmās daļas 1.punktu, lai nodrošinātu Jelgavas pilsētas ūdens</w:t>
      </w:r>
      <w:r w:rsidR="00C63016">
        <w:rPr>
          <w:bCs/>
        </w:rPr>
        <w:t xml:space="preserve"> apgādes un fekāli-saimnieciskās</w:t>
      </w:r>
      <w:r>
        <w:rPr>
          <w:bCs/>
        </w:rPr>
        <w:t xml:space="preserve"> kanalizācijas tīklu racionālu apsaimniekošanu</w:t>
      </w:r>
      <w:r w:rsidR="00841526">
        <w:rPr>
          <w:bCs/>
        </w:rPr>
        <w:t>,</w:t>
      </w:r>
    </w:p>
    <w:p w:rsidR="00BF0409" w:rsidRPr="00D4248B" w:rsidRDefault="00BF0409" w:rsidP="00CA5FF7">
      <w:pPr>
        <w:pStyle w:val="Header"/>
        <w:tabs>
          <w:tab w:val="clear" w:pos="4320"/>
          <w:tab w:val="clear" w:pos="8640"/>
        </w:tabs>
        <w:ind w:right="-193"/>
        <w:jc w:val="both"/>
        <w:rPr>
          <w:sz w:val="20"/>
          <w:lang w:val="lv-LV"/>
        </w:rPr>
      </w:pPr>
    </w:p>
    <w:p w:rsidR="00BF0409" w:rsidRPr="00B51C9C" w:rsidRDefault="00BF0409" w:rsidP="00BF040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BF0409" w:rsidRPr="00D4248B" w:rsidRDefault="00BF0409" w:rsidP="00BF0409">
      <w:pPr>
        <w:pStyle w:val="Header"/>
        <w:tabs>
          <w:tab w:val="clear" w:pos="4320"/>
          <w:tab w:val="clear" w:pos="8640"/>
        </w:tabs>
        <w:ind w:firstLine="360"/>
        <w:rPr>
          <w:sz w:val="20"/>
          <w:lang w:val="lv-LV"/>
        </w:rPr>
      </w:pPr>
    </w:p>
    <w:p w:rsidR="004272C2" w:rsidRDefault="004272C2" w:rsidP="004272C2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Ieguldīt SIA ”Jelgavas ūdens” (vienotais reģ. Nr. 41703001321) pamatkapitālā kā mantisko ieguldījumu Jelgavas pilsētas pašvaldībai piederošos iekškvartāla inženiertehniskos tīklus </w:t>
      </w:r>
      <w:r w:rsidR="00301517">
        <w:rPr>
          <w:lang w:val="lv-LV"/>
        </w:rPr>
        <w:t>–</w:t>
      </w:r>
      <w:r w:rsidR="00C63016">
        <w:rPr>
          <w:lang w:val="lv-LV"/>
        </w:rPr>
        <w:t xml:space="preserve"> </w:t>
      </w:r>
      <w:r w:rsidR="00301517">
        <w:rPr>
          <w:lang w:val="lv-LV"/>
        </w:rPr>
        <w:t xml:space="preserve">ūdens apgādes </w:t>
      </w:r>
      <w:r w:rsidR="00C63016">
        <w:rPr>
          <w:lang w:val="lv-LV"/>
        </w:rPr>
        <w:t>un fekāli-saimnieciskās</w:t>
      </w:r>
      <w:r>
        <w:rPr>
          <w:lang w:val="lv-LV"/>
        </w:rPr>
        <w:t xml:space="preserve"> kanalizācijas </w:t>
      </w:r>
      <w:r w:rsidR="00C63016">
        <w:rPr>
          <w:lang w:val="lv-LV"/>
        </w:rPr>
        <w:t xml:space="preserve">tīklus </w:t>
      </w:r>
      <w:r>
        <w:rPr>
          <w:lang w:val="lv-LV"/>
        </w:rPr>
        <w:t>(pielikum</w:t>
      </w:r>
      <w:r w:rsidR="008E0A1C">
        <w:rPr>
          <w:lang w:val="lv-LV"/>
        </w:rPr>
        <w:t>ā</w:t>
      </w:r>
      <w:r>
        <w:rPr>
          <w:lang w:val="lv-LV"/>
        </w:rPr>
        <w:t xml:space="preserve">) par kopējo vērtību Ls </w:t>
      </w:r>
      <w:r w:rsidR="00841526">
        <w:rPr>
          <w:lang w:val="lv-LV"/>
        </w:rPr>
        <w:t>122 165</w:t>
      </w:r>
      <w:r>
        <w:rPr>
          <w:lang w:val="lv-LV"/>
        </w:rPr>
        <w:t xml:space="preserve"> (</w:t>
      </w:r>
      <w:r w:rsidR="00841526">
        <w:rPr>
          <w:lang w:val="lv-LV"/>
        </w:rPr>
        <w:t>viens simts</w:t>
      </w:r>
      <w:r>
        <w:rPr>
          <w:lang w:val="lv-LV"/>
        </w:rPr>
        <w:t xml:space="preserve"> </w:t>
      </w:r>
      <w:r w:rsidR="00841526">
        <w:rPr>
          <w:lang w:val="lv-LV"/>
        </w:rPr>
        <w:t>div</w:t>
      </w:r>
      <w:r>
        <w:rPr>
          <w:lang w:val="lv-LV"/>
        </w:rPr>
        <w:t>desmit</w:t>
      </w:r>
      <w:r w:rsidR="00841526">
        <w:rPr>
          <w:lang w:val="lv-LV"/>
        </w:rPr>
        <w:t xml:space="preserve"> divi</w:t>
      </w:r>
      <w:r>
        <w:rPr>
          <w:lang w:val="lv-LV"/>
        </w:rPr>
        <w:t xml:space="preserve"> tūkstoši </w:t>
      </w:r>
      <w:r w:rsidR="00841526">
        <w:rPr>
          <w:lang w:val="lv-LV"/>
        </w:rPr>
        <w:t>viens</w:t>
      </w:r>
      <w:r>
        <w:rPr>
          <w:lang w:val="lv-LV"/>
        </w:rPr>
        <w:t xml:space="preserve"> simt</w:t>
      </w:r>
      <w:r w:rsidR="00841526">
        <w:rPr>
          <w:lang w:val="lv-LV"/>
        </w:rPr>
        <w:t>s</w:t>
      </w:r>
      <w:r>
        <w:rPr>
          <w:lang w:val="lv-LV"/>
        </w:rPr>
        <w:t xml:space="preserve"> </w:t>
      </w:r>
      <w:r w:rsidR="00841526">
        <w:rPr>
          <w:lang w:val="lv-LV"/>
        </w:rPr>
        <w:t>sešdesmit pieci</w:t>
      </w:r>
      <w:r>
        <w:rPr>
          <w:lang w:val="lv-LV"/>
        </w:rPr>
        <w:t xml:space="preserve"> lati), kas noteikta atbilstoši Uzņēmumu reģistra apstiprinātā mantisko ieguldījumu novērtēšanas eksperta </w:t>
      </w:r>
      <w:r w:rsidR="00841526">
        <w:rPr>
          <w:lang w:val="lv-LV"/>
        </w:rPr>
        <w:t>AS</w:t>
      </w:r>
      <w:r>
        <w:rPr>
          <w:lang w:val="lv-LV"/>
        </w:rPr>
        <w:t xml:space="preserve"> ”</w:t>
      </w:r>
      <w:r w:rsidR="00841526">
        <w:rPr>
          <w:lang w:val="lv-LV"/>
        </w:rPr>
        <w:t>BDO</w:t>
      </w:r>
      <w:r>
        <w:rPr>
          <w:lang w:val="lv-LV"/>
        </w:rPr>
        <w:t xml:space="preserve">” vērtējumam, palielinot SIA ”Jelgavas ūdens” pamatkapitālu par Ls </w:t>
      </w:r>
      <w:r w:rsidR="00841526">
        <w:rPr>
          <w:lang w:val="lv-LV"/>
        </w:rPr>
        <w:t>122 165</w:t>
      </w:r>
      <w:r>
        <w:rPr>
          <w:lang w:val="lv-LV"/>
        </w:rPr>
        <w:t>.</w:t>
      </w:r>
    </w:p>
    <w:p w:rsidR="004272C2" w:rsidRDefault="004272C2" w:rsidP="004272C2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Lēmuma izpildi kontrolēt pašvaldības izpilddirektorei I.Škutānei.</w:t>
      </w:r>
    </w:p>
    <w:p w:rsidR="00BF0409" w:rsidRDefault="00BF0409" w:rsidP="00BF0409">
      <w:pPr>
        <w:tabs>
          <w:tab w:val="num" w:pos="360"/>
        </w:tabs>
        <w:ind w:left="360" w:hanging="360"/>
        <w:jc w:val="both"/>
        <w:rPr>
          <w:sz w:val="20"/>
          <w:szCs w:val="20"/>
        </w:rPr>
      </w:pPr>
      <w:bookmarkStart w:id="0" w:name="_GoBack"/>
      <w:bookmarkEnd w:id="0"/>
    </w:p>
    <w:p w:rsidR="009875FD" w:rsidRPr="00D4248B" w:rsidRDefault="009875FD" w:rsidP="00BF0409">
      <w:pPr>
        <w:tabs>
          <w:tab w:val="num" w:pos="360"/>
        </w:tabs>
        <w:ind w:left="360" w:hanging="360"/>
        <w:jc w:val="both"/>
        <w:rPr>
          <w:sz w:val="20"/>
          <w:szCs w:val="20"/>
        </w:rPr>
      </w:pPr>
    </w:p>
    <w:p w:rsidR="00666B72" w:rsidRPr="0062093F" w:rsidRDefault="00666B72" w:rsidP="00666B72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</w:r>
      <w:proofErr w:type="gramStart"/>
      <w:r w:rsidRPr="0062093F">
        <w:rPr>
          <w:color w:val="000000"/>
        </w:rPr>
        <w:t xml:space="preserve">             </w:t>
      </w:r>
      <w:proofErr w:type="gramEnd"/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666B72" w:rsidRDefault="00666B72" w:rsidP="00666B72">
      <w:pPr>
        <w:rPr>
          <w:color w:val="000000"/>
          <w:szCs w:val="20"/>
          <w:lang w:eastAsia="lv-LV"/>
        </w:rPr>
      </w:pPr>
    </w:p>
    <w:p w:rsidR="00666B72" w:rsidRPr="0062093F" w:rsidRDefault="00666B72" w:rsidP="00666B72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666B72" w:rsidRPr="0062093F" w:rsidRDefault="00666B72" w:rsidP="00666B72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  <w:t xml:space="preserve">        S.Ozoliņa</w:t>
      </w:r>
    </w:p>
    <w:p w:rsidR="00666B72" w:rsidRPr="0062093F" w:rsidRDefault="00666B72" w:rsidP="00666B72">
      <w:pPr>
        <w:jc w:val="both"/>
      </w:pPr>
      <w:r w:rsidRPr="0062093F">
        <w:t>Jelgavā 2013.gada 2</w:t>
      </w:r>
      <w:r>
        <w:t>8.novembrī</w:t>
      </w:r>
    </w:p>
    <w:sectPr w:rsidR="00666B72" w:rsidRPr="0062093F" w:rsidSect="00666B72">
      <w:headerReference w:type="first" r:id="rId9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995" w:rsidRDefault="00D90995">
      <w:r>
        <w:separator/>
      </w:r>
    </w:p>
  </w:endnote>
  <w:endnote w:type="continuationSeparator" w:id="0">
    <w:p w:rsidR="00D90995" w:rsidRDefault="00D9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995" w:rsidRDefault="00D90995">
      <w:r>
        <w:separator/>
      </w:r>
    </w:p>
  </w:footnote>
  <w:footnote w:type="continuationSeparator" w:id="0">
    <w:p w:rsidR="00D90995" w:rsidRDefault="00D90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79526F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66pt">
          <v:imagedata r:id="rId1" o:title="gerbs_bw-02"/>
        </v:shape>
      </w:pict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5DE"/>
    <w:multiLevelType w:val="hybridMultilevel"/>
    <w:tmpl w:val="8764B1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B53782"/>
    <w:multiLevelType w:val="multilevel"/>
    <w:tmpl w:val="48FE8D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AFE2671"/>
    <w:multiLevelType w:val="hybridMultilevel"/>
    <w:tmpl w:val="DA2C7E3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5B7D09"/>
    <w:multiLevelType w:val="hybridMultilevel"/>
    <w:tmpl w:val="D3E0C90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ED33B6"/>
    <w:multiLevelType w:val="hybridMultilevel"/>
    <w:tmpl w:val="0B1EEA1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D85"/>
    <w:rsid w:val="000C4CB0"/>
    <w:rsid w:val="000E4EB6"/>
    <w:rsid w:val="001132CE"/>
    <w:rsid w:val="00120698"/>
    <w:rsid w:val="001244D9"/>
    <w:rsid w:val="00157FB5"/>
    <w:rsid w:val="0019137C"/>
    <w:rsid w:val="001B2E18"/>
    <w:rsid w:val="002051D3"/>
    <w:rsid w:val="00205F51"/>
    <w:rsid w:val="00210049"/>
    <w:rsid w:val="002156A1"/>
    <w:rsid w:val="002438AA"/>
    <w:rsid w:val="002A6D6B"/>
    <w:rsid w:val="002A71EA"/>
    <w:rsid w:val="002D745A"/>
    <w:rsid w:val="002F0E24"/>
    <w:rsid w:val="00301517"/>
    <w:rsid w:val="0031251F"/>
    <w:rsid w:val="003959A1"/>
    <w:rsid w:val="003A1A6A"/>
    <w:rsid w:val="003E0616"/>
    <w:rsid w:val="004272C2"/>
    <w:rsid w:val="0044759D"/>
    <w:rsid w:val="00465369"/>
    <w:rsid w:val="004D47D9"/>
    <w:rsid w:val="004E5F75"/>
    <w:rsid w:val="0051530B"/>
    <w:rsid w:val="00540422"/>
    <w:rsid w:val="0057537B"/>
    <w:rsid w:val="00577970"/>
    <w:rsid w:val="005A2E0E"/>
    <w:rsid w:val="005B6138"/>
    <w:rsid w:val="005C5893"/>
    <w:rsid w:val="005E78FA"/>
    <w:rsid w:val="0060175D"/>
    <w:rsid w:val="00604212"/>
    <w:rsid w:val="00612CA9"/>
    <w:rsid w:val="00614D31"/>
    <w:rsid w:val="0062025C"/>
    <w:rsid w:val="0063151B"/>
    <w:rsid w:val="00666B72"/>
    <w:rsid w:val="006717EC"/>
    <w:rsid w:val="006E05B7"/>
    <w:rsid w:val="00720161"/>
    <w:rsid w:val="00730F57"/>
    <w:rsid w:val="007419F0"/>
    <w:rsid w:val="007549D0"/>
    <w:rsid w:val="007930F7"/>
    <w:rsid w:val="0079526F"/>
    <w:rsid w:val="007A6ADC"/>
    <w:rsid w:val="007E1456"/>
    <w:rsid w:val="007F4B3B"/>
    <w:rsid w:val="007F54F5"/>
    <w:rsid w:val="00800FA5"/>
    <w:rsid w:val="0080553C"/>
    <w:rsid w:val="008063AD"/>
    <w:rsid w:val="008075A0"/>
    <w:rsid w:val="00807AB7"/>
    <w:rsid w:val="00820657"/>
    <w:rsid w:val="00827057"/>
    <w:rsid w:val="00841526"/>
    <w:rsid w:val="008562DC"/>
    <w:rsid w:val="00880030"/>
    <w:rsid w:val="008D0003"/>
    <w:rsid w:val="008E0A1C"/>
    <w:rsid w:val="008E245C"/>
    <w:rsid w:val="00932FFB"/>
    <w:rsid w:val="00951088"/>
    <w:rsid w:val="009875FD"/>
    <w:rsid w:val="0099370D"/>
    <w:rsid w:val="009A00E2"/>
    <w:rsid w:val="009C00E0"/>
    <w:rsid w:val="00A0545A"/>
    <w:rsid w:val="00A365CD"/>
    <w:rsid w:val="00A42D74"/>
    <w:rsid w:val="00B13CAA"/>
    <w:rsid w:val="00B25801"/>
    <w:rsid w:val="00B35B4C"/>
    <w:rsid w:val="00B36A76"/>
    <w:rsid w:val="00B42A33"/>
    <w:rsid w:val="00B51C9C"/>
    <w:rsid w:val="00B64D4D"/>
    <w:rsid w:val="00B96D5F"/>
    <w:rsid w:val="00BB5819"/>
    <w:rsid w:val="00BB795F"/>
    <w:rsid w:val="00BF0409"/>
    <w:rsid w:val="00C36D3B"/>
    <w:rsid w:val="00C516D8"/>
    <w:rsid w:val="00C63016"/>
    <w:rsid w:val="00C94DF1"/>
    <w:rsid w:val="00CA0990"/>
    <w:rsid w:val="00CA5FF7"/>
    <w:rsid w:val="00CC6D4B"/>
    <w:rsid w:val="00CD139B"/>
    <w:rsid w:val="00D00D85"/>
    <w:rsid w:val="00D1121C"/>
    <w:rsid w:val="00D4248B"/>
    <w:rsid w:val="00D435C6"/>
    <w:rsid w:val="00D50973"/>
    <w:rsid w:val="00D90995"/>
    <w:rsid w:val="00E26411"/>
    <w:rsid w:val="00E547D0"/>
    <w:rsid w:val="00E61AB9"/>
    <w:rsid w:val="00E66018"/>
    <w:rsid w:val="00E741A6"/>
    <w:rsid w:val="00EA302B"/>
    <w:rsid w:val="00EA770A"/>
    <w:rsid w:val="00EC518D"/>
    <w:rsid w:val="00ED16D5"/>
    <w:rsid w:val="00FB6B06"/>
    <w:rsid w:val="00FD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FA442-5453-46BE-9DE4-94F69C82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186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Lija Golubeva</dc:creator>
  <cp:keywords/>
  <dc:description/>
  <cp:lastModifiedBy>Spīdola Ozoliņa</cp:lastModifiedBy>
  <cp:revision>25</cp:revision>
  <cp:lastPrinted>2013-11-28T12:48:00Z</cp:lastPrinted>
  <dcterms:created xsi:type="dcterms:W3CDTF">2013-10-09T11:41:00Z</dcterms:created>
  <dcterms:modified xsi:type="dcterms:W3CDTF">2013-11-28T12:48:00Z</dcterms:modified>
</cp:coreProperties>
</file>