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0269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A63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A630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65F99" w:rsidRDefault="00D65F99" w:rsidP="0062695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65F99">
              <w:rPr>
                <w:bCs/>
                <w:szCs w:val="44"/>
                <w:lang w:val="lv-LV"/>
              </w:rPr>
              <w:t>2</w:t>
            </w:r>
            <w:r w:rsidR="00626952">
              <w:rPr>
                <w:bCs/>
                <w:szCs w:val="44"/>
                <w:lang w:val="lv-LV"/>
              </w:rPr>
              <w:t>8</w:t>
            </w:r>
            <w:r w:rsidRPr="00D65F99">
              <w:rPr>
                <w:bCs/>
                <w:szCs w:val="44"/>
                <w:lang w:val="lv-LV"/>
              </w:rPr>
              <w:t>.</w:t>
            </w:r>
            <w:r w:rsidR="008844C2">
              <w:rPr>
                <w:bCs/>
                <w:szCs w:val="44"/>
                <w:lang w:val="lv-LV"/>
              </w:rPr>
              <w:t>1</w:t>
            </w:r>
            <w:r w:rsidR="00626952">
              <w:rPr>
                <w:bCs/>
                <w:szCs w:val="44"/>
                <w:lang w:val="lv-LV"/>
              </w:rPr>
              <w:t>1</w:t>
            </w:r>
            <w:r w:rsidR="008E5545" w:rsidRPr="00D65F9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D2CCB">
              <w:rPr>
                <w:bCs/>
                <w:szCs w:val="44"/>
                <w:lang w:val="lv-LV"/>
              </w:rPr>
              <w:t>15/2</w:t>
            </w:r>
          </w:p>
        </w:tc>
      </w:tr>
    </w:tbl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2D3052" w:rsidRDefault="002D3052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  <w:r w:rsidRPr="00DA21C0">
        <w:rPr>
          <w:u w:val="none"/>
        </w:rPr>
        <w:t>ILGTERMIŅA</w:t>
      </w:r>
      <w:r>
        <w:rPr>
          <w:u w:val="none"/>
        </w:rPr>
        <w:t xml:space="preserve"> AIZŅĒMUM</w:t>
      </w:r>
      <w:r w:rsidR="00D11B69">
        <w:rPr>
          <w:u w:val="none"/>
        </w:rPr>
        <w:t>U</w:t>
      </w:r>
      <w:r>
        <w:rPr>
          <w:u w:val="none"/>
        </w:rPr>
        <w:t xml:space="preserve"> ŅEMŠAN</w:t>
      </w:r>
      <w:r w:rsidR="002A0E37">
        <w:rPr>
          <w:u w:val="none"/>
        </w:rPr>
        <w:t>A</w:t>
      </w:r>
      <w:r>
        <w:rPr>
          <w:u w:val="none"/>
        </w:rPr>
        <w:t xml:space="preserve"> INVESTĪCIJĀM 201</w:t>
      </w:r>
      <w:r w:rsidR="00AF6E53">
        <w:rPr>
          <w:u w:val="none"/>
        </w:rPr>
        <w:t>4</w:t>
      </w:r>
      <w:r>
        <w:rPr>
          <w:u w:val="none"/>
        </w:rPr>
        <w:t>.GADĀ</w:t>
      </w:r>
    </w:p>
    <w:p w:rsidR="007D2CCB" w:rsidRDefault="007D2CCB" w:rsidP="007D2CCB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7D2CCB" w:rsidRPr="006F4543" w:rsidRDefault="007D2CCB" w:rsidP="007D2CCB">
      <w:pPr>
        <w:jc w:val="center"/>
      </w:pPr>
    </w:p>
    <w:p w:rsidR="007D2CCB" w:rsidRPr="006F4543" w:rsidRDefault="007D2CCB" w:rsidP="007D2CCB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</w:t>
      </w:r>
      <w:r w:rsidRPr="007E307D">
        <w:rPr>
          <w:b/>
          <w:bCs/>
        </w:rPr>
        <w:t xml:space="preserve">Atklāti balsojot ar 13 balsīm PAR – </w:t>
      </w:r>
      <w:r w:rsidRPr="007E307D">
        <w:rPr>
          <w:bCs/>
        </w:rPr>
        <w:t xml:space="preserve">S.Stoļarovs, I.Jakovels, V.Grigorjevs, </w:t>
      </w:r>
      <w:proofErr w:type="spellStart"/>
      <w:r w:rsidRPr="007E307D">
        <w:rPr>
          <w:bCs/>
        </w:rPr>
        <w:t>V.Ļevčenoks</w:t>
      </w:r>
      <w:proofErr w:type="spellEnd"/>
      <w:r w:rsidRPr="007E307D">
        <w:rPr>
          <w:bCs/>
        </w:rPr>
        <w:t xml:space="preserve">, R.Vectirāne,  M.Buškevics, A.Garančs, D.Olte, A.Rāviņš, A.Rublis, A.Tomašūns, J.Strods, R.Šlegelmilhs, </w:t>
      </w:r>
      <w:r w:rsidRPr="007E307D">
        <w:rPr>
          <w:b/>
          <w:color w:val="000000"/>
        </w:rPr>
        <w:t xml:space="preserve">PRET- </w:t>
      </w:r>
      <w:r w:rsidRPr="007E307D">
        <w:rPr>
          <w:color w:val="000000"/>
        </w:rPr>
        <w:t>nav,</w:t>
      </w:r>
      <w:r w:rsidRPr="007E307D">
        <w:rPr>
          <w:b/>
          <w:color w:val="000000"/>
        </w:rPr>
        <w:t xml:space="preserve"> ar 2 balsīm ATTURAS </w:t>
      </w:r>
      <w:r w:rsidRPr="007E307D">
        <w:rPr>
          <w:color w:val="000000"/>
        </w:rPr>
        <w:t xml:space="preserve">– D.Liepiņš, </w:t>
      </w:r>
      <w:proofErr w:type="spellStart"/>
      <w:r w:rsidRPr="007E307D">
        <w:rPr>
          <w:color w:val="000000"/>
        </w:rPr>
        <w:t>S.Šalājevs</w:t>
      </w:r>
      <w:proofErr w:type="spellEnd"/>
      <w:r w:rsidRPr="007E307D">
        <w:rPr>
          <w:color w:val="000000"/>
        </w:rPr>
        <w:t>,</w:t>
      </w:r>
    </w:p>
    <w:p w:rsidR="002438AA" w:rsidRPr="002438AA" w:rsidRDefault="002438AA" w:rsidP="002438AA"/>
    <w:p w:rsidR="002F7D86" w:rsidRPr="002F7D86" w:rsidRDefault="002F7D86" w:rsidP="002F7D8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2F7D86">
        <w:rPr>
          <w:lang w:val="lv-LV"/>
        </w:rPr>
        <w:t>Saskaņā ar likuma “Par pašvaldībām” 21. panta pirmās daļas 27.punktu, likuma “Par pašvaldību budžetiem” VI nodaļu un Ministru kabineta 2008.gada 25.marta noteikumiem Nr.196 ”Noteikumi par pašvald</w:t>
      </w:r>
      <w:bookmarkStart w:id="0" w:name="_GoBack"/>
      <w:bookmarkEnd w:id="0"/>
      <w:r w:rsidRPr="002F7D86">
        <w:rPr>
          <w:lang w:val="lv-LV"/>
        </w:rPr>
        <w:t xml:space="preserve">ību aizņēmumiem un galvojumiem”, </w:t>
      </w:r>
    </w:p>
    <w:p w:rsidR="00F0580E" w:rsidRDefault="00F058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D11B69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ilgtermiņa aizņēmumu</w:t>
      </w:r>
      <w:r w:rsidR="00D11B69">
        <w:rPr>
          <w:lang w:val="lv-LV"/>
        </w:rPr>
        <w:t>s</w:t>
      </w:r>
      <w:r>
        <w:rPr>
          <w:lang w:val="lv-LV"/>
        </w:rPr>
        <w:t xml:space="preserve"> </w:t>
      </w:r>
      <w:r w:rsidR="00626952">
        <w:rPr>
          <w:lang w:val="lv-LV"/>
        </w:rPr>
        <w:t>ERAF</w:t>
      </w:r>
      <w:r w:rsidR="008844C2">
        <w:rPr>
          <w:lang w:val="lv-LV"/>
        </w:rPr>
        <w:t xml:space="preserve"> </w:t>
      </w:r>
      <w:r>
        <w:rPr>
          <w:lang w:val="lv-LV"/>
        </w:rPr>
        <w:t>projekt</w:t>
      </w:r>
      <w:r w:rsidR="00D11B69">
        <w:rPr>
          <w:lang w:val="lv-LV"/>
        </w:rPr>
        <w:t xml:space="preserve">u </w:t>
      </w:r>
      <w:r w:rsidR="00D11B69" w:rsidRPr="00D11B69">
        <w:rPr>
          <w:lang w:val="lv-LV"/>
        </w:rPr>
        <w:t>īstenošanai 2014.gadā</w:t>
      </w:r>
      <w:r w:rsidR="00D11B69">
        <w:rPr>
          <w:lang w:val="lv-LV"/>
        </w:rPr>
        <w:t>:</w:t>
      </w:r>
    </w:p>
    <w:p w:rsidR="00EE48D2" w:rsidRDefault="00EE48D2" w:rsidP="00D11B69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11B69">
        <w:rPr>
          <w:lang w:val="lv-LV"/>
        </w:rPr>
        <w:t>„</w:t>
      </w:r>
      <w:r w:rsidR="00626952" w:rsidRPr="00D11B69">
        <w:rPr>
          <w:lang w:val="lv-LV"/>
        </w:rPr>
        <w:t>Jāņa kolektora rekonstrukcija plūdu draudu novēršanai un samazināšanai Jelgavā</w:t>
      </w:r>
      <w:r w:rsidR="00D65F99" w:rsidRPr="00D11B69">
        <w:rPr>
          <w:lang w:val="lv-LV"/>
        </w:rPr>
        <w:t xml:space="preserve">” </w:t>
      </w:r>
      <w:r w:rsidRPr="00D11B69">
        <w:rPr>
          <w:lang w:val="lv-LV"/>
        </w:rPr>
        <w:t>Ls </w:t>
      </w:r>
      <w:r w:rsidR="00D11B69">
        <w:rPr>
          <w:lang w:val="lv-LV"/>
        </w:rPr>
        <w:t>836 982,14</w:t>
      </w:r>
      <w:r w:rsidRPr="00D11B69">
        <w:rPr>
          <w:lang w:val="lv-LV"/>
        </w:rPr>
        <w:t xml:space="preserve"> (</w:t>
      </w:r>
      <w:r w:rsidR="00D11B69">
        <w:rPr>
          <w:lang w:val="lv-LV"/>
        </w:rPr>
        <w:t>astoņi simti trīsdesmit seši tūkstoši deviņi simti astoņdesmit divi lati 14 santīmi</w:t>
      </w:r>
      <w:r w:rsidRPr="00D11B69">
        <w:rPr>
          <w:lang w:val="lv-LV"/>
        </w:rPr>
        <w:t>)</w:t>
      </w:r>
      <w:r w:rsidR="001A2B28">
        <w:rPr>
          <w:lang w:val="lv-LV"/>
        </w:rPr>
        <w:t xml:space="preserve">, t.i. </w:t>
      </w:r>
      <w:proofErr w:type="spellStart"/>
      <w:r w:rsidR="004B10DB">
        <w:rPr>
          <w:i/>
          <w:lang w:val="lv-LV"/>
        </w:rPr>
        <w:t>euro</w:t>
      </w:r>
      <w:proofErr w:type="spellEnd"/>
      <w:r w:rsidR="001A2B28" w:rsidRPr="001A2B28">
        <w:rPr>
          <w:i/>
          <w:lang w:val="lv-LV"/>
        </w:rPr>
        <w:t xml:space="preserve"> 1 190 918,29</w:t>
      </w:r>
      <w:r w:rsidR="001A2B28">
        <w:rPr>
          <w:i/>
          <w:lang w:val="lv-LV"/>
        </w:rPr>
        <w:t xml:space="preserve"> (viens miljons viens simts deviņdesmit tūkstoši deviņi simti astoņpadsmit </w:t>
      </w:r>
      <w:proofErr w:type="spellStart"/>
      <w:r w:rsidR="001A2B28">
        <w:rPr>
          <w:i/>
          <w:lang w:val="lv-LV"/>
        </w:rPr>
        <w:t>euro</w:t>
      </w:r>
      <w:proofErr w:type="spellEnd"/>
      <w:r w:rsidR="001A2B28">
        <w:rPr>
          <w:i/>
          <w:lang w:val="lv-LV"/>
        </w:rPr>
        <w:t xml:space="preserve"> 29 </w:t>
      </w:r>
      <w:proofErr w:type="spellStart"/>
      <w:r w:rsidR="004B10DB">
        <w:rPr>
          <w:i/>
          <w:lang w:val="lv-LV"/>
        </w:rPr>
        <w:t>euro</w:t>
      </w:r>
      <w:r w:rsidR="001A2B28">
        <w:rPr>
          <w:i/>
          <w:lang w:val="lv-LV"/>
        </w:rPr>
        <w:t>centi</w:t>
      </w:r>
      <w:proofErr w:type="spellEnd"/>
      <w:r w:rsidR="001A2B28">
        <w:rPr>
          <w:i/>
          <w:lang w:val="lv-LV"/>
        </w:rPr>
        <w:t>)</w:t>
      </w:r>
    </w:p>
    <w:p w:rsidR="00D11B69" w:rsidRPr="00D11B69" w:rsidRDefault="00D11B69" w:rsidP="00D11B69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„Transporta infrastruktūras izbūve industriālo teritoriju attīstības nodrošināšanai Jelgavā” Ls 4</w:t>
      </w:r>
      <w:r w:rsidR="00095EEC">
        <w:rPr>
          <w:lang w:val="lv-LV"/>
        </w:rPr>
        <w:t>6</w:t>
      </w:r>
      <w:r>
        <w:rPr>
          <w:lang w:val="lv-LV"/>
        </w:rPr>
        <w:t xml:space="preserve">6 327,57 (četri simti </w:t>
      </w:r>
      <w:r w:rsidR="00095EEC">
        <w:rPr>
          <w:lang w:val="lv-LV"/>
        </w:rPr>
        <w:t>seš</w:t>
      </w:r>
      <w:r>
        <w:rPr>
          <w:lang w:val="lv-LV"/>
        </w:rPr>
        <w:t>desmit seši tūkstoši trīs simti divdesmit septiņi lati 57 santīmi)</w:t>
      </w:r>
      <w:r w:rsidR="001A2B28">
        <w:rPr>
          <w:lang w:val="lv-LV"/>
        </w:rPr>
        <w:t xml:space="preserve">, t.i. </w:t>
      </w:r>
      <w:proofErr w:type="spellStart"/>
      <w:r w:rsidR="004B10DB">
        <w:rPr>
          <w:i/>
          <w:lang w:val="lv-LV"/>
        </w:rPr>
        <w:t>euro</w:t>
      </w:r>
      <w:proofErr w:type="spellEnd"/>
      <w:r w:rsidR="001A2B28">
        <w:rPr>
          <w:i/>
          <w:lang w:val="lv-LV"/>
        </w:rPr>
        <w:t xml:space="preserve"> </w:t>
      </w:r>
      <w:r w:rsidR="00095EEC">
        <w:rPr>
          <w:i/>
          <w:lang w:val="lv-LV"/>
        </w:rPr>
        <w:t>663 524,35</w:t>
      </w:r>
      <w:r w:rsidR="001A2B28">
        <w:rPr>
          <w:i/>
          <w:lang w:val="lv-LV"/>
        </w:rPr>
        <w:t xml:space="preserve">(seši simti </w:t>
      </w:r>
      <w:r w:rsidR="00095EEC">
        <w:rPr>
          <w:i/>
          <w:lang w:val="lv-LV"/>
        </w:rPr>
        <w:t>sešdesmit trīs tūkstoši pieci simti divdesmit četri</w:t>
      </w:r>
      <w:r w:rsidR="001A2B28">
        <w:rPr>
          <w:i/>
          <w:lang w:val="lv-LV"/>
        </w:rPr>
        <w:t xml:space="preserve"> </w:t>
      </w:r>
      <w:proofErr w:type="spellStart"/>
      <w:r w:rsidR="001A2B28">
        <w:rPr>
          <w:i/>
          <w:lang w:val="lv-LV"/>
        </w:rPr>
        <w:t>euro</w:t>
      </w:r>
      <w:proofErr w:type="spellEnd"/>
      <w:r w:rsidR="001A2B28">
        <w:rPr>
          <w:i/>
          <w:lang w:val="lv-LV"/>
        </w:rPr>
        <w:t xml:space="preserve"> </w:t>
      </w:r>
      <w:r w:rsidR="00095EEC">
        <w:rPr>
          <w:i/>
          <w:lang w:val="lv-LV"/>
        </w:rPr>
        <w:t>35</w:t>
      </w:r>
      <w:r w:rsidR="001A2B28">
        <w:rPr>
          <w:i/>
          <w:lang w:val="lv-LV"/>
        </w:rPr>
        <w:t xml:space="preserve"> </w:t>
      </w:r>
      <w:proofErr w:type="spellStart"/>
      <w:r w:rsidR="004B10DB">
        <w:rPr>
          <w:i/>
          <w:lang w:val="lv-LV"/>
        </w:rPr>
        <w:t>euro</w:t>
      </w:r>
      <w:r w:rsidR="001A2B28">
        <w:rPr>
          <w:i/>
          <w:lang w:val="lv-LV"/>
        </w:rPr>
        <w:t>centi</w:t>
      </w:r>
      <w:proofErr w:type="spellEnd"/>
      <w:r w:rsidR="001A2B28">
        <w:rPr>
          <w:i/>
          <w:lang w:val="lv-LV"/>
        </w:rPr>
        <w:t>)</w:t>
      </w:r>
    </w:p>
    <w:p w:rsidR="002F3B91" w:rsidRPr="002F3B91" w:rsidRDefault="002F3B91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F3B91">
        <w:rPr>
          <w:lang w:val="lv-LV"/>
        </w:rPr>
        <w:t>Ilgtermiņa aizņēmumu</w:t>
      </w:r>
      <w:r w:rsidR="00D11B69">
        <w:rPr>
          <w:lang w:val="lv-LV"/>
        </w:rPr>
        <w:t>s</w:t>
      </w:r>
      <w:r w:rsidRPr="002F3B91">
        <w:rPr>
          <w:lang w:val="lv-LV"/>
        </w:rPr>
        <w:t xml:space="preserve"> ņemt Valsts kasē vai komercbankā uz 20 gadiem ar tās noteikto kredīta procentu likmi, pamatsummas atmaksu sākt ar 201</w:t>
      </w:r>
      <w:r w:rsidR="00D11B69">
        <w:rPr>
          <w:lang w:val="lv-LV"/>
        </w:rPr>
        <w:t>7</w:t>
      </w:r>
      <w:r w:rsidRPr="002F3B91">
        <w:rPr>
          <w:lang w:val="lv-LV"/>
        </w:rPr>
        <w:t>.gad</w:t>
      </w:r>
      <w:r w:rsidR="00D11B69">
        <w:rPr>
          <w:lang w:val="lv-LV"/>
        </w:rPr>
        <w:t>u.</w:t>
      </w:r>
      <w:r w:rsidRPr="002F3B91">
        <w:rPr>
          <w:lang w:val="lv-LV"/>
        </w:rPr>
        <w:t xml:space="preserve"> </w:t>
      </w:r>
    </w:p>
    <w:p w:rsidR="00EE48D2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Aizņēmumu atmaksu garantēt ar 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E48D2" w:rsidRDefault="00EE48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D2CCB" w:rsidRPr="0062093F" w:rsidRDefault="007D2CCB" w:rsidP="007D2CCB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7D2CCB" w:rsidRDefault="007D2CCB" w:rsidP="007D2CCB">
      <w:pPr>
        <w:rPr>
          <w:color w:val="000000"/>
          <w:szCs w:val="20"/>
          <w:lang w:eastAsia="lv-LV"/>
        </w:rPr>
      </w:pPr>
    </w:p>
    <w:p w:rsidR="007D2CCB" w:rsidRPr="0062093F" w:rsidRDefault="007D2CCB" w:rsidP="007D2CC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7D2CCB" w:rsidRPr="0062093F" w:rsidRDefault="007D2CCB" w:rsidP="007D2CC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7D2CCB" w:rsidRPr="0062093F" w:rsidRDefault="007D2CCB" w:rsidP="007D2CCB">
      <w:pPr>
        <w:jc w:val="both"/>
      </w:pPr>
      <w:r w:rsidRPr="0062093F">
        <w:t>Jelgavā 2013.gada 2</w:t>
      </w:r>
      <w:r>
        <w:t>8.novembrī</w:t>
      </w:r>
    </w:p>
    <w:sectPr w:rsidR="007D2CCB" w:rsidRPr="0062093F" w:rsidSect="007D2CCB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1B" w:rsidRDefault="0039761B">
      <w:r>
        <w:separator/>
      </w:r>
    </w:p>
  </w:endnote>
  <w:endnote w:type="continuationSeparator" w:id="0">
    <w:p w:rsidR="0039761B" w:rsidRDefault="0039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1B" w:rsidRDefault="0039761B">
      <w:r>
        <w:separator/>
      </w:r>
    </w:p>
  </w:footnote>
  <w:footnote w:type="continuationSeparator" w:id="0">
    <w:p w:rsidR="0039761B" w:rsidRDefault="0039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0269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3D354DC" wp14:editId="0D6B6B1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77"/>
    <w:multiLevelType w:val="hybridMultilevel"/>
    <w:tmpl w:val="7F10EB0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CC5580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5482E4D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D9900E3"/>
    <w:multiLevelType w:val="multilevel"/>
    <w:tmpl w:val="E2FC8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8D19A8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779"/>
    <w:rsid w:val="00060A88"/>
    <w:rsid w:val="00093B05"/>
    <w:rsid w:val="00095EEC"/>
    <w:rsid w:val="000B375F"/>
    <w:rsid w:val="000C4CB0"/>
    <w:rsid w:val="000D6F63"/>
    <w:rsid w:val="000E4EB6"/>
    <w:rsid w:val="001544FE"/>
    <w:rsid w:val="00157FB5"/>
    <w:rsid w:val="001A2B28"/>
    <w:rsid w:val="001B2E18"/>
    <w:rsid w:val="002051D3"/>
    <w:rsid w:val="002438AA"/>
    <w:rsid w:val="002628B2"/>
    <w:rsid w:val="002A0E37"/>
    <w:rsid w:val="002A6303"/>
    <w:rsid w:val="002A71EA"/>
    <w:rsid w:val="002C624C"/>
    <w:rsid w:val="002D3052"/>
    <w:rsid w:val="002D745A"/>
    <w:rsid w:val="002E545B"/>
    <w:rsid w:val="002F3B91"/>
    <w:rsid w:val="002F7D86"/>
    <w:rsid w:val="0031251F"/>
    <w:rsid w:val="003959A1"/>
    <w:rsid w:val="0039761B"/>
    <w:rsid w:val="003B0BEA"/>
    <w:rsid w:val="00406AAA"/>
    <w:rsid w:val="0044759D"/>
    <w:rsid w:val="00497EB8"/>
    <w:rsid w:val="004B10DB"/>
    <w:rsid w:val="004D47D9"/>
    <w:rsid w:val="00540422"/>
    <w:rsid w:val="00577970"/>
    <w:rsid w:val="0060175D"/>
    <w:rsid w:val="00626952"/>
    <w:rsid w:val="0063151B"/>
    <w:rsid w:val="00704AD5"/>
    <w:rsid w:val="00720161"/>
    <w:rsid w:val="007419F0"/>
    <w:rsid w:val="007732B6"/>
    <w:rsid w:val="007D2CCB"/>
    <w:rsid w:val="007E307D"/>
    <w:rsid w:val="007F3225"/>
    <w:rsid w:val="007F54F5"/>
    <w:rsid w:val="00807AB7"/>
    <w:rsid w:val="00814C48"/>
    <w:rsid w:val="00827057"/>
    <w:rsid w:val="008562DC"/>
    <w:rsid w:val="00880030"/>
    <w:rsid w:val="008844C2"/>
    <w:rsid w:val="008C63A0"/>
    <w:rsid w:val="008E5545"/>
    <w:rsid w:val="009013AA"/>
    <w:rsid w:val="00922BAA"/>
    <w:rsid w:val="009A6CBF"/>
    <w:rsid w:val="009C00E0"/>
    <w:rsid w:val="009E6926"/>
    <w:rsid w:val="00A00B26"/>
    <w:rsid w:val="00A02691"/>
    <w:rsid w:val="00AF6E53"/>
    <w:rsid w:val="00B1796A"/>
    <w:rsid w:val="00B35B4C"/>
    <w:rsid w:val="00B51C9C"/>
    <w:rsid w:val="00B64D4D"/>
    <w:rsid w:val="00BB795F"/>
    <w:rsid w:val="00C153DD"/>
    <w:rsid w:val="00C36D3B"/>
    <w:rsid w:val="00C516D8"/>
    <w:rsid w:val="00CA0990"/>
    <w:rsid w:val="00CD139B"/>
    <w:rsid w:val="00D00D85"/>
    <w:rsid w:val="00D1121C"/>
    <w:rsid w:val="00D11B69"/>
    <w:rsid w:val="00D47E3D"/>
    <w:rsid w:val="00D65F99"/>
    <w:rsid w:val="00D7055C"/>
    <w:rsid w:val="00DE5CFD"/>
    <w:rsid w:val="00E27256"/>
    <w:rsid w:val="00E61AB9"/>
    <w:rsid w:val="00EA770A"/>
    <w:rsid w:val="00EB362A"/>
    <w:rsid w:val="00EC518D"/>
    <w:rsid w:val="00ED361B"/>
    <w:rsid w:val="00EE48D2"/>
    <w:rsid w:val="00F0580E"/>
    <w:rsid w:val="00F36B31"/>
    <w:rsid w:val="00F430F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F7D8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F7D8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2C6F-1E33-4057-9B8A-33517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13</cp:revision>
  <cp:lastPrinted>2013-11-28T13:12:00Z</cp:lastPrinted>
  <dcterms:created xsi:type="dcterms:W3CDTF">2013-11-13T06:17:00Z</dcterms:created>
  <dcterms:modified xsi:type="dcterms:W3CDTF">2013-12-05T06:35:00Z</dcterms:modified>
</cp:coreProperties>
</file>