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402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7B73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7B73A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363269" w:rsidP="00092F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</w:t>
            </w:r>
            <w:r w:rsidR="000E4C09">
              <w:rPr>
                <w:bCs/>
                <w:szCs w:val="44"/>
                <w:lang w:val="lv-LV"/>
              </w:rPr>
              <w:t>11</w:t>
            </w:r>
            <w:r w:rsidR="0024099A">
              <w:rPr>
                <w:bCs/>
                <w:szCs w:val="44"/>
                <w:lang w:val="lv-LV"/>
              </w:rPr>
              <w:t>.2014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73AC">
              <w:rPr>
                <w:bCs/>
                <w:szCs w:val="44"/>
                <w:lang w:val="lv-LV"/>
              </w:rPr>
              <w:t>18/8</w:t>
            </w:r>
          </w:p>
        </w:tc>
      </w:tr>
    </w:tbl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BF0409" w:rsidRDefault="00CA0DA0" w:rsidP="00BF040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SABIEDRISKĀS TUALETES LIETOŠANAS MAKSA JELGAVAS PILSĒTĀ</w:t>
      </w:r>
    </w:p>
    <w:p w:rsidR="007B73AC" w:rsidRDefault="007B73AC" w:rsidP="007B73AC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7B73AC" w:rsidRPr="006F4543" w:rsidRDefault="007B73AC" w:rsidP="007B73AC">
      <w:pPr>
        <w:jc w:val="center"/>
      </w:pPr>
    </w:p>
    <w:p w:rsidR="00FA4D89" w:rsidRDefault="00FA4D89" w:rsidP="00FA4D89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7B73AC" w:rsidRPr="002438AA" w:rsidRDefault="007B73AC" w:rsidP="007B73AC">
      <w:bookmarkStart w:id="0" w:name="_GoBack"/>
      <w:bookmarkEnd w:id="0"/>
    </w:p>
    <w:p w:rsidR="001132CE" w:rsidRPr="00D4248B" w:rsidRDefault="001132CE" w:rsidP="00BF0409">
      <w:pPr>
        <w:jc w:val="both"/>
        <w:rPr>
          <w:sz w:val="20"/>
          <w:szCs w:val="20"/>
        </w:rPr>
      </w:pPr>
    </w:p>
    <w:p w:rsidR="00BF0409" w:rsidRDefault="00BF0409" w:rsidP="00C62D03">
      <w:pPr>
        <w:ind w:right="-193" w:firstLine="360"/>
        <w:jc w:val="both"/>
      </w:pPr>
      <w:r>
        <w:t>Saskaņā ar likuma “Par pašvaldībām”</w:t>
      </w:r>
      <w:r w:rsidR="00AF5FDC">
        <w:t xml:space="preserve"> </w:t>
      </w:r>
      <w:r w:rsidR="008D49D8">
        <w:t>15.pa</w:t>
      </w:r>
      <w:r w:rsidR="0017661F">
        <w:t>n</w:t>
      </w:r>
      <w:r w:rsidR="008D49D8">
        <w:t xml:space="preserve">ta pirmās daļas </w:t>
      </w:r>
      <w:r w:rsidR="0017661F">
        <w:t>2</w:t>
      </w:r>
      <w:r w:rsidR="008D49D8">
        <w:t xml:space="preserve">.punktu, </w:t>
      </w:r>
      <w:r w:rsidR="001132CE" w:rsidRPr="00FF60A2">
        <w:t>21.panta pirmās daļas 1</w:t>
      </w:r>
      <w:r w:rsidR="00C62D03">
        <w:t>4</w:t>
      </w:r>
      <w:r w:rsidR="001132CE" w:rsidRPr="00FF60A2">
        <w:t>.punkt</w:t>
      </w:r>
      <w:r w:rsidR="00C179A2">
        <w:t>a</w:t>
      </w:r>
      <w:r w:rsidR="00C62D03">
        <w:t xml:space="preserve">  </w:t>
      </w:r>
      <w:r w:rsidR="00DA02F4">
        <w:t>„</w:t>
      </w:r>
      <w:r w:rsidR="00C62D03">
        <w:t>g</w:t>
      </w:r>
      <w:r w:rsidR="00DA02F4">
        <w:t>” a</w:t>
      </w:r>
      <w:r w:rsidR="00C62D03">
        <w:t>pakšpunktu,</w:t>
      </w:r>
      <w:r w:rsidR="00756897">
        <w:t xml:space="preserve"> </w:t>
      </w:r>
      <w:r w:rsidR="00C179A2">
        <w:t xml:space="preserve">2009.gada 26.novembra deleģēšanas līguma, kas noslēgts </w:t>
      </w:r>
      <w:r w:rsidR="00756897">
        <w:t>starp Jelgavas pilsētas domi, Bauskas novada domi un SIA „Zemgales EKO”</w:t>
      </w:r>
      <w:r w:rsidR="00C179A2">
        <w:t>,</w:t>
      </w:r>
      <w:r w:rsidR="00DA02F4">
        <w:t xml:space="preserve"> </w:t>
      </w:r>
      <w:r w:rsidR="008D49D8">
        <w:t xml:space="preserve">2.2.5.apakšpunktu </w:t>
      </w:r>
      <w:r w:rsidR="0017661F">
        <w:t>un pamatojoties uz SIA „Zemgales EKO” 2014.gada 13.oktobra vēstuli Nr.1-9.2/172 „Par sabiedriskās tualetes maksu”,</w:t>
      </w:r>
      <w:r w:rsidR="0017661F" w:rsidRPr="0017661F">
        <w:t xml:space="preserve"> </w:t>
      </w:r>
    </w:p>
    <w:p w:rsidR="00C62D03" w:rsidRPr="00D4248B" w:rsidRDefault="00C62D03" w:rsidP="00C62D03">
      <w:pPr>
        <w:ind w:right="-193" w:firstLine="360"/>
        <w:jc w:val="both"/>
        <w:rPr>
          <w:sz w:val="20"/>
        </w:rPr>
      </w:pPr>
    </w:p>
    <w:p w:rsidR="00BF0409" w:rsidRPr="00B51C9C" w:rsidRDefault="00BF0409" w:rsidP="00BF04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E4C09" w:rsidRDefault="000E4C09" w:rsidP="000E4C09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:rsidR="00C62D03" w:rsidRDefault="0017661F" w:rsidP="000E4C0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</w:t>
      </w:r>
      <w:r w:rsidR="00C62D03">
        <w:rPr>
          <w:lang w:val="lv-LV"/>
        </w:rPr>
        <w:t xml:space="preserve"> </w:t>
      </w:r>
      <w:r w:rsidR="00CA0DA0">
        <w:rPr>
          <w:lang w:val="lv-LV"/>
        </w:rPr>
        <w:t xml:space="preserve">šādu </w:t>
      </w:r>
      <w:r w:rsidR="00052DDC">
        <w:rPr>
          <w:lang w:val="lv-LV"/>
        </w:rPr>
        <w:t xml:space="preserve">maksu par </w:t>
      </w:r>
      <w:r w:rsidR="00CA0DA0">
        <w:rPr>
          <w:lang w:val="lv-LV"/>
        </w:rPr>
        <w:t>sabiedriskās tualetes lietošanu Jelgavas pilsētā</w:t>
      </w:r>
      <w:r w:rsidR="00C62D03">
        <w:rPr>
          <w:lang w:val="lv-LV"/>
        </w:rPr>
        <w:t>:</w:t>
      </w:r>
    </w:p>
    <w:p w:rsidR="000E4C09" w:rsidRPr="00A87147" w:rsidRDefault="00CA0DA0" w:rsidP="00A87147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pieaugušajam</w:t>
      </w:r>
      <w:r w:rsidR="00C62D03">
        <w:rPr>
          <w:lang w:val="lv-LV"/>
        </w:rPr>
        <w:t xml:space="preserve"> –</w:t>
      </w:r>
      <w:r w:rsidR="00DA02F4">
        <w:rPr>
          <w:lang w:val="lv-LV"/>
        </w:rPr>
        <w:t xml:space="preserve"> 0,</w:t>
      </w:r>
      <w:r w:rsidR="00C62D03">
        <w:rPr>
          <w:lang w:val="lv-LV"/>
        </w:rPr>
        <w:t xml:space="preserve">20 </w:t>
      </w:r>
      <w:proofErr w:type="spellStart"/>
      <w:r w:rsidR="00C62D03" w:rsidRPr="00DA02F4">
        <w:rPr>
          <w:i/>
          <w:lang w:val="lv-LV"/>
        </w:rPr>
        <w:t>euro</w:t>
      </w:r>
      <w:proofErr w:type="spellEnd"/>
      <w:r w:rsidR="00A87147">
        <w:rPr>
          <w:i/>
          <w:lang w:val="lv-LV"/>
        </w:rPr>
        <w:t>,</w:t>
      </w:r>
      <w:r w:rsidR="00A87147" w:rsidRPr="00A87147">
        <w:rPr>
          <w:lang w:val="lv-LV"/>
        </w:rPr>
        <w:t xml:space="preserve"> t</w:t>
      </w:r>
      <w:r w:rsidR="00A87147">
        <w:rPr>
          <w:lang w:val="lv-LV"/>
        </w:rPr>
        <w:t>ai skaitā</w:t>
      </w:r>
      <w:r w:rsidR="00A87147" w:rsidRPr="00A87147">
        <w:rPr>
          <w:lang w:val="lv-LV"/>
        </w:rPr>
        <w:t xml:space="preserve"> pievienotās vērtības nodoklis</w:t>
      </w:r>
      <w:r w:rsidR="00C62D03" w:rsidRPr="00A87147">
        <w:rPr>
          <w:lang w:val="lv-LV"/>
        </w:rPr>
        <w:t>;</w:t>
      </w:r>
    </w:p>
    <w:p w:rsidR="00DA02F4" w:rsidRDefault="00DA02F4" w:rsidP="00DA02F4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skolēnam – 0,10 </w:t>
      </w:r>
      <w:proofErr w:type="spellStart"/>
      <w:r w:rsidRPr="00DA02F4">
        <w:rPr>
          <w:i/>
          <w:lang w:val="lv-LV"/>
        </w:rPr>
        <w:t>euro</w:t>
      </w:r>
      <w:proofErr w:type="spellEnd"/>
      <w:r w:rsidR="00A87147" w:rsidRPr="00A87147">
        <w:rPr>
          <w:lang w:val="lv-LV"/>
        </w:rPr>
        <w:t>,</w:t>
      </w:r>
      <w:r w:rsidR="00A87147">
        <w:rPr>
          <w:i/>
          <w:lang w:val="lv-LV"/>
        </w:rPr>
        <w:t xml:space="preserve"> </w:t>
      </w:r>
      <w:r w:rsidR="00A87147">
        <w:rPr>
          <w:lang w:val="lv-LV"/>
        </w:rPr>
        <w:t>tai skaitā pievienotās vērtības nodoklis</w:t>
      </w:r>
      <w:r w:rsidR="0017661F">
        <w:rPr>
          <w:lang w:val="lv-LV"/>
        </w:rPr>
        <w:t>.</w:t>
      </w:r>
    </w:p>
    <w:p w:rsidR="00C62D03" w:rsidRDefault="0017661F" w:rsidP="0017661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Atbrīvot</w:t>
      </w:r>
      <w:r w:rsidR="005E399A">
        <w:rPr>
          <w:lang w:val="lv-LV"/>
        </w:rPr>
        <w:t xml:space="preserve"> no</w:t>
      </w:r>
      <w:r>
        <w:rPr>
          <w:lang w:val="lv-LV"/>
        </w:rPr>
        <w:t xml:space="preserve"> </w:t>
      </w:r>
      <w:r w:rsidR="005E399A">
        <w:rPr>
          <w:lang w:val="lv-LV"/>
        </w:rPr>
        <w:t>maksas</w:t>
      </w:r>
      <w:r w:rsidR="00CA0DA0">
        <w:rPr>
          <w:lang w:val="lv-LV"/>
        </w:rPr>
        <w:t xml:space="preserve"> par sabiedriskās tualetes lietošanu</w:t>
      </w:r>
      <w:r w:rsidR="005E399A">
        <w:rPr>
          <w:lang w:val="lv-LV"/>
        </w:rPr>
        <w:t xml:space="preserve"> </w:t>
      </w:r>
      <w:r w:rsidR="00967167" w:rsidRPr="00ED6AAB">
        <w:rPr>
          <w:lang w:val="lv-LV"/>
        </w:rPr>
        <w:t>pirmsskolas vecuma</w:t>
      </w:r>
      <w:r w:rsidR="00967167">
        <w:rPr>
          <w:lang w:val="lv-LV"/>
        </w:rPr>
        <w:t xml:space="preserve"> bērnus </w:t>
      </w:r>
      <w:r w:rsidR="00CA0DA0">
        <w:rPr>
          <w:lang w:val="lv-LV"/>
        </w:rPr>
        <w:t xml:space="preserve">un </w:t>
      </w:r>
      <w:r w:rsidR="0095622B">
        <w:rPr>
          <w:lang w:val="lv-LV"/>
        </w:rPr>
        <w:t xml:space="preserve">personas ar </w:t>
      </w:r>
      <w:r>
        <w:rPr>
          <w:lang w:val="lv-LV"/>
        </w:rPr>
        <w:t>inval</w:t>
      </w:r>
      <w:r w:rsidR="0095622B">
        <w:rPr>
          <w:lang w:val="lv-LV"/>
        </w:rPr>
        <w:t>i</w:t>
      </w:r>
      <w:r>
        <w:rPr>
          <w:lang w:val="lv-LV"/>
        </w:rPr>
        <w:t>d</w:t>
      </w:r>
      <w:r w:rsidR="0095622B">
        <w:rPr>
          <w:lang w:val="lv-LV"/>
        </w:rPr>
        <w:t>itāti</w:t>
      </w:r>
      <w:r w:rsidR="00C62D03">
        <w:rPr>
          <w:lang w:val="lv-LV"/>
        </w:rPr>
        <w:t>.</w:t>
      </w:r>
    </w:p>
    <w:p w:rsidR="00C62D03" w:rsidRDefault="00C62D03" w:rsidP="00C62D03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</w:t>
      </w:r>
      <w:r w:rsidR="0017661F">
        <w:rPr>
          <w:lang w:val="lv-LV"/>
        </w:rPr>
        <w:t>tzīt par spēku zaudējušu</w:t>
      </w:r>
      <w:r>
        <w:rPr>
          <w:lang w:val="lv-LV"/>
        </w:rPr>
        <w:t xml:space="preserve"> </w:t>
      </w:r>
      <w:r w:rsidR="00C179A2">
        <w:rPr>
          <w:lang w:val="lv-LV"/>
        </w:rPr>
        <w:t xml:space="preserve">Jelgavas domes </w:t>
      </w:r>
      <w:r>
        <w:rPr>
          <w:lang w:val="lv-LV"/>
        </w:rPr>
        <w:t>2008.gada 24.jūlija lēmuma Nr.10/9 „Par Jelgavas pašvaldības mantas nodošanu Jelgavas un Bauskas pašvaldību kopīgās aģentūras „Zemgale EKO” valdījumā un publiskā pakalpojuma apstiprināšanu” 3.punktu</w:t>
      </w:r>
      <w:r w:rsidR="00C179A2">
        <w:rPr>
          <w:lang w:val="lv-LV"/>
        </w:rPr>
        <w:t>.</w:t>
      </w:r>
    </w:p>
    <w:p w:rsidR="0017661F" w:rsidRDefault="0017661F" w:rsidP="0017661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201</w:t>
      </w:r>
      <w:r w:rsidR="001C1519">
        <w:rPr>
          <w:lang w:val="lv-LV"/>
        </w:rPr>
        <w:t>5</w:t>
      </w:r>
      <w:r>
        <w:rPr>
          <w:lang w:val="lv-LV"/>
        </w:rPr>
        <w:t xml:space="preserve">.gada </w:t>
      </w:r>
      <w:r w:rsidRPr="00355D54">
        <w:rPr>
          <w:lang w:val="lv-LV"/>
        </w:rPr>
        <w:t>1.</w:t>
      </w:r>
      <w:r w:rsidR="001C1519" w:rsidRPr="00355D54">
        <w:rPr>
          <w:lang w:val="lv-LV"/>
        </w:rPr>
        <w:t>janvārī</w:t>
      </w:r>
      <w:r>
        <w:rPr>
          <w:lang w:val="lv-LV"/>
        </w:rPr>
        <w:t>.</w:t>
      </w:r>
    </w:p>
    <w:p w:rsidR="00BF0409" w:rsidRDefault="00BF040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7B73AC" w:rsidRDefault="007B73AC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7B73AC" w:rsidRDefault="007B73AC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7B73AC" w:rsidRDefault="007B73AC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7B73AC" w:rsidRPr="00632884" w:rsidRDefault="007B73AC" w:rsidP="007B73AC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7B73AC" w:rsidRPr="00632884" w:rsidRDefault="007B73AC" w:rsidP="007B73AC">
      <w:pPr>
        <w:rPr>
          <w:color w:val="FF0000"/>
          <w:szCs w:val="20"/>
          <w:lang w:eastAsia="lv-LV"/>
        </w:rPr>
      </w:pPr>
    </w:p>
    <w:p w:rsidR="007B73AC" w:rsidRPr="00632884" w:rsidRDefault="007B73AC" w:rsidP="007B73AC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7B73AC" w:rsidRPr="00632884" w:rsidRDefault="007B73AC" w:rsidP="007B73AC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7B73AC" w:rsidRPr="00632884" w:rsidRDefault="007B73AC" w:rsidP="007B73AC">
      <w:pPr>
        <w:jc w:val="both"/>
      </w:pPr>
      <w:r w:rsidRPr="00632884">
        <w:t xml:space="preserve">Jelgavā 2014.gada </w:t>
      </w:r>
      <w:r>
        <w:t>20</w:t>
      </w:r>
      <w:r w:rsidRPr="00632884">
        <w:t>.</w:t>
      </w:r>
      <w:r>
        <w:t>novem</w:t>
      </w:r>
      <w:r w:rsidRPr="00632884">
        <w:t>brī</w:t>
      </w:r>
    </w:p>
    <w:p w:rsidR="007B73AC" w:rsidRPr="0056562D" w:rsidRDefault="007B73AC" w:rsidP="007B73AC">
      <w:pPr>
        <w:pStyle w:val="BodyText"/>
        <w:jc w:val="both"/>
      </w:pPr>
    </w:p>
    <w:p w:rsidR="00B13CAA" w:rsidRDefault="00B13CAA">
      <w:pPr>
        <w:pStyle w:val="BodyText"/>
        <w:jc w:val="both"/>
        <w:rPr>
          <w:sz w:val="16"/>
          <w:szCs w:val="16"/>
        </w:rPr>
      </w:pPr>
    </w:p>
    <w:sectPr w:rsidR="00B13CAA" w:rsidSect="007B5A11">
      <w:headerReference w:type="first" r:id="rId9"/>
      <w:pgSz w:w="11906" w:h="16838" w:code="9"/>
      <w:pgMar w:top="567" w:right="991" w:bottom="56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3F" w:rsidRDefault="0000363F">
      <w:r>
        <w:separator/>
      </w:r>
    </w:p>
  </w:endnote>
  <w:endnote w:type="continuationSeparator" w:id="0">
    <w:p w:rsidR="0000363F" w:rsidRDefault="000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3F" w:rsidRDefault="0000363F">
      <w:r>
        <w:separator/>
      </w:r>
    </w:p>
  </w:footnote>
  <w:footnote w:type="continuationSeparator" w:id="0">
    <w:p w:rsidR="0000363F" w:rsidRDefault="00003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402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33BC3DC" wp14:editId="76D59799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multilevel"/>
    <w:tmpl w:val="501E21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23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F331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2195"/>
    <w:rsid w:val="0000363F"/>
    <w:rsid w:val="000421A9"/>
    <w:rsid w:val="00052DDC"/>
    <w:rsid w:val="000579D9"/>
    <w:rsid w:val="00062C43"/>
    <w:rsid w:val="00073749"/>
    <w:rsid w:val="0007433F"/>
    <w:rsid w:val="00092F4E"/>
    <w:rsid w:val="000B6669"/>
    <w:rsid w:val="000C4CB0"/>
    <w:rsid w:val="000E4C09"/>
    <w:rsid w:val="000E4EB6"/>
    <w:rsid w:val="001132CE"/>
    <w:rsid w:val="00115C77"/>
    <w:rsid w:val="001244D9"/>
    <w:rsid w:val="00132B41"/>
    <w:rsid w:val="00133298"/>
    <w:rsid w:val="00157FB5"/>
    <w:rsid w:val="0017661F"/>
    <w:rsid w:val="001B2E18"/>
    <w:rsid w:val="001C1519"/>
    <w:rsid w:val="001C19FE"/>
    <w:rsid w:val="002051D3"/>
    <w:rsid w:val="00205F51"/>
    <w:rsid w:val="002156A1"/>
    <w:rsid w:val="00240240"/>
    <w:rsid w:val="0024099A"/>
    <w:rsid w:val="002412F2"/>
    <w:rsid w:val="002438AA"/>
    <w:rsid w:val="00246C5D"/>
    <w:rsid w:val="002474AD"/>
    <w:rsid w:val="00264B4B"/>
    <w:rsid w:val="002721C5"/>
    <w:rsid w:val="00283E83"/>
    <w:rsid w:val="002A6D6B"/>
    <w:rsid w:val="002A71EA"/>
    <w:rsid w:val="002C2329"/>
    <w:rsid w:val="002D5216"/>
    <w:rsid w:val="002D745A"/>
    <w:rsid w:val="002F0E24"/>
    <w:rsid w:val="0031251F"/>
    <w:rsid w:val="00355D54"/>
    <w:rsid w:val="00357783"/>
    <w:rsid w:val="00362A97"/>
    <w:rsid w:val="00363269"/>
    <w:rsid w:val="00381FF3"/>
    <w:rsid w:val="003830E1"/>
    <w:rsid w:val="003959A1"/>
    <w:rsid w:val="004444FD"/>
    <w:rsid w:val="0044759D"/>
    <w:rsid w:val="0045007D"/>
    <w:rsid w:val="004B16EA"/>
    <w:rsid w:val="004B3DEF"/>
    <w:rsid w:val="004B7587"/>
    <w:rsid w:val="004D47D9"/>
    <w:rsid w:val="004E5F75"/>
    <w:rsid w:val="0051530B"/>
    <w:rsid w:val="0053127D"/>
    <w:rsid w:val="00540422"/>
    <w:rsid w:val="00543900"/>
    <w:rsid w:val="005536CD"/>
    <w:rsid w:val="0057537B"/>
    <w:rsid w:val="00577970"/>
    <w:rsid w:val="00584DF2"/>
    <w:rsid w:val="0059608E"/>
    <w:rsid w:val="005A2E0E"/>
    <w:rsid w:val="005A6A07"/>
    <w:rsid w:val="005B6138"/>
    <w:rsid w:val="005C5893"/>
    <w:rsid w:val="005E399A"/>
    <w:rsid w:val="005E78FA"/>
    <w:rsid w:val="00601096"/>
    <w:rsid w:val="0060175D"/>
    <w:rsid w:val="00604212"/>
    <w:rsid w:val="00612CA9"/>
    <w:rsid w:val="006143F0"/>
    <w:rsid w:val="00614D31"/>
    <w:rsid w:val="0062025C"/>
    <w:rsid w:val="00625B9C"/>
    <w:rsid w:val="0063151B"/>
    <w:rsid w:val="00636596"/>
    <w:rsid w:val="00690473"/>
    <w:rsid w:val="006A7925"/>
    <w:rsid w:val="006D52A3"/>
    <w:rsid w:val="006D69B8"/>
    <w:rsid w:val="006E05B7"/>
    <w:rsid w:val="00701A70"/>
    <w:rsid w:val="0070249A"/>
    <w:rsid w:val="00704132"/>
    <w:rsid w:val="00720161"/>
    <w:rsid w:val="00730F57"/>
    <w:rsid w:val="007419F0"/>
    <w:rsid w:val="00756897"/>
    <w:rsid w:val="007930F7"/>
    <w:rsid w:val="007A6ADC"/>
    <w:rsid w:val="007B5A11"/>
    <w:rsid w:val="007B73AC"/>
    <w:rsid w:val="007C6F58"/>
    <w:rsid w:val="007F4B3B"/>
    <w:rsid w:val="007F54F5"/>
    <w:rsid w:val="0080553C"/>
    <w:rsid w:val="008075A0"/>
    <w:rsid w:val="00807AB7"/>
    <w:rsid w:val="00820657"/>
    <w:rsid w:val="00827057"/>
    <w:rsid w:val="00827C53"/>
    <w:rsid w:val="008562DC"/>
    <w:rsid w:val="00880030"/>
    <w:rsid w:val="008D49D8"/>
    <w:rsid w:val="008D5B3B"/>
    <w:rsid w:val="008E245C"/>
    <w:rsid w:val="009045E7"/>
    <w:rsid w:val="009133EE"/>
    <w:rsid w:val="00932FFB"/>
    <w:rsid w:val="00951088"/>
    <w:rsid w:val="0095622B"/>
    <w:rsid w:val="00967167"/>
    <w:rsid w:val="0098421A"/>
    <w:rsid w:val="009875FD"/>
    <w:rsid w:val="0099370D"/>
    <w:rsid w:val="009938B6"/>
    <w:rsid w:val="009A00E2"/>
    <w:rsid w:val="009B7442"/>
    <w:rsid w:val="009C00E0"/>
    <w:rsid w:val="009D5EA3"/>
    <w:rsid w:val="00A0545A"/>
    <w:rsid w:val="00A22AFF"/>
    <w:rsid w:val="00A365CD"/>
    <w:rsid w:val="00A37ADE"/>
    <w:rsid w:val="00A52914"/>
    <w:rsid w:val="00A63954"/>
    <w:rsid w:val="00A65A9A"/>
    <w:rsid w:val="00A808E9"/>
    <w:rsid w:val="00A87147"/>
    <w:rsid w:val="00AC4BB3"/>
    <w:rsid w:val="00AF3AA8"/>
    <w:rsid w:val="00AF5FDC"/>
    <w:rsid w:val="00B13CAA"/>
    <w:rsid w:val="00B25801"/>
    <w:rsid w:val="00B27213"/>
    <w:rsid w:val="00B35B4C"/>
    <w:rsid w:val="00B36A76"/>
    <w:rsid w:val="00B42A33"/>
    <w:rsid w:val="00B51C9C"/>
    <w:rsid w:val="00B64D4D"/>
    <w:rsid w:val="00B7200D"/>
    <w:rsid w:val="00B96D5F"/>
    <w:rsid w:val="00BB0504"/>
    <w:rsid w:val="00BB5819"/>
    <w:rsid w:val="00BB795F"/>
    <w:rsid w:val="00BE02D1"/>
    <w:rsid w:val="00BF0409"/>
    <w:rsid w:val="00BF5970"/>
    <w:rsid w:val="00BF7FD1"/>
    <w:rsid w:val="00C179A2"/>
    <w:rsid w:val="00C22850"/>
    <w:rsid w:val="00C322E6"/>
    <w:rsid w:val="00C36D3B"/>
    <w:rsid w:val="00C516D8"/>
    <w:rsid w:val="00C62D03"/>
    <w:rsid w:val="00C65246"/>
    <w:rsid w:val="00C94DF1"/>
    <w:rsid w:val="00C97D10"/>
    <w:rsid w:val="00CA0990"/>
    <w:rsid w:val="00CA0DA0"/>
    <w:rsid w:val="00CA5FF7"/>
    <w:rsid w:val="00CC6D4B"/>
    <w:rsid w:val="00CD139B"/>
    <w:rsid w:val="00CD3529"/>
    <w:rsid w:val="00D00540"/>
    <w:rsid w:val="00D00D85"/>
    <w:rsid w:val="00D1121C"/>
    <w:rsid w:val="00D21CE3"/>
    <w:rsid w:val="00D41E3C"/>
    <w:rsid w:val="00D4248B"/>
    <w:rsid w:val="00D50973"/>
    <w:rsid w:val="00D94E6A"/>
    <w:rsid w:val="00DA02F4"/>
    <w:rsid w:val="00DB0830"/>
    <w:rsid w:val="00DC76CE"/>
    <w:rsid w:val="00DC79D5"/>
    <w:rsid w:val="00DE326D"/>
    <w:rsid w:val="00DF4E41"/>
    <w:rsid w:val="00E20D7E"/>
    <w:rsid w:val="00E26411"/>
    <w:rsid w:val="00E547D0"/>
    <w:rsid w:val="00E61AB9"/>
    <w:rsid w:val="00E65420"/>
    <w:rsid w:val="00E66018"/>
    <w:rsid w:val="00E741A6"/>
    <w:rsid w:val="00EA770A"/>
    <w:rsid w:val="00EB66E3"/>
    <w:rsid w:val="00EC518D"/>
    <w:rsid w:val="00ED16D5"/>
    <w:rsid w:val="00ED6AAB"/>
    <w:rsid w:val="00EE0CBF"/>
    <w:rsid w:val="00F57260"/>
    <w:rsid w:val="00FA4D89"/>
    <w:rsid w:val="00FB6B06"/>
    <w:rsid w:val="00FD1B48"/>
    <w:rsid w:val="00FE0F10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BodyTextChar">
    <w:name w:val="Body Text Char"/>
    <w:link w:val="BodyText"/>
    <w:rsid w:val="007B73A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BodyTextChar">
    <w:name w:val="Body Text Char"/>
    <w:link w:val="BodyText"/>
    <w:rsid w:val="007B73A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8A0CF-EE2F-42DA-BA04-E3161D20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User</cp:lastModifiedBy>
  <cp:revision>9</cp:revision>
  <cp:lastPrinted>2014-11-04T14:10:00Z</cp:lastPrinted>
  <dcterms:created xsi:type="dcterms:W3CDTF">2014-11-04T14:38:00Z</dcterms:created>
  <dcterms:modified xsi:type="dcterms:W3CDTF">2014-11-20T08:33:00Z</dcterms:modified>
</cp:coreProperties>
</file>