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BD7941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0B15A2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0B15A2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D725E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14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226CC8">
              <w:rPr>
                <w:bCs/>
                <w:szCs w:val="44"/>
                <w:lang w:val="lv-LV"/>
              </w:rPr>
              <w:t>07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226CC8">
              <w:rPr>
                <w:bCs/>
                <w:szCs w:val="44"/>
                <w:lang w:val="lv-LV"/>
              </w:rPr>
              <w:t>15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0B15A2">
              <w:rPr>
                <w:bCs/>
                <w:szCs w:val="44"/>
                <w:lang w:val="lv-LV"/>
              </w:rPr>
              <w:t>9/4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226CC8" w:rsidP="002438AA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PAR SIA ”ZEMGALES EKO”</w:t>
      </w:r>
      <w:r w:rsidR="00CD2DA1" w:rsidRPr="00CD2DA1">
        <w:rPr>
          <w:b/>
          <w:bCs/>
        </w:rPr>
        <w:t xml:space="preserve"> </w:t>
      </w:r>
      <w:r w:rsidR="00CD2DA1">
        <w:rPr>
          <w:b/>
          <w:bCs/>
        </w:rPr>
        <w:t>KAPITĀLA DAĻU NODOŠANU JELGAVAS PILSĒTAS PAŠVALDĪBAS ĪPAŠUMĀ BEZ ATLĪDZĪBAS</w:t>
      </w:r>
    </w:p>
    <w:p w:rsidR="000B15A2" w:rsidRDefault="000B15A2" w:rsidP="000B15A2">
      <w:pPr>
        <w:shd w:val="clear" w:color="auto" w:fill="FFFFFF"/>
        <w:jc w:val="center"/>
        <w:rPr>
          <w:bCs/>
        </w:rPr>
      </w:pPr>
      <w:r>
        <w:rPr>
          <w:bCs/>
        </w:rPr>
        <w:t>(ziņo I.Meija)</w:t>
      </w:r>
    </w:p>
    <w:p w:rsidR="000B15A2" w:rsidRDefault="000B15A2" w:rsidP="000B15A2">
      <w:pPr>
        <w:shd w:val="clear" w:color="auto" w:fill="FFFFFF"/>
        <w:jc w:val="both"/>
        <w:rPr>
          <w:b/>
          <w:bCs/>
        </w:rPr>
      </w:pPr>
    </w:p>
    <w:p w:rsidR="0078476F" w:rsidRDefault="0078476F" w:rsidP="0078476F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Atklāti balsojot ar 12 balsīm PAR – </w:t>
      </w:r>
      <w:r w:rsidRPr="002E24EE">
        <w:rPr>
          <w:bCs/>
        </w:rPr>
        <w:t>I.Jakovels,</w:t>
      </w:r>
      <w:r>
        <w:rPr>
          <w:b/>
          <w:bCs/>
        </w:rPr>
        <w:t xml:space="preserve"> </w:t>
      </w:r>
      <w:r>
        <w:rPr>
          <w:bCs/>
        </w:rPr>
        <w:t xml:space="preserve">S.Stoļarovs, J.Bacāns, V.Grigorjevs, V.Ļevčenoks, R.Vectirāne, M.Buškevics, D.Olte, A.Garančs, A.Rāviņš, A.Tomašūns, J.Strods, </w:t>
      </w:r>
      <w:r>
        <w:rPr>
          <w:b/>
          <w:color w:val="000000"/>
        </w:rPr>
        <w:t xml:space="preserve">PRET- </w:t>
      </w:r>
      <w:r>
        <w:rPr>
          <w:color w:val="000000"/>
        </w:rPr>
        <w:t xml:space="preserve">nav, </w:t>
      </w:r>
      <w:r>
        <w:rPr>
          <w:b/>
          <w:color w:val="000000"/>
        </w:rPr>
        <w:t xml:space="preserve">ATTURAS </w:t>
      </w:r>
      <w:r>
        <w:rPr>
          <w:color w:val="000000"/>
        </w:rPr>
        <w:t>– nav,</w:t>
      </w:r>
      <w:proofErr w:type="gramStart"/>
      <w:r>
        <w:rPr>
          <w:color w:val="000000"/>
        </w:rPr>
        <w:t xml:space="preserve"> </w:t>
      </w:r>
      <w:r>
        <w:rPr>
          <w:b/>
          <w:color w:val="000000"/>
        </w:rPr>
        <w:t xml:space="preserve"> </w:t>
      </w:r>
      <w:proofErr w:type="gramEnd"/>
    </w:p>
    <w:p w:rsidR="002438AA" w:rsidRPr="002438AA" w:rsidRDefault="002438AA" w:rsidP="002438AA"/>
    <w:p w:rsidR="00E61AB9" w:rsidRDefault="00E61AB9" w:rsidP="00C36D3B">
      <w:pPr>
        <w:pStyle w:val="BodyText"/>
        <w:ind w:firstLine="360"/>
        <w:jc w:val="both"/>
      </w:pPr>
      <w:r>
        <w:t>Saskaņā ar likuma</w:t>
      </w:r>
      <w:r w:rsidR="00B51C9C">
        <w:t xml:space="preserve"> </w:t>
      </w:r>
      <w:r w:rsidR="00226CC8">
        <w:t>”</w:t>
      </w:r>
      <w:r w:rsidR="0044759D">
        <w:t>Par pašvaldībām”</w:t>
      </w:r>
      <w:r w:rsidR="00157FB5">
        <w:t xml:space="preserve"> </w:t>
      </w:r>
      <w:r w:rsidR="00226CC8">
        <w:t>14</w:t>
      </w:r>
      <w:r w:rsidR="00AF37C7">
        <w:t>.panta pirmās daļas 1.</w:t>
      </w:r>
      <w:r w:rsidR="0044759D">
        <w:t xml:space="preserve">punktu, </w:t>
      </w:r>
      <w:r w:rsidR="00AF37C7">
        <w:t>15.panta pirmās daļas 2.punktu, 21.panta pirmo daļu, Publiskas personas kapitāla daļu un kapitālsabiedrību pārvaldības likuma 160.panta trešo daļu,</w:t>
      </w:r>
      <w:r w:rsidR="004E185C">
        <w:t xml:space="preserve"> Jelgavas pilsētas domes 2015.gada 30.aprīļa l</w:t>
      </w:r>
      <w:r w:rsidR="000F3375">
        <w:t>ēmumu Nr.5/24 ”SIA ”Zemgales EKO</w:t>
      </w:r>
      <w:r w:rsidR="004E185C">
        <w:t>” reorganizācija”, Bauskas novada domes 2015.gada 28.maija lēmumu ”Par SIA ”Zemgales EKO” (prot. Nr.12,4.p.)</w:t>
      </w:r>
      <w:r w:rsidR="00F03DF6">
        <w:t>, Bauskas novada domes 2015.gada 19.jūnija vēstuli Nr.3-14.12/1565</w:t>
      </w:r>
      <w:r w:rsidR="00CD2DA1">
        <w:t xml:space="preserve"> „Par kapitāla daļu atsavināšanu”</w:t>
      </w:r>
      <w:r w:rsidR="00F03DF6">
        <w:t>,</w:t>
      </w:r>
      <w:r w:rsidR="000F3375">
        <w:t xml:space="preserve"> SIA ”Zemgales EKO” 2015.gada 12.jūnija vēstuli Nr.1-9.2/86</w:t>
      </w:r>
      <w:r w:rsidR="00CD2DA1">
        <w:t xml:space="preserve"> ”Par</w:t>
      </w:r>
      <w:r w:rsidR="00CD2DA1" w:rsidRPr="00CD2DA1">
        <w:rPr>
          <w:szCs w:val="24"/>
        </w:rPr>
        <w:t xml:space="preserve"> </w:t>
      </w:r>
      <w:r w:rsidR="00CD2DA1" w:rsidRPr="00CD2DA1">
        <w:t>SIA ”Zemgales EKO</w:t>
      </w:r>
      <w:r w:rsidR="00CD2DA1">
        <w:t>” reorganizāciju”</w:t>
      </w:r>
      <w:r w:rsidR="000F3375">
        <w:t xml:space="preserve">, 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44759D" w:rsidRDefault="00AF37C7" w:rsidP="00AF37C7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>Lūgt Bauskas novada domi nodot Jelgavas pilsētas pašvaldība</w:t>
      </w:r>
      <w:r w:rsidR="00CD2DA1">
        <w:rPr>
          <w:lang w:val="lv-LV"/>
        </w:rPr>
        <w:t>s īpašumā</w:t>
      </w:r>
      <w:r w:rsidR="003803BB">
        <w:rPr>
          <w:lang w:val="lv-LV"/>
        </w:rPr>
        <w:t xml:space="preserve"> bez atlīdzības </w:t>
      </w:r>
      <w:r w:rsidRPr="00AF37C7">
        <w:rPr>
          <w:lang w:val="lv-LV"/>
        </w:rPr>
        <w:t xml:space="preserve">Bauskas </w:t>
      </w:r>
      <w:r>
        <w:rPr>
          <w:lang w:val="lv-LV"/>
        </w:rPr>
        <w:t>novada domei piederošās SIA ”Zemgales EKO”</w:t>
      </w:r>
      <w:r w:rsidR="003803BB" w:rsidRPr="003803BB">
        <w:rPr>
          <w:szCs w:val="24"/>
          <w:lang w:val="lv-LV" w:eastAsia="en-US"/>
        </w:rPr>
        <w:t xml:space="preserve"> </w:t>
      </w:r>
      <w:r w:rsidR="00DB471D">
        <w:rPr>
          <w:lang w:val="lv-LV"/>
        </w:rPr>
        <w:t>797</w:t>
      </w:r>
      <w:r w:rsidR="003803BB" w:rsidRPr="003803BB">
        <w:rPr>
          <w:lang w:val="lv-LV"/>
        </w:rPr>
        <w:t xml:space="preserve"> (</w:t>
      </w:r>
      <w:r w:rsidR="00DB471D">
        <w:rPr>
          <w:lang w:val="lv-LV"/>
        </w:rPr>
        <w:t>septiņi simti deviņdesmit</w:t>
      </w:r>
      <w:r w:rsidR="003803BB" w:rsidRPr="003803BB">
        <w:rPr>
          <w:lang w:val="lv-LV"/>
        </w:rPr>
        <w:t xml:space="preserve"> </w:t>
      </w:r>
      <w:r w:rsidR="00DB471D">
        <w:rPr>
          <w:lang w:val="lv-LV"/>
        </w:rPr>
        <w:t>septiņas</w:t>
      </w:r>
      <w:r w:rsidR="003803BB" w:rsidRPr="003803BB">
        <w:rPr>
          <w:lang w:val="lv-LV"/>
        </w:rPr>
        <w:t>) kapitāla daļas</w:t>
      </w:r>
      <w:r w:rsidR="00CD2DA1">
        <w:rPr>
          <w:lang w:val="lv-LV"/>
        </w:rPr>
        <w:t>, ar vienas</w:t>
      </w:r>
      <w:r w:rsidR="00CD2DA1" w:rsidRPr="00CD2DA1">
        <w:rPr>
          <w:szCs w:val="24"/>
          <w:lang w:val="lv-LV" w:eastAsia="en-US"/>
        </w:rPr>
        <w:t xml:space="preserve"> </w:t>
      </w:r>
      <w:r w:rsidR="00CD2DA1" w:rsidRPr="00CD2DA1">
        <w:rPr>
          <w:lang w:val="lv-LV"/>
        </w:rPr>
        <w:t>kapitāla daļas</w:t>
      </w:r>
      <w:r w:rsidR="00CD2DA1">
        <w:rPr>
          <w:lang w:val="lv-LV"/>
        </w:rPr>
        <w:t xml:space="preserve"> vērtību 1 (viens) </w:t>
      </w:r>
      <w:proofErr w:type="spellStart"/>
      <w:r w:rsidR="00CD2DA1" w:rsidRPr="00CD2DA1">
        <w:rPr>
          <w:i/>
          <w:lang w:val="lv-LV"/>
        </w:rPr>
        <w:t>euro</w:t>
      </w:r>
      <w:proofErr w:type="spellEnd"/>
      <w:r>
        <w:rPr>
          <w:lang w:val="lv-LV"/>
        </w:rPr>
        <w:t>.</w:t>
      </w:r>
    </w:p>
    <w:p w:rsidR="00157FB5" w:rsidRDefault="00157FB5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0B15A2" w:rsidRDefault="000B15A2" w:rsidP="000B15A2">
      <w:pPr>
        <w:tabs>
          <w:tab w:val="num" w:pos="360"/>
        </w:tabs>
        <w:ind w:left="360" w:hanging="360"/>
        <w:jc w:val="both"/>
        <w:rPr>
          <w:sz w:val="20"/>
          <w:szCs w:val="20"/>
        </w:rPr>
      </w:pPr>
    </w:p>
    <w:p w:rsidR="000B15A2" w:rsidRDefault="000B15A2" w:rsidP="000B15A2">
      <w:pPr>
        <w:shd w:val="clear" w:color="auto" w:fill="FFFFFF"/>
        <w:rPr>
          <w:color w:val="000000"/>
        </w:rPr>
      </w:pPr>
      <w:r>
        <w:rPr>
          <w:color w:val="000000"/>
        </w:rPr>
        <w:t xml:space="preserve">Domes priekšsēdētājs </w:t>
      </w:r>
      <w:r>
        <w:rPr>
          <w:color w:val="000000"/>
        </w:rPr>
        <w:tab/>
      </w:r>
      <w:proofErr w:type="gramStart"/>
      <w:r>
        <w:rPr>
          <w:color w:val="000000"/>
        </w:rPr>
        <w:t xml:space="preserve">             </w:t>
      </w:r>
      <w:proofErr w:type="gramEnd"/>
      <w:r>
        <w:rPr>
          <w:color w:val="000000"/>
        </w:rPr>
        <w:tab/>
      </w:r>
      <w:r>
        <w:rPr>
          <w:color w:val="000000"/>
        </w:rPr>
        <w:tab/>
        <w:t xml:space="preserve">(paraksts)               </w:t>
      </w:r>
      <w:r>
        <w:rPr>
          <w:color w:val="000000"/>
        </w:rPr>
        <w:tab/>
        <w:t xml:space="preserve">       </w:t>
      </w:r>
      <w:r>
        <w:rPr>
          <w:color w:val="000000"/>
        </w:rPr>
        <w:tab/>
      </w:r>
      <w:r>
        <w:rPr>
          <w:color w:val="000000"/>
        </w:rPr>
        <w:tab/>
        <w:t>A.Rāviņš</w:t>
      </w:r>
    </w:p>
    <w:p w:rsidR="000B15A2" w:rsidRDefault="000B15A2" w:rsidP="000B15A2">
      <w:pPr>
        <w:rPr>
          <w:color w:val="FF0000"/>
          <w:szCs w:val="20"/>
          <w:lang w:eastAsia="lv-LV"/>
        </w:rPr>
      </w:pPr>
    </w:p>
    <w:p w:rsidR="000B15A2" w:rsidRDefault="000B15A2" w:rsidP="000B15A2">
      <w:pPr>
        <w:rPr>
          <w:color w:val="000000"/>
          <w:szCs w:val="20"/>
          <w:lang w:eastAsia="lv-LV"/>
        </w:rPr>
      </w:pPr>
      <w:r>
        <w:rPr>
          <w:color w:val="000000"/>
          <w:szCs w:val="20"/>
          <w:lang w:eastAsia="lv-LV"/>
        </w:rPr>
        <w:t>NORAKSTS PAREIZS</w:t>
      </w:r>
    </w:p>
    <w:p w:rsidR="000B15A2" w:rsidRDefault="000B15A2" w:rsidP="000B15A2">
      <w:pPr>
        <w:rPr>
          <w:color w:val="000000"/>
          <w:szCs w:val="20"/>
          <w:lang w:eastAsia="lv-LV"/>
        </w:rPr>
      </w:pPr>
      <w:r>
        <w:rPr>
          <w:color w:val="000000"/>
          <w:szCs w:val="20"/>
          <w:lang w:eastAsia="lv-LV"/>
        </w:rPr>
        <w:t>Kancelejas vadītāja</w:t>
      </w:r>
      <w:r>
        <w:rPr>
          <w:color w:val="000000"/>
          <w:szCs w:val="20"/>
          <w:lang w:eastAsia="lv-LV"/>
        </w:rPr>
        <w:tab/>
      </w:r>
      <w:r>
        <w:rPr>
          <w:color w:val="000000"/>
          <w:szCs w:val="20"/>
          <w:lang w:eastAsia="lv-LV"/>
        </w:rPr>
        <w:tab/>
      </w:r>
      <w:r>
        <w:rPr>
          <w:color w:val="000000"/>
          <w:szCs w:val="20"/>
          <w:lang w:eastAsia="lv-LV"/>
        </w:rPr>
        <w:tab/>
      </w:r>
      <w:r>
        <w:rPr>
          <w:color w:val="000000"/>
          <w:szCs w:val="20"/>
          <w:lang w:eastAsia="lv-LV"/>
        </w:rPr>
        <w:tab/>
      </w:r>
      <w:r>
        <w:rPr>
          <w:color w:val="000000"/>
          <w:szCs w:val="20"/>
          <w:lang w:eastAsia="lv-LV"/>
        </w:rPr>
        <w:tab/>
      </w:r>
      <w:r>
        <w:rPr>
          <w:color w:val="000000"/>
          <w:szCs w:val="20"/>
          <w:lang w:eastAsia="lv-LV"/>
        </w:rPr>
        <w:tab/>
      </w:r>
      <w:r>
        <w:rPr>
          <w:color w:val="000000"/>
          <w:szCs w:val="20"/>
          <w:lang w:eastAsia="lv-LV"/>
        </w:rPr>
        <w:tab/>
      </w:r>
      <w:proofErr w:type="gramStart"/>
      <w:r>
        <w:rPr>
          <w:color w:val="000000"/>
          <w:szCs w:val="20"/>
          <w:lang w:eastAsia="lv-LV"/>
        </w:rPr>
        <w:t xml:space="preserve">        </w:t>
      </w:r>
      <w:proofErr w:type="gramEnd"/>
      <w:r>
        <w:rPr>
          <w:color w:val="000000"/>
          <w:szCs w:val="20"/>
          <w:lang w:eastAsia="lv-LV"/>
        </w:rPr>
        <w:tab/>
      </w:r>
      <w:r>
        <w:rPr>
          <w:color w:val="000000"/>
          <w:szCs w:val="20"/>
          <w:lang w:eastAsia="lv-LV"/>
        </w:rPr>
        <w:tab/>
        <w:t>S.Ozoliņa</w:t>
      </w:r>
    </w:p>
    <w:p w:rsidR="000B15A2" w:rsidRDefault="000B15A2" w:rsidP="000B15A2">
      <w:pPr>
        <w:jc w:val="both"/>
      </w:pPr>
      <w:r>
        <w:t>Jelgavā 2015.gada 1</w:t>
      </w:r>
      <w:r w:rsidR="0078476F">
        <w:t>5</w:t>
      </w:r>
      <w:bookmarkStart w:id="0" w:name="_GoBack"/>
      <w:bookmarkEnd w:id="0"/>
      <w:r>
        <w:t>.jūlijā</w:t>
      </w:r>
    </w:p>
    <w:p w:rsidR="00E61AB9" w:rsidRPr="000B15A2" w:rsidRDefault="00E61AB9" w:rsidP="000B15A2">
      <w:pPr>
        <w:pStyle w:val="Header"/>
        <w:tabs>
          <w:tab w:val="clear" w:pos="4320"/>
          <w:tab w:val="clear" w:pos="8640"/>
        </w:tabs>
        <w:rPr>
          <w:lang w:val="lv-LV"/>
        </w:rPr>
      </w:pPr>
    </w:p>
    <w:sectPr w:rsidR="00E61AB9" w:rsidRPr="000B15A2" w:rsidSect="0031395E">
      <w:headerReference w:type="first" r:id="rId7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17E" w:rsidRDefault="0006517E">
      <w:r>
        <w:separator/>
      </w:r>
    </w:p>
  </w:endnote>
  <w:endnote w:type="continuationSeparator" w:id="0">
    <w:p w:rsidR="0006517E" w:rsidRDefault="0006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17E" w:rsidRDefault="0006517E">
      <w:r>
        <w:separator/>
      </w:r>
    </w:p>
  </w:footnote>
  <w:footnote w:type="continuationSeparator" w:id="0">
    <w:p w:rsidR="0006517E" w:rsidRDefault="00065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BD7941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57087FB4" wp14:editId="7C17FE3E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21232"/>
    <w:rsid w:val="0006517E"/>
    <w:rsid w:val="000B15A2"/>
    <w:rsid w:val="000C4CB0"/>
    <w:rsid w:val="000E4EB6"/>
    <w:rsid w:val="000F3375"/>
    <w:rsid w:val="00157FB5"/>
    <w:rsid w:val="001B2E18"/>
    <w:rsid w:val="001F6D74"/>
    <w:rsid w:val="002051D3"/>
    <w:rsid w:val="00226CC8"/>
    <w:rsid w:val="002438AA"/>
    <w:rsid w:val="002A71EA"/>
    <w:rsid w:val="002C2707"/>
    <w:rsid w:val="002D745A"/>
    <w:rsid w:val="0031251F"/>
    <w:rsid w:val="0031395E"/>
    <w:rsid w:val="003803BB"/>
    <w:rsid w:val="003959A1"/>
    <w:rsid w:val="003A5729"/>
    <w:rsid w:val="0044759D"/>
    <w:rsid w:val="00451D8F"/>
    <w:rsid w:val="004D47D9"/>
    <w:rsid w:val="004E185C"/>
    <w:rsid w:val="00540422"/>
    <w:rsid w:val="00577970"/>
    <w:rsid w:val="0060175D"/>
    <w:rsid w:val="0063151B"/>
    <w:rsid w:val="006B7218"/>
    <w:rsid w:val="00720161"/>
    <w:rsid w:val="007419F0"/>
    <w:rsid w:val="0076201E"/>
    <w:rsid w:val="0078476F"/>
    <w:rsid w:val="007F54F5"/>
    <w:rsid w:val="00807AB7"/>
    <w:rsid w:val="00827057"/>
    <w:rsid w:val="008562DC"/>
    <w:rsid w:val="00880030"/>
    <w:rsid w:val="008B2AA2"/>
    <w:rsid w:val="00930F87"/>
    <w:rsid w:val="009941BF"/>
    <w:rsid w:val="009C00E0"/>
    <w:rsid w:val="00AC42C8"/>
    <w:rsid w:val="00AF37C7"/>
    <w:rsid w:val="00B30B98"/>
    <w:rsid w:val="00B35B4C"/>
    <w:rsid w:val="00B51C9C"/>
    <w:rsid w:val="00B64D4D"/>
    <w:rsid w:val="00BB795F"/>
    <w:rsid w:val="00BD7941"/>
    <w:rsid w:val="00C36D3B"/>
    <w:rsid w:val="00C516D8"/>
    <w:rsid w:val="00CA0990"/>
    <w:rsid w:val="00CD139B"/>
    <w:rsid w:val="00CD2DA1"/>
    <w:rsid w:val="00D00D85"/>
    <w:rsid w:val="00D1121C"/>
    <w:rsid w:val="00D725ED"/>
    <w:rsid w:val="00DB471D"/>
    <w:rsid w:val="00E0128C"/>
    <w:rsid w:val="00E61AB9"/>
    <w:rsid w:val="00EA770A"/>
    <w:rsid w:val="00EC518D"/>
    <w:rsid w:val="00F03DF6"/>
    <w:rsid w:val="00FB6B06"/>
    <w:rsid w:val="00FF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2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Aira Krastiņa</dc:creator>
  <cp:lastModifiedBy>Spīdola Ozoliņa</cp:lastModifiedBy>
  <cp:revision>13</cp:revision>
  <cp:lastPrinted>2015-07-10T07:30:00Z</cp:lastPrinted>
  <dcterms:created xsi:type="dcterms:W3CDTF">2015-07-02T10:50:00Z</dcterms:created>
  <dcterms:modified xsi:type="dcterms:W3CDTF">2015-07-15T07:54:00Z</dcterms:modified>
</cp:coreProperties>
</file>