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9383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4641FA9" wp14:editId="301F4E98">
                <wp:simplePos x="0" y="0"/>
                <wp:positionH relativeFrom="column">
                  <wp:posOffset>4802505</wp:posOffset>
                </wp:positionH>
                <wp:positionV relativeFrom="page">
                  <wp:posOffset>400050</wp:posOffset>
                </wp:positionV>
                <wp:extent cx="1117600" cy="371475"/>
                <wp:effectExtent l="0" t="0" r="6350" b="9525"/>
                <wp:wrapTight wrapText="bothSides">
                  <wp:wrapPolygon edited="0">
                    <wp:start x="0" y="0"/>
                    <wp:lineTo x="0" y="21046"/>
                    <wp:lineTo x="21355" y="21046"/>
                    <wp:lineTo x="213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938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31.5pt;width:88pt;height:29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JggQIAABAFAAAOAAAAZHJzL2Uyb0RvYy54bWysVNuO2yAQfa/Uf0C8Z32pN46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1938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95C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93836">
              <w:rPr>
                <w:bCs/>
                <w:szCs w:val="44"/>
                <w:lang w:val="lv-LV"/>
              </w:rPr>
              <w:t>3/9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</w:p>
    <w:p w:rsidR="002438AA" w:rsidRDefault="00595C00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IESTĀDES “</w:t>
      </w:r>
      <w:r w:rsidR="0038598C">
        <w:rPr>
          <w:b/>
          <w:bCs/>
        </w:rPr>
        <w:t>SPORTA SERVISA CENTRS</w:t>
      </w:r>
      <w:r>
        <w:rPr>
          <w:b/>
          <w:bCs/>
        </w:rPr>
        <w:t>”</w:t>
      </w:r>
      <w:r w:rsidR="0038598C">
        <w:rPr>
          <w:b/>
          <w:bCs/>
        </w:rPr>
        <w:t xml:space="preserve"> </w:t>
      </w:r>
      <w:r w:rsidR="00DC00E7">
        <w:rPr>
          <w:b/>
          <w:bCs/>
        </w:rPr>
        <w:t>PAMATLĪDZEKĻA - </w:t>
      </w:r>
      <w:r w:rsidR="0038598C">
        <w:rPr>
          <w:b/>
          <w:bCs/>
        </w:rPr>
        <w:t xml:space="preserve">TEHNISKĀ PROJEKTA </w:t>
      </w:r>
      <w:r w:rsidR="006A455A">
        <w:rPr>
          <w:b/>
          <w:bCs/>
        </w:rPr>
        <w:t>IZSLĒGŠAN</w:t>
      </w:r>
      <w:r w:rsidR="00DC00E7">
        <w:rPr>
          <w:b/>
          <w:bCs/>
        </w:rPr>
        <w:t>A</w:t>
      </w:r>
      <w:r w:rsidR="006A455A">
        <w:rPr>
          <w:b/>
          <w:bCs/>
        </w:rPr>
        <w:t xml:space="preserve"> NO BILANCES</w:t>
      </w:r>
    </w:p>
    <w:p w:rsidR="00595C00" w:rsidRPr="0038598C" w:rsidRDefault="00595C00" w:rsidP="002438AA">
      <w:pPr>
        <w:pBdr>
          <w:bottom w:val="single" w:sz="12" w:space="1" w:color="auto"/>
        </w:pBdr>
        <w:jc w:val="center"/>
        <w:rPr>
          <w:b/>
          <w:bCs/>
          <w:sz w:val="10"/>
          <w:szCs w:val="10"/>
        </w:rPr>
      </w:pPr>
    </w:p>
    <w:p w:rsidR="00193836" w:rsidRPr="006B0755" w:rsidRDefault="00193836" w:rsidP="00193836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193836" w:rsidRPr="006B0755" w:rsidRDefault="00193836" w:rsidP="00193836">
      <w:pPr>
        <w:jc w:val="center"/>
      </w:pPr>
    </w:p>
    <w:p w:rsidR="0078012A" w:rsidRDefault="0078012A" w:rsidP="0078012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21.panta pirm</w:t>
      </w:r>
      <w:r w:rsidR="005E2488">
        <w:t>o</w:t>
      </w:r>
      <w:r w:rsidR="0044759D">
        <w:t xml:space="preserve"> daļ</w:t>
      </w:r>
      <w:r w:rsidR="005E2488">
        <w:t>u, Ministru kabineta 2009.gada 15.decembra noteikumiem Nr.1486</w:t>
      </w:r>
      <w:r w:rsidR="00980736">
        <w:t xml:space="preserve"> “Kārtība, kādā budžeta iestādes kārto grāmatvedības uzskaiti”, Jelgavas pilsētas pašvaldības iestādes “Sporta servisa centrs” 2</w:t>
      </w:r>
      <w:r w:rsidR="00DC00E7">
        <w:t>016.gada 29.februāra iesniegumu par to</w:t>
      </w:r>
      <w:r w:rsidR="00980736">
        <w:t xml:space="preserve">, ka </w:t>
      </w:r>
      <w:r w:rsidR="003D4063">
        <w:t xml:space="preserve">tehniskā projekta stadionam </w:t>
      </w:r>
      <w:proofErr w:type="spellStart"/>
      <w:r w:rsidR="003D4063">
        <w:t>Mātera</w:t>
      </w:r>
      <w:proofErr w:type="spellEnd"/>
      <w:r w:rsidR="003D4063">
        <w:t xml:space="preserve"> ielā 44</w:t>
      </w:r>
      <w:r w:rsidR="00DC00E7">
        <w:t>, kas iegādāts 2007.gada 23.novembrī un akceptēts Jelgavas pilsētas būvvaldē 2008.gadā</w:t>
      </w:r>
      <w:r w:rsidR="003D4063">
        <w:t xml:space="preserve"> (turpmāk – tehniskais projekts)</w:t>
      </w:r>
      <w:r w:rsidR="00DC00E7">
        <w:t>,</w:t>
      </w:r>
      <w:r w:rsidR="003D4063">
        <w:t xml:space="preserve"> realizācija </w:t>
      </w:r>
      <w:r w:rsidR="00DC00E7">
        <w:t xml:space="preserve">netika uzsākta </w:t>
      </w:r>
      <w:r w:rsidR="003D4063">
        <w:t xml:space="preserve">un </w:t>
      </w:r>
      <w:r w:rsidR="00F027C2">
        <w:t xml:space="preserve">kopš tā atkārtotas akceptēšanas </w:t>
      </w:r>
      <w:r w:rsidR="00EA5530">
        <w:t xml:space="preserve">2010.gada 17.jūnijā </w:t>
      </w:r>
      <w:r w:rsidR="00F027C2">
        <w:t xml:space="preserve">ir pagājuši </w:t>
      </w:r>
      <w:r w:rsidR="00DC00E7">
        <w:t xml:space="preserve">vairāk kā divi gadi, un </w:t>
      </w:r>
      <w:r w:rsidR="00EA5530">
        <w:t>ir beidzies tehniskā projekta derīguma termiņš</w:t>
      </w:r>
      <w:r w:rsidR="00DC00E7">
        <w:t>, kā rezultātā</w:t>
      </w:r>
      <w:r w:rsidR="00EA5530">
        <w:t xml:space="preserve"> nav iespējams </w:t>
      </w:r>
      <w:r w:rsidR="00DC00E7">
        <w:t xml:space="preserve">nodrošināt </w:t>
      </w:r>
      <w:r w:rsidR="00EA5530">
        <w:t>Ministru kabineta 2014.gada 19.augusta noteikumu Nr.500 “Vispārīgie būvnoteikumi” 168.3.apakšpunkt</w:t>
      </w:r>
      <w:r w:rsidR="00DC00E7">
        <w:t>a nosacījumu izpildi</w:t>
      </w:r>
      <w:r w:rsidR="00EF3326">
        <w:t xml:space="preserve"> būvatļaujas saņemšanai,</w:t>
      </w:r>
      <w:r w:rsidR="009038A4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6A455A" w:rsidP="0098073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Izslēgt no </w:t>
      </w:r>
      <w:r w:rsidR="00980736">
        <w:rPr>
          <w:lang w:val="lv-LV"/>
        </w:rPr>
        <w:t xml:space="preserve">Jelgavas pilsētas pašvaldības iestādes “Sporta servisa centrs” </w:t>
      </w:r>
      <w:r>
        <w:rPr>
          <w:lang w:val="lv-LV"/>
        </w:rPr>
        <w:t>bilances</w:t>
      </w:r>
      <w:r w:rsidR="00980736">
        <w:rPr>
          <w:lang w:val="lv-LV"/>
        </w:rPr>
        <w:t xml:space="preserve"> (kont</w:t>
      </w:r>
      <w:r w:rsidR="00DC00E7">
        <w:rPr>
          <w:lang w:val="lv-LV"/>
        </w:rPr>
        <w:t>s</w:t>
      </w:r>
      <w:r w:rsidR="00980736">
        <w:rPr>
          <w:lang w:val="lv-LV"/>
        </w:rPr>
        <w:t xml:space="preserve"> 1242 “Nepabeigtā būvniecība”) pamatlīdzekli – tehnisko projektu stadionam </w:t>
      </w:r>
      <w:proofErr w:type="spellStart"/>
      <w:r w:rsidR="00980736">
        <w:rPr>
          <w:lang w:val="lv-LV"/>
        </w:rPr>
        <w:t>Mātera</w:t>
      </w:r>
      <w:proofErr w:type="spellEnd"/>
      <w:r w:rsidR="00980736">
        <w:rPr>
          <w:lang w:val="lv-LV"/>
        </w:rPr>
        <w:t xml:space="preserve"> ielā 44 ar iegādes vērtību 88 828,75 </w:t>
      </w:r>
      <w:proofErr w:type="spellStart"/>
      <w:r w:rsidR="00980736" w:rsidRPr="00980736">
        <w:rPr>
          <w:i/>
          <w:lang w:val="lv-LV"/>
        </w:rPr>
        <w:t>euro</w:t>
      </w:r>
      <w:proofErr w:type="spellEnd"/>
      <w:r w:rsidR="00980736">
        <w:rPr>
          <w:lang w:val="lv-LV"/>
        </w:rPr>
        <w:t xml:space="preserve"> (astoņdesmit astoņi tūkstoši astoņi simti divdesmit astoņi </w:t>
      </w:r>
      <w:proofErr w:type="spellStart"/>
      <w:r w:rsidR="00980736" w:rsidRPr="00980736">
        <w:rPr>
          <w:i/>
          <w:lang w:val="lv-LV"/>
        </w:rPr>
        <w:t>euro</w:t>
      </w:r>
      <w:proofErr w:type="spellEnd"/>
      <w:r w:rsidR="00980736">
        <w:rPr>
          <w:lang w:val="lv-LV"/>
        </w:rPr>
        <w:t xml:space="preserve"> un 75</w:t>
      </w:r>
      <w:r>
        <w:rPr>
          <w:lang w:val="lv-LV"/>
        </w:rPr>
        <w:t> </w:t>
      </w:r>
      <w:r w:rsidR="00980736" w:rsidRPr="00980736">
        <w:rPr>
          <w:i/>
          <w:lang w:val="lv-LV"/>
        </w:rPr>
        <w:t>centi</w:t>
      </w:r>
      <w:r w:rsidR="00980736">
        <w:rPr>
          <w:lang w:val="lv-LV"/>
        </w:rPr>
        <w:t>).</w:t>
      </w:r>
    </w:p>
    <w:p w:rsidR="002F5E4D" w:rsidRDefault="002F5E4D" w:rsidP="0098073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2F5E4D" w:rsidRDefault="002F5E4D" w:rsidP="0098073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CC0FB2" w:rsidRPr="00BB5281" w:rsidRDefault="00CC0FB2" w:rsidP="00CC0FB2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CC0FB2" w:rsidRPr="00BB5281" w:rsidRDefault="00CC0FB2" w:rsidP="00CC0FB2">
      <w:pPr>
        <w:rPr>
          <w:color w:val="000000"/>
          <w:szCs w:val="20"/>
          <w:lang w:eastAsia="lv-LV"/>
        </w:rPr>
      </w:pPr>
    </w:p>
    <w:p w:rsidR="00CC0FB2" w:rsidRPr="00BB5281" w:rsidRDefault="00CC0FB2" w:rsidP="00CC0FB2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CC0FB2" w:rsidRPr="00BB5281" w:rsidRDefault="00CC0FB2" w:rsidP="00CC0FB2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CC0FB2" w:rsidRPr="00BB5281" w:rsidRDefault="00CC0FB2" w:rsidP="00CC0FB2">
      <w:pPr>
        <w:jc w:val="both"/>
      </w:pPr>
      <w:r w:rsidRPr="00BB5281">
        <w:t xml:space="preserve">Jelgavā 2016.gada </w:t>
      </w:r>
      <w:r>
        <w:t>17</w:t>
      </w:r>
      <w:r w:rsidRPr="00BB5281">
        <w:t>.</w:t>
      </w:r>
      <w:r>
        <w:t>martā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0FB2" w:rsidRPr="00BB5281" w:rsidRDefault="00CC0FB2">
      <w:pPr>
        <w:jc w:val="both"/>
      </w:pPr>
    </w:p>
    <w:sectPr w:rsidR="00CC0FB2" w:rsidRPr="00BB5281" w:rsidSect="001B54C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CF" w:rsidRDefault="00E842CF">
      <w:r>
        <w:separator/>
      </w:r>
    </w:p>
  </w:endnote>
  <w:endnote w:type="continuationSeparator" w:id="0">
    <w:p w:rsidR="00E842CF" w:rsidRDefault="00E8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CF" w:rsidRDefault="00E842CF">
      <w:r>
        <w:separator/>
      </w:r>
    </w:p>
  </w:footnote>
  <w:footnote w:type="continuationSeparator" w:id="0">
    <w:p w:rsidR="00E842CF" w:rsidRDefault="00E8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A553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436DECB" wp14:editId="780E08F4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2352"/>
    <w:rsid w:val="00085D4F"/>
    <w:rsid w:val="000B2B93"/>
    <w:rsid w:val="000C4CB0"/>
    <w:rsid w:val="000E4EB6"/>
    <w:rsid w:val="00157FB5"/>
    <w:rsid w:val="00193836"/>
    <w:rsid w:val="00197F0A"/>
    <w:rsid w:val="001A72C1"/>
    <w:rsid w:val="001B2E18"/>
    <w:rsid w:val="001B54C8"/>
    <w:rsid w:val="001C22D8"/>
    <w:rsid w:val="002051D3"/>
    <w:rsid w:val="002438AA"/>
    <w:rsid w:val="002A71EA"/>
    <w:rsid w:val="002D745A"/>
    <w:rsid w:val="002F5E4D"/>
    <w:rsid w:val="0031251F"/>
    <w:rsid w:val="0034658B"/>
    <w:rsid w:val="0038598C"/>
    <w:rsid w:val="003959A1"/>
    <w:rsid w:val="003D4063"/>
    <w:rsid w:val="003D5C89"/>
    <w:rsid w:val="0044759D"/>
    <w:rsid w:val="004D47D9"/>
    <w:rsid w:val="00540422"/>
    <w:rsid w:val="00577970"/>
    <w:rsid w:val="00595C00"/>
    <w:rsid w:val="005A563F"/>
    <w:rsid w:val="005E2488"/>
    <w:rsid w:val="0060175D"/>
    <w:rsid w:val="0063151B"/>
    <w:rsid w:val="0066324F"/>
    <w:rsid w:val="006A455A"/>
    <w:rsid w:val="006C7F0C"/>
    <w:rsid w:val="006D62C3"/>
    <w:rsid w:val="00720161"/>
    <w:rsid w:val="007419F0"/>
    <w:rsid w:val="0078012A"/>
    <w:rsid w:val="007F54F5"/>
    <w:rsid w:val="00807AB7"/>
    <w:rsid w:val="00827057"/>
    <w:rsid w:val="008562DC"/>
    <w:rsid w:val="00880030"/>
    <w:rsid w:val="00892EB6"/>
    <w:rsid w:val="008B64FB"/>
    <w:rsid w:val="009038A4"/>
    <w:rsid w:val="00946181"/>
    <w:rsid w:val="00980736"/>
    <w:rsid w:val="009C00E0"/>
    <w:rsid w:val="00A74A81"/>
    <w:rsid w:val="00B35B4C"/>
    <w:rsid w:val="00B51C9C"/>
    <w:rsid w:val="00B64D4D"/>
    <w:rsid w:val="00BB795F"/>
    <w:rsid w:val="00C234AF"/>
    <w:rsid w:val="00C36D3B"/>
    <w:rsid w:val="00C516D8"/>
    <w:rsid w:val="00C75E2C"/>
    <w:rsid w:val="00CA0990"/>
    <w:rsid w:val="00CC0FB2"/>
    <w:rsid w:val="00CD139B"/>
    <w:rsid w:val="00D00D85"/>
    <w:rsid w:val="00D1121C"/>
    <w:rsid w:val="00DC00E7"/>
    <w:rsid w:val="00E61AB9"/>
    <w:rsid w:val="00E842CF"/>
    <w:rsid w:val="00EA5530"/>
    <w:rsid w:val="00EA770A"/>
    <w:rsid w:val="00EB10AE"/>
    <w:rsid w:val="00EC4C76"/>
    <w:rsid w:val="00EC518D"/>
    <w:rsid w:val="00EF3326"/>
    <w:rsid w:val="00F027C2"/>
    <w:rsid w:val="00F101CA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rsid w:val="0038598C"/>
  </w:style>
  <w:style w:type="character" w:customStyle="1" w:styleId="contact-telephone">
    <w:name w:val="contact-telephone"/>
    <w:rsid w:val="005E2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rsid w:val="0038598C"/>
  </w:style>
  <w:style w:type="character" w:customStyle="1" w:styleId="contact-telephone">
    <w:name w:val="contact-telephone"/>
    <w:rsid w:val="005E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Konsuella Kele-Āboma</dc:creator>
  <cp:keywords/>
  <dc:description/>
  <cp:lastModifiedBy>User</cp:lastModifiedBy>
  <cp:revision>11</cp:revision>
  <cp:lastPrinted>2016-03-03T08:14:00Z</cp:lastPrinted>
  <dcterms:created xsi:type="dcterms:W3CDTF">2016-03-03T07:58:00Z</dcterms:created>
  <dcterms:modified xsi:type="dcterms:W3CDTF">2016-03-17T08:33:00Z</dcterms:modified>
</cp:coreProperties>
</file>