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A5035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429079E" wp14:editId="45160A85">
                <wp:simplePos x="0" y="0"/>
                <wp:positionH relativeFrom="column">
                  <wp:posOffset>4621530</wp:posOffset>
                </wp:positionH>
                <wp:positionV relativeFrom="page">
                  <wp:posOffset>400050</wp:posOffset>
                </wp:positionV>
                <wp:extent cx="1298575" cy="314325"/>
                <wp:effectExtent l="0" t="0" r="0" b="9525"/>
                <wp:wrapTight wrapText="bothSides">
                  <wp:wrapPolygon edited="0">
                    <wp:start x="0" y="0"/>
                    <wp:lineTo x="0" y="20945"/>
                    <wp:lineTo x="21230" y="20945"/>
                    <wp:lineTo x="2123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5035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.9pt;margin-top:31.5pt;width:102.25pt;height:24.7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JVmgQIAABA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" o:allowincell="f" o:allowoverlap="f" stroked="f" strokeweight="1pt">
                <v:textbox>
                  <w:txbxContent>
                    <w:p w:rsidR="003D5C89" w:rsidRDefault="00A5035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39" w:type="dxa"/>
        <w:tblLook w:val="0000" w:firstRow="0" w:lastRow="0" w:firstColumn="0" w:lastColumn="0" w:noHBand="0" w:noVBand="0"/>
      </w:tblPr>
      <w:tblGrid>
        <w:gridCol w:w="6768"/>
        <w:gridCol w:w="2271"/>
      </w:tblGrid>
      <w:tr w:rsidR="00E61AB9" w:rsidTr="00C36A06">
        <w:tc>
          <w:tcPr>
            <w:tcW w:w="6768" w:type="dxa"/>
          </w:tcPr>
          <w:p w:rsidR="00E61AB9" w:rsidRDefault="00F46E55" w:rsidP="00F46E5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4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E74246">
              <w:rPr>
                <w:bCs/>
                <w:szCs w:val="44"/>
                <w:lang w:val="lv-LV"/>
              </w:rPr>
              <w:t>16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2271" w:type="dxa"/>
          </w:tcPr>
          <w:p w:rsidR="00E61AB9" w:rsidRDefault="00E61AB9" w:rsidP="00C36A06">
            <w:pPr>
              <w:pStyle w:val="Header"/>
              <w:tabs>
                <w:tab w:val="clear" w:pos="4320"/>
                <w:tab w:val="clear" w:pos="8640"/>
              </w:tabs>
              <w:ind w:left="178"/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50355">
              <w:rPr>
                <w:bCs/>
                <w:szCs w:val="44"/>
                <w:lang w:val="lv-LV"/>
              </w:rPr>
              <w:t>4/4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F46E55" w:rsidRDefault="00E74246" w:rsidP="00D04DD4">
      <w:pPr>
        <w:pStyle w:val="Heading6"/>
        <w:ind w:left="-142" w:right="-1044"/>
        <w:rPr>
          <w:u w:val="none"/>
        </w:rPr>
      </w:pPr>
      <w:r>
        <w:rPr>
          <w:u w:val="none"/>
        </w:rPr>
        <w:t xml:space="preserve">GROZĪJUMI </w:t>
      </w:r>
      <w:r w:rsidRPr="00E74246">
        <w:rPr>
          <w:u w:val="none"/>
        </w:rPr>
        <w:t>J</w:t>
      </w:r>
      <w:r>
        <w:rPr>
          <w:u w:val="none"/>
        </w:rPr>
        <w:t xml:space="preserve">ELGAVAS PILSĒTAS PAŠVALDĪBAS </w:t>
      </w:r>
    </w:p>
    <w:p w:rsidR="002438AA" w:rsidRDefault="00E74246" w:rsidP="00D04DD4">
      <w:pPr>
        <w:pStyle w:val="Heading6"/>
        <w:ind w:left="-142" w:right="-1044"/>
        <w:rPr>
          <w:b w:val="0"/>
          <w:bCs w:val="0"/>
        </w:rPr>
      </w:pPr>
      <w:r>
        <w:rPr>
          <w:u w:val="none"/>
        </w:rPr>
        <w:t>IESTĀDES “KULTŪRA” MAKSAS PAKALPOJUMU CENRĀ</w:t>
      </w:r>
      <w:r w:rsidR="00F46E55">
        <w:rPr>
          <w:u w:val="none"/>
        </w:rPr>
        <w:t>DĪ</w:t>
      </w:r>
    </w:p>
    <w:p w:rsidR="00E74246" w:rsidRPr="00944759" w:rsidRDefault="00E74246" w:rsidP="00B14E68">
      <w:pPr>
        <w:pBdr>
          <w:bottom w:val="single" w:sz="12" w:space="1" w:color="auto"/>
        </w:pBdr>
        <w:ind w:right="46"/>
        <w:jc w:val="center"/>
        <w:rPr>
          <w:b/>
          <w:bCs/>
          <w:sz w:val="3"/>
          <w:szCs w:val="3"/>
        </w:rPr>
      </w:pPr>
    </w:p>
    <w:p w:rsidR="00A50355" w:rsidRPr="006B0755" w:rsidRDefault="00A50355" w:rsidP="00A50355">
      <w:pPr>
        <w:jc w:val="center"/>
      </w:pPr>
      <w:r w:rsidRPr="006B0755">
        <w:t>(ziņo I.Škutāne)</w:t>
      </w:r>
    </w:p>
    <w:p w:rsidR="00A50355" w:rsidRPr="006B0755" w:rsidRDefault="00A50355" w:rsidP="00A50355">
      <w:pPr>
        <w:jc w:val="center"/>
      </w:pPr>
    </w:p>
    <w:p w:rsidR="00A50355" w:rsidRPr="006B0755" w:rsidRDefault="00A50355" w:rsidP="00A50355">
      <w:pPr>
        <w:shd w:val="clear" w:color="auto" w:fill="FFFFFF"/>
        <w:jc w:val="both"/>
        <w:rPr>
          <w:color w:val="000000"/>
        </w:rPr>
      </w:pPr>
      <w:r w:rsidRPr="006B0755">
        <w:rPr>
          <w:b/>
          <w:bCs/>
        </w:rPr>
        <w:t xml:space="preserve">        </w:t>
      </w:r>
      <w:r w:rsidRPr="00601657">
        <w:rPr>
          <w:b/>
          <w:bCs/>
        </w:rPr>
        <w:t xml:space="preserve">Atklāti balsojot ar 15 balsīm </w:t>
      </w:r>
      <w:bookmarkStart w:id="0" w:name="_GoBack"/>
      <w:bookmarkEnd w:id="0"/>
      <w:r w:rsidRPr="00601657">
        <w:rPr>
          <w:b/>
          <w:bCs/>
        </w:rPr>
        <w:t xml:space="preserve">PAR – </w:t>
      </w:r>
      <w:r w:rsidRPr="00601657">
        <w:rPr>
          <w:bCs/>
        </w:rPr>
        <w:t xml:space="preserve">I.Jakovels, S.Stoļarovs, S.Šalājevs, J.Bacāns, V.Grigorjevs, V.Ļevčenoks, R.Vectirāne, A.Garančs, A.Rāviņš, D.Olte, A.Rublis, A.Tomašūns, M.Buškevics, J.Strods, R.Šlegelmilhs, </w:t>
      </w:r>
      <w:r w:rsidRPr="00601657">
        <w:rPr>
          <w:b/>
          <w:color w:val="000000"/>
        </w:rPr>
        <w:t xml:space="preserve">PRET- </w:t>
      </w:r>
      <w:r w:rsidRPr="00601657">
        <w:rPr>
          <w:color w:val="000000"/>
        </w:rPr>
        <w:t>nav,</w:t>
      </w:r>
      <w:r w:rsidRPr="00601657">
        <w:rPr>
          <w:b/>
          <w:color w:val="000000"/>
        </w:rPr>
        <w:t xml:space="preserve"> ATTURAS </w:t>
      </w:r>
      <w:r w:rsidRPr="00601657">
        <w:rPr>
          <w:color w:val="000000"/>
        </w:rPr>
        <w:t>– nav,</w:t>
      </w:r>
      <w:r w:rsidRPr="006B0755">
        <w:rPr>
          <w:b/>
          <w:color w:val="000000"/>
        </w:rPr>
        <w:t xml:space="preserve"> </w:t>
      </w:r>
    </w:p>
    <w:p w:rsidR="008B6A87" w:rsidRDefault="008B6A87" w:rsidP="00D04DD4">
      <w:pPr>
        <w:pStyle w:val="Header"/>
        <w:tabs>
          <w:tab w:val="clear" w:pos="4320"/>
          <w:tab w:val="clear" w:pos="8640"/>
        </w:tabs>
        <w:ind w:left="-142" w:right="-1044" w:firstLine="426"/>
        <w:jc w:val="both"/>
        <w:rPr>
          <w:lang w:val="lv-LV"/>
        </w:rPr>
      </w:pPr>
    </w:p>
    <w:p w:rsidR="00E61AB9" w:rsidRPr="00E74246" w:rsidRDefault="00E74246" w:rsidP="00A50355">
      <w:pPr>
        <w:pStyle w:val="Header"/>
        <w:tabs>
          <w:tab w:val="clear" w:pos="4320"/>
          <w:tab w:val="clear" w:pos="8640"/>
        </w:tabs>
        <w:ind w:left="-142" w:right="46" w:firstLine="426"/>
        <w:jc w:val="both"/>
        <w:rPr>
          <w:lang w:val="lv-LV"/>
        </w:rPr>
      </w:pPr>
      <w:r w:rsidRPr="00E74246">
        <w:rPr>
          <w:lang w:val="lv-LV"/>
        </w:rPr>
        <w:t xml:space="preserve">Saskaņā ar likuma „Par pašvaldībām” </w:t>
      </w:r>
      <w:r w:rsidR="0046017A">
        <w:rPr>
          <w:lang w:val="lv-LV"/>
        </w:rPr>
        <w:t xml:space="preserve">15.panta pirmās daļas 5.punktu un </w:t>
      </w:r>
      <w:r w:rsidRPr="00E74246">
        <w:rPr>
          <w:lang w:val="lv-LV"/>
        </w:rPr>
        <w:t>21.panta pirmās daļas 14.punkta „a” un „g” apakšpunktu,</w:t>
      </w:r>
    </w:p>
    <w:p w:rsidR="00E74246" w:rsidRPr="00944759" w:rsidRDefault="00E74246" w:rsidP="00C36D3B">
      <w:pPr>
        <w:pStyle w:val="Header"/>
        <w:tabs>
          <w:tab w:val="clear" w:pos="4320"/>
          <w:tab w:val="clear" w:pos="8640"/>
        </w:tabs>
        <w:jc w:val="both"/>
        <w:rPr>
          <w:sz w:val="16"/>
          <w:szCs w:val="16"/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Pr="00944759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sz w:val="16"/>
          <w:szCs w:val="16"/>
          <w:lang w:val="lv-LV"/>
        </w:rPr>
      </w:pPr>
    </w:p>
    <w:p w:rsidR="00E74246" w:rsidRDefault="00E74246" w:rsidP="00A50355">
      <w:pPr>
        <w:pStyle w:val="Header"/>
        <w:tabs>
          <w:tab w:val="clear" w:pos="4320"/>
          <w:tab w:val="clear" w:pos="8640"/>
        </w:tabs>
        <w:ind w:left="-142" w:right="46" w:firstLine="426"/>
        <w:jc w:val="both"/>
        <w:rPr>
          <w:lang w:val="lv-LV"/>
        </w:rPr>
      </w:pPr>
      <w:r w:rsidRPr="0025044B">
        <w:rPr>
          <w:lang w:val="lv-LV"/>
        </w:rPr>
        <w:t xml:space="preserve">Izdarīt </w:t>
      </w:r>
      <w:r w:rsidR="00F46E55" w:rsidRPr="0025044B">
        <w:rPr>
          <w:lang w:val="lv-LV"/>
        </w:rPr>
        <w:t>Jelgavas pilsētas pašvaldības iestādes “</w:t>
      </w:r>
      <w:r w:rsidR="00F46E55">
        <w:rPr>
          <w:lang w:val="lv-LV"/>
        </w:rPr>
        <w:t>Kultūra</w:t>
      </w:r>
      <w:r w:rsidR="00F46E55" w:rsidRPr="0025044B">
        <w:rPr>
          <w:lang w:val="lv-LV"/>
        </w:rPr>
        <w:t>”</w:t>
      </w:r>
      <w:r w:rsidR="00F46E55">
        <w:rPr>
          <w:lang w:val="lv-LV"/>
        </w:rPr>
        <w:t xml:space="preserve"> maksas pakalpojumu cenrādī (apstiprināts ar</w:t>
      </w:r>
      <w:r w:rsidR="00F46E55" w:rsidRPr="0025044B">
        <w:rPr>
          <w:lang w:val="lv-LV"/>
        </w:rPr>
        <w:t xml:space="preserve"> </w:t>
      </w:r>
      <w:r w:rsidRPr="0025044B">
        <w:rPr>
          <w:lang w:val="lv-LV"/>
        </w:rPr>
        <w:t>Jelgavas pilsētas domes 201</w:t>
      </w:r>
      <w:r>
        <w:rPr>
          <w:lang w:val="lv-LV"/>
        </w:rPr>
        <w:t>3</w:t>
      </w:r>
      <w:r w:rsidRPr="0025044B">
        <w:rPr>
          <w:lang w:val="lv-LV"/>
        </w:rPr>
        <w:t xml:space="preserve">.gada </w:t>
      </w:r>
      <w:r>
        <w:rPr>
          <w:lang w:val="lv-LV"/>
        </w:rPr>
        <w:t>31.janvāra</w:t>
      </w:r>
      <w:r w:rsidRPr="0025044B">
        <w:rPr>
          <w:lang w:val="lv-LV"/>
        </w:rPr>
        <w:t xml:space="preserve"> lēmum</w:t>
      </w:r>
      <w:r w:rsidR="00F46E55">
        <w:rPr>
          <w:lang w:val="lv-LV"/>
        </w:rPr>
        <w:t>u</w:t>
      </w:r>
      <w:r w:rsidRPr="0025044B">
        <w:rPr>
          <w:lang w:val="lv-LV"/>
        </w:rPr>
        <w:t xml:space="preserve"> Nr.</w:t>
      </w:r>
      <w:r>
        <w:rPr>
          <w:lang w:val="lv-LV"/>
        </w:rPr>
        <w:t>1/4</w:t>
      </w:r>
      <w:r w:rsidR="00F46E55">
        <w:rPr>
          <w:lang w:val="lv-LV"/>
        </w:rPr>
        <w:t>)</w:t>
      </w:r>
      <w:r w:rsidR="006A5466">
        <w:rPr>
          <w:lang w:val="lv-LV"/>
        </w:rPr>
        <w:t xml:space="preserve"> </w:t>
      </w:r>
      <w:r w:rsidR="00B26F9C">
        <w:rPr>
          <w:lang w:val="lv-LV"/>
        </w:rPr>
        <w:t xml:space="preserve">(turpmāk – cenrādis) </w:t>
      </w:r>
      <w:r>
        <w:rPr>
          <w:lang w:val="lv-LV"/>
        </w:rPr>
        <w:t xml:space="preserve">šādus </w:t>
      </w:r>
      <w:r w:rsidRPr="0025044B">
        <w:rPr>
          <w:lang w:val="lv-LV"/>
        </w:rPr>
        <w:t>grozījumus</w:t>
      </w:r>
      <w:r w:rsidRPr="004A3650">
        <w:rPr>
          <w:lang w:val="lv-LV"/>
        </w:rPr>
        <w:t>:</w:t>
      </w:r>
    </w:p>
    <w:p w:rsidR="0039047A" w:rsidRPr="0039047A" w:rsidRDefault="0039047A" w:rsidP="00A50355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120"/>
        <w:ind w:left="782" w:right="46" w:hanging="357"/>
        <w:jc w:val="both"/>
        <w:rPr>
          <w:lang w:val="lv-LV"/>
        </w:rPr>
      </w:pPr>
      <w:r w:rsidRPr="0039047A">
        <w:rPr>
          <w:lang w:val="lv-LV"/>
        </w:rPr>
        <w:t xml:space="preserve">papildināt </w:t>
      </w:r>
      <w:r w:rsidR="00EE323D">
        <w:rPr>
          <w:lang w:val="lv-LV"/>
        </w:rPr>
        <w:t xml:space="preserve">1.punkta “Telpu noma pasākumu organizēšanai” </w:t>
      </w:r>
      <w:r w:rsidRPr="0039047A">
        <w:rPr>
          <w:lang w:val="lv-LV"/>
        </w:rPr>
        <w:t>1.1.1.2.apakšpunktu aiz vārdiem “Pasākumi ar biļešu realizāciju amatiermākslas kolektīviem” ar vārdiem “un nevalstiskajām organizācijām, kuru juridiskā adrese reģistrēta Jelgavā”;</w:t>
      </w:r>
    </w:p>
    <w:p w:rsidR="006A5466" w:rsidRPr="00D04DD4" w:rsidRDefault="006A5466" w:rsidP="00A50355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120"/>
        <w:ind w:left="782" w:right="46" w:hanging="357"/>
        <w:jc w:val="both"/>
        <w:rPr>
          <w:color w:val="FF0000"/>
          <w:lang w:val="lv-LV"/>
        </w:rPr>
      </w:pPr>
      <w:r>
        <w:rPr>
          <w:lang w:val="lv-LV"/>
        </w:rPr>
        <w:t>papildināt 1.punktu</w:t>
      </w:r>
      <w:r w:rsidR="00534017">
        <w:rPr>
          <w:lang w:val="lv-LV"/>
        </w:rPr>
        <w:t xml:space="preserve"> </w:t>
      </w:r>
      <w:r>
        <w:rPr>
          <w:lang w:val="lv-LV"/>
        </w:rPr>
        <w:t xml:space="preserve">ar 1.3.2.apakšpunktu šādā redakcijā: </w:t>
      </w:r>
    </w:p>
    <w:tbl>
      <w:tblPr>
        <w:tblW w:w="9540" w:type="dxa"/>
        <w:tblInd w:w="-72" w:type="dxa"/>
        <w:tblLook w:val="0000" w:firstRow="0" w:lastRow="0" w:firstColumn="0" w:lastColumn="0" w:noHBand="0" w:noVBand="0"/>
      </w:tblPr>
      <w:tblGrid>
        <w:gridCol w:w="1116"/>
        <w:gridCol w:w="4383"/>
        <w:gridCol w:w="2050"/>
        <w:gridCol w:w="1991"/>
      </w:tblGrid>
      <w:tr w:rsidR="00D04DD4" w:rsidRPr="00D40EF4" w:rsidTr="00D04DD4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DD4" w:rsidRPr="00D40EF4" w:rsidRDefault="00D04DD4" w:rsidP="0083004E">
            <w:r w:rsidRPr="00D40EF4">
              <w:t>1.3.2.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DD4" w:rsidRPr="00D40EF4" w:rsidRDefault="00D04DD4" w:rsidP="0083004E">
            <w:r w:rsidRPr="00D40EF4">
              <w:t>Kamīnzāle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DD4" w:rsidRPr="00D40EF4" w:rsidRDefault="00D04DD4" w:rsidP="0083004E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DD4" w:rsidRPr="00D40EF4" w:rsidRDefault="00D04DD4" w:rsidP="0083004E">
            <w:pPr>
              <w:jc w:val="center"/>
            </w:pPr>
          </w:p>
        </w:tc>
      </w:tr>
      <w:tr w:rsidR="00D04DD4" w:rsidRPr="00D40EF4" w:rsidTr="00D04DD4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DD4" w:rsidRPr="00D40EF4" w:rsidRDefault="00D04DD4" w:rsidP="0083004E">
            <w:r w:rsidRPr="00D40EF4">
              <w:t>1.3.2.1.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DD4" w:rsidRPr="00D40EF4" w:rsidRDefault="00D04DD4" w:rsidP="0083004E"/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DD4" w:rsidRPr="00D40EF4" w:rsidRDefault="00D04DD4" w:rsidP="0083004E">
            <w:pPr>
              <w:jc w:val="center"/>
            </w:pPr>
            <w:r w:rsidRPr="00D40EF4">
              <w:t>Pirmā stunda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DD4" w:rsidRPr="00D40EF4" w:rsidRDefault="00D04DD4" w:rsidP="0083004E">
            <w:pPr>
              <w:jc w:val="center"/>
            </w:pPr>
            <w:r>
              <w:t>23,</w:t>
            </w:r>
            <w:r w:rsidRPr="00D40EF4">
              <w:t>52</w:t>
            </w:r>
          </w:p>
        </w:tc>
      </w:tr>
      <w:tr w:rsidR="00D04DD4" w:rsidRPr="00C734B9" w:rsidTr="00D04DD4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DD4" w:rsidRPr="00D40EF4" w:rsidRDefault="00D04DD4" w:rsidP="0083004E">
            <w:r w:rsidRPr="00D40EF4">
              <w:t>1.3.2.2.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DD4" w:rsidRPr="00D40EF4" w:rsidRDefault="00D04DD4" w:rsidP="0083004E"/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DD4" w:rsidRPr="00D40EF4" w:rsidRDefault="00D04DD4" w:rsidP="0083004E">
            <w:pPr>
              <w:jc w:val="center"/>
            </w:pPr>
            <w:r w:rsidRPr="00D40EF4">
              <w:t xml:space="preserve">Katra nākamā </w:t>
            </w:r>
          </w:p>
          <w:p w:rsidR="00D04DD4" w:rsidRPr="00D40EF4" w:rsidRDefault="00D04DD4" w:rsidP="0083004E">
            <w:pPr>
              <w:jc w:val="center"/>
            </w:pPr>
            <w:r w:rsidRPr="00D40EF4">
              <w:t>stunda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DD4" w:rsidRDefault="00D04DD4" w:rsidP="0083004E">
            <w:pPr>
              <w:jc w:val="center"/>
            </w:pPr>
            <w:r w:rsidRPr="00D40EF4">
              <w:t>11</w:t>
            </w:r>
            <w:r>
              <w:t>,</w:t>
            </w:r>
            <w:r w:rsidRPr="00D40EF4">
              <w:t>76</w:t>
            </w:r>
          </w:p>
        </w:tc>
      </w:tr>
    </w:tbl>
    <w:p w:rsidR="00727B47" w:rsidRDefault="00D04DD4" w:rsidP="00A50355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120"/>
        <w:ind w:left="782" w:right="46" w:hanging="357"/>
        <w:jc w:val="both"/>
        <w:rPr>
          <w:lang w:val="lv-LV"/>
        </w:rPr>
      </w:pPr>
      <w:r w:rsidRPr="00D04DD4">
        <w:rPr>
          <w:lang w:val="lv-LV"/>
        </w:rPr>
        <w:t>svītrot</w:t>
      </w:r>
      <w:r>
        <w:rPr>
          <w:lang w:val="lv-LV"/>
        </w:rPr>
        <w:t xml:space="preserve"> 3.punktā</w:t>
      </w:r>
      <w:r w:rsidR="00534017">
        <w:rPr>
          <w:lang w:val="lv-LV"/>
        </w:rPr>
        <w:t xml:space="preserve"> “Dalības maksa iestādes “Kultūra” pasākumos/gadatirgos”</w:t>
      </w:r>
      <w:r>
        <w:rPr>
          <w:lang w:val="lv-LV"/>
        </w:rPr>
        <w:t xml:space="preserve"> vārdus “iestādes “Kultūra” pasākumos/gadatirgos”;</w:t>
      </w:r>
    </w:p>
    <w:p w:rsidR="00727B47" w:rsidRDefault="00F46E55" w:rsidP="00A50355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120"/>
        <w:ind w:left="782" w:right="46" w:hanging="357"/>
        <w:jc w:val="both"/>
        <w:rPr>
          <w:lang w:val="lv-LV"/>
        </w:rPr>
      </w:pPr>
      <w:r>
        <w:rPr>
          <w:lang w:val="lv-LV"/>
        </w:rPr>
        <w:t>izteikt</w:t>
      </w:r>
      <w:r w:rsidR="00727B47">
        <w:rPr>
          <w:lang w:val="lv-LV"/>
        </w:rPr>
        <w:t xml:space="preserve"> </w:t>
      </w:r>
      <w:r w:rsidR="00D04DD4">
        <w:rPr>
          <w:lang w:val="lv-LV"/>
        </w:rPr>
        <w:t>3.1.apakšpunktu</w:t>
      </w:r>
      <w:r w:rsidR="00727B47">
        <w:rPr>
          <w:lang w:val="lv-LV"/>
        </w:rPr>
        <w:t xml:space="preserve"> </w:t>
      </w:r>
      <w:r>
        <w:rPr>
          <w:lang w:val="lv-LV"/>
        </w:rPr>
        <w:t>šādā redakcijā:</w:t>
      </w:r>
    </w:p>
    <w:tbl>
      <w:tblPr>
        <w:tblW w:w="9540" w:type="dxa"/>
        <w:tblInd w:w="-72" w:type="dxa"/>
        <w:tblLook w:val="0000" w:firstRow="0" w:lastRow="0" w:firstColumn="0" w:lastColumn="0" w:noHBand="0" w:noVBand="0"/>
      </w:tblPr>
      <w:tblGrid>
        <w:gridCol w:w="1116"/>
        <w:gridCol w:w="4383"/>
        <w:gridCol w:w="2050"/>
        <w:gridCol w:w="1991"/>
      </w:tblGrid>
      <w:tr w:rsidR="00F46E55" w:rsidRPr="00C734B9" w:rsidTr="001C2DCE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E55" w:rsidRDefault="00F46E55" w:rsidP="001C2DCE">
            <w:pPr>
              <w:ind w:left="-200" w:firstLine="200"/>
            </w:pPr>
            <w:r>
              <w:t>3.1.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E55" w:rsidRDefault="00F46E55" w:rsidP="00F46E55">
            <w:pPr>
              <w:tabs>
                <w:tab w:val="right" w:pos="8931"/>
              </w:tabs>
            </w:pPr>
            <w:r>
              <w:t>Iestādes “Kultūra” organizētajos pasākumos</w:t>
            </w:r>
          </w:p>
          <w:p w:rsidR="00F46E55" w:rsidRDefault="00F46E55" w:rsidP="00F46E55">
            <w:pPr>
              <w:tabs>
                <w:tab w:val="right" w:pos="8931"/>
              </w:tabs>
            </w:pPr>
            <w:r>
              <w:t>Par tirdzniecības vietu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E55" w:rsidRDefault="00F46E55" w:rsidP="00F46E55">
            <w:pPr>
              <w:jc w:val="center"/>
            </w:pPr>
            <w:r>
              <w:t>1 metrs</w:t>
            </w:r>
          </w:p>
          <w:p w:rsidR="00CE2539" w:rsidRPr="00D26006" w:rsidRDefault="00CE2539" w:rsidP="00F46E55">
            <w:pPr>
              <w:jc w:val="center"/>
            </w:pPr>
            <w:r>
              <w:t>pasākuma dienā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E55" w:rsidRDefault="00F46E55" w:rsidP="001C2DCE">
            <w:pPr>
              <w:jc w:val="center"/>
            </w:pPr>
            <w:r>
              <w:t>Minimālā maksa</w:t>
            </w:r>
          </w:p>
          <w:p w:rsidR="00F46E55" w:rsidRPr="00D26006" w:rsidRDefault="00F46E55" w:rsidP="001C2DCE">
            <w:pPr>
              <w:jc w:val="center"/>
            </w:pPr>
            <w:r>
              <w:t>5,88</w:t>
            </w:r>
          </w:p>
        </w:tc>
      </w:tr>
    </w:tbl>
    <w:p w:rsidR="00D04DD4" w:rsidRDefault="00D04DD4" w:rsidP="0053401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120"/>
        <w:ind w:left="782" w:right="-1044" w:hanging="357"/>
        <w:jc w:val="both"/>
        <w:rPr>
          <w:lang w:val="lv-LV"/>
        </w:rPr>
      </w:pPr>
      <w:r>
        <w:rPr>
          <w:lang w:val="lv-LV"/>
        </w:rPr>
        <w:t>papildināt 3.punktu</w:t>
      </w:r>
      <w:r w:rsidR="00534017">
        <w:rPr>
          <w:lang w:val="lv-LV"/>
        </w:rPr>
        <w:t xml:space="preserve"> </w:t>
      </w:r>
      <w:r>
        <w:rPr>
          <w:lang w:val="lv-LV"/>
        </w:rPr>
        <w:t>ar 3.2.apakšpunktu šādā redakcijā:</w:t>
      </w:r>
    </w:p>
    <w:tbl>
      <w:tblPr>
        <w:tblW w:w="9540" w:type="dxa"/>
        <w:tblInd w:w="-72" w:type="dxa"/>
        <w:tblLook w:val="0000" w:firstRow="0" w:lastRow="0" w:firstColumn="0" w:lastColumn="0" w:noHBand="0" w:noVBand="0"/>
      </w:tblPr>
      <w:tblGrid>
        <w:gridCol w:w="1116"/>
        <w:gridCol w:w="4383"/>
        <w:gridCol w:w="2050"/>
        <w:gridCol w:w="1991"/>
      </w:tblGrid>
      <w:tr w:rsidR="00D04DD4" w:rsidRPr="00C734B9" w:rsidTr="00D04DD4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DD4" w:rsidRDefault="00D04DD4" w:rsidP="0083004E">
            <w:pPr>
              <w:ind w:left="-200" w:firstLine="200"/>
            </w:pPr>
            <w:r>
              <w:t>3.2.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DD4" w:rsidRDefault="00D04DD4" w:rsidP="0083004E">
            <w:pPr>
              <w:tabs>
                <w:tab w:val="right" w:pos="8931"/>
              </w:tabs>
            </w:pPr>
            <w:r>
              <w:t>Iestādes “Kultūra” organizētajos semināros, kursos, skatēs, izstādēs, konferencēs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DD4" w:rsidRPr="00D26006" w:rsidRDefault="00D04DD4" w:rsidP="00E95E41">
            <w:pPr>
              <w:jc w:val="center"/>
            </w:pPr>
            <w:r>
              <w:t xml:space="preserve">1 </w:t>
            </w:r>
            <w:r w:rsidR="00E95E41">
              <w:t>dalībnieks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DD4" w:rsidRDefault="00D04DD4" w:rsidP="0083004E">
            <w:pPr>
              <w:jc w:val="center"/>
            </w:pPr>
            <w:r>
              <w:t>Minimālā maksa</w:t>
            </w:r>
          </w:p>
          <w:p w:rsidR="00D04DD4" w:rsidRPr="00D26006" w:rsidRDefault="00D04DD4" w:rsidP="0083004E">
            <w:pPr>
              <w:jc w:val="center"/>
            </w:pPr>
            <w:r>
              <w:t>1,00</w:t>
            </w:r>
          </w:p>
        </w:tc>
      </w:tr>
    </w:tbl>
    <w:p w:rsidR="00534017" w:rsidRDefault="00534017" w:rsidP="00EE323D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120"/>
        <w:ind w:left="782" w:right="-1044" w:hanging="357"/>
        <w:jc w:val="both"/>
        <w:rPr>
          <w:lang w:val="lv-LV"/>
        </w:rPr>
      </w:pPr>
      <w:r>
        <w:rPr>
          <w:lang w:val="lv-LV"/>
        </w:rPr>
        <w:t>izteikt 4.punktu</w:t>
      </w:r>
      <w:r w:rsidR="00EE323D">
        <w:rPr>
          <w:lang w:val="lv-LV"/>
        </w:rPr>
        <w:t xml:space="preserve"> “Afišas izvietošana uz stenda vai staba (diennaktī)”</w:t>
      </w:r>
      <w:r>
        <w:rPr>
          <w:lang w:val="lv-LV"/>
        </w:rPr>
        <w:t xml:space="preserve"> šādā redakcijā:</w:t>
      </w:r>
    </w:p>
    <w:tbl>
      <w:tblPr>
        <w:tblW w:w="9540" w:type="dxa"/>
        <w:tblInd w:w="-72" w:type="dxa"/>
        <w:tblLook w:val="0000" w:firstRow="0" w:lastRow="0" w:firstColumn="0" w:lastColumn="0" w:noHBand="0" w:noVBand="0"/>
      </w:tblPr>
      <w:tblGrid>
        <w:gridCol w:w="1116"/>
        <w:gridCol w:w="8424"/>
      </w:tblGrid>
      <w:tr w:rsidR="00534017" w:rsidRPr="00C734B9" w:rsidTr="0052138C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017" w:rsidRDefault="00534017" w:rsidP="009865D0">
            <w:pPr>
              <w:ind w:left="-200" w:firstLine="200"/>
            </w:pPr>
            <w:r>
              <w:lastRenderedPageBreak/>
              <w:t>4.</w:t>
            </w:r>
          </w:p>
        </w:tc>
        <w:tc>
          <w:tcPr>
            <w:tcW w:w="8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017" w:rsidRPr="00D26006" w:rsidRDefault="00534017" w:rsidP="00534017">
            <w:r>
              <w:t>Afišas izvietošana uz reklāmas stenda vai reklāmas staba (diennaktī)</w:t>
            </w:r>
          </w:p>
        </w:tc>
      </w:tr>
    </w:tbl>
    <w:p w:rsidR="00D04DD4" w:rsidRDefault="00D04DD4" w:rsidP="0053401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120"/>
        <w:ind w:left="782" w:right="-1044" w:hanging="357"/>
        <w:jc w:val="both"/>
        <w:rPr>
          <w:lang w:val="lv-LV"/>
        </w:rPr>
      </w:pPr>
      <w:r>
        <w:rPr>
          <w:lang w:val="lv-LV"/>
        </w:rPr>
        <w:t>papildināt 4.punktu</w:t>
      </w:r>
      <w:r w:rsidR="00534017">
        <w:rPr>
          <w:lang w:val="lv-LV"/>
        </w:rPr>
        <w:t xml:space="preserve"> </w:t>
      </w:r>
      <w:r>
        <w:rPr>
          <w:lang w:val="lv-LV"/>
        </w:rPr>
        <w:t>ar 4.6.apakšpunktu šādā redakcijā:</w:t>
      </w:r>
    </w:p>
    <w:tbl>
      <w:tblPr>
        <w:tblW w:w="9540" w:type="dxa"/>
        <w:tblInd w:w="-72" w:type="dxa"/>
        <w:tblLook w:val="0000" w:firstRow="0" w:lastRow="0" w:firstColumn="0" w:lastColumn="0" w:noHBand="0" w:noVBand="0"/>
      </w:tblPr>
      <w:tblGrid>
        <w:gridCol w:w="1116"/>
        <w:gridCol w:w="4383"/>
        <w:gridCol w:w="2050"/>
        <w:gridCol w:w="1991"/>
      </w:tblGrid>
      <w:tr w:rsidR="00D04DD4" w:rsidRPr="00C734B9" w:rsidTr="00D04DD4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DD4" w:rsidRDefault="00D04DD4" w:rsidP="0083004E">
            <w:pPr>
              <w:ind w:left="-200" w:firstLine="200"/>
            </w:pPr>
            <w:r>
              <w:t>4.6.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DD4" w:rsidRPr="00D26006" w:rsidRDefault="00D04DD4" w:rsidP="0083004E">
            <w:pPr>
              <w:tabs>
                <w:tab w:val="right" w:pos="8931"/>
              </w:tabs>
            </w:pPr>
            <w:r>
              <w:t>B2 50 x 70,7 cm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DD4" w:rsidRPr="00D26006" w:rsidRDefault="00D04DD4" w:rsidP="0083004E">
            <w:pPr>
              <w:jc w:val="center"/>
            </w:pPr>
            <w:r>
              <w:t>1 afiša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DD4" w:rsidRPr="00D26006" w:rsidRDefault="00D04DD4" w:rsidP="0083004E">
            <w:pPr>
              <w:jc w:val="center"/>
            </w:pPr>
            <w:r>
              <w:t>0,64</w:t>
            </w:r>
          </w:p>
        </w:tc>
      </w:tr>
    </w:tbl>
    <w:p w:rsidR="00D04DD4" w:rsidRDefault="00D04DD4" w:rsidP="00C36A0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120"/>
        <w:ind w:left="782" w:hanging="357"/>
        <w:jc w:val="both"/>
        <w:rPr>
          <w:lang w:val="lv-LV"/>
        </w:rPr>
      </w:pPr>
      <w:r>
        <w:rPr>
          <w:lang w:val="lv-LV"/>
        </w:rPr>
        <w:t xml:space="preserve">izteikt </w:t>
      </w:r>
      <w:r w:rsidR="00EE323D">
        <w:rPr>
          <w:lang w:val="lv-LV"/>
        </w:rPr>
        <w:t xml:space="preserve">5.punkta “Tehniskā aprīkojuma noma” </w:t>
      </w:r>
      <w:r>
        <w:rPr>
          <w:lang w:val="lv-LV"/>
        </w:rPr>
        <w:t>5.4.apakšpunktu šādā redakcijā:</w:t>
      </w:r>
    </w:p>
    <w:tbl>
      <w:tblPr>
        <w:tblW w:w="9540" w:type="dxa"/>
        <w:tblInd w:w="-72" w:type="dxa"/>
        <w:tblLook w:val="0000" w:firstRow="0" w:lastRow="0" w:firstColumn="0" w:lastColumn="0" w:noHBand="0" w:noVBand="0"/>
      </w:tblPr>
      <w:tblGrid>
        <w:gridCol w:w="1116"/>
        <w:gridCol w:w="4383"/>
        <w:gridCol w:w="2050"/>
        <w:gridCol w:w="1991"/>
      </w:tblGrid>
      <w:tr w:rsidR="00D04DD4" w:rsidRPr="00C734B9" w:rsidTr="00D04DD4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DD4" w:rsidRPr="00D26006" w:rsidRDefault="00D04DD4" w:rsidP="0083004E">
            <w:pPr>
              <w:ind w:left="-200" w:firstLine="200"/>
            </w:pPr>
            <w:r>
              <w:t>5</w:t>
            </w:r>
            <w:r w:rsidRPr="00D26006">
              <w:t>.4.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DD4" w:rsidRPr="008755A2" w:rsidRDefault="00D04DD4" w:rsidP="00F46E55">
            <w:pPr>
              <w:tabs>
                <w:tab w:val="right" w:pos="8931"/>
              </w:tabs>
            </w:pPr>
            <w:r w:rsidRPr="008755A2">
              <w:t>Video ekrāns</w:t>
            </w:r>
            <w:r w:rsidR="00173DB4">
              <w:t xml:space="preserve"> stacionār</w:t>
            </w:r>
            <w:r w:rsidR="00F46E55">
              <w:t xml:space="preserve">s </w:t>
            </w:r>
            <w:r w:rsidRPr="008755A2">
              <w:t>(skatuves priekš</w:t>
            </w:r>
            <w:r w:rsidR="007F0BA8">
              <w:t>ā)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DD4" w:rsidRPr="00D26006" w:rsidRDefault="00D04DD4" w:rsidP="0083004E">
            <w:pPr>
              <w:tabs>
                <w:tab w:val="right" w:pos="8931"/>
              </w:tabs>
              <w:jc w:val="center"/>
            </w:pPr>
            <w:r w:rsidRPr="00D26006">
              <w:t>1 stunda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DD4" w:rsidRPr="00D26006" w:rsidRDefault="00D04DD4" w:rsidP="0083004E">
            <w:pPr>
              <w:jc w:val="center"/>
            </w:pPr>
            <w:r>
              <w:t>11,76</w:t>
            </w:r>
          </w:p>
        </w:tc>
      </w:tr>
    </w:tbl>
    <w:p w:rsidR="00D04DD4" w:rsidRDefault="00D04DD4" w:rsidP="00B26F9C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120"/>
        <w:ind w:left="782" w:right="-1044" w:hanging="357"/>
        <w:jc w:val="both"/>
        <w:rPr>
          <w:lang w:val="lv-LV"/>
        </w:rPr>
      </w:pPr>
      <w:r>
        <w:rPr>
          <w:lang w:val="lv-LV"/>
        </w:rPr>
        <w:t>papildināt 5.punktu</w:t>
      </w:r>
      <w:r w:rsidR="00B26F9C">
        <w:rPr>
          <w:lang w:val="lv-LV"/>
        </w:rPr>
        <w:t xml:space="preserve"> </w:t>
      </w:r>
      <w:r>
        <w:rPr>
          <w:lang w:val="lv-LV"/>
        </w:rPr>
        <w:t>ar 5.4.</w:t>
      </w:r>
      <w:r w:rsidRPr="00D04DD4">
        <w:rPr>
          <w:vertAlign w:val="superscript"/>
          <w:lang w:val="lv-LV"/>
        </w:rPr>
        <w:t>1</w:t>
      </w:r>
      <w:r w:rsidR="007F0BA8">
        <w:rPr>
          <w:lang w:val="lv-LV"/>
        </w:rPr>
        <w:t xml:space="preserve"> un 5.4.</w:t>
      </w:r>
      <w:r w:rsidR="007F0BA8">
        <w:rPr>
          <w:vertAlign w:val="superscript"/>
          <w:lang w:val="lv-LV"/>
        </w:rPr>
        <w:t>2</w:t>
      </w:r>
      <w:r w:rsidR="007F0BA8">
        <w:rPr>
          <w:lang w:val="lv-LV"/>
        </w:rPr>
        <w:t xml:space="preserve"> a</w:t>
      </w:r>
      <w:r>
        <w:rPr>
          <w:lang w:val="lv-LV"/>
        </w:rPr>
        <w:t>pakšpunktu šādā redakcijā:</w:t>
      </w:r>
    </w:p>
    <w:tbl>
      <w:tblPr>
        <w:tblW w:w="9540" w:type="dxa"/>
        <w:tblInd w:w="-72" w:type="dxa"/>
        <w:tblLook w:val="0000" w:firstRow="0" w:lastRow="0" w:firstColumn="0" w:lastColumn="0" w:noHBand="0" w:noVBand="0"/>
      </w:tblPr>
      <w:tblGrid>
        <w:gridCol w:w="1116"/>
        <w:gridCol w:w="4383"/>
        <w:gridCol w:w="2050"/>
        <w:gridCol w:w="1991"/>
      </w:tblGrid>
      <w:tr w:rsidR="00D04DD4" w:rsidRPr="00C734B9" w:rsidTr="00D04DD4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DD4" w:rsidRDefault="00D04DD4" w:rsidP="0083004E">
            <w:pPr>
              <w:ind w:left="-200" w:firstLine="200"/>
            </w:pPr>
            <w:r>
              <w:t>5.4.</w:t>
            </w:r>
            <w:r w:rsidRPr="008F577D">
              <w:rPr>
                <w:vertAlign w:val="superscript"/>
              </w:rPr>
              <w:t>1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DD4" w:rsidRPr="008755A2" w:rsidRDefault="007F0BA8" w:rsidP="007F0BA8">
            <w:pPr>
              <w:tabs>
                <w:tab w:val="right" w:pos="8931"/>
              </w:tabs>
            </w:pPr>
            <w:r w:rsidRPr="008755A2">
              <w:t xml:space="preserve">Video ekrāns </w:t>
            </w:r>
            <w:r w:rsidR="00173DB4">
              <w:t>stacionār</w:t>
            </w:r>
            <w:r w:rsidR="00F46E55">
              <w:t xml:space="preserve">s </w:t>
            </w:r>
            <w:r w:rsidRPr="008755A2">
              <w:t>(skatuves</w:t>
            </w:r>
            <w:r>
              <w:t xml:space="preserve"> aizmugurē)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DD4" w:rsidRPr="00D26006" w:rsidRDefault="007F0BA8" w:rsidP="0083004E">
            <w:pPr>
              <w:tabs>
                <w:tab w:val="right" w:pos="8931"/>
              </w:tabs>
              <w:jc w:val="center"/>
            </w:pPr>
            <w:r w:rsidRPr="00D26006">
              <w:t>1 stunda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DD4" w:rsidRDefault="00D04DD4" w:rsidP="0083004E">
            <w:pPr>
              <w:jc w:val="center"/>
            </w:pPr>
            <w:r>
              <w:t>11,76</w:t>
            </w:r>
          </w:p>
        </w:tc>
      </w:tr>
      <w:tr w:rsidR="007F0BA8" w:rsidRPr="00C734B9" w:rsidTr="00D04DD4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A8" w:rsidRDefault="007F0BA8" w:rsidP="007F0BA8">
            <w:pPr>
              <w:ind w:left="-200" w:firstLine="200"/>
            </w:pPr>
            <w:r>
              <w:t>5.4.</w:t>
            </w:r>
            <w:r>
              <w:rPr>
                <w:vertAlign w:val="superscript"/>
              </w:rPr>
              <w:t>2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BA8" w:rsidRPr="008755A2" w:rsidRDefault="007F0BA8" w:rsidP="007F0BA8">
            <w:pPr>
              <w:tabs>
                <w:tab w:val="right" w:pos="8931"/>
              </w:tabs>
            </w:pPr>
            <w:r>
              <w:t>Video ekrāns pārnēsājams (izmērs 1,80 x 1,80 m)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A8" w:rsidRPr="00D26006" w:rsidRDefault="007F0BA8" w:rsidP="007F0BA8">
            <w:pPr>
              <w:tabs>
                <w:tab w:val="right" w:pos="8931"/>
              </w:tabs>
              <w:jc w:val="center"/>
            </w:pPr>
            <w:r w:rsidRPr="00D26006">
              <w:t xml:space="preserve">1 </w:t>
            </w:r>
            <w:r>
              <w:t>diennakts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A8" w:rsidRDefault="007F0BA8" w:rsidP="007F0BA8">
            <w:pPr>
              <w:jc w:val="center"/>
            </w:pPr>
            <w:r>
              <w:t>11,76</w:t>
            </w:r>
          </w:p>
        </w:tc>
      </w:tr>
    </w:tbl>
    <w:p w:rsidR="007100BD" w:rsidRDefault="0039047A" w:rsidP="00944759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120"/>
        <w:ind w:left="782" w:right="-902" w:hanging="357"/>
        <w:jc w:val="both"/>
        <w:rPr>
          <w:lang w:val="lv-LV"/>
        </w:rPr>
      </w:pPr>
      <w:r>
        <w:rPr>
          <w:lang w:val="lv-LV"/>
        </w:rPr>
        <w:t>svītrot</w:t>
      </w:r>
      <w:r w:rsidR="007100BD">
        <w:rPr>
          <w:lang w:val="lv-LV"/>
        </w:rPr>
        <w:t xml:space="preserve"> 5.5.1.apakšpunktā vārdu</w:t>
      </w:r>
      <w:r>
        <w:rPr>
          <w:lang w:val="lv-LV"/>
        </w:rPr>
        <w:t>s</w:t>
      </w:r>
      <w:r w:rsidR="007100BD">
        <w:rPr>
          <w:lang w:val="lv-LV"/>
        </w:rPr>
        <w:t xml:space="preserve"> “</w:t>
      </w:r>
      <w:r>
        <w:rPr>
          <w:lang w:val="lv-LV"/>
        </w:rPr>
        <w:t xml:space="preserve">ar </w:t>
      </w:r>
      <w:r w:rsidR="007100BD">
        <w:rPr>
          <w:lang w:val="lv-LV"/>
        </w:rPr>
        <w:t>skaņotāja</w:t>
      </w:r>
      <w:r>
        <w:rPr>
          <w:lang w:val="lv-LV"/>
        </w:rPr>
        <w:t xml:space="preserve"> pakalpojumiem</w:t>
      </w:r>
      <w:r w:rsidR="007100BD">
        <w:rPr>
          <w:lang w:val="lv-LV"/>
        </w:rPr>
        <w:t>”;</w:t>
      </w:r>
    </w:p>
    <w:p w:rsidR="009B6E67" w:rsidRDefault="007100BD" w:rsidP="00944759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120"/>
        <w:ind w:left="782" w:right="-902" w:hanging="357"/>
        <w:jc w:val="both"/>
        <w:rPr>
          <w:lang w:val="lv-LV"/>
        </w:rPr>
      </w:pPr>
      <w:r>
        <w:rPr>
          <w:lang w:val="lv-LV"/>
        </w:rPr>
        <w:t xml:space="preserve">izteikt </w:t>
      </w:r>
      <w:r w:rsidR="009B6E67">
        <w:rPr>
          <w:lang w:val="lv-LV"/>
        </w:rPr>
        <w:t>5.5.2. un 5.5.3.apakšpunktu šādā redakcijā:</w:t>
      </w:r>
    </w:p>
    <w:tbl>
      <w:tblPr>
        <w:tblW w:w="9540" w:type="dxa"/>
        <w:tblInd w:w="-72" w:type="dxa"/>
        <w:tblLook w:val="0000" w:firstRow="0" w:lastRow="0" w:firstColumn="0" w:lastColumn="0" w:noHBand="0" w:noVBand="0"/>
      </w:tblPr>
      <w:tblGrid>
        <w:gridCol w:w="1116"/>
        <w:gridCol w:w="4383"/>
        <w:gridCol w:w="2050"/>
        <w:gridCol w:w="1991"/>
      </w:tblGrid>
      <w:tr w:rsidR="009B6E67" w:rsidRPr="00465427" w:rsidTr="0083004E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67" w:rsidRPr="00465427" w:rsidRDefault="009B6E67" w:rsidP="0083004E">
            <w:pPr>
              <w:ind w:left="-200" w:firstLine="200"/>
            </w:pPr>
            <w:r>
              <w:t>5</w:t>
            </w:r>
            <w:r w:rsidRPr="00465427">
              <w:t>.5.2.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E67" w:rsidRPr="00465427" w:rsidRDefault="009B6E67" w:rsidP="0083004E">
            <w:pPr>
              <w:tabs>
                <w:tab w:val="right" w:pos="8931"/>
              </w:tabs>
            </w:pPr>
            <w:r w:rsidRPr="00465427">
              <w:t xml:space="preserve">Kultūras nama Lielās zāles stacionārā skaņu iekārta </w:t>
            </w:r>
            <w:r>
              <w:t xml:space="preserve">bez </w:t>
            </w:r>
            <w:r w:rsidR="007100BD">
              <w:t xml:space="preserve">skaņu </w:t>
            </w:r>
            <w:r>
              <w:t>pults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67" w:rsidRPr="00465427" w:rsidRDefault="00DB7E27" w:rsidP="00DB7E27">
            <w:pPr>
              <w:jc w:val="center"/>
            </w:pPr>
            <w:r>
              <w:t xml:space="preserve">1 </w:t>
            </w:r>
            <w:r w:rsidR="00944759">
              <w:t xml:space="preserve">pasākuma </w:t>
            </w:r>
            <w:r w:rsidR="009B6E67">
              <w:t>dien</w:t>
            </w:r>
            <w:r>
              <w:t>a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67" w:rsidRPr="00465427" w:rsidRDefault="009B6E67" w:rsidP="0083004E">
            <w:pPr>
              <w:jc w:val="center"/>
            </w:pPr>
            <w:r>
              <w:t>57,85</w:t>
            </w:r>
          </w:p>
        </w:tc>
      </w:tr>
      <w:tr w:rsidR="009B6E67" w:rsidRPr="00465427" w:rsidTr="0083004E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67" w:rsidRPr="00465427" w:rsidRDefault="009B6E67" w:rsidP="0083004E">
            <w:pPr>
              <w:ind w:left="-200" w:firstLine="200"/>
            </w:pPr>
            <w:r>
              <w:t>5</w:t>
            </w:r>
            <w:r w:rsidRPr="00465427">
              <w:t>.5.3.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E67" w:rsidRPr="00465427" w:rsidRDefault="009B6E67" w:rsidP="0083004E">
            <w:pPr>
              <w:tabs>
                <w:tab w:val="right" w:pos="8931"/>
              </w:tabs>
              <w:jc w:val="both"/>
            </w:pPr>
            <w:r>
              <w:t>Skaņu pults</w:t>
            </w:r>
            <w:r w:rsidRPr="00465427"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67" w:rsidRPr="00465427" w:rsidRDefault="00DB7E27" w:rsidP="00DB7E27">
            <w:pPr>
              <w:jc w:val="center"/>
            </w:pPr>
            <w:r>
              <w:t xml:space="preserve">1 </w:t>
            </w:r>
            <w:r w:rsidR="00944759">
              <w:t xml:space="preserve">pasākuma </w:t>
            </w:r>
            <w:r w:rsidR="009B6E67">
              <w:t>dien</w:t>
            </w:r>
            <w:r>
              <w:t>a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67" w:rsidRPr="00465427" w:rsidRDefault="009B6E67" w:rsidP="0083004E">
            <w:pPr>
              <w:jc w:val="center"/>
            </w:pPr>
            <w:r>
              <w:t>41,32</w:t>
            </w:r>
          </w:p>
        </w:tc>
      </w:tr>
    </w:tbl>
    <w:p w:rsidR="007100BD" w:rsidRDefault="0057253F" w:rsidP="00C36A0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120"/>
        <w:ind w:left="782" w:hanging="357"/>
        <w:jc w:val="both"/>
        <w:rPr>
          <w:lang w:val="lv-LV"/>
        </w:rPr>
      </w:pPr>
      <w:r>
        <w:rPr>
          <w:lang w:val="lv-LV"/>
        </w:rPr>
        <w:t>svītrot 5.5.12.apakšpunktu;</w:t>
      </w:r>
    </w:p>
    <w:p w:rsidR="009B6E67" w:rsidRDefault="009B6E67" w:rsidP="00B26F9C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120"/>
        <w:ind w:left="782" w:right="-1044" w:hanging="357"/>
        <w:jc w:val="both"/>
        <w:rPr>
          <w:lang w:val="lv-LV"/>
        </w:rPr>
      </w:pPr>
      <w:r>
        <w:rPr>
          <w:lang w:val="lv-LV"/>
        </w:rPr>
        <w:t>papildināt 5.5.apakšpunktu</w:t>
      </w:r>
      <w:r w:rsidR="00B26F9C">
        <w:rPr>
          <w:lang w:val="lv-LV"/>
        </w:rPr>
        <w:t xml:space="preserve"> “Skaņu iekārtas noma”</w:t>
      </w:r>
      <w:r>
        <w:rPr>
          <w:lang w:val="lv-LV"/>
        </w:rPr>
        <w:t xml:space="preserve"> ar </w:t>
      </w:r>
      <w:r w:rsidR="001D6985">
        <w:rPr>
          <w:lang w:val="lv-LV"/>
        </w:rPr>
        <w:t>5.5.13</w:t>
      </w:r>
      <w:r>
        <w:rPr>
          <w:lang w:val="lv-LV"/>
        </w:rPr>
        <w:t>.apakšpunktu šādā redakcijā:</w:t>
      </w:r>
    </w:p>
    <w:tbl>
      <w:tblPr>
        <w:tblW w:w="9540" w:type="dxa"/>
        <w:tblInd w:w="-72" w:type="dxa"/>
        <w:tblLook w:val="0000" w:firstRow="0" w:lastRow="0" w:firstColumn="0" w:lastColumn="0" w:noHBand="0" w:noVBand="0"/>
      </w:tblPr>
      <w:tblGrid>
        <w:gridCol w:w="1116"/>
        <w:gridCol w:w="4383"/>
        <w:gridCol w:w="2050"/>
        <w:gridCol w:w="1991"/>
      </w:tblGrid>
      <w:tr w:rsidR="009B6E67" w:rsidRPr="00465427" w:rsidTr="009B6E67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67" w:rsidRDefault="001D6985" w:rsidP="0083004E">
            <w:pPr>
              <w:ind w:left="-200" w:firstLine="200"/>
            </w:pPr>
            <w:r>
              <w:t>5.5.13</w:t>
            </w:r>
            <w:r w:rsidR="009B6E67">
              <w:t>.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E67" w:rsidRDefault="009B6E67" w:rsidP="0083004E">
            <w:pPr>
              <w:tabs>
                <w:tab w:val="right" w:pos="8931"/>
              </w:tabs>
              <w:jc w:val="both"/>
            </w:pPr>
            <w:r>
              <w:t>Skandas noma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67" w:rsidRDefault="009B6E67" w:rsidP="0083004E">
            <w:pPr>
              <w:jc w:val="center"/>
            </w:pPr>
            <w:r>
              <w:t>1 diennakts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67" w:rsidRDefault="009B6E67" w:rsidP="0083004E">
            <w:pPr>
              <w:jc w:val="center"/>
            </w:pPr>
            <w:r>
              <w:t>17,64</w:t>
            </w:r>
          </w:p>
        </w:tc>
      </w:tr>
    </w:tbl>
    <w:p w:rsidR="009B6E67" w:rsidRDefault="009B6E67" w:rsidP="00C36A0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120"/>
        <w:ind w:left="782" w:hanging="357"/>
        <w:jc w:val="both"/>
        <w:rPr>
          <w:lang w:val="lv-LV"/>
        </w:rPr>
      </w:pPr>
      <w:r>
        <w:rPr>
          <w:lang w:val="lv-LV"/>
        </w:rPr>
        <w:t>izteikt 5.6.1. un 5.6.2.apakšpunktu šādā redakcijā:</w:t>
      </w:r>
    </w:p>
    <w:tbl>
      <w:tblPr>
        <w:tblW w:w="9540" w:type="dxa"/>
        <w:tblInd w:w="-72" w:type="dxa"/>
        <w:tblLook w:val="0000" w:firstRow="0" w:lastRow="0" w:firstColumn="0" w:lastColumn="0" w:noHBand="0" w:noVBand="0"/>
      </w:tblPr>
      <w:tblGrid>
        <w:gridCol w:w="1116"/>
        <w:gridCol w:w="4383"/>
        <w:gridCol w:w="2050"/>
        <w:gridCol w:w="1991"/>
      </w:tblGrid>
      <w:tr w:rsidR="009B6E67" w:rsidRPr="00A6162B" w:rsidTr="0083004E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67" w:rsidRPr="00A6162B" w:rsidRDefault="009B6E67" w:rsidP="0083004E">
            <w:pPr>
              <w:ind w:left="-200" w:firstLine="200"/>
            </w:pPr>
            <w:r>
              <w:t>5</w:t>
            </w:r>
            <w:r w:rsidRPr="00A6162B">
              <w:t>.6.1.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E67" w:rsidRPr="00A6162B" w:rsidRDefault="009B6E67" w:rsidP="0083004E">
            <w:pPr>
              <w:tabs>
                <w:tab w:val="right" w:pos="8931"/>
              </w:tabs>
            </w:pPr>
            <w:r w:rsidRPr="00A6162B">
              <w:t xml:space="preserve">Kultūras nama Lielās zāles </w:t>
            </w:r>
            <w:r>
              <w:t>Dimmer gaismu sistēma</w:t>
            </w:r>
            <w:r w:rsidRPr="00A6162B"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67" w:rsidRPr="00A6162B" w:rsidRDefault="00DB7E27" w:rsidP="00DB7E27">
            <w:pPr>
              <w:jc w:val="center"/>
            </w:pPr>
            <w:r>
              <w:t xml:space="preserve">1 </w:t>
            </w:r>
            <w:r w:rsidR="00944759">
              <w:t xml:space="preserve">pasākuma </w:t>
            </w:r>
            <w:r w:rsidR="009B6E67">
              <w:t>dien</w:t>
            </w:r>
            <w:r>
              <w:t>a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67" w:rsidRPr="00A6162B" w:rsidRDefault="009B6E67" w:rsidP="0083004E">
            <w:pPr>
              <w:jc w:val="center"/>
            </w:pPr>
            <w:r>
              <w:t>49,59</w:t>
            </w:r>
          </w:p>
        </w:tc>
      </w:tr>
      <w:tr w:rsidR="009B6E67" w:rsidRPr="00A6162B" w:rsidTr="0083004E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67" w:rsidRPr="00A6162B" w:rsidRDefault="009B6E67" w:rsidP="0083004E">
            <w:pPr>
              <w:ind w:left="-200" w:firstLine="200"/>
            </w:pPr>
            <w:r>
              <w:t>5</w:t>
            </w:r>
            <w:r w:rsidRPr="00A6162B">
              <w:t>.6.2.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E67" w:rsidRPr="00A6162B" w:rsidRDefault="009B6E67" w:rsidP="0083004E">
            <w:pPr>
              <w:tabs>
                <w:tab w:val="right" w:pos="8931"/>
              </w:tabs>
            </w:pPr>
            <w:r w:rsidRPr="00A6162B">
              <w:t xml:space="preserve">Kultūras nama Lielās zāles </w:t>
            </w:r>
            <w:r>
              <w:t xml:space="preserve">Dimmer gaismu sistēma, LED un inteliģentie prožektori 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67" w:rsidRPr="00A6162B" w:rsidRDefault="00DB7E27" w:rsidP="00DB7E27">
            <w:pPr>
              <w:jc w:val="center"/>
            </w:pPr>
            <w:r>
              <w:t xml:space="preserve">1 </w:t>
            </w:r>
            <w:r w:rsidR="00944759">
              <w:t xml:space="preserve">pasākuma </w:t>
            </w:r>
            <w:r w:rsidR="009B6E67">
              <w:t>dien</w:t>
            </w:r>
            <w:r>
              <w:t>a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67" w:rsidRPr="00A6162B" w:rsidRDefault="009B6E67" w:rsidP="0083004E">
            <w:pPr>
              <w:jc w:val="center"/>
            </w:pPr>
            <w:r>
              <w:t>123,97</w:t>
            </w:r>
          </w:p>
        </w:tc>
      </w:tr>
    </w:tbl>
    <w:p w:rsidR="009B6E67" w:rsidRDefault="009B6E67" w:rsidP="00A50355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120"/>
        <w:ind w:left="782" w:right="46" w:hanging="357"/>
        <w:jc w:val="both"/>
        <w:rPr>
          <w:lang w:val="lv-LV"/>
        </w:rPr>
      </w:pPr>
      <w:r>
        <w:rPr>
          <w:lang w:val="lv-LV"/>
        </w:rPr>
        <w:t>papildināt 5.6.apakšpunktu</w:t>
      </w:r>
      <w:r w:rsidR="00B26F9C">
        <w:rPr>
          <w:lang w:val="lv-LV"/>
        </w:rPr>
        <w:t xml:space="preserve"> “Gaismu iekārtas noma”</w:t>
      </w:r>
      <w:r>
        <w:rPr>
          <w:lang w:val="lv-LV"/>
        </w:rPr>
        <w:t xml:space="preserve"> ar 5.6.6.</w:t>
      </w:r>
      <w:r w:rsidR="001D6985">
        <w:rPr>
          <w:lang w:val="lv-LV"/>
        </w:rPr>
        <w:t xml:space="preserve"> un 5.6.7</w:t>
      </w:r>
      <w:r>
        <w:rPr>
          <w:lang w:val="lv-LV"/>
        </w:rPr>
        <w:t>.apakšpunktu šādā redakcijā:</w:t>
      </w:r>
    </w:p>
    <w:tbl>
      <w:tblPr>
        <w:tblW w:w="9540" w:type="dxa"/>
        <w:tblInd w:w="-72" w:type="dxa"/>
        <w:tblLook w:val="0000" w:firstRow="0" w:lastRow="0" w:firstColumn="0" w:lastColumn="0" w:noHBand="0" w:noVBand="0"/>
      </w:tblPr>
      <w:tblGrid>
        <w:gridCol w:w="1116"/>
        <w:gridCol w:w="4383"/>
        <w:gridCol w:w="2050"/>
        <w:gridCol w:w="1991"/>
      </w:tblGrid>
      <w:tr w:rsidR="009B6E67" w:rsidRPr="00C734B9" w:rsidTr="009B6E67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67" w:rsidRDefault="009B6E67" w:rsidP="0083004E">
            <w:pPr>
              <w:ind w:left="-200" w:firstLine="200"/>
            </w:pPr>
            <w:r>
              <w:t>5.6.6.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E67" w:rsidRPr="00A6162B" w:rsidRDefault="009B6E67" w:rsidP="0083004E">
            <w:pPr>
              <w:tabs>
                <w:tab w:val="right" w:pos="8931"/>
              </w:tabs>
            </w:pPr>
            <w:r>
              <w:t>Kultūras nama “Rota” Lielās zāles stacionārā gaismu iekārta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67" w:rsidRPr="00A6162B" w:rsidRDefault="009B6E67" w:rsidP="0083004E">
            <w:pPr>
              <w:tabs>
                <w:tab w:val="right" w:pos="8931"/>
              </w:tabs>
              <w:jc w:val="center"/>
            </w:pPr>
            <w:r>
              <w:t>1 stunda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67" w:rsidRPr="00D26006" w:rsidRDefault="009B6E67" w:rsidP="0083004E">
            <w:pPr>
              <w:jc w:val="center"/>
            </w:pPr>
            <w:r>
              <w:t>17,64</w:t>
            </w:r>
          </w:p>
        </w:tc>
      </w:tr>
      <w:tr w:rsidR="009B6E67" w:rsidRPr="00C734B9" w:rsidTr="009B6E67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67" w:rsidRDefault="001D6985" w:rsidP="0083004E">
            <w:pPr>
              <w:ind w:left="-200" w:firstLine="200"/>
            </w:pPr>
            <w:r>
              <w:t>5.6.7</w:t>
            </w:r>
            <w:r w:rsidR="009B6E67">
              <w:t>.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E67" w:rsidRDefault="009B6E67" w:rsidP="0083004E">
            <w:pPr>
              <w:tabs>
                <w:tab w:val="right" w:pos="8931"/>
              </w:tabs>
            </w:pPr>
            <w:r w:rsidRPr="004E3A7E">
              <w:rPr>
                <w:color w:val="000000"/>
              </w:rPr>
              <w:t>Miglas ģenerators (hazer fog)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E67" w:rsidRDefault="009B6E67" w:rsidP="0083004E">
            <w:pPr>
              <w:tabs>
                <w:tab w:val="right" w:pos="8931"/>
              </w:tabs>
              <w:jc w:val="center"/>
            </w:pPr>
            <w:r>
              <w:t>1 pasākums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67" w:rsidRDefault="009B6E67" w:rsidP="0083004E">
            <w:pPr>
              <w:jc w:val="center"/>
            </w:pPr>
            <w:r>
              <w:rPr>
                <w:color w:val="000000"/>
              </w:rPr>
              <w:t>16,</w:t>
            </w:r>
            <w:r w:rsidRPr="004E3A7E">
              <w:rPr>
                <w:color w:val="000000"/>
              </w:rPr>
              <w:t>53</w:t>
            </w:r>
          </w:p>
        </w:tc>
      </w:tr>
    </w:tbl>
    <w:p w:rsidR="009B6E67" w:rsidRDefault="009B6E67" w:rsidP="00A50355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120"/>
        <w:ind w:left="782" w:right="46" w:hanging="357"/>
        <w:jc w:val="both"/>
        <w:rPr>
          <w:lang w:val="lv-LV"/>
        </w:rPr>
      </w:pPr>
      <w:r>
        <w:rPr>
          <w:lang w:val="lv-LV"/>
        </w:rPr>
        <w:t>papildināt 6.punktu</w:t>
      </w:r>
      <w:r w:rsidR="00B26F9C">
        <w:rPr>
          <w:lang w:val="lv-LV"/>
        </w:rPr>
        <w:t xml:space="preserve"> “Inventāra noma”</w:t>
      </w:r>
      <w:r>
        <w:rPr>
          <w:lang w:val="lv-LV"/>
        </w:rPr>
        <w:t xml:space="preserve"> ar </w:t>
      </w:r>
      <w:r w:rsidR="00312BBC" w:rsidRPr="00312BBC">
        <w:rPr>
          <w:lang w:val="lv-LV"/>
        </w:rPr>
        <w:t>6.7.</w:t>
      </w:r>
      <w:r w:rsidR="00312BBC" w:rsidRPr="00312BBC">
        <w:rPr>
          <w:vertAlign w:val="superscript"/>
          <w:lang w:val="lv-LV"/>
        </w:rPr>
        <w:t>1</w:t>
      </w:r>
      <w:r w:rsidR="00312BBC" w:rsidRPr="00312BBC">
        <w:rPr>
          <w:lang w:val="lv-LV"/>
        </w:rPr>
        <w:t>, 6.7.</w:t>
      </w:r>
      <w:r w:rsidR="00312BBC" w:rsidRPr="00312BBC">
        <w:rPr>
          <w:vertAlign w:val="superscript"/>
          <w:lang w:val="lv-LV"/>
        </w:rPr>
        <w:t>2</w:t>
      </w:r>
      <w:r w:rsidR="00312BBC" w:rsidRPr="00312BBC">
        <w:rPr>
          <w:lang w:val="lv-LV"/>
        </w:rPr>
        <w:t>, 6.7.</w:t>
      </w:r>
      <w:r w:rsidR="00312BBC" w:rsidRPr="00312BBC">
        <w:rPr>
          <w:vertAlign w:val="superscript"/>
          <w:lang w:val="lv-LV"/>
        </w:rPr>
        <w:t>3</w:t>
      </w:r>
      <w:r w:rsidR="00312BBC" w:rsidRPr="00312BBC">
        <w:rPr>
          <w:lang w:val="lv-LV"/>
        </w:rPr>
        <w:t>, 6.7.</w:t>
      </w:r>
      <w:r w:rsidR="00312BBC" w:rsidRPr="00312BBC">
        <w:rPr>
          <w:vertAlign w:val="superscript"/>
          <w:lang w:val="lv-LV"/>
        </w:rPr>
        <w:t>4</w:t>
      </w:r>
      <w:r w:rsidR="00312BBC" w:rsidRPr="00312BBC">
        <w:rPr>
          <w:lang w:val="lv-LV"/>
        </w:rPr>
        <w:t>, 6.7.</w:t>
      </w:r>
      <w:r w:rsidR="00312BBC" w:rsidRPr="00312BBC">
        <w:rPr>
          <w:vertAlign w:val="superscript"/>
          <w:lang w:val="lv-LV"/>
        </w:rPr>
        <w:t>5</w:t>
      </w:r>
      <w:r w:rsidR="00312BBC" w:rsidRPr="00312BBC">
        <w:rPr>
          <w:lang w:val="lv-LV"/>
        </w:rPr>
        <w:t>, 6.7.</w:t>
      </w:r>
      <w:r w:rsidR="00312BBC" w:rsidRPr="00312BBC">
        <w:rPr>
          <w:vertAlign w:val="superscript"/>
          <w:lang w:val="lv-LV"/>
        </w:rPr>
        <w:t>6</w:t>
      </w:r>
      <w:r w:rsidR="001D6985">
        <w:rPr>
          <w:lang w:val="lv-LV"/>
        </w:rPr>
        <w:t xml:space="preserve"> un</w:t>
      </w:r>
      <w:r w:rsidR="00312BBC" w:rsidRPr="00312BBC">
        <w:rPr>
          <w:lang w:val="lv-LV"/>
        </w:rPr>
        <w:t xml:space="preserve"> 6.7.</w:t>
      </w:r>
      <w:r w:rsidR="00312BBC" w:rsidRPr="00312BBC">
        <w:rPr>
          <w:vertAlign w:val="superscript"/>
          <w:lang w:val="lv-LV"/>
        </w:rPr>
        <w:t>7</w:t>
      </w:r>
      <w:r w:rsidR="004A5321">
        <w:rPr>
          <w:lang w:val="lv-LV"/>
        </w:rPr>
        <w:t>a</w:t>
      </w:r>
      <w:r w:rsidR="00312BBC" w:rsidRPr="00312BBC">
        <w:rPr>
          <w:lang w:val="lv-LV"/>
        </w:rPr>
        <w:t>pakšpunktu šādā redakcij</w:t>
      </w:r>
      <w:r w:rsidR="00312BBC">
        <w:rPr>
          <w:lang w:val="lv-LV"/>
        </w:rPr>
        <w:t>ā:</w:t>
      </w:r>
    </w:p>
    <w:tbl>
      <w:tblPr>
        <w:tblW w:w="9540" w:type="dxa"/>
        <w:tblInd w:w="-72" w:type="dxa"/>
        <w:tblLook w:val="0000" w:firstRow="0" w:lastRow="0" w:firstColumn="0" w:lastColumn="0" w:noHBand="0" w:noVBand="0"/>
      </w:tblPr>
      <w:tblGrid>
        <w:gridCol w:w="1116"/>
        <w:gridCol w:w="4383"/>
        <w:gridCol w:w="2050"/>
        <w:gridCol w:w="1991"/>
      </w:tblGrid>
      <w:tr w:rsidR="00312BBC" w:rsidRPr="00D1259E" w:rsidTr="00312BBC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BC" w:rsidRDefault="00312BBC" w:rsidP="0083004E">
            <w:pPr>
              <w:ind w:left="-200" w:firstLine="200"/>
            </w:pPr>
            <w:r>
              <w:t>6.7.</w:t>
            </w:r>
            <w:r w:rsidRPr="005C5B58">
              <w:rPr>
                <w:vertAlign w:val="superscript"/>
              </w:rPr>
              <w:t>1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BBC" w:rsidRPr="00D1259E" w:rsidRDefault="00312BBC" w:rsidP="0083004E">
            <w:pPr>
              <w:tabs>
                <w:tab w:val="right" w:pos="8931"/>
              </w:tabs>
            </w:pPr>
            <w:r>
              <w:t>Telts (2x2m)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BBC" w:rsidRPr="00D1259E" w:rsidRDefault="00312BBC" w:rsidP="0083004E">
            <w:pPr>
              <w:tabs>
                <w:tab w:val="right" w:pos="8931"/>
              </w:tabs>
              <w:jc w:val="center"/>
            </w:pPr>
            <w:r w:rsidRPr="00D1259E">
              <w:t>1 diennakts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BC" w:rsidRDefault="00312BBC" w:rsidP="0083004E">
            <w:pPr>
              <w:jc w:val="center"/>
            </w:pPr>
            <w:r>
              <w:t>12,40</w:t>
            </w:r>
          </w:p>
        </w:tc>
      </w:tr>
      <w:tr w:rsidR="00312BBC" w:rsidRPr="00D1259E" w:rsidTr="00312BBC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BC" w:rsidRDefault="00312BBC" w:rsidP="0083004E">
            <w:pPr>
              <w:ind w:left="-200" w:firstLine="200"/>
            </w:pPr>
            <w:r>
              <w:t>6.7.</w:t>
            </w:r>
            <w:r>
              <w:rPr>
                <w:vertAlign w:val="superscript"/>
              </w:rPr>
              <w:t>2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BBC" w:rsidRPr="00D1259E" w:rsidRDefault="00312BBC" w:rsidP="0083004E">
            <w:pPr>
              <w:tabs>
                <w:tab w:val="right" w:pos="8931"/>
              </w:tabs>
            </w:pPr>
            <w:r>
              <w:t>Telts (3x3m)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BBC" w:rsidRPr="00D1259E" w:rsidRDefault="00312BBC" w:rsidP="0083004E">
            <w:pPr>
              <w:tabs>
                <w:tab w:val="right" w:pos="8931"/>
              </w:tabs>
              <w:jc w:val="center"/>
            </w:pPr>
            <w:r w:rsidRPr="00D1259E">
              <w:t>1 diennakts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BC" w:rsidRDefault="00312BBC" w:rsidP="0083004E">
            <w:pPr>
              <w:jc w:val="center"/>
            </w:pPr>
            <w:r>
              <w:t>20,66</w:t>
            </w:r>
          </w:p>
        </w:tc>
      </w:tr>
      <w:tr w:rsidR="00312BBC" w:rsidRPr="00D1259E" w:rsidTr="00312BBC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BC" w:rsidRDefault="00312BBC" w:rsidP="0083004E">
            <w:pPr>
              <w:ind w:left="-200" w:firstLine="200"/>
            </w:pPr>
            <w:r>
              <w:t>6.7.</w:t>
            </w:r>
            <w:r>
              <w:rPr>
                <w:vertAlign w:val="superscript"/>
              </w:rPr>
              <w:t>3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BBC" w:rsidRPr="00D1259E" w:rsidRDefault="00312BBC" w:rsidP="0083004E">
            <w:pPr>
              <w:tabs>
                <w:tab w:val="right" w:pos="8931"/>
              </w:tabs>
            </w:pPr>
            <w:r>
              <w:t>Telts (3x6m)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BBC" w:rsidRPr="00D1259E" w:rsidRDefault="00312BBC" w:rsidP="0083004E">
            <w:pPr>
              <w:tabs>
                <w:tab w:val="right" w:pos="8931"/>
              </w:tabs>
              <w:jc w:val="center"/>
            </w:pPr>
            <w:r w:rsidRPr="00D1259E">
              <w:t>1 diennakts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BC" w:rsidRDefault="00312BBC" w:rsidP="0083004E">
            <w:pPr>
              <w:jc w:val="center"/>
            </w:pPr>
            <w:r>
              <w:t>24,79</w:t>
            </w:r>
          </w:p>
        </w:tc>
      </w:tr>
      <w:tr w:rsidR="00312BBC" w:rsidRPr="00D1259E" w:rsidTr="00312BBC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BC" w:rsidRDefault="00312BBC" w:rsidP="0083004E">
            <w:pPr>
              <w:ind w:left="-200" w:firstLine="200"/>
            </w:pPr>
            <w:r>
              <w:t>6.7.</w:t>
            </w:r>
            <w:r>
              <w:rPr>
                <w:vertAlign w:val="superscript"/>
              </w:rPr>
              <w:t>4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BBC" w:rsidRPr="00D1259E" w:rsidRDefault="00312BBC" w:rsidP="0083004E">
            <w:pPr>
              <w:tabs>
                <w:tab w:val="right" w:pos="8931"/>
              </w:tabs>
            </w:pPr>
            <w:r>
              <w:t>Nojume ar koka karkasu (4x4m)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BBC" w:rsidRPr="00D1259E" w:rsidRDefault="00312BBC" w:rsidP="0083004E">
            <w:pPr>
              <w:tabs>
                <w:tab w:val="right" w:pos="8931"/>
              </w:tabs>
              <w:jc w:val="center"/>
            </w:pPr>
            <w:r w:rsidRPr="00D1259E">
              <w:t>1 diennakts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BC" w:rsidRDefault="00312BBC" w:rsidP="0083004E">
            <w:pPr>
              <w:jc w:val="center"/>
            </w:pPr>
            <w:r>
              <w:t>24,79</w:t>
            </w:r>
          </w:p>
        </w:tc>
      </w:tr>
      <w:tr w:rsidR="00312BBC" w:rsidRPr="00D1259E" w:rsidTr="00312BBC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BC" w:rsidRDefault="00312BBC" w:rsidP="0083004E">
            <w:pPr>
              <w:ind w:left="-200" w:firstLine="200"/>
            </w:pPr>
            <w:r>
              <w:t>6.7.</w:t>
            </w:r>
            <w:r>
              <w:rPr>
                <w:vertAlign w:val="superscript"/>
              </w:rPr>
              <w:t>5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BBC" w:rsidRDefault="00312BBC" w:rsidP="0083004E">
            <w:pPr>
              <w:tabs>
                <w:tab w:val="right" w:pos="8931"/>
              </w:tabs>
            </w:pPr>
            <w:r>
              <w:t>Salokāmu sēdvietu komplekts (3 kopā sastiprināti krēsli)</w:t>
            </w:r>
          </w:p>
          <w:p w:rsidR="00312BBC" w:rsidRPr="00D1259E" w:rsidRDefault="00312BBC" w:rsidP="001D6985">
            <w:pPr>
              <w:tabs>
                <w:tab w:val="right" w:pos="8931"/>
              </w:tabs>
            </w:pPr>
            <w:r>
              <w:t xml:space="preserve">līdz 200 sēdvietām 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BC" w:rsidRPr="00D1259E" w:rsidRDefault="00312BBC" w:rsidP="0083004E">
            <w:pPr>
              <w:tabs>
                <w:tab w:val="right" w:pos="8931"/>
              </w:tabs>
              <w:jc w:val="center"/>
            </w:pPr>
            <w:r>
              <w:t>1 komplekts diennaktī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BC" w:rsidRDefault="00312BBC" w:rsidP="0083004E">
            <w:pPr>
              <w:jc w:val="center"/>
            </w:pPr>
            <w:r>
              <w:t>2,82</w:t>
            </w:r>
          </w:p>
        </w:tc>
      </w:tr>
      <w:tr w:rsidR="00312BBC" w:rsidRPr="00D1259E" w:rsidTr="00312BBC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BC" w:rsidRDefault="00312BBC" w:rsidP="0083004E">
            <w:pPr>
              <w:ind w:left="-200" w:firstLine="200"/>
            </w:pPr>
            <w:r>
              <w:t>6.7.</w:t>
            </w:r>
            <w:r>
              <w:rPr>
                <w:vertAlign w:val="superscript"/>
              </w:rPr>
              <w:t>6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BBC" w:rsidRDefault="00312BBC" w:rsidP="0083004E">
            <w:pPr>
              <w:tabs>
                <w:tab w:val="right" w:pos="8931"/>
              </w:tabs>
            </w:pPr>
            <w:r>
              <w:t>Salokāmu sēdvietu komplekts (3 kopā sastiprināti krēsli)</w:t>
            </w:r>
          </w:p>
          <w:p w:rsidR="00312BBC" w:rsidRPr="00D1259E" w:rsidRDefault="00312BBC" w:rsidP="001D6985">
            <w:pPr>
              <w:tabs>
                <w:tab w:val="right" w:pos="8931"/>
              </w:tabs>
            </w:pPr>
            <w:r>
              <w:t xml:space="preserve">200 – 500 sēdvietas 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BC" w:rsidRPr="00D1259E" w:rsidRDefault="00312BBC" w:rsidP="0083004E">
            <w:pPr>
              <w:tabs>
                <w:tab w:val="right" w:pos="8931"/>
              </w:tabs>
              <w:jc w:val="center"/>
            </w:pPr>
            <w:r w:rsidRPr="00146A4A">
              <w:t>1 komplekts diennaktī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BC" w:rsidRDefault="00312BBC" w:rsidP="0083004E">
            <w:pPr>
              <w:jc w:val="center"/>
            </w:pPr>
            <w:r>
              <w:t>2,73</w:t>
            </w:r>
          </w:p>
        </w:tc>
      </w:tr>
      <w:tr w:rsidR="004A5321" w:rsidRPr="004A5321" w:rsidTr="00312BBC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321" w:rsidRPr="004A5321" w:rsidRDefault="004A5321" w:rsidP="001D6985">
            <w:pPr>
              <w:ind w:left="-200" w:firstLine="200"/>
            </w:pPr>
            <w:r w:rsidRPr="004A5321">
              <w:t>6.7.</w:t>
            </w:r>
            <w:r w:rsidR="001D6985">
              <w:rPr>
                <w:vertAlign w:val="superscript"/>
              </w:rPr>
              <w:t>7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5321" w:rsidRPr="004A5321" w:rsidRDefault="001D6985" w:rsidP="004A5321">
            <w:r>
              <w:t>Pārvietojamā</w:t>
            </w:r>
            <w:r w:rsidR="004A5321" w:rsidRPr="004A5321">
              <w:t xml:space="preserve"> žoga komplekts</w:t>
            </w:r>
          </w:p>
          <w:p w:rsidR="004A5321" w:rsidRPr="004A5321" w:rsidRDefault="004A5321" w:rsidP="004A5321">
            <w:pPr>
              <w:tabs>
                <w:tab w:val="right" w:pos="8931"/>
              </w:tabs>
              <w:jc w:val="both"/>
            </w:pPr>
            <w:r w:rsidRPr="004A5321">
              <w:t>Komplektā ietilpst: žoga panelis (3,50x2,00m), pamatne – betona pēda (2 gab.), skavas – savienojumi (2 gab.)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321" w:rsidRPr="004A5321" w:rsidRDefault="004A5321" w:rsidP="004A5321">
            <w:pPr>
              <w:tabs>
                <w:tab w:val="right" w:pos="8931"/>
              </w:tabs>
              <w:jc w:val="center"/>
            </w:pPr>
            <w:r w:rsidRPr="004A5321">
              <w:t>1 komplekts pasākumā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321" w:rsidRPr="004A5321" w:rsidRDefault="004A5321" w:rsidP="004A5321">
            <w:pPr>
              <w:jc w:val="center"/>
            </w:pPr>
            <w:r w:rsidRPr="004A5321">
              <w:t>0,83</w:t>
            </w:r>
          </w:p>
        </w:tc>
      </w:tr>
    </w:tbl>
    <w:p w:rsidR="00312BBC" w:rsidRDefault="00312BBC" w:rsidP="00944759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120"/>
        <w:ind w:left="782" w:hanging="357"/>
        <w:jc w:val="both"/>
        <w:rPr>
          <w:lang w:val="lv-LV"/>
        </w:rPr>
      </w:pPr>
      <w:r>
        <w:rPr>
          <w:lang w:val="lv-LV"/>
        </w:rPr>
        <w:t>svītrot 9.4.apakšpunktu;</w:t>
      </w:r>
    </w:p>
    <w:p w:rsidR="00400C7C" w:rsidRDefault="00400C7C" w:rsidP="00944759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120"/>
        <w:ind w:left="782" w:hanging="357"/>
        <w:jc w:val="both"/>
        <w:rPr>
          <w:lang w:val="lv-LV"/>
        </w:rPr>
      </w:pPr>
      <w:r>
        <w:rPr>
          <w:lang w:val="lv-LV"/>
        </w:rPr>
        <w:lastRenderedPageBreak/>
        <w:t>aizstāt 9.5.apakšpunktā vārdu “grimētavu” ar vārdu “grimētavas”;</w:t>
      </w:r>
    </w:p>
    <w:p w:rsidR="00312BBC" w:rsidRDefault="00312BBC" w:rsidP="00C36A0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120"/>
        <w:ind w:left="782" w:hanging="357"/>
        <w:jc w:val="both"/>
        <w:rPr>
          <w:lang w:val="lv-LV"/>
        </w:rPr>
      </w:pPr>
      <w:r>
        <w:rPr>
          <w:lang w:val="lv-LV"/>
        </w:rPr>
        <w:t xml:space="preserve">papildināt </w:t>
      </w:r>
      <w:r w:rsidR="00B26F9C">
        <w:rPr>
          <w:lang w:val="lv-LV"/>
        </w:rPr>
        <w:t xml:space="preserve">cenrādi </w:t>
      </w:r>
      <w:r>
        <w:rPr>
          <w:lang w:val="lv-LV"/>
        </w:rPr>
        <w:t>ar 9</w:t>
      </w:r>
      <w:r w:rsidRPr="00312BBC">
        <w:rPr>
          <w:lang w:val="lv-LV"/>
        </w:rPr>
        <w:t>.</w:t>
      </w:r>
      <w:r w:rsidRPr="00312BBC">
        <w:rPr>
          <w:vertAlign w:val="superscript"/>
          <w:lang w:val="lv-LV"/>
        </w:rPr>
        <w:t>1</w:t>
      </w:r>
      <w:r>
        <w:rPr>
          <w:lang w:val="lv-LV"/>
        </w:rPr>
        <w:t>punktu šādā redakcijā:</w:t>
      </w:r>
    </w:p>
    <w:tbl>
      <w:tblPr>
        <w:tblW w:w="9540" w:type="dxa"/>
        <w:tblInd w:w="-72" w:type="dxa"/>
        <w:tblLook w:val="0000" w:firstRow="0" w:lastRow="0" w:firstColumn="0" w:lastColumn="0" w:noHBand="0" w:noVBand="0"/>
      </w:tblPr>
      <w:tblGrid>
        <w:gridCol w:w="1116"/>
        <w:gridCol w:w="4383"/>
        <w:gridCol w:w="2050"/>
        <w:gridCol w:w="1991"/>
      </w:tblGrid>
      <w:tr w:rsidR="00312BBC" w:rsidRPr="00C734B9" w:rsidTr="00312BBC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BBC" w:rsidRPr="00D26006" w:rsidRDefault="00312BBC" w:rsidP="0083004E">
            <w:pPr>
              <w:rPr>
                <w:b/>
              </w:rPr>
            </w:pPr>
            <w:r>
              <w:rPr>
                <w:b/>
              </w:rPr>
              <w:t>9.</w:t>
            </w:r>
            <w:r w:rsidRPr="009F04A9">
              <w:rPr>
                <w:b/>
                <w:vertAlign w:val="superscript"/>
              </w:rPr>
              <w:t>1</w:t>
            </w:r>
          </w:p>
        </w:tc>
        <w:tc>
          <w:tcPr>
            <w:tcW w:w="8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BBC" w:rsidRPr="00D26006" w:rsidRDefault="00312BBC" w:rsidP="00703A53">
            <w:pPr>
              <w:jc w:val="both"/>
            </w:pPr>
            <w:r>
              <w:rPr>
                <w:b/>
              </w:rPr>
              <w:t>Skatuves, kases</w:t>
            </w:r>
            <w:r w:rsidR="00703A53">
              <w:rPr>
                <w:b/>
              </w:rPr>
              <w:t>,</w:t>
            </w:r>
            <w:r>
              <w:rPr>
                <w:b/>
              </w:rPr>
              <w:t xml:space="preserve"> grimētav</w:t>
            </w:r>
            <w:r w:rsidR="004D2BFC">
              <w:rPr>
                <w:b/>
              </w:rPr>
              <w:t>as</w:t>
            </w:r>
            <w:r>
              <w:rPr>
                <w:b/>
              </w:rPr>
              <w:t xml:space="preserve"> telpas</w:t>
            </w:r>
            <w:r w:rsidR="00703A53">
              <w:rPr>
                <w:b/>
              </w:rPr>
              <w:t xml:space="preserve"> un karkasa ar jumtu</w:t>
            </w:r>
            <w:r>
              <w:rPr>
                <w:b/>
              </w:rPr>
              <w:t xml:space="preserve"> noma Pasta salā (no 15.</w:t>
            </w:r>
            <w:r w:rsidR="00B26F9C">
              <w:rPr>
                <w:b/>
              </w:rPr>
              <w:t xml:space="preserve">maija līdz </w:t>
            </w:r>
            <w:r>
              <w:rPr>
                <w:b/>
              </w:rPr>
              <w:t>15.</w:t>
            </w:r>
            <w:r w:rsidR="00B26F9C">
              <w:rPr>
                <w:b/>
              </w:rPr>
              <w:t>septembrim)</w:t>
            </w:r>
          </w:p>
        </w:tc>
      </w:tr>
      <w:tr w:rsidR="00312BBC" w:rsidRPr="00C734B9" w:rsidTr="00312BBC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BBC" w:rsidRPr="00312BBC" w:rsidRDefault="00312BBC" w:rsidP="0083004E">
            <w:r w:rsidRPr="00312BBC">
              <w:t>9.</w:t>
            </w:r>
            <w:r w:rsidRPr="00312BBC">
              <w:rPr>
                <w:vertAlign w:val="superscript"/>
              </w:rPr>
              <w:t>1</w:t>
            </w:r>
            <w:r w:rsidRPr="00312BBC">
              <w:t>1.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BBC" w:rsidRPr="009F04A9" w:rsidRDefault="00312BBC" w:rsidP="0083004E">
            <w:pPr>
              <w:tabs>
                <w:tab w:val="right" w:pos="8931"/>
              </w:tabs>
            </w:pPr>
            <w:r w:rsidRPr="009F04A9">
              <w:t>Skatuves noma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BBC" w:rsidRPr="009F04A9" w:rsidRDefault="00312BBC" w:rsidP="0083004E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BC" w:rsidRPr="009F04A9" w:rsidRDefault="00312BBC" w:rsidP="0083004E">
            <w:pPr>
              <w:jc w:val="center"/>
            </w:pPr>
          </w:p>
        </w:tc>
      </w:tr>
      <w:tr w:rsidR="00312BBC" w:rsidRPr="00C734B9" w:rsidTr="00EB513B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BBC" w:rsidRPr="00312BBC" w:rsidRDefault="00312BBC" w:rsidP="0083004E">
            <w:r w:rsidRPr="00312BBC">
              <w:t>9.</w:t>
            </w:r>
            <w:r w:rsidRPr="00312BBC">
              <w:rPr>
                <w:vertAlign w:val="superscript"/>
              </w:rPr>
              <w:t>1</w:t>
            </w:r>
            <w:r w:rsidRPr="00312BBC">
              <w:t>1.1.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BC" w:rsidRPr="009F04A9" w:rsidRDefault="00312BBC" w:rsidP="0083004E">
            <w:pPr>
              <w:tabs>
                <w:tab w:val="right" w:pos="8931"/>
              </w:tabs>
            </w:pPr>
            <w:r>
              <w:t>Pasākumiem ar biļešu realizāciju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BC" w:rsidRPr="009F04A9" w:rsidRDefault="00312BBC" w:rsidP="0083004E">
            <w:pPr>
              <w:jc w:val="center"/>
            </w:pPr>
            <w:r>
              <w:t>1 pasākums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BC" w:rsidRDefault="00312BBC" w:rsidP="0083004E">
            <w:pPr>
              <w:jc w:val="center"/>
            </w:pPr>
            <w:r w:rsidRPr="00D26006">
              <w:t xml:space="preserve">10-25 % no </w:t>
            </w:r>
          </w:p>
          <w:p w:rsidR="00312BBC" w:rsidRDefault="00312BBC" w:rsidP="0083004E">
            <w:pPr>
              <w:jc w:val="center"/>
            </w:pPr>
            <w:r w:rsidRPr="00D26006">
              <w:t xml:space="preserve">biļešu ienākumu summas, bet ne mazāk kā </w:t>
            </w:r>
          </w:p>
          <w:p w:rsidR="00312BBC" w:rsidRPr="009F04A9" w:rsidRDefault="00312BBC" w:rsidP="0083004E">
            <w:pPr>
              <w:jc w:val="center"/>
            </w:pPr>
            <w:r>
              <w:t>117,60 EUR</w:t>
            </w:r>
          </w:p>
        </w:tc>
      </w:tr>
      <w:tr w:rsidR="00312BBC" w:rsidRPr="00C734B9" w:rsidTr="00312BBC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BBC" w:rsidRPr="00312BBC" w:rsidRDefault="00312BBC" w:rsidP="0083004E">
            <w:r w:rsidRPr="00312BBC">
              <w:t>9.</w:t>
            </w:r>
            <w:r w:rsidRPr="00312BBC">
              <w:rPr>
                <w:vertAlign w:val="superscript"/>
              </w:rPr>
              <w:t>1</w:t>
            </w:r>
            <w:r w:rsidRPr="00312BBC">
              <w:t>1.2.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BC" w:rsidRPr="009F04A9" w:rsidRDefault="00B26F9C" w:rsidP="00B26F9C">
            <w:pPr>
              <w:tabs>
                <w:tab w:val="right" w:pos="8931"/>
              </w:tabs>
            </w:pPr>
            <w:r>
              <w:t>Pasākumiem bez biļešu realizācijas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BBC" w:rsidRPr="009F04A9" w:rsidRDefault="00312BBC" w:rsidP="0083004E">
            <w:pPr>
              <w:jc w:val="center"/>
            </w:pPr>
            <w:r>
              <w:t>Pirmā stunda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BC" w:rsidRPr="009F04A9" w:rsidRDefault="00312BBC" w:rsidP="0083004E">
            <w:pPr>
              <w:jc w:val="center"/>
            </w:pPr>
            <w:r>
              <w:t>235,18</w:t>
            </w:r>
          </w:p>
        </w:tc>
      </w:tr>
      <w:tr w:rsidR="00312BBC" w:rsidRPr="00C734B9" w:rsidTr="00312BBC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BBC" w:rsidRPr="00312BBC" w:rsidRDefault="00312BBC" w:rsidP="0083004E">
            <w:r w:rsidRPr="00312BBC">
              <w:t>9.</w:t>
            </w:r>
            <w:r w:rsidRPr="00312BBC">
              <w:rPr>
                <w:vertAlign w:val="superscript"/>
              </w:rPr>
              <w:t>1</w:t>
            </w:r>
            <w:r w:rsidRPr="00312BBC">
              <w:t>1.3.</w:t>
            </w:r>
          </w:p>
        </w:tc>
        <w:tc>
          <w:tcPr>
            <w:tcW w:w="43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BBC" w:rsidRPr="009F04A9" w:rsidRDefault="00312BBC" w:rsidP="0083004E">
            <w:pPr>
              <w:tabs>
                <w:tab w:val="right" w:pos="8931"/>
              </w:tabs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BBC" w:rsidRPr="009F04A9" w:rsidRDefault="00312BBC" w:rsidP="0083004E">
            <w:pPr>
              <w:jc w:val="center"/>
            </w:pPr>
            <w:r>
              <w:t>Katra nākamā stunda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BC" w:rsidRPr="009F04A9" w:rsidRDefault="00312BBC" w:rsidP="0083004E">
            <w:pPr>
              <w:jc w:val="center"/>
            </w:pPr>
            <w:r>
              <w:t>58,79</w:t>
            </w:r>
          </w:p>
        </w:tc>
      </w:tr>
      <w:tr w:rsidR="00312BBC" w:rsidRPr="00C734B9" w:rsidTr="00312BBC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BBC" w:rsidRPr="00312BBC" w:rsidRDefault="00312BBC" w:rsidP="0083004E">
            <w:r w:rsidRPr="00312BBC">
              <w:t>9.</w:t>
            </w:r>
            <w:r w:rsidRPr="00312BBC">
              <w:rPr>
                <w:vertAlign w:val="superscript"/>
              </w:rPr>
              <w:t>1</w:t>
            </w:r>
            <w:r w:rsidRPr="00312BBC">
              <w:t>2.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BBC" w:rsidRPr="009F04A9" w:rsidRDefault="00312BBC" w:rsidP="0083004E">
            <w:pPr>
              <w:tabs>
                <w:tab w:val="right" w:pos="8931"/>
              </w:tabs>
            </w:pPr>
            <w:r>
              <w:t>Pasta salas kases telpas noma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BBC" w:rsidRPr="009F04A9" w:rsidRDefault="00312BBC" w:rsidP="0083004E">
            <w:pPr>
              <w:jc w:val="center"/>
            </w:pPr>
            <w:r>
              <w:t>1 stunda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BC" w:rsidRPr="009F04A9" w:rsidRDefault="00312BBC" w:rsidP="0083004E">
            <w:pPr>
              <w:jc w:val="center"/>
            </w:pPr>
            <w:r>
              <w:t>5,88</w:t>
            </w:r>
          </w:p>
        </w:tc>
      </w:tr>
      <w:tr w:rsidR="00312BBC" w:rsidRPr="00C734B9" w:rsidTr="00542EB8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BBC" w:rsidRPr="00312BBC" w:rsidRDefault="00312BBC" w:rsidP="0083004E">
            <w:r w:rsidRPr="00312BBC">
              <w:t>9.</w:t>
            </w:r>
            <w:r w:rsidRPr="00312BBC">
              <w:rPr>
                <w:vertAlign w:val="superscript"/>
              </w:rPr>
              <w:t>1</w:t>
            </w:r>
            <w:r w:rsidRPr="00312BBC">
              <w:t>3.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BBC" w:rsidRDefault="00312BBC" w:rsidP="0083004E">
            <w:pPr>
              <w:tabs>
                <w:tab w:val="right" w:pos="8931"/>
              </w:tabs>
            </w:pPr>
            <w:r>
              <w:t>Pasta salas grimētavas telpas noma</w:t>
            </w:r>
          </w:p>
          <w:p w:rsidR="00400C7C" w:rsidRPr="009F04A9" w:rsidRDefault="00400C7C" w:rsidP="00400C7C">
            <w:pPr>
              <w:tabs>
                <w:tab w:val="right" w:pos="8931"/>
              </w:tabs>
            </w:pPr>
            <w:r>
              <w:t>(līdz četrām stundām)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BC" w:rsidRPr="009F04A9" w:rsidRDefault="00312BBC" w:rsidP="0083004E">
            <w:pPr>
              <w:jc w:val="center"/>
            </w:pPr>
            <w:r>
              <w:t>1 stunda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BC" w:rsidRPr="009F04A9" w:rsidRDefault="00312BBC" w:rsidP="0083004E">
            <w:pPr>
              <w:jc w:val="center"/>
            </w:pPr>
            <w:r>
              <w:t>11,75</w:t>
            </w:r>
          </w:p>
        </w:tc>
      </w:tr>
      <w:tr w:rsidR="00312BBC" w:rsidRPr="00C734B9" w:rsidTr="00312BBC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BBC" w:rsidRPr="00312BBC" w:rsidRDefault="00312BBC" w:rsidP="0083004E">
            <w:r w:rsidRPr="00312BBC">
              <w:t>9.</w:t>
            </w:r>
            <w:r w:rsidRPr="00312BBC">
              <w:rPr>
                <w:vertAlign w:val="superscript"/>
              </w:rPr>
              <w:t>1</w:t>
            </w:r>
            <w:r w:rsidRPr="00312BBC">
              <w:t>4.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BBC" w:rsidRPr="009F04A9" w:rsidRDefault="00542EB8" w:rsidP="0083004E">
            <w:pPr>
              <w:tabs>
                <w:tab w:val="right" w:pos="8931"/>
              </w:tabs>
            </w:pPr>
            <w:r>
              <w:t>Pasta salas grimētavas telpas noma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BBC" w:rsidRPr="009F04A9" w:rsidRDefault="00312BBC" w:rsidP="00542EB8">
            <w:pPr>
              <w:jc w:val="center"/>
            </w:pPr>
            <w:r>
              <w:t xml:space="preserve">1 </w:t>
            </w:r>
            <w:r w:rsidR="00542EB8">
              <w:t>diennakts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BC" w:rsidRPr="009F04A9" w:rsidRDefault="00542EB8" w:rsidP="0083004E">
            <w:pPr>
              <w:jc w:val="center"/>
            </w:pPr>
            <w:r>
              <w:t>49,59</w:t>
            </w:r>
          </w:p>
        </w:tc>
      </w:tr>
      <w:tr w:rsidR="00703A53" w:rsidRPr="00C734B9" w:rsidTr="00BD05A7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53" w:rsidRPr="00312BBC" w:rsidRDefault="00703A53" w:rsidP="00703A53">
            <w:r w:rsidRPr="00312BBC">
              <w:t>9.</w:t>
            </w:r>
            <w:r w:rsidRPr="00312BBC">
              <w:rPr>
                <w:vertAlign w:val="superscript"/>
              </w:rPr>
              <w:t>1</w:t>
            </w:r>
            <w:r>
              <w:t>5</w:t>
            </w:r>
            <w:r w:rsidRPr="00312BBC">
              <w:t>.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53" w:rsidRDefault="00703A53" w:rsidP="00703A53">
            <w:pPr>
              <w:tabs>
                <w:tab w:val="right" w:pos="8931"/>
              </w:tabs>
            </w:pPr>
            <w:r w:rsidRPr="00794C6E">
              <w:t>Karkass</w:t>
            </w:r>
            <w:r w:rsidR="00FB196F" w:rsidRPr="00794C6E">
              <w:t xml:space="preserve"> (</w:t>
            </w:r>
            <w:r w:rsidR="00794C6E" w:rsidRPr="00794C6E">
              <w:t>platība 15x10m, augstums 6m</w:t>
            </w:r>
            <w:r w:rsidR="00FB196F" w:rsidRPr="00794C6E">
              <w:t>)</w:t>
            </w:r>
            <w:r w:rsidRPr="00794C6E">
              <w:t xml:space="preserve"> </w:t>
            </w:r>
            <w:r>
              <w:t>ar jumtu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A53" w:rsidRDefault="00703A53" w:rsidP="00703A53">
            <w:pPr>
              <w:jc w:val="center"/>
            </w:pPr>
            <w:r>
              <w:t>Pirmā diennakts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53" w:rsidRPr="00605069" w:rsidRDefault="00703A53" w:rsidP="00703A53">
            <w:pPr>
              <w:jc w:val="center"/>
            </w:pPr>
            <w:r w:rsidRPr="00605069">
              <w:t>82,64</w:t>
            </w:r>
          </w:p>
        </w:tc>
      </w:tr>
      <w:tr w:rsidR="00703A53" w:rsidRPr="00C734B9" w:rsidTr="006A1607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53" w:rsidRPr="00312BBC" w:rsidRDefault="00703A53" w:rsidP="00703A53">
            <w:r w:rsidRPr="00312BBC">
              <w:t>9.</w:t>
            </w:r>
            <w:r w:rsidRPr="00312BBC">
              <w:rPr>
                <w:vertAlign w:val="superscript"/>
              </w:rPr>
              <w:t>1</w:t>
            </w:r>
            <w:r>
              <w:t>6</w:t>
            </w:r>
            <w:r w:rsidRPr="00312BBC">
              <w:t>.</w:t>
            </w:r>
          </w:p>
        </w:tc>
        <w:tc>
          <w:tcPr>
            <w:tcW w:w="43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A53" w:rsidRDefault="00703A53" w:rsidP="00703A53">
            <w:pPr>
              <w:tabs>
                <w:tab w:val="right" w:pos="8931"/>
              </w:tabs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A53" w:rsidRDefault="00703A53" w:rsidP="00703A53">
            <w:pPr>
              <w:jc w:val="center"/>
            </w:pPr>
            <w:r>
              <w:t>Katra nākamā diennakts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53" w:rsidRPr="00605069" w:rsidRDefault="00605069" w:rsidP="00605069">
            <w:pPr>
              <w:jc w:val="center"/>
            </w:pPr>
            <w:r w:rsidRPr="00605069">
              <w:t>57</w:t>
            </w:r>
            <w:r>
              <w:t>,</w:t>
            </w:r>
            <w:r w:rsidRPr="00605069">
              <w:t>85</w:t>
            </w:r>
          </w:p>
        </w:tc>
      </w:tr>
    </w:tbl>
    <w:p w:rsidR="00703A53" w:rsidRDefault="00703A53" w:rsidP="00C36A0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120"/>
        <w:ind w:left="782" w:hanging="357"/>
        <w:jc w:val="both"/>
        <w:rPr>
          <w:lang w:val="lv-LV"/>
        </w:rPr>
      </w:pPr>
      <w:r>
        <w:rPr>
          <w:lang w:val="lv-LV"/>
        </w:rPr>
        <w:t>svītrot 10. un 11.punktu;</w:t>
      </w:r>
    </w:p>
    <w:p w:rsidR="00312BBC" w:rsidRPr="00EB513B" w:rsidRDefault="00B26F9C" w:rsidP="00A50355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120"/>
        <w:ind w:left="782" w:right="46" w:hanging="357"/>
        <w:jc w:val="both"/>
        <w:rPr>
          <w:lang w:val="lv-LV"/>
        </w:rPr>
      </w:pPr>
      <w:r>
        <w:rPr>
          <w:lang w:val="lv-LV"/>
        </w:rPr>
        <w:t xml:space="preserve">papildināt </w:t>
      </w:r>
      <w:r w:rsidR="00173DB4">
        <w:rPr>
          <w:lang w:val="lv-LV"/>
        </w:rPr>
        <w:t>12.punktu</w:t>
      </w:r>
      <w:r w:rsidR="00EE323D">
        <w:rPr>
          <w:lang w:val="lv-LV"/>
        </w:rPr>
        <w:t xml:space="preserve"> “Reklāma pasākumu laikā”</w:t>
      </w:r>
      <w:r w:rsidR="00173DB4">
        <w:rPr>
          <w:lang w:val="lv-LV"/>
        </w:rPr>
        <w:t xml:space="preserve"> </w:t>
      </w:r>
      <w:r w:rsidR="00312BBC" w:rsidRPr="00EB513B">
        <w:rPr>
          <w:lang w:val="lv-LV"/>
        </w:rPr>
        <w:t>ar 12.5.</w:t>
      </w:r>
      <w:r w:rsidR="00EB513B" w:rsidRPr="00EB513B">
        <w:rPr>
          <w:lang w:val="lv-LV"/>
        </w:rPr>
        <w:t xml:space="preserve"> un 12.6.</w:t>
      </w:r>
      <w:r w:rsidR="00EE323D">
        <w:rPr>
          <w:lang w:val="lv-LV"/>
        </w:rPr>
        <w:t> </w:t>
      </w:r>
      <w:r w:rsidR="00312BBC" w:rsidRPr="00EB513B">
        <w:rPr>
          <w:lang w:val="lv-LV"/>
        </w:rPr>
        <w:t>apakšpunktu šādā redakcijā:</w:t>
      </w:r>
    </w:p>
    <w:tbl>
      <w:tblPr>
        <w:tblW w:w="9540" w:type="dxa"/>
        <w:tblInd w:w="-72" w:type="dxa"/>
        <w:tblLook w:val="0000" w:firstRow="0" w:lastRow="0" w:firstColumn="0" w:lastColumn="0" w:noHBand="0" w:noVBand="0"/>
      </w:tblPr>
      <w:tblGrid>
        <w:gridCol w:w="1116"/>
        <w:gridCol w:w="4383"/>
        <w:gridCol w:w="2050"/>
        <w:gridCol w:w="1991"/>
      </w:tblGrid>
      <w:tr w:rsidR="00EB513B" w:rsidRPr="00EB513B" w:rsidTr="00312BBC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BBC" w:rsidRPr="00EB513B" w:rsidRDefault="00312BBC" w:rsidP="0083004E">
            <w:r w:rsidRPr="00EB513B">
              <w:t>12.5.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BBC" w:rsidRPr="00EB513B" w:rsidRDefault="00EB513B" w:rsidP="00173DB4">
            <w:pPr>
              <w:tabs>
                <w:tab w:val="right" w:pos="8931"/>
              </w:tabs>
              <w:jc w:val="both"/>
            </w:pPr>
            <w:r w:rsidRPr="00EB513B">
              <w:t>V</w:t>
            </w:r>
            <w:r w:rsidR="00312BBC" w:rsidRPr="00EB513B">
              <w:t xml:space="preserve">ietas </w:t>
            </w:r>
            <w:r w:rsidRPr="00EB513B">
              <w:t>noma</w:t>
            </w:r>
            <w:r w:rsidR="00312BBC" w:rsidRPr="00EB513B">
              <w:t xml:space="preserve"> komersanta reklāmas aktivitā</w:t>
            </w:r>
            <w:r w:rsidR="00173DB4">
              <w:t xml:space="preserve">tei iestādes “Kultūra” organizētā </w:t>
            </w:r>
            <w:r w:rsidRPr="00EB513B">
              <w:t>pasākuma teritorijā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DB4" w:rsidRDefault="00312BBC" w:rsidP="00EB513B">
            <w:pPr>
              <w:tabs>
                <w:tab w:val="right" w:pos="8931"/>
              </w:tabs>
              <w:jc w:val="center"/>
            </w:pPr>
            <w:r w:rsidRPr="00EB513B">
              <w:t xml:space="preserve">1 </w:t>
            </w:r>
            <w:r w:rsidR="00EB513B" w:rsidRPr="00EB513B">
              <w:t>metrs</w:t>
            </w:r>
            <w:r w:rsidR="00173DB4">
              <w:t xml:space="preserve"> </w:t>
            </w:r>
          </w:p>
          <w:p w:rsidR="00312BBC" w:rsidRPr="00EB513B" w:rsidRDefault="00B26F9C" w:rsidP="00EB513B">
            <w:pPr>
              <w:tabs>
                <w:tab w:val="right" w:pos="8931"/>
              </w:tabs>
              <w:jc w:val="center"/>
            </w:pPr>
            <w:r>
              <w:t xml:space="preserve">pasākuma </w:t>
            </w:r>
            <w:r w:rsidR="00173DB4">
              <w:t>dienā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BC" w:rsidRPr="00EB513B" w:rsidRDefault="00312BBC" w:rsidP="0083004E">
            <w:pPr>
              <w:jc w:val="center"/>
            </w:pPr>
            <w:r w:rsidRPr="00EB513B">
              <w:t xml:space="preserve">Minimālā maksa </w:t>
            </w:r>
          </w:p>
          <w:p w:rsidR="00312BBC" w:rsidRPr="00EB513B" w:rsidRDefault="00EB513B" w:rsidP="0083004E">
            <w:pPr>
              <w:jc w:val="center"/>
            </w:pPr>
            <w:r w:rsidRPr="00EB513B">
              <w:t>8,26</w:t>
            </w:r>
          </w:p>
        </w:tc>
      </w:tr>
      <w:tr w:rsidR="00EB513B" w:rsidRPr="00EB513B" w:rsidTr="00312BBC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13B" w:rsidRPr="00EB513B" w:rsidRDefault="00EB513B" w:rsidP="00EB513B">
            <w:r w:rsidRPr="00EB513B">
              <w:t>12.6.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13B" w:rsidRPr="00EB513B" w:rsidDel="00DD1AB9" w:rsidRDefault="00EB513B" w:rsidP="00173DB4">
            <w:pPr>
              <w:tabs>
                <w:tab w:val="right" w:pos="8931"/>
              </w:tabs>
              <w:jc w:val="both"/>
            </w:pPr>
            <w:r w:rsidRPr="00EB513B">
              <w:t xml:space="preserve">Komersanta reklāmas aktivitāte </w:t>
            </w:r>
            <w:r w:rsidR="00173DB4">
              <w:t xml:space="preserve">iestādes “Kultūra” organizētā </w:t>
            </w:r>
            <w:r w:rsidRPr="00EB513B">
              <w:t xml:space="preserve">pasākuma teritorijā bez vietas nomas 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13B" w:rsidRPr="00EB513B" w:rsidRDefault="00EB513B" w:rsidP="00EB513B">
            <w:pPr>
              <w:tabs>
                <w:tab w:val="right" w:pos="8931"/>
              </w:tabs>
              <w:jc w:val="center"/>
            </w:pPr>
            <w:r w:rsidRPr="00EB513B">
              <w:t xml:space="preserve">1 </w:t>
            </w:r>
            <w:r w:rsidR="00B26F9C">
              <w:t xml:space="preserve">pasākuma </w:t>
            </w:r>
            <w:r w:rsidRPr="00EB513B">
              <w:t>diena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13B" w:rsidRPr="00EB513B" w:rsidRDefault="00EB513B" w:rsidP="00EB513B">
            <w:pPr>
              <w:jc w:val="center"/>
            </w:pPr>
            <w:r w:rsidRPr="00EB513B">
              <w:t xml:space="preserve">Minimālā maksa </w:t>
            </w:r>
          </w:p>
          <w:p w:rsidR="00EB513B" w:rsidRPr="00EB513B" w:rsidRDefault="00EB513B" w:rsidP="00EB513B">
            <w:pPr>
              <w:jc w:val="center"/>
            </w:pPr>
            <w:r w:rsidRPr="00EB513B">
              <w:t>20,66</w:t>
            </w:r>
          </w:p>
        </w:tc>
      </w:tr>
    </w:tbl>
    <w:p w:rsidR="00312BBC" w:rsidRPr="0047720C" w:rsidRDefault="00312BBC" w:rsidP="00C36A0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120"/>
        <w:ind w:left="782" w:hanging="357"/>
        <w:jc w:val="both"/>
        <w:rPr>
          <w:lang w:val="lv-LV"/>
        </w:rPr>
      </w:pPr>
      <w:r w:rsidRPr="0047720C">
        <w:rPr>
          <w:lang w:val="lv-LV"/>
        </w:rPr>
        <w:t xml:space="preserve">papildināt </w:t>
      </w:r>
      <w:r w:rsidR="00B26F9C">
        <w:rPr>
          <w:lang w:val="lv-LV"/>
        </w:rPr>
        <w:t xml:space="preserve">cenrādi </w:t>
      </w:r>
      <w:r w:rsidRPr="0047720C">
        <w:rPr>
          <w:lang w:val="lv-LV"/>
        </w:rPr>
        <w:t>ar 13. un 14.punktu šādā redakcijā:</w:t>
      </w:r>
    </w:p>
    <w:tbl>
      <w:tblPr>
        <w:tblW w:w="9540" w:type="dxa"/>
        <w:tblInd w:w="-72" w:type="dxa"/>
        <w:tblLook w:val="0000" w:firstRow="0" w:lastRow="0" w:firstColumn="0" w:lastColumn="0" w:noHBand="0" w:noVBand="0"/>
      </w:tblPr>
      <w:tblGrid>
        <w:gridCol w:w="1116"/>
        <w:gridCol w:w="4383"/>
        <w:gridCol w:w="2050"/>
        <w:gridCol w:w="1991"/>
      </w:tblGrid>
      <w:tr w:rsidR="0047720C" w:rsidRPr="0047720C" w:rsidTr="0083004E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BBC" w:rsidRPr="0047720C" w:rsidRDefault="00312BBC" w:rsidP="0083004E">
            <w:r w:rsidRPr="0047720C">
              <w:t>13.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BBC" w:rsidRPr="0047720C" w:rsidRDefault="0047720C" w:rsidP="00703A53">
            <w:pPr>
              <w:tabs>
                <w:tab w:val="right" w:pos="8931"/>
              </w:tabs>
              <w:jc w:val="both"/>
            </w:pPr>
            <w:r>
              <w:t>Vietas noma</w:t>
            </w:r>
            <w:r w:rsidR="00EB513B" w:rsidRPr="0047720C">
              <w:t xml:space="preserve"> pasākuma teritorijā komersanta atrakcijas</w:t>
            </w:r>
            <w:r w:rsidR="00173DB4">
              <w:t xml:space="preserve"> </w:t>
            </w:r>
            <w:r w:rsidR="00EB513B" w:rsidRPr="0047720C">
              <w:t>organizēšanai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BC" w:rsidRDefault="00B26F9C" w:rsidP="0083004E">
            <w:pPr>
              <w:tabs>
                <w:tab w:val="right" w:pos="8931"/>
              </w:tabs>
              <w:jc w:val="center"/>
              <w:rPr>
                <w:vertAlign w:val="superscript"/>
              </w:rPr>
            </w:pPr>
            <w:r>
              <w:t>1 m</w:t>
            </w:r>
            <w:r w:rsidRPr="00B26F9C">
              <w:rPr>
                <w:vertAlign w:val="superscript"/>
              </w:rPr>
              <w:t>2</w:t>
            </w:r>
          </w:p>
          <w:p w:rsidR="00944759" w:rsidRPr="00944759" w:rsidRDefault="00944759" w:rsidP="0083004E">
            <w:pPr>
              <w:tabs>
                <w:tab w:val="right" w:pos="8931"/>
              </w:tabs>
              <w:jc w:val="center"/>
            </w:pPr>
            <w:r>
              <w:t>pasākuma dienā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759" w:rsidRPr="0047720C" w:rsidRDefault="00944759" w:rsidP="00944759">
            <w:pPr>
              <w:jc w:val="center"/>
            </w:pPr>
            <w:r w:rsidRPr="0047720C">
              <w:t>Minimālā maksa</w:t>
            </w:r>
          </w:p>
          <w:p w:rsidR="00312BBC" w:rsidRPr="0047720C" w:rsidRDefault="00605069" w:rsidP="00605069">
            <w:pPr>
              <w:jc w:val="center"/>
            </w:pPr>
            <w:r w:rsidRPr="00605069">
              <w:t>0</w:t>
            </w:r>
            <w:r>
              <w:t>,</w:t>
            </w:r>
            <w:r w:rsidRPr="00605069">
              <w:t>41</w:t>
            </w:r>
          </w:p>
        </w:tc>
      </w:tr>
      <w:tr w:rsidR="0047720C" w:rsidRPr="0047720C" w:rsidTr="0083004E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BBC" w:rsidRPr="0047720C" w:rsidRDefault="00312BBC" w:rsidP="0083004E">
            <w:r w:rsidRPr="0047720C">
              <w:t>14.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BBC" w:rsidRPr="0047720C" w:rsidRDefault="00312BBC" w:rsidP="0083004E">
            <w:pPr>
              <w:tabs>
                <w:tab w:val="right" w:pos="8931"/>
              </w:tabs>
              <w:jc w:val="both"/>
            </w:pPr>
            <w:r w:rsidRPr="0047720C">
              <w:t>Dzērienu automāta nomas vieta</w:t>
            </w:r>
            <w:r w:rsidR="00703A53">
              <w:t xml:space="preserve"> telpās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BBC" w:rsidRPr="0047720C" w:rsidRDefault="00DB7E27" w:rsidP="00DB7E27">
            <w:pPr>
              <w:tabs>
                <w:tab w:val="right" w:pos="8931"/>
              </w:tabs>
              <w:jc w:val="center"/>
            </w:pPr>
            <w:r>
              <w:t xml:space="preserve">1 </w:t>
            </w:r>
            <w:r w:rsidR="00312BBC" w:rsidRPr="0047720C">
              <w:t>mēnes</w:t>
            </w:r>
            <w:r>
              <w:t>is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BC" w:rsidRPr="0047720C" w:rsidRDefault="00312BBC" w:rsidP="0083004E">
            <w:pPr>
              <w:jc w:val="center"/>
            </w:pPr>
            <w:r w:rsidRPr="0047720C">
              <w:t>59,28</w:t>
            </w:r>
          </w:p>
        </w:tc>
      </w:tr>
    </w:tbl>
    <w:p w:rsidR="00312BBC" w:rsidRDefault="00312BBC" w:rsidP="00312BBC">
      <w:pPr>
        <w:pStyle w:val="Header"/>
        <w:tabs>
          <w:tab w:val="clear" w:pos="4320"/>
          <w:tab w:val="clear" w:pos="8640"/>
        </w:tabs>
        <w:ind w:left="786"/>
        <w:jc w:val="both"/>
        <w:rPr>
          <w:lang w:val="lv-LV"/>
        </w:rPr>
      </w:pPr>
    </w:p>
    <w:p w:rsidR="00A50355" w:rsidRPr="00D04DD4" w:rsidRDefault="00A50355" w:rsidP="00312BBC">
      <w:pPr>
        <w:pStyle w:val="Header"/>
        <w:tabs>
          <w:tab w:val="clear" w:pos="4320"/>
          <w:tab w:val="clear" w:pos="8640"/>
        </w:tabs>
        <w:ind w:left="786"/>
        <w:jc w:val="both"/>
        <w:rPr>
          <w:lang w:val="lv-LV"/>
        </w:rPr>
      </w:pPr>
    </w:p>
    <w:p w:rsidR="00A50355" w:rsidRPr="00BB5281" w:rsidRDefault="00A50355" w:rsidP="00A50355">
      <w:pPr>
        <w:shd w:val="clear" w:color="auto" w:fill="FFFFFF"/>
        <w:rPr>
          <w:color w:val="000000"/>
        </w:rPr>
      </w:pPr>
      <w:r w:rsidRPr="00BB5281">
        <w:rPr>
          <w:color w:val="000000"/>
        </w:rPr>
        <w:t xml:space="preserve">Domes priekšsēdētājs </w:t>
      </w:r>
      <w:r w:rsidRPr="00BB5281">
        <w:rPr>
          <w:color w:val="000000"/>
        </w:rPr>
        <w:tab/>
        <w:t xml:space="preserve">             </w:t>
      </w:r>
      <w:r w:rsidRPr="00BB5281">
        <w:rPr>
          <w:color w:val="000000"/>
        </w:rPr>
        <w:tab/>
      </w:r>
      <w:r w:rsidRPr="00BB5281">
        <w:rPr>
          <w:color w:val="000000"/>
        </w:rPr>
        <w:tab/>
        <w:t xml:space="preserve">(paraksts)                    </w:t>
      </w:r>
      <w:r w:rsidRPr="00BB5281">
        <w:rPr>
          <w:color w:val="000000"/>
        </w:rPr>
        <w:tab/>
      </w:r>
      <w:r w:rsidRPr="00BB5281">
        <w:rPr>
          <w:color w:val="000000"/>
        </w:rPr>
        <w:tab/>
        <w:t>A.Rāviņš</w:t>
      </w:r>
    </w:p>
    <w:p w:rsidR="00A50355" w:rsidRPr="00BB5281" w:rsidRDefault="00A50355" w:rsidP="00A50355">
      <w:pPr>
        <w:rPr>
          <w:color w:val="000000"/>
          <w:szCs w:val="20"/>
          <w:lang w:eastAsia="lv-LV"/>
        </w:rPr>
      </w:pPr>
    </w:p>
    <w:p w:rsidR="00A50355" w:rsidRPr="00BB5281" w:rsidRDefault="00A50355" w:rsidP="00A50355">
      <w:pPr>
        <w:rPr>
          <w:color w:val="000000"/>
          <w:szCs w:val="20"/>
          <w:lang w:eastAsia="lv-LV"/>
        </w:rPr>
      </w:pPr>
      <w:r w:rsidRPr="00BB5281">
        <w:rPr>
          <w:color w:val="000000"/>
          <w:szCs w:val="20"/>
          <w:lang w:eastAsia="lv-LV"/>
        </w:rPr>
        <w:t>NORAKSTS PAREIZS</w:t>
      </w:r>
    </w:p>
    <w:p w:rsidR="00A50355" w:rsidRPr="00BB5281" w:rsidRDefault="00A50355" w:rsidP="00A50355">
      <w:pPr>
        <w:rPr>
          <w:color w:val="000000"/>
          <w:szCs w:val="20"/>
          <w:lang w:eastAsia="lv-LV"/>
        </w:rPr>
      </w:pPr>
      <w:r w:rsidRPr="00BB5281">
        <w:rPr>
          <w:color w:val="000000"/>
          <w:szCs w:val="20"/>
          <w:lang w:eastAsia="lv-LV"/>
        </w:rPr>
        <w:t>Kancelejas vadītāja</w:t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  <w:t xml:space="preserve">        </w:t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  <w:t>S.Ozoliņa</w:t>
      </w:r>
    </w:p>
    <w:p w:rsidR="00A50355" w:rsidRPr="00BB5281" w:rsidRDefault="00A50355" w:rsidP="00A50355">
      <w:pPr>
        <w:jc w:val="both"/>
      </w:pPr>
      <w:r w:rsidRPr="00BB5281">
        <w:t xml:space="preserve">Jelgavā 2016.gada </w:t>
      </w:r>
      <w:r>
        <w:t>28</w:t>
      </w:r>
      <w:r w:rsidRPr="00BB5281">
        <w:t>.</w:t>
      </w:r>
      <w:r>
        <w:t>aprīlī</w:t>
      </w:r>
    </w:p>
    <w:sectPr w:rsidR="00A50355" w:rsidRPr="00BB5281" w:rsidSect="00A50355">
      <w:footerReference w:type="default" r:id="rId8"/>
      <w:headerReference w:type="first" r:id="rId9"/>
      <w:footerReference w:type="first" r:id="rId10"/>
      <w:pgSz w:w="11906" w:h="16838" w:code="9"/>
      <w:pgMar w:top="1134" w:right="991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D92" w:rsidRDefault="00CC5D92">
      <w:r>
        <w:separator/>
      </w:r>
    </w:p>
  </w:endnote>
  <w:endnote w:type="continuationSeparator" w:id="0">
    <w:p w:rsidR="00CC5D92" w:rsidRDefault="00CC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3847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0355" w:rsidRDefault="00A503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16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04DD4" w:rsidRDefault="00D04DD4" w:rsidP="00053CCB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355" w:rsidRDefault="00A50355">
    <w:pPr>
      <w:pStyle w:val="Footer"/>
      <w:jc w:val="center"/>
    </w:pPr>
  </w:p>
  <w:p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D92" w:rsidRDefault="00CC5D92">
      <w:r>
        <w:separator/>
      </w:r>
    </w:p>
  </w:footnote>
  <w:footnote w:type="continuationSeparator" w:id="0">
    <w:p w:rsidR="00CC5D92" w:rsidRDefault="00CC5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E74246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0FFB9F83" wp14:editId="43232447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7534"/>
    <w:multiLevelType w:val="hybridMultilevel"/>
    <w:tmpl w:val="82821BD2"/>
    <w:lvl w:ilvl="0" w:tplc="8C1A4D8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F0D4D1F"/>
    <w:multiLevelType w:val="multilevel"/>
    <w:tmpl w:val="E08AC5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43533"/>
    <w:rsid w:val="00053CCB"/>
    <w:rsid w:val="000C4CB0"/>
    <w:rsid w:val="000E4EB6"/>
    <w:rsid w:val="00157FB5"/>
    <w:rsid w:val="0016668D"/>
    <w:rsid w:val="00173DB4"/>
    <w:rsid w:val="00197F0A"/>
    <w:rsid w:val="001B2E18"/>
    <w:rsid w:val="001D6985"/>
    <w:rsid w:val="001F2F72"/>
    <w:rsid w:val="001F6183"/>
    <w:rsid w:val="002051D3"/>
    <w:rsid w:val="002438AA"/>
    <w:rsid w:val="00266454"/>
    <w:rsid w:val="002A71EA"/>
    <w:rsid w:val="002D745A"/>
    <w:rsid w:val="002F1C91"/>
    <w:rsid w:val="0031251F"/>
    <w:rsid w:val="00312BBC"/>
    <w:rsid w:val="0036570A"/>
    <w:rsid w:val="0039047A"/>
    <w:rsid w:val="003959A1"/>
    <w:rsid w:val="003D5C89"/>
    <w:rsid w:val="003E473E"/>
    <w:rsid w:val="00400C7C"/>
    <w:rsid w:val="0044759D"/>
    <w:rsid w:val="0046017A"/>
    <w:rsid w:val="00471AC0"/>
    <w:rsid w:val="0047720C"/>
    <w:rsid w:val="00484A0C"/>
    <w:rsid w:val="004A5321"/>
    <w:rsid w:val="004D2BFC"/>
    <w:rsid w:val="004D47D9"/>
    <w:rsid w:val="004E743D"/>
    <w:rsid w:val="00510701"/>
    <w:rsid w:val="00534017"/>
    <w:rsid w:val="00540422"/>
    <w:rsid w:val="00541733"/>
    <w:rsid w:val="00542EB8"/>
    <w:rsid w:val="0057253F"/>
    <w:rsid w:val="00577970"/>
    <w:rsid w:val="00601657"/>
    <w:rsid w:val="0060175D"/>
    <w:rsid w:val="00605069"/>
    <w:rsid w:val="0063151B"/>
    <w:rsid w:val="0066324F"/>
    <w:rsid w:val="00692428"/>
    <w:rsid w:val="006A5466"/>
    <w:rsid w:val="006B5049"/>
    <w:rsid w:val="006D62C3"/>
    <w:rsid w:val="00703A53"/>
    <w:rsid w:val="007100BD"/>
    <w:rsid w:val="00720161"/>
    <w:rsid w:val="00727B47"/>
    <w:rsid w:val="0073317A"/>
    <w:rsid w:val="007419F0"/>
    <w:rsid w:val="00794C6E"/>
    <w:rsid w:val="007E7092"/>
    <w:rsid w:val="007F0BA8"/>
    <w:rsid w:val="007F54F5"/>
    <w:rsid w:val="00807AB7"/>
    <w:rsid w:val="00827057"/>
    <w:rsid w:val="008518F5"/>
    <w:rsid w:val="008562DC"/>
    <w:rsid w:val="00880030"/>
    <w:rsid w:val="00887105"/>
    <w:rsid w:val="00892EB6"/>
    <w:rsid w:val="008B1273"/>
    <w:rsid w:val="008B6A87"/>
    <w:rsid w:val="00944759"/>
    <w:rsid w:val="00946181"/>
    <w:rsid w:val="00984B6F"/>
    <w:rsid w:val="009B6E67"/>
    <w:rsid w:val="009C00E0"/>
    <w:rsid w:val="00A459C8"/>
    <w:rsid w:val="00A50355"/>
    <w:rsid w:val="00B14E68"/>
    <w:rsid w:val="00B26F9C"/>
    <w:rsid w:val="00B33B00"/>
    <w:rsid w:val="00B35B4C"/>
    <w:rsid w:val="00B51C9C"/>
    <w:rsid w:val="00B64D4D"/>
    <w:rsid w:val="00BB795F"/>
    <w:rsid w:val="00BE0432"/>
    <w:rsid w:val="00C36A06"/>
    <w:rsid w:val="00C36D3B"/>
    <w:rsid w:val="00C516D8"/>
    <w:rsid w:val="00C75E2C"/>
    <w:rsid w:val="00CA0990"/>
    <w:rsid w:val="00CC5D92"/>
    <w:rsid w:val="00CD139B"/>
    <w:rsid w:val="00CE2539"/>
    <w:rsid w:val="00D00D85"/>
    <w:rsid w:val="00D04DD4"/>
    <w:rsid w:val="00D1121C"/>
    <w:rsid w:val="00DB7E27"/>
    <w:rsid w:val="00E16168"/>
    <w:rsid w:val="00E361B8"/>
    <w:rsid w:val="00E61AB9"/>
    <w:rsid w:val="00E74246"/>
    <w:rsid w:val="00E95E41"/>
    <w:rsid w:val="00EA770A"/>
    <w:rsid w:val="00EB10AE"/>
    <w:rsid w:val="00EB513B"/>
    <w:rsid w:val="00EC4C76"/>
    <w:rsid w:val="00EC518D"/>
    <w:rsid w:val="00EE323D"/>
    <w:rsid w:val="00EF42B5"/>
    <w:rsid w:val="00F46E55"/>
    <w:rsid w:val="00F77A6E"/>
    <w:rsid w:val="00F848CF"/>
    <w:rsid w:val="00FB196F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uiPriority w:val="99"/>
    <w:rsid w:val="00E74246"/>
    <w:rPr>
      <w:sz w:val="24"/>
      <w:lang w:val="en-US"/>
    </w:rPr>
  </w:style>
  <w:style w:type="character" w:customStyle="1" w:styleId="BodyTextChar">
    <w:name w:val="Body Text Char"/>
    <w:link w:val="BodyText"/>
    <w:rsid w:val="00E74246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B6E67"/>
    <w:rPr>
      <w:sz w:val="24"/>
      <w:szCs w:val="24"/>
      <w:lang w:eastAsia="en-US"/>
    </w:rPr>
  </w:style>
  <w:style w:type="character" w:styleId="CommentReference">
    <w:name w:val="annotation reference"/>
    <w:rsid w:val="004A53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5321"/>
    <w:rPr>
      <w:noProof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rsid w:val="004A5321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uiPriority w:val="99"/>
    <w:rsid w:val="00E74246"/>
    <w:rPr>
      <w:sz w:val="24"/>
      <w:lang w:val="en-US"/>
    </w:rPr>
  </w:style>
  <w:style w:type="character" w:customStyle="1" w:styleId="BodyTextChar">
    <w:name w:val="Body Text Char"/>
    <w:link w:val="BodyText"/>
    <w:rsid w:val="00E74246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B6E67"/>
    <w:rPr>
      <w:sz w:val="24"/>
      <w:szCs w:val="24"/>
      <w:lang w:eastAsia="en-US"/>
    </w:rPr>
  </w:style>
  <w:style w:type="character" w:styleId="CommentReference">
    <w:name w:val="annotation reference"/>
    <w:rsid w:val="004A53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5321"/>
    <w:rPr>
      <w:noProof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rsid w:val="004A5321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3400</Words>
  <Characters>1938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subject/>
  <dc:creator>Konsuella Kele-Āboma</dc:creator>
  <cp:keywords/>
  <dc:description/>
  <cp:lastModifiedBy>Spīdola Ozoliņa</cp:lastModifiedBy>
  <cp:revision>33</cp:revision>
  <cp:lastPrinted>2016-04-18T11:51:00Z</cp:lastPrinted>
  <dcterms:created xsi:type="dcterms:W3CDTF">2016-03-07T07:21:00Z</dcterms:created>
  <dcterms:modified xsi:type="dcterms:W3CDTF">2016-04-29T09:38:00Z</dcterms:modified>
</cp:coreProperties>
</file>