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F153D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8BFAF5D" wp14:editId="2CB74FAA">
                <wp:simplePos x="0" y="0"/>
                <wp:positionH relativeFrom="column">
                  <wp:posOffset>4716780</wp:posOffset>
                </wp:positionH>
                <wp:positionV relativeFrom="page">
                  <wp:posOffset>400050</wp:posOffset>
                </wp:positionV>
                <wp:extent cx="1203325" cy="333375"/>
                <wp:effectExtent l="0" t="0" r="0" b="9525"/>
                <wp:wrapTight wrapText="bothSides">
                  <wp:wrapPolygon edited="0">
                    <wp:start x="0" y="0"/>
                    <wp:lineTo x="0" y="20983"/>
                    <wp:lineTo x="21201" y="20983"/>
                    <wp:lineTo x="2120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153D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4pt;margin-top:31.5pt;width:94.75pt;height:26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IqgA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" o:allowincell="f" o:allowoverlap="f" stroked="f" strokeweight="1pt">
                <v:textbox>
                  <w:txbxContent>
                    <w:p w:rsidR="003D5C89" w:rsidRDefault="00F153D3" w:rsidP="003D5C89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D1C5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595C00">
              <w:rPr>
                <w:bCs/>
                <w:szCs w:val="44"/>
                <w:lang w:val="lv-LV"/>
              </w:rPr>
              <w:t>16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153D3">
              <w:rPr>
                <w:bCs/>
                <w:szCs w:val="44"/>
                <w:lang w:val="lv-LV"/>
              </w:rPr>
              <w:t>4/5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E61AB9" w:rsidP="002438AA">
      <w:pPr>
        <w:pStyle w:val="Heading6"/>
        <w:rPr>
          <w:u w:val="none"/>
        </w:rPr>
      </w:pPr>
    </w:p>
    <w:p w:rsidR="00505C44" w:rsidRDefault="003E7CA6" w:rsidP="00505C44">
      <w:pPr>
        <w:pBdr>
          <w:bottom w:val="single" w:sz="12" w:space="1" w:color="auto"/>
        </w:pBdr>
        <w:jc w:val="center"/>
        <w:rPr>
          <w:b/>
          <w:lang w:eastAsia="lv-LV"/>
        </w:rPr>
      </w:pPr>
      <w:r w:rsidRPr="003E7CA6">
        <w:rPr>
          <w:b/>
        </w:rPr>
        <w:t>JELGAVAS PILSĒTAS PAŠVALDĪBAS PROFESIONĀLĀS IEVIRZES UN INTEREŠU IZGLĪTĪBAS IESTĀDES</w:t>
      </w:r>
      <w:r>
        <w:t xml:space="preserve"> </w:t>
      </w:r>
      <w:r w:rsidR="00595C00">
        <w:rPr>
          <w:b/>
          <w:bCs/>
        </w:rPr>
        <w:t>“</w:t>
      </w:r>
      <w:r w:rsidR="00FD1C52">
        <w:rPr>
          <w:b/>
          <w:bCs/>
        </w:rPr>
        <w:t>JELGAVAS BĒRNU UN JAUNATNES SPORTA SKOLA</w:t>
      </w:r>
      <w:r w:rsidR="00595C00">
        <w:rPr>
          <w:b/>
          <w:bCs/>
        </w:rPr>
        <w:t>”</w:t>
      </w:r>
      <w:r w:rsidR="0038598C">
        <w:rPr>
          <w:b/>
          <w:bCs/>
        </w:rPr>
        <w:t xml:space="preserve"> </w:t>
      </w:r>
      <w:r w:rsidR="00DC00E7">
        <w:rPr>
          <w:b/>
          <w:bCs/>
        </w:rPr>
        <w:t>PAMATLĪDZEKĻA - </w:t>
      </w:r>
      <w:r w:rsidR="00FD1C52">
        <w:rPr>
          <w:b/>
          <w:lang w:eastAsia="lv-LV"/>
        </w:rPr>
        <w:t>SPORTA HALLE</w:t>
      </w:r>
      <w:r w:rsidR="00277C6C">
        <w:rPr>
          <w:b/>
          <w:lang w:eastAsia="lv-LV"/>
        </w:rPr>
        <w:t>S</w:t>
      </w:r>
      <w:r w:rsidR="00505C44">
        <w:rPr>
          <w:b/>
          <w:lang w:eastAsia="lv-LV"/>
        </w:rPr>
        <w:t xml:space="preserve"> </w:t>
      </w:r>
    </w:p>
    <w:p w:rsidR="00595C00" w:rsidRPr="0038598C" w:rsidRDefault="00FD1C52" w:rsidP="002438AA">
      <w:pPr>
        <w:pBdr>
          <w:bottom w:val="single" w:sz="12" w:space="1" w:color="auto"/>
        </w:pBdr>
        <w:jc w:val="center"/>
        <w:rPr>
          <w:b/>
          <w:bCs/>
          <w:sz w:val="10"/>
          <w:szCs w:val="10"/>
        </w:rPr>
      </w:pPr>
      <w:r w:rsidRPr="00FD1C52">
        <w:rPr>
          <w:b/>
          <w:lang w:eastAsia="lv-LV"/>
        </w:rPr>
        <w:t>LAPSKALNA</w:t>
      </w:r>
      <w:r w:rsidR="00505C44">
        <w:rPr>
          <w:b/>
          <w:lang w:eastAsia="lv-LV"/>
        </w:rPr>
        <w:t xml:space="preserve"> IELĀ</w:t>
      </w:r>
      <w:r w:rsidR="00B76DB9">
        <w:rPr>
          <w:b/>
          <w:lang w:eastAsia="lv-LV"/>
        </w:rPr>
        <w:t xml:space="preserve"> </w:t>
      </w:r>
      <w:r w:rsidR="00DD38A2">
        <w:rPr>
          <w:b/>
          <w:lang w:eastAsia="lv-LV"/>
        </w:rPr>
        <w:t>18C</w:t>
      </w:r>
      <w:r>
        <w:rPr>
          <w:b/>
          <w:bCs/>
        </w:rPr>
        <w:t xml:space="preserve"> </w:t>
      </w:r>
      <w:r w:rsidR="006A455A">
        <w:rPr>
          <w:b/>
          <w:bCs/>
        </w:rPr>
        <w:t>IZSLĒGŠAN</w:t>
      </w:r>
      <w:r w:rsidR="00DC00E7">
        <w:rPr>
          <w:b/>
          <w:bCs/>
        </w:rPr>
        <w:t>A</w:t>
      </w:r>
      <w:r w:rsidR="006A455A">
        <w:rPr>
          <w:b/>
          <w:bCs/>
        </w:rPr>
        <w:t xml:space="preserve"> NO BILANCES</w:t>
      </w:r>
    </w:p>
    <w:p w:rsidR="00F153D3" w:rsidRPr="006B0755" w:rsidRDefault="00F153D3" w:rsidP="00F153D3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:rsidR="00F153D3" w:rsidRPr="006B0755" w:rsidRDefault="00F153D3" w:rsidP="00F153D3">
      <w:pPr>
        <w:jc w:val="center"/>
      </w:pPr>
    </w:p>
    <w:p w:rsidR="00F153D3" w:rsidRPr="006B0755" w:rsidRDefault="00F153D3" w:rsidP="00F153D3">
      <w:pPr>
        <w:shd w:val="clear" w:color="auto" w:fill="FFFFFF"/>
        <w:jc w:val="both"/>
        <w:rPr>
          <w:color w:val="000000"/>
        </w:rPr>
      </w:pPr>
      <w:r w:rsidRPr="006B0755">
        <w:rPr>
          <w:b/>
          <w:bCs/>
        </w:rPr>
        <w:t xml:space="preserve">        </w:t>
      </w:r>
      <w:r w:rsidRPr="00FE097A">
        <w:rPr>
          <w:b/>
          <w:bCs/>
        </w:rPr>
        <w:t xml:space="preserve">Atklāti balsojot ar 15 balsīm PAR – </w:t>
      </w:r>
      <w:r w:rsidRPr="00FE097A">
        <w:rPr>
          <w:bCs/>
        </w:rPr>
        <w:t xml:space="preserve">I.Jakovels, S.Stoļarovs, S.Šalājevs, J.Bacāns, V.Grigorjevs, V.Ļevčenoks, R.Vectirāne, A.Garančs, A.Rāviņš, D.Olte, A.Rublis, A.Tomašūns, M.Buškevics, J.Strods, R.Šlegelmilhs, </w:t>
      </w:r>
      <w:r w:rsidRPr="00FE097A">
        <w:rPr>
          <w:b/>
          <w:color w:val="000000"/>
        </w:rPr>
        <w:t xml:space="preserve">PRET- </w:t>
      </w:r>
      <w:r w:rsidRPr="00FE097A">
        <w:rPr>
          <w:color w:val="000000"/>
        </w:rPr>
        <w:t>nav,</w:t>
      </w:r>
      <w:r w:rsidRPr="00FE097A">
        <w:rPr>
          <w:b/>
          <w:color w:val="000000"/>
        </w:rPr>
        <w:t xml:space="preserve"> ATTURAS </w:t>
      </w:r>
      <w:r w:rsidRPr="00FE097A">
        <w:rPr>
          <w:color w:val="000000"/>
        </w:rPr>
        <w:t>– nav,</w:t>
      </w:r>
      <w:r w:rsidRPr="006B0755">
        <w:rPr>
          <w:b/>
          <w:color w:val="000000"/>
        </w:rPr>
        <w:t xml:space="preserve"> </w:t>
      </w:r>
    </w:p>
    <w:p w:rsidR="002438AA" w:rsidRPr="001038B2" w:rsidRDefault="002438AA" w:rsidP="002438AA">
      <w:pPr>
        <w:rPr>
          <w:sz w:val="16"/>
          <w:szCs w:val="16"/>
        </w:rPr>
      </w:pPr>
    </w:p>
    <w:p w:rsidR="00E61AB9" w:rsidRPr="007F05EA" w:rsidRDefault="00E61AB9" w:rsidP="007F05EA">
      <w:pPr>
        <w:pStyle w:val="Default"/>
        <w:ind w:firstLine="426"/>
        <w:jc w:val="both"/>
        <w:rPr>
          <w:lang w:val="lv-LV"/>
        </w:rPr>
      </w:pPr>
      <w:r w:rsidRPr="007F05EA">
        <w:rPr>
          <w:lang w:val="lv-LV"/>
        </w:rPr>
        <w:t>Saskaņā ar likuma</w:t>
      </w:r>
      <w:r w:rsidR="00B51C9C" w:rsidRPr="007F05EA">
        <w:rPr>
          <w:lang w:val="lv-LV"/>
        </w:rPr>
        <w:t xml:space="preserve"> </w:t>
      </w:r>
      <w:r w:rsidR="0044759D" w:rsidRPr="007F05EA">
        <w:rPr>
          <w:lang w:val="lv-LV"/>
        </w:rPr>
        <w:t>„Par pašvaldībām”</w:t>
      </w:r>
      <w:r w:rsidR="00157FB5" w:rsidRPr="007F05EA">
        <w:rPr>
          <w:lang w:val="lv-LV"/>
        </w:rPr>
        <w:t xml:space="preserve"> </w:t>
      </w:r>
      <w:r w:rsidR="0044759D" w:rsidRPr="007F05EA">
        <w:rPr>
          <w:lang w:val="lv-LV"/>
        </w:rPr>
        <w:t>21.panta pirm</w:t>
      </w:r>
      <w:r w:rsidR="005E2488" w:rsidRPr="007F05EA">
        <w:rPr>
          <w:lang w:val="lv-LV"/>
        </w:rPr>
        <w:t>o</w:t>
      </w:r>
      <w:r w:rsidR="0044759D" w:rsidRPr="007F05EA">
        <w:rPr>
          <w:lang w:val="lv-LV"/>
        </w:rPr>
        <w:t xml:space="preserve"> daļ</w:t>
      </w:r>
      <w:r w:rsidR="005E2488" w:rsidRPr="007F05EA">
        <w:rPr>
          <w:lang w:val="lv-LV"/>
        </w:rPr>
        <w:t>u, Ministru kabineta 2009.gada 15.decembra noteikumiem Nr.1486</w:t>
      </w:r>
      <w:r w:rsidR="00980736" w:rsidRPr="007F05EA">
        <w:rPr>
          <w:lang w:val="lv-LV"/>
        </w:rPr>
        <w:t xml:space="preserve"> “K</w:t>
      </w:r>
      <w:bookmarkStart w:id="0" w:name="_GoBack"/>
      <w:bookmarkEnd w:id="0"/>
      <w:r w:rsidR="00980736" w:rsidRPr="007F05EA">
        <w:rPr>
          <w:lang w:val="lv-LV"/>
        </w:rPr>
        <w:t xml:space="preserve">ārtība, kādā budžeta iestādes kārto grāmatvedības uzskaiti”, </w:t>
      </w:r>
      <w:r w:rsidR="000F0A11" w:rsidRPr="007F05EA">
        <w:rPr>
          <w:bCs/>
          <w:lang w:val="lv-LV"/>
        </w:rPr>
        <w:t xml:space="preserve">Jelgavas pilsētas pašvaldības grāmatvedības uzskaites kārtību (apstiprināta </w:t>
      </w:r>
      <w:r w:rsidR="000F0A11" w:rsidRPr="007F05EA">
        <w:rPr>
          <w:lang w:val="lv-LV"/>
        </w:rPr>
        <w:t>ar Jelgavas pilsētas pa</w:t>
      </w:r>
      <w:r w:rsidR="00277C6C">
        <w:rPr>
          <w:lang w:val="lv-LV"/>
        </w:rPr>
        <w:t>švaldības administrācijas 2014.gada 10.novembra rīkojumu Nr.</w:t>
      </w:r>
      <w:r w:rsidR="000F0A11" w:rsidRPr="007F05EA">
        <w:rPr>
          <w:lang w:val="lv-LV"/>
        </w:rPr>
        <w:t xml:space="preserve">306-ri), </w:t>
      </w:r>
      <w:r w:rsidR="00980736" w:rsidRPr="007F05EA">
        <w:rPr>
          <w:lang w:val="lv-LV"/>
        </w:rPr>
        <w:t>Jelgavas pilsētas pašvaldības iestādes “Sporta servisa centrs” 2</w:t>
      </w:r>
      <w:r w:rsidR="00DC00E7" w:rsidRPr="007F05EA">
        <w:rPr>
          <w:lang w:val="lv-LV"/>
        </w:rPr>
        <w:t xml:space="preserve">016.gada </w:t>
      </w:r>
      <w:r w:rsidR="00B76DB9" w:rsidRPr="007F05EA">
        <w:rPr>
          <w:lang w:val="lv-LV"/>
        </w:rPr>
        <w:t>15.aprīļa</w:t>
      </w:r>
      <w:r w:rsidR="00DC00E7" w:rsidRPr="007F05EA">
        <w:rPr>
          <w:lang w:val="lv-LV"/>
        </w:rPr>
        <w:t xml:space="preserve"> iesniegumu </w:t>
      </w:r>
      <w:r w:rsidR="007F05EA">
        <w:rPr>
          <w:lang w:val="lv-LV"/>
        </w:rPr>
        <w:t xml:space="preserve">ar lūgumu izslēgt sporta halli no bilances sakarā ar </w:t>
      </w:r>
      <w:r w:rsidR="005B418B">
        <w:rPr>
          <w:lang w:val="lv-LV"/>
        </w:rPr>
        <w:t>to, ka tā</w:t>
      </w:r>
      <w:r w:rsidR="007F05EA">
        <w:rPr>
          <w:lang w:val="lv-LV"/>
        </w:rPr>
        <w:t xml:space="preserve"> </w:t>
      </w:r>
      <w:r w:rsidR="005B418B">
        <w:rPr>
          <w:lang w:val="lv-LV"/>
        </w:rPr>
        <w:t>atrodas neapmierinošā</w:t>
      </w:r>
      <w:r w:rsidR="00277C6C">
        <w:rPr>
          <w:lang w:val="lv-LV"/>
        </w:rPr>
        <w:t xml:space="preserve"> tehnisk</w:t>
      </w:r>
      <w:r w:rsidR="005B418B">
        <w:rPr>
          <w:lang w:val="lv-LV"/>
        </w:rPr>
        <w:t>ā stāvoklī</w:t>
      </w:r>
      <w:r w:rsidR="007F05EA">
        <w:rPr>
          <w:lang w:val="lv-LV"/>
        </w:rPr>
        <w:t xml:space="preserve"> un </w:t>
      </w:r>
      <w:r w:rsidR="005B418B">
        <w:rPr>
          <w:lang w:val="lv-LV"/>
        </w:rPr>
        <w:t xml:space="preserve">tās atjaunošana nav </w:t>
      </w:r>
      <w:r w:rsidR="00277C6C">
        <w:rPr>
          <w:lang w:val="lv-LV"/>
        </w:rPr>
        <w:t>ekonomisk</w:t>
      </w:r>
      <w:r w:rsidR="005B418B">
        <w:rPr>
          <w:lang w:val="lv-LV"/>
        </w:rPr>
        <w:t>i lietderīga,</w:t>
      </w:r>
    </w:p>
    <w:p w:rsidR="00205EC4" w:rsidRDefault="00205EC4" w:rsidP="007F05EA">
      <w:pPr>
        <w:pStyle w:val="Header"/>
        <w:tabs>
          <w:tab w:val="clear" w:pos="4320"/>
          <w:tab w:val="clear" w:pos="8640"/>
        </w:tabs>
        <w:ind w:firstLine="426"/>
        <w:jc w:val="both"/>
        <w:rPr>
          <w:b/>
          <w:bCs/>
          <w:lang w:val="lv-LV"/>
        </w:rPr>
      </w:pPr>
    </w:p>
    <w:p w:rsidR="00E61AB9" w:rsidRPr="00B51C9C" w:rsidRDefault="00B51C9C" w:rsidP="007F05EA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7F05E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157FB5" w:rsidRDefault="006A455A" w:rsidP="007F05E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Izslēgt no </w:t>
      </w:r>
      <w:r w:rsidR="0006736C" w:rsidRPr="0006736C">
        <w:rPr>
          <w:lang w:val="lv-LV"/>
        </w:rPr>
        <w:t xml:space="preserve">Jelgavas pilsētas pašvaldības profesionālās ievirzes un interešu izglītības iestādes </w:t>
      </w:r>
      <w:r w:rsidR="0006736C" w:rsidRPr="0006736C">
        <w:rPr>
          <w:bCs/>
          <w:lang w:val="lv-LV"/>
        </w:rPr>
        <w:t>“Jelgavas Bērnu un jaunatnes sporta skola”</w:t>
      </w:r>
      <w:r w:rsidR="00980736">
        <w:rPr>
          <w:lang w:val="lv-LV"/>
        </w:rPr>
        <w:t xml:space="preserve"> </w:t>
      </w:r>
      <w:r>
        <w:rPr>
          <w:lang w:val="lv-LV"/>
        </w:rPr>
        <w:t>bilances</w:t>
      </w:r>
      <w:r w:rsidR="00980736">
        <w:rPr>
          <w:lang w:val="lv-LV"/>
        </w:rPr>
        <w:t xml:space="preserve"> (kont</w:t>
      </w:r>
      <w:r w:rsidR="00DC00E7">
        <w:rPr>
          <w:lang w:val="lv-LV"/>
        </w:rPr>
        <w:t>s</w:t>
      </w:r>
      <w:r w:rsidR="005B418B">
        <w:rPr>
          <w:lang w:val="lv-LV"/>
        </w:rPr>
        <w:t xml:space="preserve"> 1242)</w:t>
      </w:r>
      <w:r w:rsidR="00980736">
        <w:rPr>
          <w:lang w:val="lv-LV"/>
        </w:rPr>
        <w:t xml:space="preserve"> pamatlīdzekli – </w:t>
      </w:r>
      <w:r w:rsidR="0006736C">
        <w:rPr>
          <w:lang w:val="lv-LV"/>
        </w:rPr>
        <w:t>sporta hall</w:t>
      </w:r>
      <w:r w:rsidR="007F05EA">
        <w:rPr>
          <w:lang w:val="lv-LV"/>
        </w:rPr>
        <w:t>i</w:t>
      </w:r>
      <w:r w:rsidR="00980736">
        <w:rPr>
          <w:lang w:val="lv-LV"/>
        </w:rPr>
        <w:t xml:space="preserve"> </w:t>
      </w:r>
      <w:proofErr w:type="spellStart"/>
      <w:r w:rsidR="0006736C">
        <w:rPr>
          <w:lang w:val="lv-LV"/>
        </w:rPr>
        <w:t>Lapskalna</w:t>
      </w:r>
      <w:proofErr w:type="spellEnd"/>
      <w:r w:rsidR="0006736C">
        <w:rPr>
          <w:lang w:val="lv-LV"/>
        </w:rPr>
        <w:t xml:space="preserve"> ielā 18</w:t>
      </w:r>
      <w:r w:rsidR="00DD38A2">
        <w:rPr>
          <w:lang w:val="lv-LV"/>
        </w:rPr>
        <w:t>C</w:t>
      </w:r>
      <w:r w:rsidR="001038B2">
        <w:rPr>
          <w:lang w:val="lv-LV"/>
        </w:rPr>
        <w:t xml:space="preserve"> (kadastra apzīmējums 0900</w:t>
      </w:r>
      <w:r w:rsidR="003A5E65">
        <w:rPr>
          <w:lang w:val="lv-LV"/>
        </w:rPr>
        <w:t> </w:t>
      </w:r>
      <w:r w:rsidR="001038B2">
        <w:rPr>
          <w:lang w:val="lv-LV"/>
        </w:rPr>
        <w:t>012</w:t>
      </w:r>
      <w:r w:rsidR="003A5E65">
        <w:rPr>
          <w:lang w:val="lv-LV"/>
        </w:rPr>
        <w:t> </w:t>
      </w:r>
      <w:r w:rsidR="001038B2">
        <w:rPr>
          <w:lang w:val="lv-LV"/>
        </w:rPr>
        <w:t>0040</w:t>
      </w:r>
      <w:r w:rsidR="003A5E65">
        <w:rPr>
          <w:lang w:val="lv-LV"/>
        </w:rPr>
        <w:t> </w:t>
      </w:r>
      <w:r w:rsidR="001038B2">
        <w:rPr>
          <w:lang w:val="lv-LV"/>
        </w:rPr>
        <w:t>025)</w:t>
      </w:r>
      <w:r w:rsidR="00980736">
        <w:rPr>
          <w:lang w:val="lv-LV"/>
        </w:rPr>
        <w:t xml:space="preserve"> ar vērtību </w:t>
      </w:r>
      <w:r w:rsidR="00505C44" w:rsidRPr="00505C44">
        <w:rPr>
          <w:lang w:val="lv-LV"/>
        </w:rPr>
        <w:t>8486,</w:t>
      </w:r>
      <w:r w:rsidR="00505C44" w:rsidRPr="00505C44">
        <w:rPr>
          <w:szCs w:val="24"/>
          <w:lang w:val="lv-LV"/>
        </w:rPr>
        <w:t>01</w:t>
      </w:r>
      <w:r w:rsidR="007F05EA">
        <w:rPr>
          <w:szCs w:val="24"/>
          <w:lang w:val="lv-LV"/>
        </w:rPr>
        <w:t> </w:t>
      </w:r>
      <w:proofErr w:type="spellStart"/>
      <w:r w:rsidR="00980736" w:rsidRPr="00980736">
        <w:rPr>
          <w:i/>
          <w:lang w:val="lv-LV"/>
        </w:rPr>
        <w:t>euro</w:t>
      </w:r>
      <w:proofErr w:type="spellEnd"/>
      <w:r w:rsidR="00980736">
        <w:rPr>
          <w:lang w:val="lv-LV"/>
        </w:rPr>
        <w:t xml:space="preserve"> (astoņi tūkstoši </w:t>
      </w:r>
      <w:r w:rsidR="00505C44">
        <w:rPr>
          <w:lang w:val="lv-LV"/>
        </w:rPr>
        <w:t>četr</w:t>
      </w:r>
      <w:r w:rsidR="00980736">
        <w:rPr>
          <w:lang w:val="lv-LV"/>
        </w:rPr>
        <w:t xml:space="preserve">i simti </w:t>
      </w:r>
      <w:r w:rsidR="00505C44">
        <w:rPr>
          <w:lang w:val="lv-LV"/>
        </w:rPr>
        <w:t>astoņ</w:t>
      </w:r>
      <w:r w:rsidR="00980736">
        <w:rPr>
          <w:lang w:val="lv-LV"/>
        </w:rPr>
        <w:t xml:space="preserve">desmit </w:t>
      </w:r>
      <w:r w:rsidR="00505C44">
        <w:rPr>
          <w:lang w:val="lv-LV"/>
        </w:rPr>
        <w:t>seš</w:t>
      </w:r>
      <w:r w:rsidR="00980736">
        <w:rPr>
          <w:lang w:val="lv-LV"/>
        </w:rPr>
        <w:t xml:space="preserve">i </w:t>
      </w:r>
      <w:proofErr w:type="spellStart"/>
      <w:r w:rsidR="00980736" w:rsidRPr="00980736">
        <w:rPr>
          <w:i/>
          <w:lang w:val="lv-LV"/>
        </w:rPr>
        <w:t>euro</w:t>
      </w:r>
      <w:proofErr w:type="spellEnd"/>
      <w:r w:rsidR="00980736">
        <w:rPr>
          <w:lang w:val="lv-LV"/>
        </w:rPr>
        <w:t xml:space="preserve"> un </w:t>
      </w:r>
      <w:r w:rsidR="00505C44">
        <w:rPr>
          <w:lang w:val="lv-LV"/>
        </w:rPr>
        <w:t>01</w:t>
      </w:r>
      <w:r>
        <w:rPr>
          <w:lang w:val="lv-LV"/>
        </w:rPr>
        <w:t> </w:t>
      </w:r>
      <w:r w:rsidR="00980736" w:rsidRPr="00980736">
        <w:rPr>
          <w:i/>
          <w:lang w:val="lv-LV"/>
        </w:rPr>
        <w:t>cent</w:t>
      </w:r>
      <w:r w:rsidR="00505C44">
        <w:rPr>
          <w:i/>
          <w:lang w:val="lv-LV"/>
        </w:rPr>
        <w:t>s</w:t>
      </w:r>
      <w:r w:rsidR="00980736">
        <w:rPr>
          <w:lang w:val="lv-LV"/>
        </w:rPr>
        <w:t>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1392B" w:rsidRDefault="0061392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153D3" w:rsidRPr="00BB5281" w:rsidRDefault="00F153D3" w:rsidP="00F153D3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</w:r>
      <w:proofErr w:type="gramStart"/>
      <w:r w:rsidRPr="00BB5281">
        <w:rPr>
          <w:color w:val="000000"/>
        </w:rPr>
        <w:t xml:space="preserve">             </w:t>
      </w:r>
      <w:proofErr w:type="gramEnd"/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>A.Rāviņš</w:t>
      </w:r>
    </w:p>
    <w:p w:rsidR="00F153D3" w:rsidRPr="00BB5281" w:rsidRDefault="00F153D3" w:rsidP="00F153D3">
      <w:pPr>
        <w:rPr>
          <w:color w:val="000000"/>
          <w:szCs w:val="20"/>
          <w:lang w:eastAsia="lv-LV"/>
        </w:rPr>
      </w:pPr>
    </w:p>
    <w:p w:rsidR="00F153D3" w:rsidRPr="00BB5281" w:rsidRDefault="00F153D3" w:rsidP="00F153D3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F153D3" w:rsidRPr="00BB5281" w:rsidRDefault="00F153D3" w:rsidP="00F153D3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proofErr w:type="gramStart"/>
      <w:r w:rsidRPr="00BB5281">
        <w:rPr>
          <w:color w:val="000000"/>
          <w:szCs w:val="20"/>
          <w:lang w:eastAsia="lv-LV"/>
        </w:rPr>
        <w:t xml:space="preserve">        </w:t>
      </w:r>
      <w:proofErr w:type="gramEnd"/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F153D3" w:rsidRPr="00BB5281" w:rsidRDefault="00F153D3" w:rsidP="00F153D3">
      <w:pPr>
        <w:jc w:val="both"/>
      </w:pPr>
      <w:r w:rsidRPr="00BB5281">
        <w:t xml:space="preserve">Jelgavā 2016.gada </w:t>
      </w:r>
      <w:r>
        <w:t>28</w:t>
      </w:r>
      <w:r w:rsidRPr="00BB5281">
        <w:t>.</w:t>
      </w:r>
      <w:r>
        <w:t>aprīlī</w:t>
      </w:r>
    </w:p>
    <w:sectPr w:rsidR="00F153D3" w:rsidRPr="00BB5281" w:rsidSect="00F153D3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D4" w:rsidRDefault="007829D4">
      <w:r>
        <w:separator/>
      </w:r>
    </w:p>
  </w:endnote>
  <w:endnote w:type="continuationSeparator" w:id="0">
    <w:p w:rsidR="007829D4" w:rsidRDefault="0078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D4" w:rsidRDefault="007829D4">
      <w:r>
        <w:separator/>
      </w:r>
    </w:p>
  </w:footnote>
  <w:footnote w:type="continuationSeparator" w:id="0">
    <w:p w:rsidR="007829D4" w:rsidRDefault="0078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EA553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300EB76" wp14:editId="2555D906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62352"/>
    <w:rsid w:val="0006736C"/>
    <w:rsid w:val="00085D4F"/>
    <w:rsid w:val="000B2B93"/>
    <w:rsid w:val="000C4CB0"/>
    <w:rsid w:val="000E4EB6"/>
    <w:rsid w:val="000F0A11"/>
    <w:rsid w:val="001038B2"/>
    <w:rsid w:val="00157FB5"/>
    <w:rsid w:val="00197F0A"/>
    <w:rsid w:val="001B2E18"/>
    <w:rsid w:val="001B4C01"/>
    <w:rsid w:val="001C22D8"/>
    <w:rsid w:val="001E3C0D"/>
    <w:rsid w:val="001F0FE6"/>
    <w:rsid w:val="002040B2"/>
    <w:rsid w:val="002051D3"/>
    <w:rsid w:val="00205EC4"/>
    <w:rsid w:val="002438AA"/>
    <w:rsid w:val="00247835"/>
    <w:rsid w:val="00277C6C"/>
    <w:rsid w:val="002A71EA"/>
    <w:rsid w:val="002D745A"/>
    <w:rsid w:val="002E1D44"/>
    <w:rsid w:val="0031251F"/>
    <w:rsid w:val="00370033"/>
    <w:rsid w:val="003805FC"/>
    <w:rsid w:val="0038598C"/>
    <w:rsid w:val="003959A1"/>
    <w:rsid w:val="003A5E65"/>
    <w:rsid w:val="003B724A"/>
    <w:rsid w:val="003D4063"/>
    <w:rsid w:val="003D5C89"/>
    <w:rsid w:val="003E7CA6"/>
    <w:rsid w:val="0040105A"/>
    <w:rsid w:val="00430E09"/>
    <w:rsid w:val="0044759D"/>
    <w:rsid w:val="004D47D9"/>
    <w:rsid w:val="00505C44"/>
    <w:rsid w:val="00540422"/>
    <w:rsid w:val="00577970"/>
    <w:rsid w:val="00595C00"/>
    <w:rsid w:val="005B418B"/>
    <w:rsid w:val="005E2488"/>
    <w:rsid w:val="0060175D"/>
    <w:rsid w:val="0061392B"/>
    <w:rsid w:val="00621B48"/>
    <w:rsid w:val="0063151B"/>
    <w:rsid w:val="00657B12"/>
    <w:rsid w:val="0066324F"/>
    <w:rsid w:val="006A455A"/>
    <w:rsid w:val="006C7F0C"/>
    <w:rsid w:val="006D62C3"/>
    <w:rsid w:val="00720161"/>
    <w:rsid w:val="007419F0"/>
    <w:rsid w:val="007829D4"/>
    <w:rsid w:val="00793536"/>
    <w:rsid w:val="007E6293"/>
    <w:rsid w:val="007F05EA"/>
    <w:rsid w:val="007F54F5"/>
    <w:rsid w:val="00807AB7"/>
    <w:rsid w:val="00812614"/>
    <w:rsid w:val="00827057"/>
    <w:rsid w:val="00853AA5"/>
    <w:rsid w:val="008562DC"/>
    <w:rsid w:val="00880030"/>
    <w:rsid w:val="00892EB6"/>
    <w:rsid w:val="008B64FB"/>
    <w:rsid w:val="008C3217"/>
    <w:rsid w:val="008E44FA"/>
    <w:rsid w:val="009038A4"/>
    <w:rsid w:val="00946181"/>
    <w:rsid w:val="00953C18"/>
    <w:rsid w:val="00966DF8"/>
    <w:rsid w:val="00980736"/>
    <w:rsid w:val="009912C6"/>
    <w:rsid w:val="009C00E0"/>
    <w:rsid w:val="00AF5AA6"/>
    <w:rsid w:val="00B10A4E"/>
    <w:rsid w:val="00B35B4C"/>
    <w:rsid w:val="00B51C9C"/>
    <w:rsid w:val="00B64D4D"/>
    <w:rsid w:val="00B72CE2"/>
    <w:rsid w:val="00B76DB9"/>
    <w:rsid w:val="00BB795F"/>
    <w:rsid w:val="00C36D3B"/>
    <w:rsid w:val="00C516D8"/>
    <w:rsid w:val="00C75E2C"/>
    <w:rsid w:val="00CA0990"/>
    <w:rsid w:val="00CD139B"/>
    <w:rsid w:val="00D00D85"/>
    <w:rsid w:val="00D0463E"/>
    <w:rsid w:val="00D1121C"/>
    <w:rsid w:val="00DC00E7"/>
    <w:rsid w:val="00DC17AD"/>
    <w:rsid w:val="00DD38A2"/>
    <w:rsid w:val="00E61AB9"/>
    <w:rsid w:val="00EA5530"/>
    <w:rsid w:val="00EA770A"/>
    <w:rsid w:val="00EB10AE"/>
    <w:rsid w:val="00EC4C76"/>
    <w:rsid w:val="00EC518D"/>
    <w:rsid w:val="00EC69E2"/>
    <w:rsid w:val="00EF3326"/>
    <w:rsid w:val="00F027C2"/>
    <w:rsid w:val="00F101CA"/>
    <w:rsid w:val="00F153D3"/>
    <w:rsid w:val="00F66AC8"/>
    <w:rsid w:val="00F848CF"/>
    <w:rsid w:val="00FB6B06"/>
    <w:rsid w:val="00FD1C52"/>
    <w:rsid w:val="00FE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pull-right">
    <w:name w:val="pull-right"/>
    <w:rsid w:val="0038598C"/>
  </w:style>
  <w:style w:type="character" w:customStyle="1" w:styleId="contact-telephone">
    <w:name w:val="contact-telephone"/>
    <w:rsid w:val="005E2488"/>
  </w:style>
  <w:style w:type="character" w:customStyle="1" w:styleId="HeaderChar">
    <w:name w:val="Header Char"/>
    <w:link w:val="Header"/>
    <w:rsid w:val="00812614"/>
    <w:rPr>
      <w:sz w:val="24"/>
      <w:lang w:val="en-US"/>
    </w:rPr>
  </w:style>
  <w:style w:type="character" w:styleId="Emphasis">
    <w:name w:val="Emphasis"/>
    <w:uiPriority w:val="20"/>
    <w:qFormat/>
    <w:rsid w:val="00812614"/>
    <w:rPr>
      <w:i/>
      <w:iCs/>
    </w:rPr>
  </w:style>
  <w:style w:type="character" w:customStyle="1" w:styleId="apple-converted-space">
    <w:name w:val="apple-converted-space"/>
    <w:rsid w:val="00812614"/>
  </w:style>
  <w:style w:type="paragraph" w:customStyle="1" w:styleId="Default">
    <w:name w:val="Default"/>
    <w:rsid w:val="000F0A11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pull-right">
    <w:name w:val="pull-right"/>
    <w:rsid w:val="0038598C"/>
  </w:style>
  <w:style w:type="character" w:customStyle="1" w:styleId="contact-telephone">
    <w:name w:val="contact-telephone"/>
    <w:rsid w:val="005E2488"/>
  </w:style>
  <w:style w:type="character" w:customStyle="1" w:styleId="HeaderChar">
    <w:name w:val="Header Char"/>
    <w:link w:val="Header"/>
    <w:rsid w:val="00812614"/>
    <w:rPr>
      <w:sz w:val="24"/>
      <w:lang w:val="en-US"/>
    </w:rPr>
  </w:style>
  <w:style w:type="character" w:styleId="Emphasis">
    <w:name w:val="Emphasis"/>
    <w:uiPriority w:val="20"/>
    <w:qFormat/>
    <w:rsid w:val="00812614"/>
    <w:rPr>
      <w:i/>
      <w:iCs/>
    </w:rPr>
  </w:style>
  <w:style w:type="character" w:customStyle="1" w:styleId="apple-converted-space">
    <w:name w:val="apple-converted-space"/>
    <w:rsid w:val="00812614"/>
  </w:style>
  <w:style w:type="paragraph" w:customStyle="1" w:styleId="Default">
    <w:name w:val="Default"/>
    <w:rsid w:val="000F0A11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Spīdola Ozoliņa</cp:lastModifiedBy>
  <cp:revision>5</cp:revision>
  <cp:lastPrinted>2016-04-22T06:41:00Z</cp:lastPrinted>
  <dcterms:created xsi:type="dcterms:W3CDTF">2016-04-22T06:55:00Z</dcterms:created>
  <dcterms:modified xsi:type="dcterms:W3CDTF">2016-04-29T09:38:00Z</dcterms:modified>
</cp:coreProperties>
</file>