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28F2E" w14:textId="77777777" w:rsidR="00CC12B9" w:rsidRDefault="00DA37A2" w:rsidP="003B4ABE">
      <w:pPr>
        <w:ind w:left="-142"/>
        <w:jc w:val="center"/>
        <w:rPr>
          <w:b/>
          <w:sz w:val="26"/>
        </w:rPr>
      </w:pPr>
      <w:r w:rsidRPr="008E05EB">
        <w:rPr>
          <w:b/>
          <w:sz w:val="26"/>
        </w:rPr>
        <w:t>Ekonomiskai</w:t>
      </w:r>
      <w:r w:rsidR="003B4ABE" w:rsidRPr="008E05EB">
        <w:rPr>
          <w:b/>
          <w:sz w:val="26"/>
        </w:rPr>
        <w:t>s</w:t>
      </w:r>
      <w:r w:rsidR="00E553FD" w:rsidRPr="008E05EB">
        <w:rPr>
          <w:b/>
          <w:sz w:val="26"/>
        </w:rPr>
        <w:t xml:space="preserve"> pamatojums</w:t>
      </w:r>
    </w:p>
    <w:p w14:paraId="5A15BAEB" w14:textId="000D4D9A" w:rsidR="00DA37A2" w:rsidRPr="008E05EB" w:rsidRDefault="00DA37A2" w:rsidP="003B4ABE">
      <w:pPr>
        <w:ind w:left="-142"/>
        <w:jc w:val="center"/>
        <w:rPr>
          <w:b/>
          <w:sz w:val="26"/>
        </w:rPr>
      </w:pPr>
      <w:r w:rsidRPr="008E05EB">
        <w:rPr>
          <w:b/>
          <w:sz w:val="26"/>
        </w:rPr>
        <w:t xml:space="preserve">dividendēs izmaksājamās </w:t>
      </w:r>
      <w:r w:rsidR="006D0C00">
        <w:rPr>
          <w:b/>
          <w:sz w:val="26"/>
        </w:rPr>
        <w:t>201</w:t>
      </w:r>
      <w:r w:rsidR="00F53370">
        <w:rPr>
          <w:b/>
          <w:sz w:val="26"/>
        </w:rPr>
        <w:t>5</w:t>
      </w:r>
      <w:r w:rsidR="006D0C00">
        <w:rPr>
          <w:b/>
          <w:sz w:val="26"/>
        </w:rPr>
        <w:t xml:space="preserve">.gada </w:t>
      </w:r>
      <w:r w:rsidRPr="008E05EB">
        <w:rPr>
          <w:b/>
          <w:sz w:val="26"/>
        </w:rPr>
        <w:t>peļņas daļas noteikšanai</w:t>
      </w:r>
    </w:p>
    <w:p w14:paraId="0EB0BD4A" w14:textId="77777777" w:rsidR="00DA37A2" w:rsidRPr="001B61DA" w:rsidRDefault="00DA37A2">
      <w:pPr>
        <w:rPr>
          <w:b/>
          <w:sz w:val="1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0"/>
        <w:gridCol w:w="2834"/>
      </w:tblGrid>
      <w:tr w:rsidR="003A2B6D" w14:paraId="2861A238" w14:textId="77777777" w:rsidTr="003A2B6D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7349" w14:textId="77777777" w:rsidR="003A2B6D" w:rsidRPr="006D0C00" w:rsidRDefault="006D0C00" w:rsidP="00035B8D">
            <w:pPr>
              <w:rPr>
                <w:b/>
                <w:bCs/>
              </w:rPr>
            </w:pPr>
            <w:r>
              <w:rPr>
                <w:b/>
              </w:rPr>
              <w:t xml:space="preserve">1. </w:t>
            </w:r>
            <w:r w:rsidR="003A2B6D" w:rsidRPr="008E05EB">
              <w:rPr>
                <w:b/>
              </w:rPr>
              <w:t>SIA „Jelgavas nekustamā īpašuma pārvalde”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5823A" w14:textId="77777777" w:rsidR="003A2B6D" w:rsidRPr="008E2F7A" w:rsidRDefault="003A2B6D" w:rsidP="00BD6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</w:t>
            </w:r>
            <w:r w:rsidR="00BD6E3B" w:rsidRPr="00BD6E3B">
              <w:rPr>
                <w:b/>
                <w:bCs/>
                <w:i/>
              </w:rPr>
              <w:t>euro</w:t>
            </w:r>
            <w:r>
              <w:rPr>
                <w:b/>
                <w:bCs/>
              </w:rPr>
              <w:t>)</w:t>
            </w:r>
          </w:p>
        </w:tc>
      </w:tr>
      <w:tr w:rsidR="00346861" w14:paraId="46648691" w14:textId="77777777" w:rsidTr="003A2B6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90C32" w14:textId="2E0ABF16" w:rsidR="00346861" w:rsidRPr="008E05EB" w:rsidRDefault="00346861" w:rsidP="00346861">
            <w:pPr>
              <w:rPr>
                <w:bCs/>
              </w:rPr>
            </w:pPr>
            <w:r w:rsidRPr="00164330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5C071" w14:textId="6D517F50" w:rsidR="00346861" w:rsidRPr="008E05EB" w:rsidRDefault="00346861" w:rsidP="00346861">
            <w:pPr>
              <w:jc w:val="center"/>
              <w:rPr>
                <w:bCs/>
              </w:rPr>
            </w:pPr>
            <w:r w:rsidRPr="00164330">
              <w:rPr>
                <w:b/>
                <w:bCs/>
              </w:rPr>
              <w:t>4 129 427</w:t>
            </w:r>
          </w:p>
        </w:tc>
      </w:tr>
      <w:tr w:rsidR="00346861" w14:paraId="5EC451C4" w14:textId="77777777" w:rsidTr="003A2B6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4883" w14:textId="67DAB512" w:rsidR="00346861" w:rsidRPr="008E05EB" w:rsidRDefault="00346861" w:rsidP="00346861">
            <w:pPr>
              <w:rPr>
                <w:bCs/>
              </w:rPr>
            </w:pPr>
            <w:r w:rsidRPr="00164330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98948" w14:textId="4C6165E1" w:rsidR="00346861" w:rsidRPr="008E05EB" w:rsidRDefault="00346861" w:rsidP="00346861">
            <w:pPr>
              <w:jc w:val="center"/>
              <w:rPr>
                <w:bCs/>
              </w:rPr>
            </w:pPr>
            <w:r w:rsidRPr="00164330">
              <w:rPr>
                <w:b/>
                <w:bCs/>
              </w:rPr>
              <w:t>4 106 253</w:t>
            </w:r>
          </w:p>
        </w:tc>
      </w:tr>
      <w:tr w:rsidR="00346861" w14:paraId="21CE61BA" w14:textId="77777777" w:rsidTr="003A2B6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B867" w14:textId="20AB2D48" w:rsidR="00346861" w:rsidRPr="000E0701" w:rsidRDefault="00346861" w:rsidP="00346861">
            <w:r w:rsidRPr="00164330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C05FD" w14:textId="61F4F8CC" w:rsidR="00346861" w:rsidRPr="000E0701" w:rsidRDefault="00346861" w:rsidP="00346861">
            <w:pPr>
              <w:jc w:val="center"/>
            </w:pPr>
            <w:r w:rsidRPr="00164330">
              <w:t>23 174</w:t>
            </w:r>
          </w:p>
        </w:tc>
      </w:tr>
      <w:tr w:rsidR="00346861" w:rsidRPr="008E2F7A" w14:paraId="37AAC944" w14:textId="77777777" w:rsidTr="00E2433A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D37F" w14:textId="3BD14A36" w:rsidR="00346861" w:rsidRPr="000E0701" w:rsidRDefault="00346861" w:rsidP="00346861">
            <w:r w:rsidRPr="00164330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96815" w14:textId="6718D939" w:rsidR="00346861" w:rsidRPr="000E0701" w:rsidRDefault="00346861" w:rsidP="00346861">
            <w:pPr>
              <w:jc w:val="center"/>
            </w:pPr>
            <w:r w:rsidRPr="00164330">
              <w:t>13 378</w:t>
            </w:r>
          </w:p>
        </w:tc>
      </w:tr>
      <w:tr w:rsidR="00346861" w:rsidRPr="008E2F7A" w14:paraId="2F6865D0" w14:textId="77777777" w:rsidTr="00E2433A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152A" w14:textId="432FF9D2" w:rsidR="00346861" w:rsidRPr="000E0701" w:rsidRDefault="00346861" w:rsidP="00346861">
            <w:pPr>
              <w:rPr>
                <w:b/>
                <w:bCs/>
              </w:rPr>
            </w:pPr>
            <w:r>
              <w:rPr>
                <w:b/>
                <w:bCs/>
              </w:rPr>
              <w:t>2015.gada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AF78" w14:textId="023FE481" w:rsidR="00346861" w:rsidRPr="000E0701" w:rsidRDefault="00346861" w:rsidP="00346861">
            <w:pPr>
              <w:jc w:val="center"/>
              <w:rPr>
                <w:b/>
                <w:bCs/>
              </w:rPr>
            </w:pPr>
            <w:r w:rsidRPr="00164330">
              <w:rPr>
                <w:b/>
                <w:bCs/>
              </w:rPr>
              <w:t>9 796</w:t>
            </w:r>
          </w:p>
        </w:tc>
      </w:tr>
      <w:tr w:rsidR="00E2433A" w:rsidRPr="008E2F7A" w14:paraId="261904DB" w14:textId="77777777" w:rsidTr="00E2433A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6A086" w14:textId="05B9F590" w:rsidR="00E2433A" w:rsidRPr="000E0701" w:rsidRDefault="00E2433A" w:rsidP="00020362">
            <w:pPr>
              <w:ind w:firstLine="567"/>
              <w:jc w:val="both"/>
              <w:rPr>
                <w:b/>
                <w:bCs/>
              </w:rPr>
            </w:pPr>
            <w:r w:rsidRPr="001B61DA">
              <w:rPr>
                <w:sz w:val="22"/>
              </w:rPr>
              <w:t>201</w:t>
            </w:r>
            <w:r w:rsidR="00020362">
              <w:rPr>
                <w:sz w:val="22"/>
              </w:rPr>
              <w:t>5</w:t>
            </w:r>
            <w:r w:rsidRPr="001B61DA">
              <w:rPr>
                <w:sz w:val="22"/>
              </w:rPr>
              <w:t xml:space="preserve">.gada peļņu </w:t>
            </w:r>
            <w:r w:rsidR="00020362">
              <w:rPr>
                <w:sz w:val="22"/>
              </w:rPr>
              <w:t xml:space="preserve"> 9 796 </w:t>
            </w:r>
            <w:r w:rsidRPr="001B61DA">
              <w:rPr>
                <w:i/>
                <w:sz w:val="22"/>
              </w:rPr>
              <w:t>euro</w:t>
            </w:r>
            <w:r w:rsidR="000B3DE5" w:rsidRPr="001B61DA">
              <w:rPr>
                <w:sz w:val="22"/>
              </w:rPr>
              <w:t xml:space="preserve"> </w:t>
            </w:r>
            <w:r w:rsidRPr="001B61DA">
              <w:rPr>
                <w:sz w:val="22"/>
              </w:rPr>
              <w:t xml:space="preserve">apmērā  novirzīt kapitālsabiedrības turpmākai attīstībai, </w:t>
            </w:r>
            <w:r w:rsidR="00FA5B6F" w:rsidRPr="001B61DA">
              <w:rPr>
                <w:sz w:val="22"/>
              </w:rPr>
              <w:t>lai turpinātu uzsākto namu renovācijas procesu un veiktu visas nepieciešamās dzīvojamo māju pārvaldīšanas darbības atbilstoši dzīvokļu īpašnieku interesēm.</w:t>
            </w:r>
          </w:p>
        </w:tc>
      </w:tr>
    </w:tbl>
    <w:p w14:paraId="28DC06AC" w14:textId="77777777" w:rsidR="008E2F7A" w:rsidRPr="001B61DA" w:rsidRDefault="008E2F7A" w:rsidP="008E2F7A">
      <w:pPr>
        <w:jc w:val="both"/>
        <w:rPr>
          <w:b/>
          <w:sz w:val="18"/>
        </w:rPr>
      </w:pPr>
    </w:p>
    <w:p w14:paraId="44290207" w14:textId="77777777" w:rsidR="003A2B6D" w:rsidRPr="001B61DA" w:rsidRDefault="003A2B6D" w:rsidP="008E2F7A">
      <w:pPr>
        <w:jc w:val="both"/>
        <w:rPr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0"/>
        <w:gridCol w:w="2834"/>
      </w:tblGrid>
      <w:tr w:rsidR="003A2B6D" w:rsidRPr="008E2F7A" w14:paraId="20B443B7" w14:textId="77777777" w:rsidTr="00035B8D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597" w14:textId="05A8EEC4" w:rsidR="003A2B6D" w:rsidRPr="006D0C00" w:rsidRDefault="00A6363E" w:rsidP="00A6363E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6D0C00" w:rsidRPr="008E05EB">
              <w:rPr>
                <w:b/>
              </w:rPr>
              <w:t xml:space="preserve">. </w:t>
            </w:r>
            <w:r w:rsidR="003A2B6D" w:rsidRPr="008E05EB">
              <w:rPr>
                <w:b/>
              </w:rPr>
              <w:t>SIA ”</w:t>
            </w:r>
            <w:r w:rsidR="00F20622" w:rsidRPr="008E05EB">
              <w:rPr>
                <w:b/>
              </w:rPr>
              <w:t xml:space="preserve">Jelgavas </w:t>
            </w:r>
            <w:r>
              <w:rPr>
                <w:b/>
              </w:rPr>
              <w:t>ūdens</w:t>
            </w:r>
            <w:r w:rsidR="003A2B6D" w:rsidRPr="008E05EB">
              <w:rPr>
                <w:b/>
              </w:rPr>
              <w:t>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AB3E5" w14:textId="77777777" w:rsidR="003A2B6D" w:rsidRPr="008E2F7A" w:rsidRDefault="00BD6E3B" w:rsidP="00035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</w:t>
            </w:r>
            <w:r w:rsidRPr="00BD6E3B">
              <w:rPr>
                <w:b/>
                <w:bCs/>
                <w:i/>
              </w:rPr>
              <w:t>euro</w:t>
            </w:r>
            <w:r>
              <w:rPr>
                <w:b/>
                <w:bCs/>
              </w:rPr>
              <w:t>)</w:t>
            </w:r>
          </w:p>
        </w:tc>
      </w:tr>
      <w:tr w:rsidR="00CC6A35" w:rsidRPr="008E2F7A" w14:paraId="67BA659B" w14:textId="77777777" w:rsidTr="00035B8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900F" w14:textId="1AD461A0" w:rsidR="00CC6A35" w:rsidRPr="008E05EB" w:rsidRDefault="00CC6A35" w:rsidP="00CC6A35">
            <w:pPr>
              <w:rPr>
                <w:bCs/>
              </w:rPr>
            </w:pPr>
            <w:r w:rsidRPr="00164330">
              <w:rPr>
                <w:b/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5B5A" w14:textId="60B20845" w:rsidR="00CC6A35" w:rsidRPr="008E05EB" w:rsidRDefault="00CC6A35" w:rsidP="00CC6A35">
            <w:pPr>
              <w:jc w:val="center"/>
              <w:rPr>
                <w:bCs/>
              </w:rPr>
            </w:pPr>
            <w:r w:rsidRPr="00164330">
              <w:rPr>
                <w:b/>
                <w:bCs/>
              </w:rPr>
              <w:t>5 040 675</w:t>
            </w:r>
          </w:p>
        </w:tc>
      </w:tr>
      <w:tr w:rsidR="00CC6A35" w:rsidRPr="008E2F7A" w14:paraId="1B5B8FA2" w14:textId="77777777" w:rsidTr="00035B8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EA4F" w14:textId="3B8B3E7E" w:rsidR="00CC6A35" w:rsidRPr="008E05EB" w:rsidRDefault="00CC6A35" w:rsidP="00CC6A35">
            <w:pPr>
              <w:rPr>
                <w:bCs/>
              </w:rPr>
            </w:pPr>
            <w:r w:rsidRPr="00164330">
              <w:rPr>
                <w:b/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1D455" w14:textId="67E930E7" w:rsidR="00CC6A35" w:rsidRPr="008E05EB" w:rsidRDefault="00CC6A35" w:rsidP="00CC6A35">
            <w:pPr>
              <w:jc w:val="center"/>
              <w:rPr>
                <w:bCs/>
              </w:rPr>
            </w:pPr>
            <w:r w:rsidRPr="00164330">
              <w:rPr>
                <w:b/>
                <w:bCs/>
              </w:rPr>
              <w:t>5 013 111</w:t>
            </w:r>
          </w:p>
        </w:tc>
      </w:tr>
      <w:tr w:rsidR="00CC6A35" w:rsidRPr="000E0701" w14:paraId="2D60A330" w14:textId="77777777" w:rsidTr="00035B8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E9A8" w14:textId="1736BC87" w:rsidR="00CC6A35" w:rsidRPr="000E0701" w:rsidRDefault="00CC6A35" w:rsidP="00CC6A35">
            <w:r w:rsidRPr="00164330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A786" w14:textId="29EB4E9A" w:rsidR="00CC6A35" w:rsidRPr="000E0701" w:rsidRDefault="00CC6A35" w:rsidP="00CC6A35">
            <w:pPr>
              <w:jc w:val="center"/>
            </w:pPr>
            <w:r w:rsidRPr="00164330">
              <w:t>27 564</w:t>
            </w:r>
          </w:p>
        </w:tc>
      </w:tr>
      <w:tr w:rsidR="00CC6A35" w:rsidRPr="000E0701" w14:paraId="1F138D82" w14:textId="77777777" w:rsidTr="00E2433A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244D" w14:textId="1DAB8B00" w:rsidR="00CC6A35" w:rsidRPr="000E0701" w:rsidRDefault="00CC6A35" w:rsidP="00CC6A35">
            <w:r w:rsidRPr="00164330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AA331" w14:textId="59003E8A" w:rsidR="00CC6A35" w:rsidRPr="000E0701" w:rsidRDefault="00CC6A35" w:rsidP="00CC6A35">
            <w:pPr>
              <w:jc w:val="center"/>
            </w:pPr>
            <w:r w:rsidRPr="00164330">
              <w:t>11 132</w:t>
            </w:r>
          </w:p>
        </w:tc>
      </w:tr>
      <w:tr w:rsidR="00CC6A35" w:rsidRPr="000E0701" w14:paraId="4F6AF474" w14:textId="77777777" w:rsidTr="00E2433A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DB2" w14:textId="396389B7" w:rsidR="00CC6A35" w:rsidRPr="000E0701" w:rsidRDefault="00346861" w:rsidP="00CC6A35">
            <w:pPr>
              <w:rPr>
                <w:b/>
                <w:bCs/>
              </w:rPr>
            </w:pPr>
            <w:r>
              <w:rPr>
                <w:b/>
                <w:bCs/>
              </w:rPr>
              <w:t>2015.gada</w:t>
            </w:r>
            <w:r w:rsidR="00CC6A35" w:rsidRPr="00164330">
              <w:rPr>
                <w:b/>
                <w:bCs/>
              </w:rPr>
              <w:t xml:space="preserve">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52BB7" w14:textId="2029F8C8" w:rsidR="00CC6A35" w:rsidRPr="000E0701" w:rsidRDefault="00CC6A35" w:rsidP="00CC6A35">
            <w:pPr>
              <w:jc w:val="center"/>
              <w:rPr>
                <w:b/>
                <w:bCs/>
              </w:rPr>
            </w:pPr>
            <w:r w:rsidRPr="00164330">
              <w:rPr>
                <w:b/>
                <w:bCs/>
              </w:rPr>
              <w:t>16 432</w:t>
            </w:r>
          </w:p>
        </w:tc>
      </w:tr>
      <w:tr w:rsidR="00E2433A" w:rsidRPr="00CC6A35" w14:paraId="51CDB22B" w14:textId="77777777" w:rsidTr="00E2433A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F256" w14:textId="040A8F0C" w:rsidR="00E2433A" w:rsidRPr="00CC6A35" w:rsidRDefault="00CC6A35" w:rsidP="000B3DE5">
            <w:pPr>
              <w:ind w:firstLine="567"/>
              <w:jc w:val="both"/>
              <w:rPr>
                <w:b/>
                <w:bCs/>
                <w:sz w:val="22"/>
              </w:rPr>
            </w:pPr>
            <w:r w:rsidRPr="00CC6A35">
              <w:rPr>
                <w:sz w:val="22"/>
              </w:rPr>
              <w:t xml:space="preserve">Priekšlikums 2015.gada peļņu 16 432 </w:t>
            </w:r>
            <w:r w:rsidRPr="00CC6A35">
              <w:rPr>
                <w:i/>
                <w:sz w:val="22"/>
              </w:rPr>
              <w:t>euro</w:t>
            </w:r>
            <w:r w:rsidRPr="00CC6A35">
              <w:rPr>
                <w:sz w:val="22"/>
              </w:rPr>
              <w:t xml:space="preserve"> apmērā novirzīt kapitālsabiedrības ilgtermiņa ieguldījumiem, kas nepieciešami ilgtspējīgai attīstībai, uzsākot Eiropas Savienības Kohēzijas fonda projektu “:Ūdenssaimniecības pakalpojumu attīstība Jelgavā , V kārta”.</w:t>
            </w:r>
          </w:p>
        </w:tc>
      </w:tr>
    </w:tbl>
    <w:p w14:paraId="5B390F29" w14:textId="77777777" w:rsidR="003A2B6D" w:rsidRPr="00CC6A35" w:rsidRDefault="003A2B6D" w:rsidP="008E2F7A">
      <w:pPr>
        <w:jc w:val="both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0"/>
        <w:gridCol w:w="2834"/>
      </w:tblGrid>
      <w:tr w:rsidR="00A71DD0" w:rsidRPr="008E2F7A" w14:paraId="618FAC74" w14:textId="77777777" w:rsidTr="00035B8D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752E" w14:textId="71C24069" w:rsidR="00A71DD0" w:rsidRPr="006D0C00" w:rsidRDefault="00A6363E" w:rsidP="00A71DD0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6D0C00" w:rsidRPr="008E05EB">
              <w:rPr>
                <w:b/>
              </w:rPr>
              <w:t xml:space="preserve">. </w:t>
            </w:r>
            <w:r w:rsidR="00A71DD0" w:rsidRPr="008E05EB">
              <w:rPr>
                <w:b/>
              </w:rPr>
              <w:t xml:space="preserve">SIA ”Jelgavas </w:t>
            </w:r>
            <w:r w:rsidR="00E2433A" w:rsidRPr="008E05EB">
              <w:rPr>
                <w:b/>
              </w:rPr>
              <w:t xml:space="preserve">pilsētas </w:t>
            </w:r>
            <w:r w:rsidR="00A71DD0" w:rsidRPr="008E05EB">
              <w:rPr>
                <w:b/>
              </w:rPr>
              <w:t>slimnīca”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74505" w14:textId="77777777" w:rsidR="00A71DD0" w:rsidRPr="008E2F7A" w:rsidRDefault="00BD6E3B" w:rsidP="00035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</w:t>
            </w:r>
            <w:r w:rsidRPr="00BD6E3B">
              <w:rPr>
                <w:b/>
                <w:bCs/>
                <w:i/>
              </w:rPr>
              <w:t>euro</w:t>
            </w:r>
            <w:r>
              <w:rPr>
                <w:b/>
                <w:bCs/>
              </w:rPr>
              <w:t>)</w:t>
            </w:r>
          </w:p>
        </w:tc>
      </w:tr>
      <w:tr w:rsidR="00A71DD0" w:rsidRPr="008E2F7A" w14:paraId="52EE55BF" w14:textId="77777777" w:rsidTr="00035B8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BD99" w14:textId="77777777" w:rsidR="00A71DD0" w:rsidRPr="008E05EB" w:rsidRDefault="00A71DD0" w:rsidP="00035B8D">
            <w:pPr>
              <w:rPr>
                <w:bCs/>
              </w:rPr>
            </w:pPr>
            <w:r w:rsidRPr="008E05EB">
              <w:rPr>
                <w:bCs/>
              </w:rPr>
              <w:t>Ieņēmumi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18027" w14:textId="4F14ED70" w:rsidR="00A71DD0" w:rsidRPr="00382C2B" w:rsidRDefault="00D4593B" w:rsidP="00035B8D">
            <w:pPr>
              <w:jc w:val="center"/>
              <w:rPr>
                <w:b/>
                <w:bCs/>
              </w:rPr>
            </w:pPr>
            <w:r w:rsidRPr="00382C2B">
              <w:rPr>
                <w:b/>
                <w:bCs/>
              </w:rPr>
              <w:t>8 651 687</w:t>
            </w:r>
          </w:p>
        </w:tc>
      </w:tr>
      <w:tr w:rsidR="00A71DD0" w:rsidRPr="008E2F7A" w14:paraId="00BD365D" w14:textId="77777777" w:rsidTr="00035B8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6AB6" w14:textId="77777777" w:rsidR="00A71DD0" w:rsidRPr="008E05EB" w:rsidRDefault="00A71DD0" w:rsidP="00035B8D">
            <w:pPr>
              <w:rPr>
                <w:bCs/>
              </w:rPr>
            </w:pPr>
            <w:r w:rsidRPr="008E05EB">
              <w:rPr>
                <w:bCs/>
              </w:rPr>
              <w:t>Izmaksas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6984B" w14:textId="1D21BC62" w:rsidR="00A71DD0" w:rsidRPr="00382C2B" w:rsidRDefault="00D4593B" w:rsidP="00035B8D">
            <w:pPr>
              <w:jc w:val="center"/>
              <w:rPr>
                <w:b/>
                <w:bCs/>
              </w:rPr>
            </w:pPr>
            <w:r w:rsidRPr="00382C2B">
              <w:rPr>
                <w:b/>
                <w:bCs/>
              </w:rPr>
              <w:t>8 466 796</w:t>
            </w:r>
          </w:p>
        </w:tc>
      </w:tr>
      <w:tr w:rsidR="00A71DD0" w:rsidRPr="000E0701" w14:paraId="366B9FBB" w14:textId="77777777" w:rsidTr="00035B8D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B3B57" w14:textId="77777777" w:rsidR="00A71DD0" w:rsidRPr="000E0701" w:rsidRDefault="00A71DD0" w:rsidP="00035B8D">
            <w:r w:rsidRPr="000E0701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633A" w14:textId="3ACA8FA4" w:rsidR="00A71DD0" w:rsidRPr="000E0701" w:rsidRDefault="00D4593B" w:rsidP="00035B8D">
            <w:pPr>
              <w:jc w:val="center"/>
            </w:pPr>
            <w:r w:rsidRPr="00D4593B">
              <w:t>184 891</w:t>
            </w:r>
          </w:p>
        </w:tc>
      </w:tr>
      <w:tr w:rsidR="00A71DD0" w:rsidRPr="000E0701" w14:paraId="71BAE7BD" w14:textId="77777777" w:rsidTr="00E2433A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BA5EB" w14:textId="77777777" w:rsidR="00A71DD0" w:rsidRPr="000E0701" w:rsidRDefault="00A71DD0" w:rsidP="00035B8D">
            <w:r w:rsidRPr="000E0701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9122B" w14:textId="027523E1" w:rsidR="00A71DD0" w:rsidRPr="000E0701" w:rsidRDefault="00D4593B" w:rsidP="00035B8D">
            <w:pPr>
              <w:jc w:val="center"/>
            </w:pPr>
            <w:r w:rsidRPr="00D4593B">
              <w:t>38 778</w:t>
            </w:r>
          </w:p>
        </w:tc>
      </w:tr>
      <w:tr w:rsidR="00A71DD0" w:rsidRPr="000E0701" w14:paraId="229BC820" w14:textId="77777777" w:rsidTr="00E2433A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41FC" w14:textId="5929EC30" w:rsidR="00A71DD0" w:rsidRPr="000E0701" w:rsidRDefault="00CC12B9" w:rsidP="00A6363E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6363E">
              <w:rPr>
                <w:b/>
                <w:bCs/>
              </w:rPr>
              <w:t>5</w:t>
            </w:r>
            <w:r>
              <w:rPr>
                <w:b/>
                <w:bCs/>
              </w:rPr>
              <w:t>.gada</w:t>
            </w:r>
            <w:r w:rsidRPr="000E0701">
              <w:rPr>
                <w:b/>
                <w:bCs/>
              </w:rPr>
              <w:t xml:space="preserve"> peļņa 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31FF" w14:textId="1776CD99" w:rsidR="00A71DD0" w:rsidRPr="000E0701" w:rsidRDefault="00D4593B" w:rsidP="00035B8D">
            <w:pPr>
              <w:jc w:val="center"/>
              <w:rPr>
                <w:b/>
                <w:bCs/>
              </w:rPr>
            </w:pPr>
            <w:r w:rsidRPr="00D4593B">
              <w:rPr>
                <w:b/>
                <w:bCs/>
              </w:rPr>
              <w:t>146 113</w:t>
            </w:r>
          </w:p>
        </w:tc>
      </w:tr>
      <w:tr w:rsidR="00E2433A" w:rsidRPr="000E0701" w14:paraId="705AA0D2" w14:textId="77777777" w:rsidTr="00E2433A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27D9" w14:textId="60D0C2F2" w:rsidR="00E2433A" w:rsidRDefault="00E2433A" w:rsidP="005E23A8">
            <w:pPr>
              <w:ind w:firstLine="567"/>
              <w:jc w:val="both"/>
              <w:rPr>
                <w:b/>
                <w:bCs/>
              </w:rPr>
            </w:pPr>
            <w:r w:rsidRPr="001B61DA">
              <w:rPr>
                <w:sz w:val="22"/>
              </w:rPr>
              <w:t>201</w:t>
            </w:r>
            <w:r w:rsidR="00A6363E">
              <w:rPr>
                <w:sz w:val="22"/>
              </w:rPr>
              <w:t>5</w:t>
            </w:r>
            <w:r w:rsidRPr="001B61DA">
              <w:rPr>
                <w:sz w:val="22"/>
              </w:rPr>
              <w:t xml:space="preserve">.gada </w:t>
            </w:r>
            <w:r w:rsidRPr="00107E17">
              <w:rPr>
                <w:sz w:val="22"/>
              </w:rPr>
              <w:t xml:space="preserve">peļņu </w:t>
            </w:r>
            <w:r w:rsidR="005E23A8" w:rsidRPr="005E23A8">
              <w:rPr>
                <w:bCs/>
                <w:sz w:val="22"/>
              </w:rPr>
              <w:t xml:space="preserve">146 113 </w:t>
            </w:r>
            <w:r w:rsidR="005E23A8" w:rsidRPr="005E23A8">
              <w:rPr>
                <w:bCs/>
                <w:i/>
                <w:sz w:val="22"/>
              </w:rPr>
              <w:t>euro</w:t>
            </w:r>
            <w:r w:rsidR="005E23A8" w:rsidRPr="005E23A8">
              <w:rPr>
                <w:bCs/>
                <w:sz w:val="22"/>
              </w:rPr>
              <w:t xml:space="preserve"> </w:t>
            </w:r>
            <w:r w:rsidR="005E23A8">
              <w:rPr>
                <w:bCs/>
                <w:sz w:val="22"/>
              </w:rPr>
              <w:t xml:space="preserve">apmērā </w:t>
            </w:r>
            <w:r w:rsidR="005E23A8" w:rsidRPr="00A6363E">
              <w:rPr>
                <w:bCs/>
                <w:sz w:val="22"/>
              </w:rPr>
              <w:t>novirzīt</w:t>
            </w:r>
            <w:r w:rsidR="005E23A8" w:rsidRPr="005E23A8">
              <w:rPr>
                <w:bCs/>
                <w:sz w:val="22"/>
              </w:rPr>
              <w:t xml:space="preserve"> kapitālsabiedrības ilgtspējīgai attīstībai, veicot ilgtermiņa ieguldījumus - pilna komplekta aprīkojuma </w:t>
            </w:r>
            <w:proofErr w:type="spellStart"/>
            <w:r w:rsidR="005E23A8" w:rsidRPr="005E23A8">
              <w:rPr>
                <w:bCs/>
                <w:sz w:val="22"/>
              </w:rPr>
              <w:t>Endoskopisko</w:t>
            </w:r>
            <w:proofErr w:type="spellEnd"/>
            <w:r w:rsidR="005E23A8" w:rsidRPr="005E23A8">
              <w:rPr>
                <w:bCs/>
                <w:sz w:val="22"/>
              </w:rPr>
              <w:t xml:space="preserve"> operāciju veikšanai iegādei ( aptuvenās izmaksas  100 000 </w:t>
            </w:r>
            <w:r w:rsidR="005E23A8" w:rsidRPr="005E23A8">
              <w:rPr>
                <w:bCs/>
                <w:i/>
                <w:sz w:val="22"/>
              </w:rPr>
              <w:t>euro</w:t>
            </w:r>
            <w:r w:rsidR="005E23A8" w:rsidRPr="005E23A8">
              <w:rPr>
                <w:bCs/>
                <w:sz w:val="22"/>
              </w:rPr>
              <w:t xml:space="preserve">) un jaunu ultrasonogrāfijas iekārtu iegādei (izmaksas 70 000- 100 000 </w:t>
            </w:r>
            <w:r w:rsidR="005E23A8" w:rsidRPr="005E23A8">
              <w:rPr>
                <w:bCs/>
                <w:i/>
                <w:sz w:val="22"/>
              </w:rPr>
              <w:t>euro</w:t>
            </w:r>
            <w:r w:rsidR="005E23A8" w:rsidRPr="005E23A8">
              <w:rPr>
                <w:bCs/>
                <w:sz w:val="22"/>
              </w:rPr>
              <w:t>).</w:t>
            </w:r>
          </w:p>
        </w:tc>
      </w:tr>
    </w:tbl>
    <w:p w14:paraId="5FD89531" w14:textId="77777777" w:rsidR="00A71DD0" w:rsidRPr="001B61DA" w:rsidRDefault="00A71DD0" w:rsidP="00A71DD0">
      <w:pPr>
        <w:ind w:firstLine="567"/>
        <w:jc w:val="both"/>
        <w:rPr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60"/>
        <w:gridCol w:w="2834"/>
      </w:tblGrid>
      <w:tr w:rsidR="001B61DA" w14:paraId="28267935" w14:textId="77777777" w:rsidTr="00AA11CA">
        <w:trPr>
          <w:trHeight w:val="276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C965" w14:textId="2EAA8888" w:rsidR="001B61DA" w:rsidRPr="008E2F7A" w:rsidRDefault="00A6363E" w:rsidP="00AA11C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B61DA">
              <w:rPr>
                <w:b/>
                <w:bCs/>
              </w:rPr>
              <w:t>. SIA “Zemgales EKO”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4E9B4" w14:textId="77777777" w:rsidR="001B61DA" w:rsidRPr="008E2F7A" w:rsidRDefault="001B61DA" w:rsidP="00AA11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</w:t>
            </w:r>
            <w:r w:rsidRPr="001D16CD">
              <w:rPr>
                <w:b/>
                <w:bCs/>
                <w:i/>
              </w:rPr>
              <w:t>euro</w:t>
            </w:r>
            <w:r>
              <w:rPr>
                <w:b/>
                <w:bCs/>
              </w:rPr>
              <w:t>)</w:t>
            </w:r>
          </w:p>
        </w:tc>
      </w:tr>
      <w:tr w:rsidR="001B61DA" w14:paraId="345CBF64" w14:textId="77777777" w:rsidTr="00AA11CA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49F6C" w14:textId="77777777" w:rsidR="001B61DA" w:rsidRPr="008E2F7A" w:rsidRDefault="001B61DA" w:rsidP="00AA11C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E2F7A">
              <w:rPr>
                <w:b/>
                <w:bCs/>
              </w:rPr>
              <w:t>eņēmumi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4E2C7" w14:textId="6765BAC3" w:rsidR="001B61DA" w:rsidRPr="002E05B2" w:rsidRDefault="00C31914" w:rsidP="00AA11CA">
            <w:pPr>
              <w:jc w:val="center"/>
              <w:rPr>
                <w:b/>
                <w:bCs/>
                <w:szCs w:val="16"/>
                <w:lang w:eastAsia="lv-LV"/>
              </w:rPr>
            </w:pPr>
            <w:r>
              <w:rPr>
                <w:b/>
                <w:bCs/>
                <w:szCs w:val="16"/>
                <w:lang w:eastAsia="lv-LV"/>
              </w:rPr>
              <w:t>1 805 631</w:t>
            </w:r>
          </w:p>
        </w:tc>
      </w:tr>
      <w:tr w:rsidR="001B61DA" w14:paraId="13F97805" w14:textId="77777777" w:rsidTr="00AA11CA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23A9" w14:textId="77777777" w:rsidR="001B61DA" w:rsidRPr="008E2F7A" w:rsidRDefault="001B61DA" w:rsidP="00AA11C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8E2F7A">
              <w:rPr>
                <w:b/>
                <w:bCs/>
              </w:rPr>
              <w:t>zmaksas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FFD69" w14:textId="657A79C8" w:rsidR="001B61DA" w:rsidRPr="002E05B2" w:rsidRDefault="00C31914" w:rsidP="00AA11CA">
            <w:pPr>
              <w:jc w:val="center"/>
              <w:rPr>
                <w:b/>
                <w:bCs/>
                <w:szCs w:val="16"/>
                <w:lang w:eastAsia="lv-LV"/>
              </w:rPr>
            </w:pPr>
            <w:r>
              <w:rPr>
                <w:b/>
                <w:bCs/>
                <w:szCs w:val="16"/>
                <w:lang w:eastAsia="lv-LV"/>
              </w:rPr>
              <w:t>1 649 220</w:t>
            </w:r>
          </w:p>
        </w:tc>
      </w:tr>
      <w:tr w:rsidR="001B61DA" w14:paraId="6C3C73AA" w14:textId="77777777" w:rsidTr="00AA11CA">
        <w:trPr>
          <w:trHeight w:val="193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073E" w14:textId="77777777" w:rsidR="001B61DA" w:rsidRPr="000E0701" w:rsidRDefault="001B61DA" w:rsidP="00AA11CA">
            <w:r w:rsidRPr="000E0701">
              <w:t>Peļņa pirms nodokļiem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8D4E7" w14:textId="269ED4AF" w:rsidR="001B61DA" w:rsidRPr="002E05B2" w:rsidRDefault="00C31914" w:rsidP="00AA11CA">
            <w:pPr>
              <w:jc w:val="center"/>
              <w:rPr>
                <w:szCs w:val="16"/>
                <w:lang w:eastAsia="lv-LV"/>
              </w:rPr>
            </w:pPr>
            <w:r>
              <w:rPr>
                <w:szCs w:val="16"/>
                <w:lang w:eastAsia="lv-LV"/>
              </w:rPr>
              <w:t>156 411</w:t>
            </w:r>
          </w:p>
        </w:tc>
      </w:tr>
      <w:tr w:rsidR="001B61DA" w:rsidRPr="008E2F7A" w14:paraId="68C5203B" w14:textId="77777777" w:rsidTr="00AA11CA">
        <w:trPr>
          <w:trHeight w:val="255"/>
        </w:trPr>
        <w:tc>
          <w:tcPr>
            <w:tcW w:w="3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211D" w14:textId="77777777" w:rsidR="001B61DA" w:rsidRPr="000E0701" w:rsidRDefault="001B61DA" w:rsidP="00AA11CA">
            <w:r w:rsidRPr="000E0701">
              <w:t>Nodokļi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94628" w14:textId="04F1BF59" w:rsidR="001B61DA" w:rsidRPr="002E05B2" w:rsidRDefault="00C31914" w:rsidP="00AA11CA">
            <w:pPr>
              <w:jc w:val="center"/>
              <w:rPr>
                <w:szCs w:val="16"/>
                <w:lang w:eastAsia="lv-LV"/>
              </w:rPr>
            </w:pPr>
            <w:r>
              <w:rPr>
                <w:szCs w:val="16"/>
                <w:lang w:eastAsia="lv-LV"/>
              </w:rPr>
              <w:t>-41 094</w:t>
            </w:r>
          </w:p>
        </w:tc>
      </w:tr>
      <w:tr w:rsidR="001B61DA" w:rsidRPr="008E2F7A" w14:paraId="66935C3F" w14:textId="77777777" w:rsidTr="00AA11CA">
        <w:trPr>
          <w:trHeight w:val="255"/>
        </w:trPr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5E02" w14:textId="1ED15375" w:rsidR="001B61DA" w:rsidRPr="000E0701" w:rsidRDefault="00CC12B9" w:rsidP="00A6363E">
            <w:pPr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6363E">
              <w:rPr>
                <w:b/>
                <w:bCs/>
              </w:rPr>
              <w:t>5</w:t>
            </w:r>
            <w:r>
              <w:rPr>
                <w:b/>
                <w:bCs/>
              </w:rPr>
              <w:t>.gada</w:t>
            </w:r>
            <w:r w:rsidRPr="000E0701">
              <w:rPr>
                <w:b/>
                <w:bCs/>
              </w:rPr>
              <w:t xml:space="preserve"> peļņa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D661D" w14:textId="36520E0C" w:rsidR="001B61DA" w:rsidRPr="002E05B2" w:rsidRDefault="00C31914" w:rsidP="00AA11CA">
            <w:pPr>
              <w:jc w:val="center"/>
              <w:rPr>
                <w:b/>
                <w:bCs/>
                <w:szCs w:val="16"/>
                <w:lang w:eastAsia="lv-LV"/>
              </w:rPr>
            </w:pPr>
            <w:r>
              <w:rPr>
                <w:b/>
                <w:bCs/>
                <w:szCs w:val="16"/>
                <w:lang w:eastAsia="lv-LV"/>
              </w:rPr>
              <w:t>197 505</w:t>
            </w:r>
          </w:p>
        </w:tc>
      </w:tr>
      <w:tr w:rsidR="001B61DA" w:rsidRPr="008E2F7A" w14:paraId="3BEAD793" w14:textId="77777777" w:rsidTr="00AA11CA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C470" w14:textId="6ADCD5F6" w:rsidR="001B61DA" w:rsidRDefault="00C31914" w:rsidP="002111D2">
            <w:pPr>
              <w:ind w:firstLine="567"/>
              <w:jc w:val="both"/>
              <w:rPr>
                <w:b/>
                <w:bCs/>
                <w:szCs w:val="16"/>
              </w:rPr>
            </w:pPr>
            <w:r w:rsidRPr="001B61DA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1B61DA">
              <w:rPr>
                <w:sz w:val="22"/>
              </w:rPr>
              <w:t xml:space="preserve">.gada </w:t>
            </w:r>
            <w:r w:rsidRPr="00107E17">
              <w:rPr>
                <w:sz w:val="22"/>
              </w:rPr>
              <w:t xml:space="preserve">peļņu </w:t>
            </w:r>
            <w:r>
              <w:rPr>
                <w:bCs/>
                <w:sz w:val="22"/>
              </w:rPr>
              <w:t>197 505</w:t>
            </w:r>
            <w:r w:rsidRPr="005E23A8">
              <w:rPr>
                <w:bCs/>
                <w:sz w:val="22"/>
              </w:rPr>
              <w:t xml:space="preserve"> </w:t>
            </w:r>
            <w:r w:rsidRPr="005E23A8">
              <w:rPr>
                <w:bCs/>
                <w:i/>
                <w:sz w:val="22"/>
              </w:rPr>
              <w:t>euro</w:t>
            </w:r>
            <w:r w:rsidRPr="005E23A8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apmērā </w:t>
            </w:r>
            <w:r w:rsidRPr="00A6363E">
              <w:rPr>
                <w:bCs/>
                <w:sz w:val="22"/>
              </w:rPr>
              <w:t>novirzīt</w:t>
            </w:r>
            <w:r w:rsidRPr="005E23A8">
              <w:rPr>
                <w:bCs/>
                <w:sz w:val="22"/>
              </w:rPr>
              <w:t xml:space="preserve"> kapitālsabiedrības ilgtspējīgai attīstībai</w:t>
            </w:r>
            <w:r w:rsidR="002111D2">
              <w:rPr>
                <w:bCs/>
                <w:sz w:val="22"/>
              </w:rPr>
              <w:t xml:space="preserve"> - da</w:t>
            </w:r>
            <w:r w:rsidR="002111D2" w:rsidRPr="002111D2">
              <w:rPr>
                <w:bCs/>
                <w:sz w:val="22"/>
              </w:rPr>
              <w:t>lītās atkritumu vākšanas sistēmas attīstībai</w:t>
            </w:r>
            <w:r w:rsidR="002111D2">
              <w:rPr>
                <w:bCs/>
                <w:sz w:val="22"/>
              </w:rPr>
              <w:t>.</w:t>
            </w:r>
          </w:p>
        </w:tc>
      </w:tr>
    </w:tbl>
    <w:p w14:paraId="0ECE8027" w14:textId="77777777" w:rsidR="00E17FB5" w:rsidRDefault="00E17FB5" w:rsidP="001B61DA">
      <w:pPr>
        <w:spacing w:before="120"/>
        <w:rPr>
          <w:sz w:val="22"/>
        </w:rPr>
      </w:pPr>
    </w:p>
    <w:p w14:paraId="462B88A9" w14:textId="48F47F45" w:rsidR="00AA3D6F" w:rsidRDefault="00F13CEC" w:rsidP="001B61DA">
      <w:pPr>
        <w:spacing w:before="120"/>
      </w:pPr>
      <w:r>
        <w:rPr>
          <w:sz w:val="22"/>
        </w:rPr>
        <w:t>S</w:t>
      </w:r>
      <w:r w:rsidR="00AA3D6F" w:rsidRPr="00295C5E">
        <w:rPr>
          <w:sz w:val="22"/>
        </w:rPr>
        <w:t>agatavo</w:t>
      </w:r>
      <w:bookmarkStart w:id="0" w:name="_GoBack"/>
      <w:bookmarkEnd w:id="0"/>
      <w:r w:rsidR="00AA3D6F" w:rsidRPr="00295C5E">
        <w:rPr>
          <w:sz w:val="22"/>
        </w:rPr>
        <w:t>ja L.Golubeva</w:t>
      </w:r>
    </w:p>
    <w:sectPr w:rsidR="00AA3D6F" w:rsidSect="00D7402A">
      <w:headerReference w:type="default" r:id="rId7"/>
      <w:footerReference w:type="default" r:id="rId8"/>
      <w:headerReference w:type="first" r:id="rId9"/>
      <w:pgSz w:w="11906" w:h="16838" w:code="9"/>
      <w:pgMar w:top="567" w:right="851" w:bottom="56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5B079" w14:textId="77777777" w:rsidR="00B34DD4" w:rsidRDefault="00B34DD4" w:rsidP="00CC70DC">
      <w:r>
        <w:separator/>
      </w:r>
    </w:p>
  </w:endnote>
  <w:endnote w:type="continuationSeparator" w:id="0">
    <w:p w14:paraId="5BBA11A3" w14:textId="77777777" w:rsidR="00B34DD4" w:rsidRDefault="00B34DD4" w:rsidP="00CC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576BB" w14:textId="77777777" w:rsidR="00BA0A4B" w:rsidRPr="00BA0A4B" w:rsidRDefault="00BA0A4B">
    <w:pPr>
      <w:pStyle w:val="Footer"/>
      <w:rPr>
        <w:sz w:val="20"/>
        <w:szCs w:val="20"/>
      </w:rPr>
    </w:pPr>
    <w:r w:rsidRPr="00BA0A4B">
      <w:rPr>
        <w:sz w:val="20"/>
        <w:szCs w:val="20"/>
      </w:rPr>
      <w:t>IKP_Golubeva_03_p_01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AA180" w14:textId="77777777" w:rsidR="00B34DD4" w:rsidRDefault="00B34DD4" w:rsidP="00CC70DC">
      <w:r>
        <w:separator/>
      </w:r>
    </w:p>
  </w:footnote>
  <w:footnote w:type="continuationSeparator" w:id="0">
    <w:p w14:paraId="7C08FB7B" w14:textId="77777777" w:rsidR="00B34DD4" w:rsidRDefault="00B34DD4" w:rsidP="00CC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629BC" w14:textId="77777777" w:rsidR="00CC70DC" w:rsidRDefault="00CC70DC" w:rsidP="00D04686">
    <w:pPr>
      <w:pStyle w:val="Header"/>
      <w:ind w:left="5040"/>
    </w:pPr>
  </w:p>
  <w:p w14:paraId="065BE825" w14:textId="77777777" w:rsidR="004D4F25" w:rsidRDefault="004D4F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8B484" w14:textId="77777777" w:rsidR="00AE7442" w:rsidRDefault="006D0C00" w:rsidP="00AE7442">
    <w:pPr>
      <w:pStyle w:val="Header"/>
      <w:ind w:left="5040"/>
    </w:pPr>
    <w:r>
      <w:t>P</w:t>
    </w:r>
    <w:r w:rsidR="00AE7442">
      <w:t>ielikums</w:t>
    </w:r>
  </w:p>
  <w:p w14:paraId="25F1E427" w14:textId="77777777" w:rsidR="006D0C00" w:rsidRDefault="00AE7442" w:rsidP="00AE7442">
    <w:pPr>
      <w:pStyle w:val="Header"/>
      <w:ind w:left="5040"/>
    </w:pPr>
    <w:r>
      <w:t xml:space="preserve">Jelgavas pilsētas domes </w:t>
    </w:r>
  </w:p>
  <w:p w14:paraId="4BCA687D" w14:textId="79C3518E" w:rsidR="00AE7442" w:rsidRDefault="00BA0E2D" w:rsidP="00AE7442">
    <w:pPr>
      <w:pStyle w:val="Header"/>
      <w:ind w:left="5040"/>
    </w:pPr>
    <w:r>
      <w:t>201</w:t>
    </w:r>
    <w:r w:rsidR="00F53370">
      <w:t>6</w:t>
    </w:r>
    <w:r w:rsidR="00AE7442">
      <w:t>.</w:t>
    </w:r>
    <w:r w:rsidR="00F13CEC">
      <w:t>gada 28.aprīļa</w:t>
    </w:r>
    <w:r w:rsidR="00AE7442">
      <w:t xml:space="preserve"> lēmumam Nr.</w:t>
    </w:r>
    <w:r w:rsidR="00F13CEC">
      <w:t>4/8</w:t>
    </w:r>
  </w:p>
  <w:p w14:paraId="2F17565B" w14:textId="77777777" w:rsidR="00AE7442" w:rsidRPr="00A54D95" w:rsidRDefault="00AE7442">
    <w:pPr>
      <w:pStyle w:val="Head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7A"/>
    <w:rsid w:val="00020362"/>
    <w:rsid w:val="00073443"/>
    <w:rsid w:val="00086011"/>
    <w:rsid w:val="000B3DE5"/>
    <w:rsid w:val="000B4D8F"/>
    <w:rsid w:val="000E0701"/>
    <w:rsid w:val="00101923"/>
    <w:rsid w:val="00107E17"/>
    <w:rsid w:val="001531B8"/>
    <w:rsid w:val="001B61DA"/>
    <w:rsid w:val="001C08F7"/>
    <w:rsid w:val="001D3B67"/>
    <w:rsid w:val="002111D2"/>
    <w:rsid w:val="002A3F64"/>
    <w:rsid w:val="002B0770"/>
    <w:rsid w:val="002B4F47"/>
    <w:rsid w:val="00342CA6"/>
    <w:rsid w:val="00346861"/>
    <w:rsid w:val="00382C2B"/>
    <w:rsid w:val="003A2B6D"/>
    <w:rsid w:val="003B4ABE"/>
    <w:rsid w:val="003D012C"/>
    <w:rsid w:val="003D4582"/>
    <w:rsid w:val="004200EB"/>
    <w:rsid w:val="004D4F25"/>
    <w:rsid w:val="00515732"/>
    <w:rsid w:val="005E06DD"/>
    <w:rsid w:val="005E23A8"/>
    <w:rsid w:val="006720FD"/>
    <w:rsid w:val="00697FEA"/>
    <w:rsid w:val="006A5C93"/>
    <w:rsid w:val="006D0C00"/>
    <w:rsid w:val="007777A6"/>
    <w:rsid w:val="007C210E"/>
    <w:rsid w:val="008541AD"/>
    <w:rsid w:val="00854AE9"/>
    <w:rsid w:val="00866BA5"/>
    <w:rsid w:val="008818F1"/>
    <w:rsid w:val="008E05EB"/>
    <w:rsid w:val="008E2F7A"/>
    <w:rsid w:val="008E44C8"/>
    <w:rsid w:val="00993F83"/>
    <w:rsid w:val="00A54D95"/>
    <w:rsid w:val="00A63211"/>
    <w:rsid w:val="00A6363E"/>
    <w:rsid w:val="00A71DD0"/>
    <w:rsid w:val="00A92D1D"/>
    <w:rsid w:val="00AA3D6F"/>
    <w:rsid w:val="00AD0B0F"/>
    <w:rsid w:val="00AE7442"/>
    <w:rsid w:val="00B34DD4"/>
    <w:rsid w:val="00BA0A4B"/>
    <w:rsid w:val="00BA0E2D"/>
    <w:rsid w:val="00BD6E3B"/>
    <w:rsid w:val="00C25F5C"/>
    <w:rsid w:val="00C31914"/>
    <w:rsid w:val="00C40C8B"/>
    <w:rsid w:val="00CC12B9"/>
    <w:rsid w:val="00CC6001"/>
    <w:rsid w:val="00CC6A35"/>
    <w:rsid w:val="00CC70DC"/>
    <w:rsid w:val="00CD417B"/>
    <w:rsid w:val="00D04686"/>
    <w:rsid w:val="00D12DEC"/>
    <w:rsid w:val="00D15C19"/>
    <w:rsid w:val="00D4593B"/>
    <w:rsid w:val="00D7402A"/>
    <w:rsid w:val="00D97C1F"/>
    <w:rsid w:val="00DA37A2"/>
    <w:rsid w:val="00E171AD"/>
    <w:rsid w:val="00E17FB5"/>
    <w:rsid w:val="00E2433A"/>
    <w:rsid w:val="00E407BE"/>
    <w:rsid w:val="00E4442B"/>
    <w:rsid w:val="00E553FD"/>
    <w:rsid w:val="00E573A5"/>
    <w:rsid w:val="00E65963"/>
    <w:rsid w:val="00EF3970"/>
    <w:rsid w:val="00F13CEC"/>
    <w:rsid w:val="00F20622"/>
    <w:rsid w:val="00F53370"/>
    <w:rsid w:val="00FA5B6F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F6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0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70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C70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70D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B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AB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A3D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3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3D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3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3D6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70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70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C70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70D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B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AB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A3D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3D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3D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3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3D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 Golubeva</dc:creator>
  <cp:lastModifiedBy>Spīdola Ozoliņa</cp:lastModifiedBy>
  <cp:revision>5</cp:revision>
  <cp:lastPrinted>2016-04-21T06:17:00Z</cp:lastPrinted>
  <dcterms:created xsi:type="dcterms:W3CDTF">2016-04-21T06:08:00Z</dcterms:created>
  <dcterms:modified xsi:type="dcterms:W3CDTF">2016-04-26T06:57:00Z</dcterms:modified>
</cp:coreProperties>
</file>