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4A" w:rsidRDefault="00557EF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>JELGAVAS PILSĒTAS PAŠVALDĪBAS</w:t>
      </w:r>
      <w:r w:rsidR="00014877"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128F"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>2016</w:t>
      </w:r>
      <w:r w:rsidR="00014877"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GADA </w:t>
      </w:r>
      <w:r w:rsidR="0091128F"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C6BC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21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.AUGUSTA </w:t>
      </w:r>
    </w:p>
    <w:p w:rsidR="00B54CEE" w:rsidRDefault="00557EF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>SAISTOŠO NOTEIKUMU NR</w:t>
      </w:r>
      <w:r w:rsidR="00014877"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449D2">
        <w:rPr>
          <w:rFonts w:ascii="Times New Roman" w:eastAsia="Times New Roman" w:hAnsi="Times New Roman" w:cs="Times New Roman"/>
          <w:b/>
          <w:bCs/>
          <w:sz w:val="24"/>
          <w:szCs w:val="24"/>
        </w:rPr>
        <w:t>16-18</w:t>
      </w:r>
      <w:r w:rsidR="00C37162" w:rsidRPr="00B54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54CEE" w:rsidRPr="00B54CEE" w:rsidRDefault="00B54CEE" w:rsidP="005A1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EE">
        <w:rPr>
          <w:rFonts w:ascii="Times New Roman" w:hAnsi="Times New Roman" w:cs="Times New Roman"/>
          <w:b/>
          <w:bCs/>
          <w:sz w:val="24"/>
          <w:szCs w:val="24"/>
        </w:rPr>
        <w:t>„GROZĪJUMI JELGAVAS PILSĒTAS PAŠVALDĪBAS  2016.GADA 28.JANVĀRA SAISTOŠAJOS NOTEIKUMOS NR.16-3 „</w:t>
      </w:r>
      <w:r w:rsidRPr="00B54CEE">
        <w:rPr>
          <w:rFonts w:ascii="Times New Roman" w:hAnsi="Times New Roman" w:cs="Times New Roman"/>
          <w:b/>
          <w:sz w:val="24"/>
          <w:szCs w:val="24"/>
        </w:rPr>
        <w:t>JELGAVAS PILSĒTAS PAŠVALDĪBAS PIRMSSKOLAS IZGLĪTĪBAS NODROŠINĀŠANAS FUNKCIJAS ĪSTENOŠANAS KĀRTĪBA”</w:t>
      </w:r>
      <w:r w:rsidRPr="00B54CE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4072E" w:rsidRPr="005E5468" w:rsidRDefault="00E4072E" w:rsidP="0059089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072E" w:rsidRPr="005E5468" w:rsidRDefault="00557EF2" w:rsidP="0059089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468">
        <w:rPr>
          <w:rFonts w:ascii="Times New Roman" w:eastAsia="Times New Roman" w:hAnsi="Times New Roman" w:cs="Times New Roman"/>
          <w:b/>
          <w:bCs/>
          <w:sz w:val="24"/>
          <w:szCs w:val="24"/>
        </w:rPr>
        <w:t>PASKAIDROJUMA RAKSTS</w:t>
      </w:r>
    </w:p>
    <w:p w:rsidR="00014877" w:rsidRPr="005E5468" w:rsidRDefault="00014877" w:rsidP="008B754C">
      <w:pPr>
        <w:shd w:val="clear" w:color="auto" w:fill="FFFFFF"/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41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56"/>
        <w:gridCol w:w="5482"/>
      </w:tblGrid>
      <w:tr w:rsidR="005E5468" w:rsidRPr="005E5468" w:rsidTr="004A514A">
        <w:tc>
          <w:tcPr>
            <w:tcW w:w="20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5E5468" w:rsidRDefault="00014877" w:rsidP="00D167AE">
            <w:pPr>
              <w:spacing w:before="100" w:beforeAutospacing="1" w:after="100" w:afterAutospacing="1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</w:rPr>
              <w:t>Paskaidrojuma raksta sadaļas</w:t>
            </w:r>
          </w:p>
        </w:tc>
        <w:tc>
          <w:tcPr>
            <w:tcW w:w="29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5E5468" w:rsidRDefault="00014877" w:rsidP="00D167AE">
            <w:pPr>
              <w:spacing w:before="100" w:beforeAutospacing="1" w:after="100" w:afterAutospacing="1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</w:rPr>
              <w:t>Norādāmā informācija</w:t>
            </w:r>
          </w:p>
        </w:tc>
      </w:tr>
      <w:tr w:rsidR="00B215F3" w:rsidRPr="008100D1" w:rsidTr="004A514A">
        <w:tc>
          <w:tcPr>
            <w:tcW w:w="20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8100D1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1. Īss saistošo noteikumu satura izklāsts</w:t>
            </w:r>
          </w:p>
        </w:tc>
        <w:tc>
          <w:tcPr>
            <w:tcW w:w="29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8100D1" w:rsidRDefault="00D12D04" w:rsidP="0038582F">
            <w:pPr>
              <w:pStyle w:val="Heading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8100D1">
              <w:rPr>
                <w:b w:val="0"/>
                <w:sz w:val="24"/>
                <w:szCs w:val="24"/>
              </w:rPr>
              <w:t xml:space="preserve">Grozījumi </w:t>
            </w:r>
            <w:r w:rsidR="00CD23CB" w:rsidRPr="008100D1">
              <w:rPr>
                <w:b w:val="0"/>
                <w:sz w:val="24"/>
                <w:szCs w:val="24"/>
              </w:rPr>
              <w:t xml:space="preserve">Jelgavas pilsētas pašvaldības 2016.gada 28.janvāra </w:t>
            </w:r>
            <w:r w:rsidR="005E5468" w:rsidRPr="008100D1">
              <w:rPr>
                <w:b w:val="0"/>
                <w:sz w:val="24"/>
                <w:szCs w:val="24"/>
              </w:rPr>
              <w:t xml:space="preserve">saistošajos </w:t>
            </w:r>
            <w:r w:rsidR="00CD23CB" w:rsidRPr="008100D1">
              <w:rPr>
                <w:b w:val="0"/>
                <w:sz w:val="24"/>
                <w:szCs w:val="24"/>
              </w:rPr>
              <w:t>noteikum</w:t>
            </w:r>
            <w:r w:rsidR="001052F3" w:rsidRPr="008100D1">
              <w:rPr>
                <w:b w:val="0"/>
                <w:sz w:val="24"/>
                <w:szCs w:val="24"/>
              </w:rPr>
              <w:t>os</w:t>
            </w:r>
            <w:r w:rsidR="00CD23CB" w:rsidRPr="008100D1">
              <w:rPr>
                <w:b w:val="0"/>
                <w:sz w:val="24"/>
                <w:szCs w:val="24"/>
              </w:rPr>
              <w:t xml:space="preserve"> Nr</w:t>
            </w:r>
            <w:r w:rsidR="00B54CEE" w:rsidRPr="008100D1">
              <w:rPr>
                <w:b w:val="0"/>
                <w:sz w:val="24"/>
                <w:szCs w:val="24"/>
              </w:rPr>
              <w:t xml:space="preserve">.16-3 </w:t>
            </w:r>
            <w:r w:rsidR="00CD23CB" w:rsidRPr="008100D1">
              <w:rPr>
                <w:b w:val="0"/>
                <w:sz w:val="24"/>
                <w:szCs w:val="24"/>
              </w:rPr>
              <w:t xml:space="preserve">„Jelgavas pilsētas pašvaldības pirmsskolas izglītības nodrošināšanas funkcijas īstenošanas kārtība” (turpmāk - </w:t>
            </w:r>
            <w:r w:rsidR="006E74B0" w:rsidRPr="008100D1">
              <w:rPr>
                <w:b w:val="0"/>
                <w:sz w:val="24"/>
                <w:szCs w:val="24"/>
              </w:rPr>
              <w:t>Saistošie noteikumi</w:t>
            </w:r>
            <w:r w:rsidR="00CD23CB" w:rsidRPr="008100D1">
              <w:rPr>
                <w:b w:val="0"/>
                <w:sz w:val="24"/>
                <w:szCs w:val="24"/>
              </w:rPr>
              <w:t>)</w:t>
            </w:r>
            <w:r w:rsidR="006E74B0" w:rsidRPr="008100D1">
              <w:rPr>
                <w:b w:val="0"/>
                <w:sz w:val="24"/>
                <w:szCs w:val="24"/>
              </w:rPr>
              <w:t xml:space="preserve"> </w:t>
            </w:r>
            <w:r w:rsidR="005A1B07" w:rsidRPr="008100D1">
              <w:rPr>
                <w:b w:val="0"/>
                <w:sz w:val="24"/>
                <w:szCs w:val="24"/>
              </w:rPr>
              <w:t xml:space="preserve">paredz, ka </w:t>
            </w:r>
            <w:r w:rsidR="001052F3" w:rsidRPr="008100D1">
              <w:rPr>
                <w:b w:val="0"/>
                <w:sz w:val="24"/>
                <w:szCs w:val="24"/>
              </w:rPr>
              <w:t>pašvaldības atbalsta apmēr</w:t>
            </w:r>
            <w:r w:rsidR="005A1B07" w:rsidRPr="008100D1">
              <w:rPr>
                <w:b w:val="0"/>
                <w:sz w:val="24"/>
                <w:szCs w:val="24"/>
              </w:rPr>
              <w:t xml:space="preserve">s </w:t>
            </w:r>
            <w:r w:rsidR="00AB5CCA" w:rsidRPr="008100D1">
              <w:rPr>
                <w:b w:val="0"/>
                <w:sz w:val="24"/>
                <w:szCs w:val="24"/>
              </w:rPr>
              <w:t xml:space="preserve"> </w:t>
            </w:r>
            <w:r w:rsidR="001052F3" w:rsidRPr="008100D1">
              <w:rPr>
                <w:b w:val="0"/>
                <w:sz w:val="24"/>
                <w:szCs w:val="24"/>
              </w:rPr>
              <w:t>pirmsskolas izglītības pakalpojuma privātajā</w:t>
            </w:r>
            <w:r w:rsidR="00AB5CCA" w:rsidRPr="008100D1">
              <w:rPr>
                <w:b w:val="0"/>
                <w:sz w:val="24"/>
                <w:szCs w:val="24"/>
              </w:rPr>
              <w:t xml:space="preserve"> pirmsskolas</w:t>
            </w:r>
            <w:r w:rsidR="001052F3" w:rsidRPr="008100D1">
              <w:rPr>
                <w:b w:val="0"/>
                <w:sz w:val="24"/>
                <w:szCs w:val="24"/>
              </w:rPr>
              <w:t xml:space="preserve"> izglītības iestādē</w:t>
            </w:r>
            <w:r w:rsidR="006162D7" w:rsidRPr="008100D1">
              <w:rPr>
                <w:b w:val="0"/>
                <w:sz w:val="24"/>
                <w:szCs w:val="24"/>
              </w:rPr>
              <w:t xml:space="preserve"> nodrošināšanai bērnam</w:t>
            </w:r>
            <w:r w:rsidR="005A1B07" w:rsidRPr="008100D1">
              <w:rPr>
                <w:b w:val="0"/>
                <w:sz w:val="24"/>
                <w:szCs w:val="24"/>
              </w:rPr>
              <w:t xml:space="preserve"> tiek palielināts</w:t>
            </w:r>
            <w:r w:rsidR="009E3DC7" w:rsidRPr="008100D1">
              <w:rPr>
                <w:b w:val="0"/>
                <w:sz w:val="24"/>
                <w:szCs w:val="24"/>
              </w:rPr>
              <w:t xml:space="preserve"> par </w:t>
            </w:r>
            <w:r w:rsidR="0038582F">
              <w:rPr>
                <w:b w:val="0"/>
                <w:sz w:val="24"/>
                <w:szCs w:val="24"/>
              </w:rPr>
              <w:t xml:space="preserve">11,00 </w:t>
            </w:r>
            <w:r w:rsidR="0038582F" w:rsidRPr="008100D1">
              <w:rPr>
                <w:b w:val="0"/>
                <w:sz w:val="24"/>
                <w:szCs w:val="24"/>
              </w:rPr>
              <w:t xml:space="preserve"> </w:t>
            </w:r>
            <w:r w:rsidR="009E3DC7" w:rsidRPr="008100D1">
              <w:rPr>
                <w:b w:val="0"/>
                <w:i/>
                <w:sz w:val="24"/>
                <w:szCs w:val="24"/>
              </w:rPr>
              <w:t>euro</w:t>
            </w:r>
            <w:r w:rsidR="009E3DC7" w:rsidRPr="008100D1">
              <w:rPr>
                <w:b w:val="0"/>
                <w:sz w:val="24"/>
                <w:szCs w:val="24"/>
              </w:rPr>
              <w:t xml:space="preserve"> </w:t>
            </w:r>
            <w:r w:rsidR="0038582F" w:rsidRPr="008100D1">
              <w:rPr>
                <w:b w:val="0"/>
                <w:sz w:val="24"/>
                <w:szCs w:val="24"/>
              </w:rPr>
              <w:t>(</w:t>
            </w:r>
            <w:r w:rsidR="0038582F">
              <w:rPr>
                <w:b w:val="0"/>
                <w:sz w:val="24"/>
                <w:szCs w:val="24"/>
              </w:rPr>
              <w:t xml:space="preserve">vienpadsmit </w:t>
            </w:r>
            <w:r w:rsidR="009E3DC7" w:rsidRPr="008100D1">
              <w:rPr>
                <w:b w:val="0"/>
                <w:i/>
                <w:sz w:val="24"/>
                <w:szCs w:val="24"/>
              </w:rPr>
              <w:t>euro</w:t>
            </w:r>
            <w:r w:rsidR="009E3DC7" w:rsidRPr="008100D1">
              <w:rPr>
                <w:b w:val="0"/>
                <w:sz w:val="24"/>
                <w:szCs w:val="24"/>
              </w:rPr>
              <w:t>)</w:t>
            </w:r>
            <w:r w:rsidR="001052F3" w:rsidRPr="008100D1">
              <w:rPr>
                <w:b w:val="0"/>
                <w:sz w:val="24"/>
                <w:szCs w:val="24"/>
              </w:rPr>
              <w:t>.</w:t>
            </w:r>
          </w:p>
        </w:tc>
      </w:tr>
      <w:tr w:rsidR="008100D1" w:rsidRPr="008100D1" w:rsidTr="004A514A">
        <w:tc>
          <w:tcPr>
            <w:tcW w:w="20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8100D1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57EF2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Saistošo noteikumu nepieciešamības pamatojums</w:t>
            </w:r>
          </w:p>
        </w:tc>
        <w:tc>
          <w:tcPr>
            <w:tcW w:w="29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25284" w:rsidRDefault="008100D1" w:rsidP="009F4A96">
            <w:pPr>
              <w:pStyle w:val="CommentTex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 2016.gada 1.septembri spēkā </w:t>
            </w:r>
            <w:r w:rsidR="00261D78" w:rsidRPr="00810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stājas</w:t>
            </w:r>
            <w:r w:rsidRPr="00810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Ministru kabineta 2016.gada 5.jūlija noteikumi Nr.445 “Pedagogu darba samaksas noteikumi”. </w:t>
            </w:r>
            <w:r w:rsidR="00125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 ar minēto noteikumu spēkā stāšanos palielinās pedagogu darba samaksa, kas būtiski ietekmē viena bērna vidēj</w:t>
            </w:r>
            <w:r w:rsidR="00BF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125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izmaks</w:t>
            </w:r>
            <w:r w:rsidR="00BF1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aprēķinu</w:t>
            </w:r>
            <w:r w:rsidR="001252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Jelgavas pilsētas pašvaldības pirmsskolas izglītības iestādēs.</w:t>
            </w:r>
          </w:p>
          <w:p w:rsidR="00F65224" w:rsidRPr="008100D1" w:rsidRDefault="00AF43AA" w:rsidP="000824CE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Ņemot vērā</w:t>
            </w:r>
            <w:r w:rsidR="005E5468" w:rsidRPr="00810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minēto un lai </w:t>
            </w:r>
            <w:r w:rsidR="002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turpmāk </w:t>
            </w:r>
            <w:r w:rsidR="005E5468" w:rsidRPr="008100D1">
              <w:rPr>
                <w:rFonts w:ascii="Times New Roman" w:hAnsi="Times New Roman" w:cs="Times New Roman"/>
                <w:sz w:val="24"/>
                <w:szCs w:val="24"/>
              </w:rPr>
              <w:t xml:space="preserve">nepieļautu strauju bērna, kurš apgūst pirmsskolas </w:t>
            </w:r>
            <w:r w:rsidR="006162D7" w:rsidRPr="008100D1">
              <w:rPr>
                <w:rFonts w:ascii="Times New Roman" w:hAnsi="Times New Roman" w:cs="Times New Roman"/>
                <w:sz w:val="24"/>
                <w:szCs w:val="24"/>
              </w:rPr>
              <w:t xml:space="preserve">izglītības programmu </w:t>
            </w:r>
            <w:r w:rsidR="005E5468" w:rsidRPr="008100D1">
              <w:rPr>
                <w:rFonts w:ascii="Times New Roman" w:hAnsi="Times New Roman" w:cs="Times New Roman"/>
                <w:sz w:val="24"/>
                <w:szCs w:val="24"/>
              </w:rPr>
              <w:t xml:space="preserve">privātajā pirmsskolas izglītības iestādē, </w:t>
            </w:r>
            <w:r w:rsidR="006162D7" w:rsidRPr="008100D1">
              <w:rPr>
                <w:rFonts w:ascii="Times New Roman" w:hAnsi="Times New Roman" w:cs="Times New Roman"/>
                <w:sz w:val="24"/>
                <w:szCs w:val="24"/>
              </w:rPr>
              <w:t xml:space="preserve">vecāka  </w:t>
            </w:r>
            <w:r w:rsidR="009F4A96" w:rsidRPr="008100D1">
              <w:rPr>
                <w:rFonts w:ascii="Times New Roman" w:hAnsi="Times New Roman" w:cs="Times New Roman"/>
                <w:sz w:val="24"/>
                <w:szCs w:val="24"/>
              </w:rPr>
              <w:t xml:space="preserve">līdzfinansējuma </w:t>
            </w:r>
            <w:r w:rsidR="005E5468" w:rsidRPr="008100D1">
              <w:rPr>
                <w:rFonts w:ascii="Times New Roman" w:hAnsi="Times New Roman" w:cs="Times New Roman"/>
                <w:sz w:val="24"/>
                <w:szCs w:val="24"/>
              </w:rPr>
              <w:t xml:space="preserve">pieaugumu, </w:t>
            </w:r>
            <w:r w:rsidRPr="00810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Jelgavas pilsētas pašvaldība, </w:t>
            </w:r>
            <w:r w:rsidR="0026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nolēma</w:t>
            </w:r>
            <w:r w:rsidR="00AB5CCA" w:rsidRPr="00810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palielināt pašvaldības atbalsta apmēru par vienu bērnu, kurš apgūst licencētu pirmsskolas izglītības programmu privātajā pirmsskolas izglītības programmā. </w:t>
            </w:r>
          </w:p>
        </w:tc>
      </w:tr>
      <w:tr w:rsidR="008100D1" w:rsidRPr="008100D1" w:rsidTr="004A514A">
        <w:trPr>
          <w:trHeight w:val="720"/>
        </w:trPr>
        <w:tc>
          <w:tcPr>
            <w:tcW w:w="20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8100D1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3. Informācija par saistošo noteikumu ietekmi uz pašvaldības budžetu</w:t>
            </w:r>
          </w:p>
        </w:tc>
        <w:tc>
          <w:tcPr>
            <w:tcW w:w="29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94692" w:rsidRPr="008100D1" w:rsidRDefault="005E5468" w:rsidP="005E5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 atbalsta palielināšana privātajai pirmsskolas izglītības iestādei radīs papildu izmaksas pašvaldības budžetam.</w:t>
            </w:r>
            <w:r w:rsidR="00B54CEE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3941" w:rsidRPr="008100D1" w:rsidRDefault="00B54CEE" w:rsidP="009F1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Saskaņā ar Jelgavas pilsētas pašvaldības iestādes “Jelgavas izglītības pārvalde” sniegto informāciju, bērnu skaits privātajās pirmsskolas izglītības iestādēs uz 2016.gada </w:t>
            </w:r>
            <w:r w:rsidR="00BF1C48">
              <w:rPr>
                <w:rFonts w:ascii="Times New Roman" w:eastAsia="Times New Roman" w:hAnsi="Times New Roman" w:cs="Times New Roman"/>
                <w:sz w:val="24"/>
                <w:szCs w:val="24"/>
              </w:rPr>
              <w:t>1.augustu</w:t>
            </w:r>
            <w:r w:rsidR="00BF1C48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692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7B2425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  <w:r w:rsidR="00C94692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049F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Ņemot vērā minētos datus, pašvaldības budžetam tas radīs papildu </w:t>
            </w:r>
            <w:r w:rsidR="00E4049F" w:rsidRPr="0008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izmaksas </w:t>
            </w:r>
            <w:r w:rsidR="008100D1" w:rsidRPr="000824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1657" w:rsidRPr="00695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8811,00 </w:t>
            </w:r>
            <w:r w:rsidR="00B65F7E" w:rsidRPr="006955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r w:rsidR="00B65F7E" w:rsidRPr="00695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1657" w:rsidRPr="00695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(astoņi tūkstoši astoņi simti vienpadsmit </w:t>
            </w:r>
            <w:r w:rsidR="00E4049F" w:rsidRPr="006955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r w:rsidR="00B65F7E" w:rsidRPr="006955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4049F" w:rsidRPr="0008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49F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apmērā</w:t>
            </w:r>
            <w:r w:rsidR="00E52CFB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mēnesī</w:t>
            </w:r>
            <w:r w:rsidR="00E4049F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D1" w:rsidRPr="008100D1" w:rsidTr="004A514A">
        <w:trPr>
          <w:trHeight w:val="720"/>
        </w:trPr>
        <w:tc>
          <w:tcPr>
            <w:tcW w:w="20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8100D1" w:rsidRDefault="00014877" w:rsidP="00F3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Informācija par </w:t>
            </w:r>
            <w:r w:rsidR="00F32563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saistošo noteikumu</w:t>
            </w: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ietekmi uz uzņēmējdarbības vidi pašvaldības teritorijā</w:t>
            </w:r>
          </w:p>
        </w:tc>
        <w:tc>
          <w:tcPr>
            <w:tcW w:w="29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8100D1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Saistošo noteikumu īstenošanas rezultātā tiks veicināta uzņēmējdarbības attīstība Jelgavas pilsētas pašvaldības administratīvajā teritorijā</w:t>
            </w:r>
            <w:r w:rsidR="00E836F3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, nodrošinot pi</w:t>
            </w:r>
            <w:r w:rsidR="00195E52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836F3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msskolas izglītības pakalpojumu</w:t>
            </w:r>
            <w:r w:rsidR="00073941"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8FF" w:rsidRPr="008100D1" w:rsidRDefault="005F28FF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0D1" w:rsidRPr="008100D1" w:rsidTr="004A514A">
        <w:trPr>
          <w:trHeight w:val="720"/>
        </w:trPr>
        <w:tc>
          <w:tcPr>
            <w:tcW w:w="20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8100D1" w:rsidRDefault="00014877" w:rsidP="001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Informācija par administratīvajām procedūrām</w:t>
            </w:r>
          </w:p>
        </w:tc>
        <w:tc>
          <w:tcPr>
            <w:tcW w:w="29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D7978" w:rsidRPr="008100D1" w:rsidRDefault="005E5468" w:rsidP="00E2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Nav būtiskas ietekmes.</w:t>
            </w:r>
          </w:p>
        </w:tc>
      </w:tr>
      <w:tr w:rsidR="008100D1" w:rsidRPr="008100D1" w:rsidTr="004A514A">
        <w:trPr>
          <w:trHeight w:val="720"/>
        </w:trPr>
        <w:tc>
          <w:tcPr>
            <w:tcW w:w="20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8100D1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D1">
              <w:rPr>
                <w:rFonts w:ascii="Times New Roman" w:eastAsia="Times New Roman" w:hAnsi="Times New Roman" w:cs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29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8FF" w:rsidRPr="008100D1" w:rsidRDefault="005F28FF" w:rsidP="00BF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CA0" w:rsidRPr="008100D1" w:rsidRDefault="00904CA0" w:rsidP="00904CA0">
      <w:pPr>
        <w:rPr>
          <w:rFonts w:ascii="Times New Roman" w:hAnsi="Times New Roman" w:cs="Times New Roman"/>
          <w:sz w:val="24"/>
          <w:szCs w:val="24"/>
        </w:rPr>
      </w:pPr>
    </w:p>
    <w:p w:rsidR="00442A76" w:rsidRPr="008100D1" w:rsidRDefault="00442A76" w:rsidP="00904CA0">
      <w:pPr>
        <w:rPr>
          <w:rFonts w:ascii="Times New Roman" w:hAnsi="Times New Roman" w:cs="Times New Roman"/>
          <w:sz w:val="24"/>
          <w:szCs w:val="24"/>
        </w:rPr>
      </w:pPr>
    </w:p>
    <w:p w:rsidR="00904CA0" w:rsidRPr="008100D1" w:rsidRDefault="00904CA0" w:rsidP="00904CA0">
      <w:pPr>
        <w:rPr>
          <w:rFonts w:ascii="Times New Roman" w:hAnsi="Times New Roman" w:cs="Times New Roman"/>
          <w:sz w:val="24"/>
          <w:szCs w:val="24"/>
        </w:rPr>
      </w:pPr>
      <w:r w:rsidRPr="008100D1">
        <w:rPr>
          <w:rFonts w:ascii="Times New Roman" w:hAnsi="Times New Roman" w:cs="Times New Roman"/>
          <w:sz w:val="24"/>
          <w:szCs w:val="24"/>
        </w:rPr>
        <w:t>Jelgavas pilsētas domes priekšsēdētājs                                                              A.Rāviņš</w:t>
      </w:r>
    </w:p>
    <w:p w:rsidR="00B959A2" w:rsidRPr="00B215F3" w:rsidRDefault="00B959A2">
      <w:pPr>
        <w:rPr>
          <w:color w:val="FF0000"/>
        </w:rPr>
      </w:pPr>
      <w:bookmarkStart w:id="0" w:name="_GoBack"/>
      <w:bookmarkEnd w:id="0"/>
    </w:p>
    <w:sectPr w:rsidR="00B959A2" w:rsidRPr="00B215F3" w:rsidSect="004A514A">
      <w:footerReference w:type="default" r:id="rId9"/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768A52" w15:done="0"/>
  <w15:commentEx w15:paraId="516A0B2E" w15:done="0"/>
  <w15:commentEx w15:paraId="10665C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02" w:rsidRDefault="00C56F02" w:rsidP="00557EF2">
      <w:pPr>
        <w:spacing w:after="0" w:line="240" w:lineRule="auto"/>
      </w:pPr>
      <w:r>
        <w:separator/>
      </w:r>
    </w:p>
  </w:endnote>
  <w:endnote w:type="continuationSeparator" w:id="0">
    <w:p w:rsidR="00C56F02" w:rsidRDefault="00C56F02" w:rsidP="0055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439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9D2" w:rsidRDefault="00644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9D2" w:rsidRDefault="00644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02" w:rsidRDefault="00C56F02" w:rsidP="00557EF2">
      <w:pPr>
        <w:spacing w:after="0" w:line="240" w:lineRule="auto"/>
      </w:pPr>
      <w:r>
        <w:separator/>
      </w:r>
    </w:p>
  </w:footnote>
  <w:footnote w:type="continuationSeparator" w:id="0">
    <w:p w:rsidR="00C56F02" w:rsidRDefault="00C56F02" w:rsidP="0055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A07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26D6"/>
    <w:multiLevelType w:val="hybridMultilevel"/>
    <w:tmpl w:val="E87205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C6C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BB081D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2A4508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7"/>
    <w:rsid w:val="00003282"/>
    <w:rsid w:val="00006907"/>
    <w:rsid w:val="00014877"/>
    <w:rsid w:val="00036434"/>
    <w:rsid w:val="000476DA"/>
    <w:rsid w:val="000529D5"/>
    <w:rsid w:val="00073941"/>
    <w:rsid w:val="000824CE"/>
    <w:rsid w:val="00084247"/>
    <w:rsid w:val="000918DD"/>
    <w:rsid w:val="000A6A46"/>
    <w:rsid w:val="000B3A7D"/>
    <w:rsid w:val="000D2CD5"/>
    <w:rsid w:val="000D728A"/>
    <w:rsid w:val="001009C1"/>
    <w:rsid w:val="001021C7"/>
    <w:rsid w:val="001052F3"/>
    <w:rsid w:val="00105444"/>
    <w:rsid w:val="00120735"/>
    <w:rsid w:val="00120F2E"/>
    <w:rsid w:val="00125284"/>
    <w:rsid w:val="001417F5"/>
    <w:rsid w:val="00163195"/>
    <w:rsid w:val="00176A37"/>
    <w:rsid w:val="00181800"/>
    <w:rsid w:val="00182C7B"/>
    <w:rsid w:val="00183746"/>
    <w:rsid w:val="001870A7"/>
    <w:rsid w:val="00195E52"/>
    <w:rsid w:val="001A5719"/>
    <w:rsid w:val="001B0F3F"/>
    <w:rsid w:val="001B60DF"/>
    <w:rsid w:val="001D44C1"/>
    <w:rsid w:val="00221786"/>
    <w:rsid w:val="00261D78"/>
    <w:rsid w:val="00275C69"/>
    <w:rsid w:val="002821A4"/>
    <w:rsid w:val="0029531E"/>
    <w:rsid w:val="002A40D4"/>
    <w:rsid w:val="002A7C07"/>
    <w:rsid w:val="002C4545"/>
    <w:rsid w:val="002C5884"/>
    <w:rsid w:val="003026E5"/>
    <w:rsid w:val="003060FC"/>
    <w:rsid w:val="003120D2"/>
    <w:rsid w:val="00330E1D"/>
    <w:rsid w:val="00343C36"/>
    <w:rsid w:val="00384EC7"/>
    <w:rsid w:val="003855FA"/>
    <w:rsid w:val="0038582F"/>
    <w:rsid w:val="003B70BE"/>
    <w:rsid w:val="003C713E"/>
    <w:rsid w:val="003D4161"/>
    <w:rsid w:val="003E3037"/>
    <w:rsid w:val="003F77D5"/>
    <w:rsid w:val="00402C30"/>
    <w:rsid w:val="00411C72"/>
    <w:rsid w:val="00416151"/>
    <w:rsid w:val="0042599E"/>
    <w:rsid w:val="004264A0"/>
    <w:rsid w:val="00437C4A"/>
    <w:rsid w:val="00442A76"/>
    <w:rsid w:val="00443027"/>
    <w:rsid w:val="0044639D"/>
    <w:rsid w:val="00465B22"/>
    <w:rsid w:val="00474EFF"/>
    <w:rsid w:val="0048740E"/>
    <w:rsid w:val="00487B29"/>
    <w:rsid w:val="004A1FE0"/>
    <w:rsid w:val="004A4A13"/>
    <w:rsid w:val="004A4D57"/>
    <w:rsid w:val="004A514A"/>
    <w:rsid w:val="004B16E2"/>
    <w:rsid w:val="004B5035"/>
    <w:rsid w:val="004E58EE"/>
    <w:rsid w:val="004E5ADC"/>
    <w:rsid w:val="004F6F98"/>
    <w:rsid w:val="0051575E"/>
    <w:rsid w:val="00535A2C"/>
    <w:rsid w:val="00557EF2"/>
    <w:rsid w:val="00566D3C"/>
    <w:rsid w:val="0057253B"/>
    <w:rsid w:val="00586DC5"/>
    <w:rsid w:val="0059088C"/>
    <w:rsid w:val="0059089A"/>
    <w:rsid w:val="005A1B07"/>
    <w:rsid w:val="005D3F9C"/>
    <w:rsid w:val="005E5468"/>
    <w:rsid w:val="005E7629"/>
    <w:rsid w:val="005E7DFB"/>
    <w:rsid w:val="005F28FF"/>
    <w:rsid w:val="00603EE6"/>
    <w:rsid w:val="006162D7"/>
    <w:rsid w:val="0062662B"/>
    <w:rsid w:val="006449D2"/>
    <w:rsid w:val="00654B5D"/>
    <w:rsid w:val="00655E8E"/>
    <w:rsid w:val="0066227F"/>
    <w:rsid w:val="00666C8F"/>
    <w:rsid w:val="006745EA"/>
    <w:rsid w:val="006869F3"/>
    <w:rsid w:val="0069552E"/>
    <w:rsid w:val="006B151D"/>
    <w:rsid w:val="006D4776"/>
    <w:rsid w:val="006E74B0"/>
    <w:rsid w:val="00717605"/>
    <w:rsid w:val="00760C55"/>
    <w:rsid w:val="007829B9"/>
    <w:rsid w:val="007922AA"/>
    <w:rsid w:val="007B2425"/>
    <w:rsid w:val="007B25E5"/>
    <w:rsid w:val="007B493F"/>
    <w:rsid w:val="007C0C55"/>
    <w:rsid w:val="007C6FF1"/>
    <w:rsid w:val="007D6B88"/>
    <w:rsid w:val="007F306F"/>
    <w:rsid w:val="007F5C02"/>
    <w:rsid w:val="007F79D5"/>
    <w:rsid w:val="008100D1"/>
    <w:rsid w:val="00810DED"/>
    <w:rsid w:val="00830522"/>
    <w:rsid w:val="008306AA"/>
    <w:rsid w:val="00853FDE"/>
    <w:rsid w:val="00862ECD"/>
    <w:rsid w:val="00866F79"/>
    <w:rsid w:val="008B754C"/>
    <w:rsid w:val="00904CA0"/>
    <w:rsid w:val="009078F5"/>
    <w:rsid w:val="0091128F"/>
    <w:rsid w:val="00911E6F"/>
    <w:rsid w:val="00923651"/>
    <w:rsid w:val="0093037F"/>
    <w:rsid w:val="00940F24"/>
    <w:rsid w:val="0094200A"/>
    <w:rsid w:val="00950F3E"/>
    <w:rsid w:val="00977F43"/>
    <w:rsid w:val="009867D0"/>
    <w:rsid w:val="00992954"/>
    <w:rsid w:val="00993CD8"/>
    <w:rsid w:val="009C6BCE"/>
    <w:rsid w:val="009D569A"/>
    <w:rsid w:val="009E3DC7"/>
    <w:rsid w:val="009F1657"/>
    <w:rsid w:val="009F4A96"/>
    <w:rsid w:val="009F5D36"/>
    <w:rsid w:val="00A04023"/>
    <w:rsid w:val="00A13982"/>
    <w:rsid w:val="00A20F82"/>
    <w:rsid w:val="00A660C7"/>
    <w:rsid w:val="00A7492D"/>
    <w:rsid w:val="00AA13DA"/>
    <w:rsid w:val="00AB5CCA"/>
    <w:rsid w:val="00AD2C60"/>
    <w:rsid w:val="00AD74A5"/>
    <w:rsid w:val="00AD7840"/>
    <w:rsid w:val="00AE2417"/>
    <w:rsid w:val="00AE6025"/>
    <w:rsid w:val="00AF43AA"/>
    <w:rsid w:val="00B06BEC"/>
    <w:rsid w:val="00B10302"/>
    <w:rsid w:val="00B1462A"/>
    <w:rsid w:val="00B215F3"/>
    <w:rsid w:val="00B23BBA"/>
    <w:rsid w:val="00B3235F"/>
    <w:rsid w:val="00B325DF"/>
    <w:rsid w:val="00B5129B"/>
    <w:rsid w:val="00B54CEE"/>
    <w:rsid w:val="00B63858"/>
    <w:rsid w:val="00B65F7E"/>
    <w:rsid w:val="00B7181B"/>
    <w:rsid w:val="00B959A2"/>
    <w:rsid w:val="00BA4626"/>
    <w:rsid w:val="00BC73AE"/>
    <w:rsid w:val="00BD7978"/>
    <w:rsid w:val="00BE08EB"/>
    <w:rsid w:val="00BF1C48"/>
    <w:rsid w:val="00C05868"/>
    <w:rsid w:val="00C07493"/>
    <w:rsid w:val="00C37162"/>
    <w:rsid w:val="00C42843"/>
    <w:rsid w:val="00C5133F"/>
    <w:rsid w:val="00C56F02"/>
    <w:rsid w:val="00C72425"/>
    <w:rsid w:val="00C73D75"/>
    <w:rsid w:val="00C94692"/>
    <w:rsid w:val="00CB0C9C"/>
    <w:rsid w:val="00CB3AB9"/>
    <w:rsid w:val="00CB4B22"/>
    <w:rsid w:val="00CC4C8C"/>
    <w:rsid w:val="00CD23CB"/>
    <w:rsid w:val="00CE03DA"/>
    <w:rsid w:val="00D12D04"/>
    <w:rsid w:val="00D167AE"/>
    <w:rsid w:val="00D308E3"/>
    <w:rsid w:val="00D318B6"/>
    <w:rsid w:val="00D71EA8"/>
    <w:rsid w:val="00D7440B"/>
    <w:rsid w:val="00D77CD9"/>
    <w:rsid w:val="00D83077"/>
    <w:rsid w:val="00D93AA9"/>
    <w:rsid w:val="00DA6302"/>
    <w:rsid w:val="00DB1EE7"/>
    <w:rsid w:val="00DB5985"/>
    <w:rsid w:val="00DC40C1"/>
    <w:rsid w:val="00DE3C56"/>
    <w:rsid w:val="00DF3F1D"/>
    <w:rsid w:val="00E03621"/>
    <w:rsid w:val="00E22E66"/>
    <w:rsid w:val="00E24411"/>
    <w:rsid w:val="00E33748"/>
    <w:rsid w:val="00E3459B"/>
    <w:rsid w:val="00E4049F"/>
    <w:rsid w:val="00E4072E"/>
    <w:rsid w:val="00E52CFB"/>
    <w:rsid w:val="00E836F3"/>
    <w:rsid w:val="00E86C84"/>
    <w:rsid w:val="00E93ED7"/>
    <w:rsid w:val="00EB7249"/>
    <w:rsid w:val="00EC6D41"/>
    <w:rsid w:val="00EF554B"/>
    <w:rsid w:val="00F03DCD"/>
    <w:rsid w:val="00F108BB"/>
    <w:rsid w:val="00F10E99"/>
    <w:rsid w:val="00F32563"/>
    <w:rsid w:val="00F46233"/>
    <w:rsid w:val="00F65224"/>
    <w:rsid w:val="00F65487"/>
    <w:rsid w:val="00F832F3"/>
    <w:rsid w:val="00F86491"/>
    <w:rsid w:val="00FA4177"/>
    <w:rsid w:val="00FC0485"/>
    <w:rsid w:val="00FC4E36"/>
    <w:rsid w:val="00FE040B"/>
    <w:rsid w:val="00FE0B3F"/>
    <w:rsid w:val="00FF286E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8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C4D7-C5CF-4A6C-8A4E-27873C8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Spīdola Ozoliņa</cp:lastModifiedBy>
  <cp:revision>7</cp:revision>
  <cp:lastPrinted>2016-08-19T08:14:00Z</cp:lastPrinted>
  <dcterms:created xsi:type="dcterms:W3CDTF">2016-08-15T06:10:00Z</dcterms:created>
  <dcterms:modified xsi:type="dcterms:W3CDTF">2016-08-22T11:28:00Z</dcterms:modified>
</cp:coreProperties>
</file>