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B3DB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B3DBD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AC607CD" wp14:editId="0A25FFCB">
                <wp:simplePos x="0" y="0"/>
                <wp:positionH relativeFrom="column">
                  <wp:posOffset>4478655</wp:posOffset>
                </wp:positionH>
                <wp:positionV relativeFrom="page">
                  <wp:posOffset>552450</wp:posOffset>
                </wp:positionV>
                <wp:extent cx="1165225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188" y="20983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DBD" w:rsidRDefault="00BB3DBD" w:rsidP="00BB3DB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65pt;margin-top:43.5pt;width:91.7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7v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" o:allowincell="f" o:allowoverlap="f" stroked="f" strokeweight="1pt">
                <v:textbox>
                  <w:txbxContent>
                    <w:p w:rsidR="00BB3DBD" w:rsidRDefault="00BB3DBD" w:rsidP="00BB3DBD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1186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8C1186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B3DBD">
              <w:rPr>
                <w:bCs/>
                <w:szCs w:val="44"/>
                <w:lang w:val="lv-LV"/>
              </w:rPr>
              <w:t>11/15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203B" w:rsidP="00BB3DB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E85513">
        <w:rPr>
          <w:b/>
          <w:bCs/>
        </w:rPr>
        <w:t>6</w:t>
      </w:r>
      <w:r w:rsidR="00157FB5">
        <w:rPr>
          <w:b/>
          <w:bCs/>
        </w:rPr>
        <w:t>.</w:t>
      </w:r>
      <w:r w:rsidR="00E85513">
        <w:rPr>
          <w:b/>
          <w:bCs/>
        </w:rPr>
        <w:t>SEPTEMBRA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12</w:t>
      </w:r>
      <w:r w:rsidR="002438AA">
        <w:rPr>
          <w:b/>
          <w:bCs/>
        </w:rPr>
        <w:t>/</w:t>
      </w:r>
      <w:r w:rsidR="00E85513">
        <w:rPr>
          <w:b/>
          <w:bCs/>
        </w:rPr>
        <w:t>22 “</w:t>
      </w:r>
      <w:r w:rsidR="00522EEB">
        <w:rPr>
          <w:b/>
          <w:bCs/>
        </w:rPr>
        <w:t xml:space="preserve">JELGAVAS PILSĒTAS </w:t>
      </w:r>
      <w:r w:rsidR="00E85513">
        <w:rPr>
          <w:b/>
          <w:bCs/>
        </w:rPr>
        <w:t xml:space="preserve">DOMES SABIEDRĪBAS INTEGRĀCIJAS </w:t>
      </w:r>
      <w:r w:rsidR="00522EEB">
        <w:rPr>
          <w:b/>
          <w:bCs/>
        </w:rPr>
        <w:t xml:space="preserve"> KOMISIJAS NOLIKUMA APSTIPRINĀŠANA</w:t>
      </w:r>
      <w:r w:rsidR="002438AA">
        <w:rPr>
          <w:b/>
          <w:bCs/>
        </w:rPr>
        <w:t>”</w:t>
      </w:r>
    </w:p>
    <w:p w:rsidR="00BB3DBD" w:rsidRPr="00BB3DBD" w:rsidRDefault="00BB3DBD" w:rsidP="00774632">
      <w:pPr>
        <w:jc w:val="center"/>
        <w:rPr>
          <w:b/>
          <w:bCs/>
          <w:caps/>
          <w:lang w:eastAsia="lv-LV"/>
        </w:rPr>
      </w:pPr>
      <w:r w:rsidRPr="00BB3DBD">
        <w:rPr>
          <w:szCs w:val="20"/>
          <w:lang w:eastAsia="lv-LV"/>
        </w:rPr>
        <w:t>( ziņo I.Meija)</w:t>
      </w:r>
    </w:p>
    <w:p w:rsidR="00BB3DBD" w:rsidRPr="00BB3DBD" w:rsidRDefault="00BB3DBD" w:rsidP="00BB3DBD">
      <w:pPr>
        <w:jc w:val="both"/>
        <w:rPr>
          <w:b/>
          <w:bCs/>
          <w:lang w:eastAsia="lv-LV"/>
        </w:rPr>
      </w:pPr>
      <w:bookmarkStart w:id="0" w:name="_GoBack"/>
      <w:bookmarkEnd w:id="0"/>
    </w:p>
    <w:p w:rsidR="00E92EC8" w:rsidRPr="00E92EC8" w:rsidRDefault="00E92EC8" w:rsidP="00E92EC8">
      <w:pPr>
        <w:jc w:val="both"/>
        <w:rPr>
          <w:bCs/>
          <w:lang w:eastAsia="lv-LV"/>
        </w:rPr>
      </w:pPr>
      <w:r w:rsidRPr="00E92EC8">
        <w:rPr>
          <w:b/>
          <w:bCs/>
          <w:lang w:eastAsia="lv-LV"/>
        </w:rPr>
        <w:t xml:space="preserve">       </w:t>
      </w:r>
      <w:r>
        <w:rPr>
          <w:b/>
          <w:bCs/>
          <w:lang w:eastAsia="lv-LV"/>
        </w:rPr>
        <w:t xml:space="preserve">   </w:t>
      </w:r>
      <w:r w:rsidRPr="00E92EC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E92EC8">
        <w:rPr>
          <w:b/>
          <w:bCs/>
          <w:lang w:eastAsia="lv-LV"/>
        </w:rPr>
        <w:t xml:space="preserve"> </w:t>
      </w:r>
      <w:r w:rsidRPr="00E92EC8">
        <w:rPr>
          <w:bCs/>
          <w:lang w:eastAsia="lv-LV"/>
        </w:rPr>
        <w:t xml:space="preserve">(I.Jakovels, A.Eihvalds, S.Stoļarovs,  A.Rublis, V.Ļevčenoks, R.Vectirāne, M.Buškevics, D.Olte, A.Garančs, I.Bandeniece, R.Šlegelmilhs, J.Strods), </w:t>
      </w:r>
      <w:r w:rsidRPr="00E92EC8">
        <w:rPr>
          <w:b/>
          <w:color w:val="000000"/>
          <w:lang w:eastAsia="lv-LV"/>
        </w:rPr>
        <w:t>PRET- 1</w:t>
      </w:r>
      <w:r w:rsidRPr="00E92EC8">
        <w:rPr>
          <w:color w:val="000000"/>
          <w:lang w:eastAsia="lv-LV"/>
        </w:rPr>
        <w:t xml:space="preserve"> (</w:t>
      </w:r>
      <w:r w:rsidRPr="00E92EC8">
        <w:rPr>
          <w:bCs/>
          <w:lang w:eastAsia="lv-LV"/>
        </w:rPr>
        <w:t xml:space="preserve">L.Zīverts), </w:t>
      </w:r>
      <w:r w:rsidRPr="00E92EC8">
        <w:rPr>
          <w:b/>
          <w:color w:val="000000"/>
          <w:lang w:eastAsia="lv-LV"/>
        </w:rPr>
        <w:t xml:space="preserve"> ATTURAS </w:t>
      </w:r>
      <w:r w:rsidRPr="00E92EC8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 xml:space="preserve">1 </w:t>
      </w:r>
      <w:r>
        <w:rPr>
          <w:color w:val="000000"/>
          <w:lang w:eastAsia="lv-LV"/>
        </w:rPr>
        <w:t>(</w:t>
      </w:r>
      <w:proofErr w:type="spellStart"/>
      <w:r w:rsidRPr="00E92EC8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</w:t>
      </w:r>
      <w:r w:rsidRPr="00E92EC8">
        <w:rPr>
          <w:bCs/>
          <w:lang w:eastAsia="lv-LV"/>
        </w:rPr>
        <w:t>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  <w:r w:rsidR="00BB3DBD" w:rsidRPr="00BB3DBD">
        <w:rPr>
          <w:noProof/>
          <w:szCs w:val="24"/>
          <w:lang w:eastAsia="lv-LV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22EEB" w:rsidP="00522EEB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2013.gada </w:t>
      </w:r>
      <w:r w:rsidR="00E85513">
        <w:rPr>
          <w:lang w:val="lv-LV"/>
        </w:rPr>
        <w:t>26.septembra lēmumā Nr.12/22</w:t>
      </w:r>
      <w:r>
        <w:rPr>
          <w:lang w:val="lv-LV"/>
        </w:rPr>
        <w:t xml:space="preserve"> “Jelgavas pilsētas </w:t>
      </w:r>
      <w:r w:rsidR="00E85513">
        <w:rPr>
          <w:lang w:val="lv-LV"/>
        </w:rPr>
        <w:t>domes Sabiedrības integrācijas</w:t>
      </w:r>
      <w:r>
        <w:rPr>
          <w:lang w:val="lv-LV"/>
        </w:rPr>
        <w:t xml:space="preserve"> komisijas nolikuma apstiprināšana” pielikumā (turpmāk – Nolikums) šādus grozījumus:</w:t>
      </w:r>
    </w:p>
    <w:p w:rsidR="00522EEB" w:rsidRDefault="00E85513" w:rsidP="00522EE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522EEB">
        <w:rPr>
          <w:lang w:val="lv-LV"/>
        </w:rPr>
        <w:t>izstāt Noliku</w:t>
      </w:r>
      <w:r>
        <w:rPr>
          <w:lang w:val="lv-LV"/>
        </w:rPr>
        <w:t>ma 7.punktā skaitli un vārdu “14 (četrpadsmit</w:t>
      </w:r>
      <w:r w:rsidR="00522EEB">
        <w:rPr>
          <w:lang w:val="lv-LV"/>
        </w:rPr>
        <w:t>)” ar skaitli un vārdu “</w:t>
      </w:r>
      <w:r>
        <w:rPr>
          <w:lang w:val="lv-LV"/>
        </w:rPr>
        <w:t>13 (trīspadsmit</w:t>
      </w:r>
      <w:r w:rsidR="00522EEB">
        <w:rPr>
          <w:lang w:val="lv-LV"/>
        </w:rPr>
        <w:t>)”;</w:t>
      </w:r>
    </w:p>
    <w:p w:rsidR="00316317" w:rsidRDefault="00316317" w:rsidP="00522EE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Nolikuma 9.</w:t>
      </w:r>
      <w:r w:rsidR="00FB46C1">
        <w:rPr>
          <w:lang w:val="lv-LV"/>
        </w:rPr>
        <w:t>2</w:t>
      </w:r>
      <w:r>
        <w:rPr>
          <w:lang w:val="lv-LV"/>
        </w:rPr>
        <w:t>.apakšpunktu šādā redakcijā:</w:t>
      </w:r>
    </w:p>
    <w:p w:rsidR="00316317" w:rsidRDefault="00316317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 9.</w:t>
      </w:r>
      <w:r w:rsidR="00FB46C1">
        <w:rPr>
          <w:lang w:val="lv-LV"/>
        </w:rPr>
        <w:t>2</w:t>
      </w:r>
      <w:r>
        <w:rPr>
          <w:lang w:val="lv-LV"/>
        </w:rPr>
        <w:t xml:space="preserve">. Jelgavas pilsētas domes priekšsēdētāja vietnieks </w:t>
      </w:r>
      <w:r w:rsidRPr="00316317">
        <w:rPr>
          <w:lang w:val="lv-LV"/>
        </w:rPr>
        <w:t>sociālo lietu, veselības aizsardzības, kultūras, izglītības un sporta jautājumu programmā</w:t>
      </w:r>
      <w:r>
        <w:rPr>
          <w:lang w:val="lv-LV"/>
        </w:rPr>
        <w:t>”;</w:t>
      </w:r>
    </w:p>
    <w:p w:rsidR="00E61AB9" w:rsidRDefault="00E85513" w:rsidP="0031631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="00522EEB">
        <w:rPr>
          <w:lang w:val="lv-LV"/>
        </w:rPr>
        <w:t>Nolikuma 9.</w:t>
      </w:r>
      <w:r w:rsidR="00FB46C1">
        <w:rPr>
          <w:lang w:val="lv-LV"/>
        </w:rPr>
        <w:t>3</w:t>
      </w:r>
      <w:r w:rsidR="00316317">
        <w:rPr>
          <w:lang w:val="lv-LV"/>
        </w:rPr>
        <w:t>.apakšpunktu.</w:t>
      </w:r>
    </w:p>
    <w:p w:rsidR="00316317" w:rsidRDefault="00316317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3A2C89" w:rsidRDefault="003A2C89" w:rsidP="00316317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BB3DBD" w:rsidRPr="00BB3DBD" w:rsidRDefault="00BB3DBD" w:rsidP="00BB3DBD">
      <w:pPr>
        <w:jc w:val="both"/>
      </w:pPr>
      <w:r w:rsidRPr="00BB3DBD">
        <w:t>Domes priekšsēdētāja vietniece</w:t>
      </w:r>
      <w:r w:rsidRPr="00BB3DBD">
        <w:tab/>
      </w:r>
      <w:r w:rsidRPr="00BB3DBD">
        <w:tab/>
      </w:r>
      <w:r w:rsidRPr="00BB3DBD">
        <w:tab/>
      </w:r>
      <w:r w:rsidRPr="00BB3DBD">
        <w:rPr>
          <w:color w:val="000000"/>
        </w:rPr>
        <w:t>(paraksts)</w:t>
      </w:r>
      <w:r w:rsidRPr="00BB3DBD">
        <w:tab/>
      </w:r>
      <w:r w:rsidRPr="00BB3DBD">
        <w:tab/>
        <w:t>R.Vectirāne</w:t>
      </w:r>
    </w:p>
    <w:p w:rsidR="00BB3DBD" w:rsidRPr="00BB3DBD" w:rsidRDefault="00BB3DBD" w:rsidP="00BB3DBD">
      <w:pPr>
        <w:rPr>
          <w:color w:val="000000"/>
          <w:lang w:eastAsia="lv-LV"/>
        </w:rPr>
      </w:pPr>
    </w:p>
    <w:p w:rsidR="00BB3DBD" w:rsidRPr="00BB3DBD" w:rsidRDefault="00BB3DBD" w:rsidP="00BB3DBD">
      <w:pPr>
        <w:rPr>
          <w:color w:val="000000"/>
          <w:lang w:eastAsia="lv-LV"/>
        </w:rPr>
      </w:pPr>
      <w:r w:rsidRPr="00BB3DBD">
        <w:rPr>
          <w:color w:val="000000"/>
          <w:lang w:eastAsia="lv-LV"/>
        </w:rPr>
        <w:t>NORAKSTS PAREIZS</w:t>
      </w:r>
    </w:p>
    <w:p w:rsidR="00BB3DBD" w:rsidRPr="00BB3DBD" w:rsidRDefault="00BB3DBD" w:rsidP="00BB3DBD">
      <w:pPr>
        <w:tabs>
          <w:tab w:val="left" w:pos="3960"/>
        </w:tabs>
        <w:jc w:val="both"/>
      </w:pPr>
      <w:r w:rsidRPr="00BB3DBD">
        <w:t xml:space="preserve">Administratīvās pārvaldes </w:t>
      </w:r>
    </w:p>
    <w:p w:rsidR="00BB3DBD" w:rsidRPr="00BB3DBD" w:rsidRDefault="00BB3DBD" w:rsidP="00BB3DBD">
      <w:pPr>
        <w:tabs>
          <w:tab w:val="left" w:pos="3960"/>
        </w:tabs>
        <w:jc w:val="both"/>
      </w:pPr>
      <w:r w:rsidRPr="00BB3DBD">
        <w:t>Kancelejas vadītāja</w:t>
      </w:r>
      <w:r w:rsidRPr="00BB3DBD">
        <w:tab/>
      </w:r>
      <w:r w:rsidRPr="00BB3DBD">
        <w:tab/>
      </w:r>
      <w:r w:rsidRPr="00BB3DBD">
        <w:tab/>
      </w:r>
      <w:r w:rsidRPr="00BB3DBD">
        <w:tab/>
      </w:r>
      <w:r w:rsidRPr="00BB3DBD">
        <w:tab/>
      </w:r>
      <w:r w:rsidRPr="00BB3DBD">
        <w:tab/>
        <w:t>S.Ozoliņa</w:t>
      </w:r>
    </w:p>
    <w:p w:rsidR="00BB3DBD" w:rsidRPr="00BB3DBD" w:rsidRDefault="00BB3DBD" w:rsidP="00BB3DBD">
      <w:pPr>
        <w:jc w:val="both"/>
      </w:pPr>
      <w:r w:rsidRPr="00BB3DBD">
        <w:t>2017.gada 22.septembrī</w:t>
      </w:r>
    </w:p>
    <w:sectPr w:rsidR="00BB3DBD" w:rsidRPr="00BB3DBD" w:rsidSect="00BB3DBD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CB" w:rsidRDefault="00DE08CB">
      <w:r>
        <w:separator/>
      </w:r>
    </w:p>
  </w:endnote>
  <w:endnote w:type="continuationSeparator" w:id="0">
    <w:p w:rsidR="00DE08CB" w:rsidRDefault="00D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CB" w:rsidRDefault="00DE08CB">
      <w:r>
        <w:separator/>
      </w:r>
    </w:p>
  </w:footnote>
  <w:footnote w:type="continuationSeparator" w:id="0">
    <w:p w:rsidR="00DE08CB" w:rsidRDefault="00D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075155B" wp14:editId="06C13D3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B1853"/>
    <w:rsid w:val="000C4CB0"/>
    <w:rsid w:val="000E4EB6"/>
    <w:rsid w:val="00157FB5"/>
    <w:rsid w:val="00175C42"/>
    <w:rsid w:val="00197F0A"/>
    <w:rsid w:val="001B2E18"/>
    <w:rsid w:val="002051D3"/>
    <w:rsid w:val="002438AA"/>
    <w:rsid w:val="0027605A"/>
    <w:rsid w:val="002A71EA"/>
    <w:rsid w:val="002D2ED0"/>
    <w:rsid w:val="002D745A"/>
    <w:rsid w:val="0031251F"/>
    <w:rsid w:val="00316317"/>
    <w:rsid w:val="0038397C"/>
    <w:rsid w:val="003959A1"/>
    <w:rsid w:val="003A2C89"/>
    <w:rsid w:val="003D5C89"/>
    <w:rsid w:val="003D5CDA"/>
    <w:rsid w:val="003F45D1"/>
    <w:rsid w:val="0044759D"/>
    <w:rsid w:val="00491EB0"/>
    <w:rsid w:val="004D47D9"/>
    <w:rsid w:val="00522EEB"/>
    <w:rsid w:val="00540422"/>
    <w:rsid w:val="00577970"/>
    <w:rsid w:val="0060175D"/>
    <w:rsid w:val="0063151B"/>
    <w:rsid w:val="0066324F"/>
    <w:rsid w:val="006D62C3"/>
    <w:rsid w:val="00720161"/>
    <w:rsid w:val="007419F0"/>
    <w:rsid w:val="00774632"/>
    <w:rsid w:val="007B6964"/>
    <w:rsid w:val="007B7A0D"/>
    <w:rsid w:val="007D7A37"/>
    <w:rsid w:val="007F54F5"/>
    <w:rsid w:val="00807AB7"/>
    <w:rsid w:val="00827057"/>
    <w:rsid w:val="0084203B"/>
    <w:rsid w:val="008562DC"/>
    <w:rsid w:val="0086378F"/>
    <w:rsid w:val="00880030"/>
    <w:rsid w:val="00892EB6"/>
    <w:rsid w:val="008C1186"/>
    <w:rsid w:val="00946181"/>
    <w:rsid w:val="00986E35"/>
    <w:rsid w:val="00987F58"/>
    <w:rsid w:val="009B3DB1"/>
    <w:rsid w:val="009C00E0"/>
    <w:rsid w:val="00A64EF8"/>
    <w:rsid w:val="00AC224E"/>
    <w:rsid w:val="00AF7B0C"/>
    <w:rsid w:val="00B25FB0"/>
    <w:rsid w:val="00B35B4C"/>
    <w:rsid w:val="00B51C9C"/>
    <w:rsid w:val="00B64D4D"/>
    <w:rsid w:val="00BB3DBD"/>
    <w:rsid w:val="00BB795F"/>
    <w:rsid w:val="00BE703D"/>
    <w:rsid w:val="00C36D3B"/>
    <w:rsid w:val="00C516D8"/>
    <w:rsid w:val="00C6534D"/>
    <w:rsid w:val="00C75E2C"/>
    <w:rsid w:val="00CA0990"/>
    <w:rsid w:val="00CD139B"/>
    <w:rsid w:val="00CE1B8D"/>
    <w:rsid w:val="00CF55B5"/>
    <w:rsid w:val="00D00D85"/>
    <w:rsid w:val="00D1121C"/>
    <w:rsid w:val="00DE08CB"/>
    <w:rsid w:val="00E61AB9"/>
    <w:rsid w:val="00E85513"/>
    <w:rsid w:val="00E92EC8"/>
    <w:rsid w:val="00EA770A"/>
    <w:rsid w:val="00EB10AE"/>
    <w:rsid w:val="00EC4C76"/>
    <w:rsid w:val="00EC518D"/>
    <w:rsid w:val="00F56CBB"/>
    <w:rsid w:val="00F848CF"/>
    <w:rsid w:val="00FB1767"/>
    <w:rsid w:val="00FB46C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9</cp:revision>
  <cp:lastPrinted>2009-04-06T13:20:00Z</cp:lastPrinted>
  <dcterms:created xsi:type="dcterms:W3CDTF">2017-09-07T06:27:00Z</dcterms:created>
  <dcterms:modified xsi:type="dcterms:W3CDTF">2017-09-22T06:13:00Z</dcterms:modified>
</cp:coreProperties>
</file>