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Pr="00D1198E" w:rsidRDefault="00E61AB9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22"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6B322F69" w:rsidR="00BF0409" w:rsidRDefault="003C338C" w:rsidP="00870761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26.10</w:t>
            </w:r>
            <w:r w:rsidR="00B81D9F">
              <w:rPr>
                <w:bCs/>
                <w:szCs w:val="44"/>
                <w:lang w:val="lv-LV"/>
              </w:rPr>
              <w:t>.</w:t>
            </w:r>
            <w:r w:rsidR="00597C12">
              <w:rPr>
                <w:bCs/>
                <w:szCs w:val="44"/>
                <w:lang w:val="lv-LV"/>
              </w:rPr>
              <w:t>2017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2E9578D0" w:rsidR="00BF0409" w:rsidRDefault="00BF0409" w:rsidP="001244D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60276">
              <w:rPr>
                <w:bCs/>
                <w:szCs w:val="44"/>
                <w:lang w:val="lv-LV"/>
              </w:rPr>
              <w:t>12/29</w:t>
            </w:r>
          </w:p>
        </w:tc>
      </w:tr>
    </w:tbl>
    <w:p w14:paraId="30C0B35E" w14:textId="77777777" w:rsidR="00740C4A" w:rsidRPr="00D1198E" w:rsidRDefault="00740C4A" w:rsidP="0074253A">
      <w:pPr>
        <w:ind w:right="118" w:firstLine="720"/>
        <w:jc w:val="center"/>
        <w:rPr>
          <w:b/>
          <w:bCs/>
          <w:sz w:val="22"/>
        </w:rPr>
      </w:pPr>
    </w:p>
    <w:p w14:paraId="25677093" w14:textId="0FC88E3E" w:rsidR="00F327CA" w:rsidRPr="00FA33F7" w:rsidRDefault="0074253A" w:rsidP="00B60276">
      <w:pPr>
        <w:pBdr>
          <w:bottom w:val="single" w:sz="4" w:space="1" w:color="auto"/>
        </w:pBdr>
        <w:ind w:right="-22"/>
        <w:jc w:val="center"/>
        <w:rPr>
          <w:b/>
          <w:bCs/>
        </w:rPr>
      </w:pPr>
      <w:r>
        <w:rPr>
          <w:b/>
          <w:bCs/>
        </w:rPr>
        <w:t>GROZĪJUMS JELGAVAS PILSĒTAS DOMES 2014.GADA 20</w:t>
      </w:r>
      <w:r>
        <w:t>.</w:t>
      </w:r>
      <w:r w:rsidRPr="0074253A">
        <w:rPr>
          <w:b/>
        </w:rPr>
        <w:t xml:space="preserve">NOVEMBRA LĒMUMĀ </w:t>
      </w:r>
      <w:r>
        <w:rPr>
          <w:b/>
        </w:rPr>
        <w:t xml:space="preserve">NR.18/28  “ </w:t>
      </w:r>
      <w:r w:rsidR="00F327CA" w:rsidRPr="0074253A">
        <w:rPr>
          <w:b/>
          <w:bCs/>
        </w:rPr>
        <w:t>NEKUSTAM</w:t>
      </w:r>
      <w:r w:rsidR="003C338C" w:rsidRPr="0074253A">
        <w:rPr>
          <w:b/>
          <w:bCs/>
        </w:rPr>
        <w:t>Ā</w:t>
      </w:r>
      <w:r w:rsidR="00597C12" w:rsidRPr="0074253A">
        <w:rPr>
          <w:b/>
          <w:bCs/>
        </w:rPr>
        <w:t xml:space="preserve"> </w:t>
      </w:r>
      <w:r w:rsidR="00F327CA" w:rsidRPr="0074253A">
        <w:rPr>
          <w:b/>
          <w:bCs/>
        </w:rPr>
        <w:t>ĪPAŠUM</w:t>
      </w:r>
      <w:r w:rsidR="003C338C" w:rsidRPr="0074253A">
        <w:rPr>
          <w:b/>
          <w:bCs/>
        </w:rPr>
        <w:t xml:space="preserve">A </w:t>
      </w:r>
      <w:r w:rsidR="00BC2376" w:rsidRPr="0074253A">
        <w:rPr>
          <w:b/>
          <w:bCs/>
        </w:rPr>
        <w:t>PASTA SALĀ 1</w:t>
      </w:r>
      <w:r w:rsidR="00F327CA" w:rsidRPr="0074253A">
        <w:rPr>
          <w:b/>
          <w:bCs/>
        </w:rPr>
        <w:t>, JELGAVĀ</w:t>
      </w:r>
      <w:r w:rsidR="003C338C">
        <w:rPr>
          <w:b/>
          <w:bCs/>
        </w:rPr>
        <w:t xml:space="preserve"> </w:t>
      </w:r>
      <w:r w:rsidRPr="0074253A">
        <w:rPr>
          <w:b/>
          <w:bCs/>
        </w:rPr>
        <w:t xml:space="preserve">DAĻAS </w:t>
      </w:r>
      <w:r>
        <w:rPr>
          <w:b/>
          <w:bCs/>
        </w:rPr>
        <w:t xml:space="preserve">NODOŠANA </w:t>
      </w:r>
      <w:r w:rsidR="00BC2376">
        <w:rPr>
          <w:b/>
          <w:bCs/>
        </w:rPr>
        <w:t>APSAIMNIEKOŠAN</w:t>
      </w:r>
      <w:r>
        <w:rPr>
          <w:b/>
          <w:bCs/>
        </w:rPr>
        <w:t xml:space="preserve">Ā </w:t>
      </w:r>
      <w:r w:rsidR="00BC2376">
        <w:rPr>
          <w:b/>
          <w:bCs/>
        </w:rPr>
        <w:t xml:space="preserve"> </w:t>
      </w:r>
      <w:r>
        <w:rPr>
          <w:b/>
          <w:bCs/>
        </w:rPr>
        <w:t xml:space="preserve">SIA “ZEMGALES OLIMPISKAIS CENTRS” ” </w:t>
      </w:r>
      <w:r w:rsidR="00BC2376">
        <w:rPr>
          <w:b/>
          <w:bCs/>
        </w:rPr>
        <w:t xml:space="preserve"> </w:t>
      </w:r>
    </w:p>
    <w:p w14:paraId="455C98D7" w14:textId="77777777" w:rsidR="00B60276" w:rsidRPr="00B60276" w:rsidRDefault="00B60276" w:rsidP="00B60276">
      <w:pPr>
        <w:jc w:val="center"/>
        <w:rPr>
          <w:b/>
          <w:bCs/>
          <w:caps/>
          <w:lang w:eastAsia="lv-LV"/>
        </w:rPr>
      </w:pPr>
      <w:r w:rsidRPr="00B60276">
        <w:rPr>
          <w:szCs w:val="20"/>
          <w:lang w:eastAsia="lv-LV"/>
        </w:rPr>
        <w:t xml:space="preserve">( ziņo </w:t>
      </w:r>
      <w:proofErr w:type="spellStart"/>
      <w:r w:rsidRPr="00B60276">
        <w:rPr>
          <w:szCs w:val="20"/>
          <w:lang w:eastAsia="lv-LV"/>
        </w:rPr>
        <w:t>I.Škutāne</w:t>
      </w:r>
      <w:proofErr w:type="spellEnd"/>
      <w:r w:rsidRPr="00B60276">
        <w:rPr>
          <w:szCs w:val="20"/>
          <w:lang w:eastAsia="lv-LV"/>
        </w:rPr>
        <w:t>)</w:t>
      </w:r>
    </w:p>
    <w:p w14:paraId="0C604A79" w14:textId="77777777" w:rsidR="00B60276" w:rsidRPr="00B60276" w:rsidRDefault="00B60276" w:rsidP="00B60276">
      <w:pPr>
        <w:jc w:val="both"/>
        <w:rPr>
          <w:b/>
          <w:bCs/>
          <w:lang w:eastAsia="lv-LV"/>
        </w:rPr>
      </w:pPr>
    </w:p>
    <w:p w14:paraId="6515B9AE" w14:textId="7B905FDE" w:rsidR="00B60276" w:rsidRPr="00B60276" w:rsidRDefault="00B60276" w:rsidP="00B60276">
      <w:pPr>
        <w:jc w:val="both"/>
        <w:rPr>
          <w:bCs/>
          <w:lang w:eastAsia="lv-LV"/>
        </w:rPr>
      </w:pPr>
      <w:bookmarkStart w:id="0" w:name="_GoBack"/>
      <w:r w:rsidRPr="00B60276">
        <w:rPr>
          <w:b/>
          <w:bCs/>
          <w:lang w:eastAsia="lv-LV"/>
        </w:rPr>
        <w:t xml:space="preserve">       Atklāti balsojot: PAR – 1</w:t>
      </w:r>
      <w:r w:rsidR="00DB64CE">
        <w:rPr>
          <w:b/>
          <w:bCs/>
          <w:lang w:eastAsia="lv-LV"/>
        </w:rPr>
        <w:t>4</w:t>
      </w:r>
      <w:r w:rsidRPr="00B60276">
        <w:rPr>
          <w:b/>
          <w:bCs/>
          <w:lang w:eastAsia="lv-LV"/>
        </w:rPr>
        <w:t xml:space="preserve"> </w:t>
      </w:r>
      <w:r w:rsidRPr="00B60276">
        <w:rPr>
          <w:bCs/>
          <w:lang w:eastAsia="lv-LV"/>
        </w:rPr>
        <w:t xml:space="preserve">(I.Jakovels, A.Eihvalds, S.Stoļarovs, L.Zīverts, G.Kurlovičs, A.Rublis, </w:t>
      </w:r>
      <w:proofErr w:type="spellStart"/>
      <w:r w:rsidRPr="00B60276">
        <w:rPr>
          <w:bCs/>
          <w:lang w:eastAsia="lv-LV"/>
        </w:rPr>
        <w:t>V.Ļevčenoks</w:t>
      </w:r>
      <w:proofErr w:type="spellEnd"/>
      <w:r w:rsidRPr="00B60276">
        <w:rPr>
          <w:bCs/>
          <w:lang w:eastAsia="lv-LV"/>
        </w:rPr>
        <w:t xml:space="preserve">, </w:t>
      </w:r>
      <w:proofErr w:type="spellStart"/>
      <w:r w:rsidRPr="00B60276">
        <w:rPr>
          <w:bCs/>
          <w:lang w:eastAsia="lv-LV"/>
        </w:rPr>
        <w:t>R.Vectirāne</w:t>
      </w:r>
      <w:proofErr w:type="spellEnd"/>
      <w:r w:rsidRPr="00B60276">
        <w:rPr>
          <w:bCs/>
          <w:lang w:eastAsia="lv-LV"/>
        </w:rPr>
        <w:t xml:space="preserve">, </w:t>
      </w:r>
      <w:proofErr w:type="spellStart"/>
      <w:r w:rsidRPr="00B60276">
        <w:rPr>
          <w:bCs/>
          <w:lang w:eastAsia="lv-LV"/>
        </w:rPr>
        <w:t>D.Olte</w:t>
      </w:r>
      <w:proofErr w:type="spellEnd"/>
      <w:r w:rsidRPr="00B60276">
        <w:rPr>
          <w:bCs/>
          <w:lang w:eastAsia="lv-LV"/>
        </w:rPr>
        <w:t xml:space="preserve">, </w:t>
      </w:r>
      <w:proofErr w:type="spellStart"/>
      <w:r w:rsidRPr="00B60276">
        <w:rPr>
          <w:bCs/>
          <w:lang w:eastAsia="lv-LV"/>
        </w:rPr>
        <w:t>A.Garančs</w:t>
      </w:r>
      <w:proofErr w:type="spellEnd"/>
      <w:r w:rsidRPr="00B60276">
        <w:rPr>
          <w:bCs/>
          <w:lang w:eastAsia="lv-LV"/>
        </w:rPr>
        <w:t xml:space="preserve">, </w:t>
      </w:r>
      <w:proofErr w:type="spellStart"/>
      <w:r w:rsidRPr="00B60276">
        <w:rPr>
          <w:bCs/>
          <w:lang w:eastAsia="lv-LV"/>
        </w:rPr>
        <w:t>I.Bandeniece</w:t>
      </w:r>
      <w:proofErr w:type="spellEnd"/>
      <w:r w:rsidRPr="00B60276">
        <w:rPr>
          <w:bCs/>
          <w:lang w:eastAsia="lv-LV"/>
        </w:rPr>
        <w:t xml:space="preserve">, </w:t>
      </w:r>
      <w:proofErr w:type="spellStart"/>
      <w:r w:rsidRPr="00B60276">
        <w:rPr>
          <w:bCs/>
          <w:lang w:eastAsia="lv-LV"/>
        </w:rPr>
        <w:t>R.Šlegelmilhs</w:t>
      </w:r>
      <w:proofErr w:type="spellEnd"/>
      <w:r w:rsidRPr="00B60276">
        <w:rPr>
          <w:bCs/>
          <w:lang w:eastAsia="lv-LV"/>
        </w:rPr>
        <w:t xml:space="preserve">, J.Strods, A.Rāviņš), </w:t>
      </w:r>
      <w:r w:rsidRPr="00B60276">
        <w:rPr>
          <w:b/>
          <w:color w:val="000000"/>
          <w:lang w:eastAsia="lv-LV"/>
        </w:rPr>
        <w:t xml:space="preserve">PRET- </w:t>
      </w:r>
      <w:r w:rsidRPr="00B60276">
        <w:rPr>
          <w:color w:val="000000"/>
          <w:lang w:eastAsia="lv-LV"/>
        </w:rPr>
        <w:t>nav,</w:t>
      </w:r>
      <w:r w:rsidRPr="00B60276">
        <w:rPr>
          <w:b/>
          <w:color w:val="000000"/>
          <w:lang w:eastAsia="lv-LV"/>
        </w:rPr>
        <w:t xml:space="preserve"> ATTURAS </w:t>
      </w:r>
      <w:r w:rsidRPr="00B60276">
        <w:rPr>
          <w:color w:val="000000"/>
          <w:lang w:eastAsia="lv-LV"/>
        </w:rPr>
        <w:t>– nav,</w:t>
      </w:r>
    </w:p>
    <w:bookmarkEnd w:id="0"/>
    <w:p w14:paraId="75AEE266" w14:textId="77777777" w:rsidR="00B60276" w:rsidRPr="00D1198E" w:rsidRDefault="00B60276" w:rsidP="00A33C5E">
      <w:pPr>
        <w:pStyle w:val="Pamatteksts"/>
        <w:ind w:right="118"/>
        <w:jc w:val="both"/>
      </w:pPr>
    </w:p>
    <w:p w14:paraId="1EBC8A0E" w14:textId="376854E5" w:rsidR="00F327CA" w:rsidRDefault="00EE6CB7" w:rsidP="005A7CED">
      <w:pPr>
        <w:pStyle w:val="Pamatteksts"/>
        <w:ind w:right="46"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="00BC2376">
        <w:rPr>
          <w:szCs w:val="24"/>
        </w:rPr>
        <w:t xml:space="preserve">Jelgavas </w:t>
      </w:r>
      <w:r w:rsidR="00F327CA">
        <w:rPr>
          <w:szCs w:val="24"/>
        </w:rPr>
        <w:t>pilsētas dome</w:t>
      </w:r>
      <w:r>
        <w:rPr>
          <w:szCs w:val="24"/>
        </w:rPr>
        <w:t>s</w:t>
      </w:r>
      <w:r w:rsidR="00F327CA">
        <w:rPr>
          <w:szCs w:val="24"/>
        </w:rPr>
        <w:t xml:space="preserve"> </w:t>
      </w:r>
      <w:r w:rsidR="00A17079">
        <w:rPr>
          <w:szCs w:val="24"/>
        </w:rPr>
        <w:t>2014.gada 20.novembra lēmumu Nr.18/28 “Nekustamā īpašuma Pasta salā 1, Jelgavā daļas nodošana apsaimniekošanā SIA “Zemgales olimpiskais centrs””</w:t>
      </w:r>
      <w:r w:rsidR="00447171">
        <w:rPr>
          <w:szCs w:val="24"/>
        </w:rPr>
        <w:t xml:space="preserve"> </w:t>
      </w:r>
      <w:r w:rsidR="00A17079">
        <w:rPr>
          <w:szCs w:val="24"/>
        </w:rPr>
        <w:t xml:space="preserve">ar SIA “Zemgales olimpiskais centrs” noslēgts apsaimniekošanas līgums par nekustamā īpašuma </w:t>
      </w:r>
      <w:r w:rsidR="00A743BD">
        <w:rPr>
          <w:szCs w:val="24"/>
        </w:rPr>
        <w:t xml:space="preserve">daļas </w:t>
      </w:r>
      <w:r w:rsidR="00A17079">
        <w:rPr>
          <w:szCs w:val="24"/>
        </w:rPr>
        <w:t>Pasta salā 1, Jelgavā – zemesgabala 1433 m</w:t>
      </w:r>
      <w:r w:rsidR="00A17079" w:rsidRPr="00A743BD">
        <w:rPr>
          <w:szCs w:val="24"/>
          <w:vertAlign w:val="superscript"/>
        </w:rPr>
        <w:t>2</w:t>
      </w:r>
      <w:r w:rsidR="00A17079">
        <w:rPr>
          <w:szCs w:val="24"/>
        </w:rPr>
        <w:t xml:space="preserve"> platībā, uz tā esošās būves ar kadastra apzīmējumu 0900 006 0279 005 (pārģērbšanās telpas) un inženierbūves (slidotavas laukums) apsaimniekošanu</w:t>
      </w:r>
      <w:r w:rsidR="00A743BD">
        <w:rPr>
          <w:szCs w:val="24"/>
        </w:rPr>
        <w:t xml:space="preserve"> uz laiku līdz</w:t>
      </w:r>
      <w:r w:rsidR="008A58D7">
        <w:rPr>
          <w:szCs w:val="24"/>
        </w:rPr>
        <w:t xml:space="preserve"> </w:t>
      </w:r>
      <w:r w:rsidR="00A743BD">
        <w:rPr>
          <w:szCs w:val="24"/>
        </w:rPr>
        <w:t>2017.gada 20.novembrim</w:t>
      </w:r>
      <w:r w:rsidR="008A58D7">
        <w:rPr>
          <w:szCs w:val="24"/>
        </w:rPr>
        <w:t>.</w:t>
      </w:r>
    </w:p>
    <w:p w14:paraId="363ED179" w14:textId="7D85FC4A" w:rsidR="00883E98" w:rsidRDefault="008A58D7" w:rsidP="00883E98">
      <w:pPr>
        <w:pStyle w:val="Pamatteksts"/>
        <w:ind w:right="46" w:firstLine="567"/>
        <w:jc w:val="both"/>
        <w:rPr>
          <w:szCs w:val="24"/>
        </w:rPr>
      </w:pPr>
      <w:r>
        <w:rPr>
          <w:szCs w:val="24"/>
        </w:rPr>
        <w:t>Lai nodrošinātu</w:t>
      </w:r>
      <w:r w:rsidR="0074253A">
        <w:rPr>
          <w:szCs w:val="24"/>
        </w:rPr>
        <w:t xml:space="preserve"> turpmāko</w:t>
      </w:r>
      <w:r>
        <w:rPr>
          <w:szCs w:val="24"/>
        </w:rPr>
        <w:t xml:space="preserve"> publiskās slidotavas darbību Pasta salā 1, Jelgavā un </w:t>
      </w:r>
      <w:r w:rsidRPr="009C0C00">
        <w:rPr>
          <w:szCs w:val="24"/>
        </w:rPr>
        <w:t>s</w:t>
      </w:r>
      <w:r w:rsidR="00883E98" w:rsidRPr="009C0C00">
        <w:rPr>
          <w:szCs w:val="24"/>
        </w:rPr>
        <w:t xml:space="preserve">askaņā ar likuma „Par pašvaldībām” 14.panta </w:t>
      </w:r>
      <w:r w:rsidR="00A17079" w:rsidRPr="009C0C00">
        <w:rPr>
          <w:szCs w:val="24"/>
        </w:rPr>
        <w:t>otrās</w:t>
      </w:r>
      <w:r w:rsidR="00883E98" w:rsidRPr="009C0C00">
        <w:rPr>
          <w:szCs w:val="24"/>
        </w:rPr>
        <w:t xml:space="preserve"> daļas </w:t>
      </w:r>
      <w:r w:rsidR="00A17079" w:rsidRPr="009C0C00">
        <w:rPr>
          <w:szCs w:val="24"/>
        </w:rPr>
        <w:t>3. un 6</w:t>
      </w:r>
      <w:r w:rsidR="009C0C00">
        <w:rPr>
          <w:szCs w:val="24"/>
        </w:rPr>
        <w:t>.punktu un</w:t>
      </w:r>
      <w:r w:rsidR="00DC1993">
        <w:rPr>
          <w:szCs w:val="24"/>
        </w:rPr>
        <w:t xml:space="preserve"> </w:t>
      </w:r>
      <w:r w:rsidR="00870761" w:rsidRPr="009C0C00">
        <w:rPr>
          <w:szCs w:val="24"/>
        </w:rPr>
        <w:t xml:space="preserve">15.panta </w:t>
      </w:r>
      <w:r w:rsidR="00BF3ED1" w:rsidRPr="009C0C00">
        <w:rPr>
          <w:szCs w:val="24"/>
        </w:rPr>
        <w:t xml:space="preserve">pirmās daļas </w:t>
      </w:r>
      <w:r w:rsidR="00A17079" w:rsidRPr="009C0C00">
        <w:rPr>
          <w:color w:val="000000"/>
          <w:szCs w:val="24"/>
        </w:rPr>
        <w:t>6</w:t>
      </w:r>
      <w:r w:rsidR="00870761" w:rsidRPr="009C0C00">
        <w:rPr>
          <w:color w:val="000000"/>
          <w:szCs w:val="24"/>
        </w:rPr>
        <w:t>.punktu</w:t>
      </w:r>
      <w:r w:rsidR="00B65209" w:rsidRPr="009C0C00">
        <w:rPr>
          <w:color w:val="000000"/>
          <w:szCs w:val="24"/>
        </w:rPr>
        <w:t>,</w:t>
      </w:r>
    </w:p>
    <w:p w14:paraId="1449A166" w14:textId="77777777" w:rsidR="00F327CA" w:rsidRPr="00C031EF" w:rsidRDefault="00F327CA" w:rsidP="00F327CA">
      <w:pPr>
        <w:pStyle w:val="Pamatteksts"/>
        <w:ind w:right="46"/>
        <w:jc w:val="both"/>
        <w:rPr>
          <w:szCs w:val="24"/>
        </w:rPr>
      </w:pPr>
    </w:p>
    <w:p w14:paraId="67C17136" w14:textId="77777777" w:rsidR="00F327CA" w:rsidRPr="00A31518" w:rsidRDefault="00F327CA" w:rsidP="00F327CA">
      <w:pPr>
        <w:ind w:right="46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14:paraId="3131CC9C" w14:textId="031CCF80" w:rsidR="008A58D7" w:rsidRPr="004E01C8" w:rsidRDefault="0074253A" w:rsidP="004E01C8">
      <w:pPr>
        <w:ind w:right="46" w:firstLine="567"/>
        <w:jc w:val="both"/>
        <w:rPr>
          <w:bCs/>
        </w:rPr>
      </w:pPr>
      <w:r>
        <w:rPr>
          <w:bCs/>
        </w:rPr>
        <w:t>Izdarīt grozījumu</w:t>
      </w:r>
      <w:r w:rsidRPr="0074253A">
        <w:t xml:space="preserve"> </w:t>
      </w:r>
      <w:r w:rsidRPr="0074253A">
        <w:rPr>
          <w:bCs/>
        </w:rPr>
        <w:t>Jelgavas pilsētas do</w:t>
      </w:r>
      <w:r>
        <w:rPr>
          <w:bCs/>
        </w:rPr>
        <w:t>mes 2014.gada 20.novembra lēmuma</w:t>
      </w:r>
      <w:r w:rsidRPr="0074253A">
        <w:rPr>
          <w:bCs/>
        </w:rPr>
        <w:t xml:space="preserve"> Nr.18/28 “Nekustamā īpašuma Pasta salā 1, Jelgavā daļas nodošana apsaimniekošanā SIA “Zemgales olimpiskais centrs””</w:t>
      </w:r>
      <w:r>
        <w:rPr>
          <w:bCs/>
        </w:rPr>
        <w:t xml:space="preserve"> 1.punktā un aizstāt vārdus un skaitļus “</w:t>
      </w:r>
      <w:r w:rsidR="00BD0EC5">
        <w:rPr>
          <w:bCs/>
        </w:rPr>
        <w:t xml:space="preserve">uz </w:t>
      </w:r>
      <w:r>
        <w:rPr>
          <w:bCs/>
        </w:rPr>
        <w:t>3 (trīs) gadiem” ar vārdiem “</w:t>
      </w:r>
      <w:r w:rsidR="00BD0EC5">
        <w:rPr>
          <w:bCs/>
        </w:rPr>
        <w:t xml:space="preserve">uz </w:t>
      </w:r>
      <w:r>
        <w:rPr>
          <w:bCs/>
        </w:rPr>
        <w:t>nenoteiktu laiku”</w:t>
      </w:r>
      <w:r w:rsidR="004230CB" w:rsidRPr="004E01C8">
        <w:rPr>
          <w:bCs/>
        </w:rPr>
        <w:t>.</w:t>
      </w:r>
      <w:r w:rsidR="008A58D7" w:rsidRPr="004E01C8">
        <w:rPr>
          <w:bCs/>
        </w:rPr>
        <w:t xml:space="preserve"> </w:t>
      </w:r>
    </w:p>
    <w:p w14:paraId="362D80F5" w14:textId="779AE14B" w:rsidR="00270C7E" w:rsidRPr="008A58D7" w:rsidRDefault="00270C7E" w:rsidP="00C031EF">
      <w:pPr>
        <w:ind w:left="360" w:hanging="360"/>
      </w:pPr>
    </w:p>
    <w:p w14:paraId="511CFBC0" w14:textId="77777777" w:rsidR="00744F47" w:rsidRPr="00F66956" w:rsidRDefault="00744F47" w:rsidP="00744F47">
      <w:pPr>
        <w:pStyle w:val="Galvene"/>
        <w:tabs>
          <w:tab w:val="clear" w:pos="4320"/>
          <w:tab w:val="clear" w:pos="8640"/>
        </w:tabs>
        <w:rPr>
          <w:sz w:val="20"/>
          <w:lang w:val="lv-LV"/>
        </w:rPr>
      </w:pPr>
    </w:p>
    <w:p w14:paraId="22A9BE35" w14:textId="77777777" w:rsidR="00B60276" w:rsidRPr="00B60276" w:rsidRDefault="00B60276" w:rsidP="00B60276">
      <w:pPr>
        <w:jc w:val="both"/>
      </w:pPr>
      <w:r w:rsidRPr="00B60276">
        <w:t>Domes priekšsēdētājs</w:t>
      </w:r>
      <w:r w:rsidRPr="00B60276">
        <w:tab/>
      </w:r>
      <w:r w:rsidRPr="00B60276">
        <w:tab/>
      </w:r>
      <w:r w:rsidRPr="00B60276">
        <w:tab/>
      </w:r>
      <w:r w:rsidRPr="00B60276">
        <w:tab/>
      </w:r>
      <w:r w:rsidRPr="00B60276">
        <w:rPr>
          <w:color w:val="000000"/>
        </w:rPr>
        <w:t>(paraksts)</w:t>
      </w:r>
      <w:r w:rsidRPr="00B60276">
        <w:tab/>
      </w:r>
      <w:r w:rsidRPr="00B60276">
        <w:tab/>
      </w:r>
      <w:r w:rsidRPr="00B60276">
        <w:tab/>
        <w:t>A.Rāviņš</w:t>
      </w:r>
    </w:p>
    <w:p w14:paraId="64F2B72A" w14:textId="77777777" w:rsidR="00B60276" w:rsidRPr="00B60276" w:rsidRDefault="00B60276" w:rsidP="00B60276">
      <w:pPr>
        <w:rPr>
          <w:color w:val="000000"/>
          <w:lang w:eastAsia="lv-LV"/>
        </w:rPr>
      </w:pPr>
    </w:p>
    <w:p w14:paraId="4E69C423" w14:textId="77777777" w:rsidR="00B60276" w:rsidRPr="00B60276" w:rsidRDefault="00B60276" w:rsidP="00B60276">
      <w:pPr>
        <w:rPr>
          <w:color w:val="000000"/>
          <w:lang w:eastAsia="lv-LV"/>
        </w:rPr>
      </w:pPr>
      <w:r w:rsidRPr="00B60276">
        <w:rPr>
          <w:color w:val="000000"/>
          <w:lang w:eastAsia="lv-LV"/>
        </w:rPr>
        <w:t>NORAKSTS PAREIZS</w:t>
      </w:r>
    </w:p>
    <w:p w14:paraId="4A96528C" w14:textId="77777777" w:rsidR="00B60276" w:rsidRPr="00B60276" w:rsidRDefault="00B60276" w:rsidP="00B60276">
      <w:pPr>
        <w:tabs>
          <w:tab w:val="left" w:pos="3960"/>
        </w:tabs>
        <w:jc w:val="both"/>
      </w:pPr>
      <w:r w:rsidRPr="00B60276">
        <w:t xml:space="preserve">Administratīvās pārvaldes </w:t>
      </w:r>
    </w:p>
    <w:p w14:paraId="03E9AAEA" w14:textId="77777777" w:rsidR="00B60276" w:rsidRPr="00B60276" w:rsidRDefault="00B60276" w:rsidP="00B60276">
      <w:pPr>
        <w:tabs>
          <w:tab w:val="left" w:pos="3960"/>
        </w:tabs>
        <w:jc w:val="both"/>
      </w:pPr>
      <w:r w:rsidRPr="00B60276">
        <w:t>Kancelejas vadītāja</w:t>
      </w:r>
      <w:r w:rsidRPr="00B60276">
        <w:tab/>
      </w:r>
      <w:r w:rsidRPr="00B60276">
        <w:tab/>
      </w:r>
      <w:r w:rsidRPr="00B60276">
        <w:tab/>
      </w:r>
      <w:r w:rsidRPr="00B60276">
        <w:tab/>
      </w:r>
      <w:r w:rsidRPr="00B60276">
        <w:tab/>
      </w:r>
      <w:r w:rsidRPr="00B60276">
        <w:tab/>
        <w:t>S.Ozoliņa</w:t>
      </w:r>
    </w:p>
    <w:p w14:paraId="364E959F" w14:textId="77777777" w:rsidR="00B60276" w:rsidRPr="00B60276" w:rsidRDefault="00B60276" w:rsidP="00B60276">
      <w:pPr>
        <w:jc w:val="both"/>
      </w:pPr>
      <w:r w:rsidRPr="00B60276">
        <w:t>2017.gada 26.oktobrī</w:t>
      </w:r>
    </w:p>
    <w:sectPr w:rsidR="00B60276" w:rsidRPr="00B60276" w:rsidSect="00273915">
      <w:headerReference w:type="first" r:id="rId9"/>
      <w:pgSz w:w="11906" w:h="16838" w:code="9"/>
      <w:pgMar w:top="1134" w:right="849" w:bottom="873" w:left="20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5909C" w14:textId="77777777" w:rsidR="0000472E" w:rsidRDefault="0000472E">
      <w:r>
        <w:separator/>
      </w:r>
    </w:p>
  </w:endnote>
  <w:endnote w:type="continuationSeparator" w:id="0">
    <w:p w14:paraId="4DB9DBC9" w14:textId="77777777" w:rsidR="0000472E" w:rsidRDefault="0000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0EE4E" w14:textId="77777777" w:rsidR="0000472E" w:rsidRDefault="0000472E">
      <w:r>
        <w:separator/>
      </w:r>
    </w:p>
  </w:footnote>
  <w:footnote w:type="continuationSeparator" w:id="0">
    <w:p w14:paraId="3F86966F" w14:textId="77777777" w:rsidR="0000472E" w:rsidRDefault="0000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3CE4BF8E">
              <wp:simplePos x="0" y="0"/>
              <wp:positionH relativeFrom="margin">
                <wp:posOffset>4058920</wp:posOffset>
              </wp:positionH>
              <wp:positionV relativeFrom="paragraph">
                <wp:posOffset>149860</wp:posOffset>
              </wp:positionV>
              <wp:extent cx="1228725" cy="342900"/>
              <wp:effectExtent l="0" t="0" r="9525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7D1369DC" w:rsidR="0076597F" w:rsidRDefault="00B60276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9.6pt;margin-top:11.8pt;width:9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x3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" stroked="f">
              <v:textbox>
                <w:txbxContent>
                  <w:p w14:paraId="13B19624" w14:textId="7D1369DC" w:rsidR="0076597F" w:rsidRDefault="00B60276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1C3F67"/>
    <w:multiLevelType w:val="hybridMultilevel"/>
    <w:tmpl w:val="3A9CFF3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7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472E"/>
    <w:rsid w:val="00014BEB"/>
    <w:rsid w:val="00016583"/>
    <w:rsid w:val="00025403"/>
    <w:rsid w:val="00025E5C"/>
    <w:rsid w:val="00032630"/>
    <w:rsid w:val="000359CE"/>
    <w:rsid w:val="0004248C"/>
    <w:rsid w:val="00044585"/>
    <w:rsid w:val="00065951"/>
    <w:rsid w:val="000803F5"/>
    <w:rsid w:val="0009362C"/>
    <w:rsid w:val="000A47BA"/>
    <w:rsid w:val="000C4CB0"/>
    <w:rsid w:val="000C5FAC"/>
    <w:rsid w:val="000D0470"/>
    <w:rsid w:val="000D77D9"/>
    <w:rsid w:val="000E1C8A"/>
    <w:rsid w:val="000E4EB6"/>
    <w:rsid w:val="000F2EBC"/>
    <w:rsid w:val="00100509"/>
    <w:rsid w:val="00105855"/>
    <w:rsid w:val="00107C77"/>
    <w:rsid w:val="001132CE"/>
    <w:rsid w:val="00115982"/>
    <w:rsid w:val="001205F2"/>
    <w:rsid w:val="00120698"/>
    <w:rsid w:val="001212D8"/>
    <w:rsid w:val="00121E6C"/>
    <w:rsid w:val="001244D9"/>
    <w:rsid w:val="0014019F"/>
    <w:rsid w:val="00140CF8"/>
    <w:rsid w:val="00157FB5"/>
    <w:rsid w:val="0016225E"/>
    <w:rsid w:val="001703D9"/>
    <w:rsid w:val="001723A0"/>
    <w:rsid w:val="00176EC5"/>
    <w:rsid w:val="001775DC"/>
    <w:rsid w:val="00183B8A"/>
    <w:rsid w:val="00184492"/>
    <w:rsid w:val="00190FC5"/>
    <w:rsid w:val="0019137C"/>
    <w:rsid w:val="00193C20"/>
    <w:rsid w:val="001A67C6"/>
    <w:rsid w:val="001B2E18"/>
    <w:rsid w:val="001B49B8"/>
    <w:rsid w:val="001B5019"/>
    <w:rsid w:val="001B76B5"/>
    <w:rsid w:val="001B78A2"/>
    <w:rsid w:val="001C4CE0"/>
    <w:rsid w:val="001E2383"/>
    <w:rsid w:val="001E4BF4"/>
    <w:rsid w:val="001F496F"/>
    <w:rsid w:val="00200390"/>
    <w:rsid w:val="002051D3"/>
    <w:rsid w:val="00205F51"/>
    <w:rsid w:val="00210049"/>
    <w:rsid w:val="00211C48"/>
    <w:rsid w:val="00212DD3"/>
    <w:rsid w:val="00213156"/>
    <w:rsid w:val="002156A1"/>
    <w:rsid w:val="00224169"/>
    <w:rsid w:val="002253A5"/>
    <w:rsid w:val="00237A96"/>
    <w:rsid w:val="002438AA"/>
    <w:rsid w:val="0024449F"/>
    <w:rsid w:val="00263E90"/>
    <w:rsid w:val="00265471"/>
    <w:rsid w:val="002659F4"/>
    <w:rsid w:val="00270C7E"/>
    <w:rsid w:val="00273915"/>
    <w:rsid w:val="00275F1B"/>
    <w:rsid w:val="00280CB0"/>
    <w:rsid w:val="00292ED1"/>
    <w:rsid w:val="00293D5E"/>
    <w:rsid w:val="002A31E4"/>
    <w:rsid w:val="002A64D6"/>
    <w:rsid w:val="002A6D6B"/>
    <w:rsid w:val="002A71EA"/>
    <w:rsid w:val="002C1F69"/>
    <w:rsid w:val="002D745A"/>
    <w:rsid w:val="002F0E24"/>
    <w:rsid w:val="00301517"/>
    <w:rsid w:val="00305635"/>
    <w:rsid w:val="00307154"/>
    <w:rsid w:val="0031251F"/>
    <w:rsid w:val="003130C0"/>
    <w:rsid w:val="003151AF"/>
    <w:rsid w:val="00322734"/>
    <w:rsid w:val="00332F99"/>
    <w:rsid w:val="00341F9F"/>
    <w:rsid w:val="00343599"/>
    <w:rsid w:val="0034592A"/>
    <w:rsid w:val="0034779B"/>
    <w:rsid w:val="00357A94"/>
    <w:rsid w:val="00365E6E"/>
    <w:rsid w:val="003742F2"/>
    <w:rsid w:val="003750D1"/>
    <w:rsid w:val="003816A2"/>
    <w:rsid w:val="00381CF5"/>
    <w:rsid w:val="00387BA0"/>
    <w:rsid w:val="00393EB7"/>
    <w:rsid w:val="003959A1"/>
    <w:rsid w:val="003A1BA6"/>
    <w:rsid w:val="003A335C"/>
    <w:rsid w:val="003A404D"/>
    <w:rsid w:val="003A541D"/>
    <w:rsid w:val="003B197C"/>
    <w:rsid w:val="003B2444"/>
    <w:rsid w:val="003B4AE0"/>
    <w:rsid w:val="003C338C"/>
    <w:rsid w:val="003C44B9"/>
    <w:rsid w:val="003D1939"/>
    <w:rsid w:val="003E0616"/>
    <w:rsid w:val="003E0A0C"/>
    <w:rsid w:val="003E4CDB"/>
    <w:rsid w:val="003F21AD"/>
    <w:rsid w:val="003F4916"/>
    <w:rsid w:val="003F5D67"/>
    <w:rsid w:val="00400CE6"/>
    <w:rsid w:val="00404E08"/>
    <w:rsid w:val="00410090"/>
    <w:rsid w:val="0041370D"/>
    <w:rsid w:val="004230CB"/>
    <w:rsid w:val="00424B75"/>
    <w:rsid w:val="004272C2"/>
    <w:rsid w:val="004307A4"/>
    <w:rsid w:val="00433110"/>
    <w:rsid w:val="00447171"/>
    <w:rsid w:val="0044759D"/>
    <w:rsid w:val="004513F0"/>
    <w:rsid w:val="00455563"/>
    <w:rsid w:val="00461DF0"/>
    <w:rsid w:val="00465369"/>
    <w:rsid w:val="0047711A"/>
    <w:rsid w:val="00482F88"/>
    <w:rsid w:val="00492C0A"/>
    <w:rsid w:val="004931B8"/>
    <w:rsid w:val="004A1298"/>
    <w:rsid w:val="004A3EDA"/>
    <w:rsid w:val="004A68F0"/>
    <w:rsid w:val="004A7C2E"/>
    <w:rsid w:val="004B33B7"/>
    <w:rsid w:val="004C7A5D"/>
    <w:rsid w:val="004D47D9"/>
    <w:rsid w:val="004E01C8"/>
    <w:rsid w:val="004E5F75"/>
    <w:rsid w:val="004E731A"/>
    <w:rsid w:val="004F1DD9"/>
    <w:rsid w:val="00500142"/>
    <w:rsid w:val="005037B7"/>
    <w:rsid w:val="0051530B"/>
    <w:rsid w:val="00516264"/>
    <w:rsid w:val="0052067C"/>
    <w:rsid w:val="00532898"/>
    <w:rsid w:val="00537033"/>
    <w:rsid w:val="00540422"/>
    <w:rsid w:val="005418C5"/>
    <w:rsid w:val="0056211F"/>
    <w:rsid w:val="00562AD5"/>
    <w:rsid w:val="00572663"/>
    <w:rsid w:val="0057537B"/>
    <w:rsid w:val="00577970"/>
    <w:rsid w:val="00587BDC"/>
    <w:rsid w:val="00590B10"/>
    <w:rsid w:val="00590E41"/>
    <w:rsid w:val="005963ED"/>
    <w:rsid w:val="00596E51"/>
    <w:rsid w:val="00597C12"/>
    <w:rsid w:val="005A2E0E"/>
    <w:rsid w:val="005A6685"/>
    <w:rsid w:val="005A77CB"/>
    <w:rsid w:val="005A7CED"/>
    <w:rsid w:val="005B6138"/>
    <w:rsid w:val="005C5893"/>
    <w:rsid w:val="005E4EC0"/>
    <w:rsid w:val="005E676D"/>
    <w:rsid w:val="005E78FA"/>
    <w:rsid w:val="005F2071"/>
    <w:rsid w:val="005F5BC1"/>
    <w:rsid w:val="0060175D"/>
    <w:rsid w:val="00604212"/>
    <w:rsid w:val="006047D3"/>
    <w:rsid w:val="006103BC"/>
    <w:rsid w:val="00610E29"/>
    <w:rsid w:val="00612CA9"/>
    <w:rsid w:val="00614088"/>
    <w:rsid w:val="00614D31"/>
    <w:rsid w:val="006159FC"/>
    <w:rsid w:val="00617268"/>
    <w:rsid w:val="0062025C"/>
    <w:rsid w:val="006256A9"/>
    <w:rsid w:val="00626D0D"/>
    <w:rsid w:val="00627853"/>
    <w:rsid w:val="0062798E"/>
    <w:rsid w:val="0063151B"/>
    <w:rsid w:val="006425B2"/>
    <w:rsid w:val="006431BB"/>
    <w:rsid w:val="00645098"/>
    <w:rsid w:val="00646FB8"/>
    <w:rsid w:val="006507DD"/>
    <w:rsid w:val="00655CCE"/>
    <w:rsid w:val="00657EDB"/>
    <w:rsid w:val="00661844"/>
    <w:rsid w:val="00661A82"/>
    <w:rsid w:val="0066364B"/>
    <w:rsid w:val="006717EC"/>
    <w:rsid w:val="00672B84"/>
    <w:rsid w:val="00673FBD"/>
    <w:rsid w:val="006834A0"/>
    <w:rsid w:val="006838D8"/>
    <w:rsid w:val="006919E2"/>
    <w:rsid w:val="00697583"/>
    <w:rsid w:val="006B45F1"/>
    <w:rsid w:val="006D0B4D"/>
    <w:rsid w:val="006D1FAC"/>
    <w:rsid w:val="006D366C"/>
    <w:rsid w:val="006E0141"/>
    <w:rsid w:val="006E05B7"/>
    <w:rsid w:val="006E4DEF"/>
    <w:rsid w:val="006E6262"/>
    <w:rsid w:val="006E6633"/>
    <w:rsid w:val="006F48C3"/>
    <w:rsid w:val="00702309"/>
    <w:rsid w:val="00702CD9"/>
    <w:rsid w:val="00704E7B"/>
    <w:rsid w:val="00704FEB"/>
    <w:rsid w:val="00720161"/>
    <w:rsid w:val="00730ED4"/>
    <w:rsid w:val="00730F57"/>
    <w:rsid w:val="0073319E"/>
    <w:rsid w:val="0073512F"/>
    <w:rsid w:val="00740C4A"/>
    <w:rsid w:val="007419F0"/>
    <w:rsid w:val="0074253A"/>
    <w:rsid w:val="00744F47"/>
    <w:rsid w:val="007549D0"/>
    <w:rsid w:val="0076597F"/>
    <w:rsid w:val="00766F22"/>
    <w:rsid w:val="007702E5"/>
    <w:rsid w:val="00773679"/>
    <w:rsid w:val="0077403E"/>
    <w:rsid w:val="007758A3"/>
    <w:rsid w:val="0078131D"/>
    <w:rsid w:val="00790031"/>
    <w:rsid w:val="007930F7"/>
    <w:rsid w:val="007A6ADC"/>
    <w:rsid w:val="007B306D"/>
    <w:rsid w:val="007C7B35"/>
    <w:rsid w:val="007D1346"/>
    <w:rsid w:val="007D7445"/>
    <w:rsid w:val="007D78B3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116B"/>
    <w:rsid w:val="00815CDB"/>
    <w:rsid w:val="00820657"/>
    <w:rsid w:val="00827057"/>
    <w:rsid w:val="00841526"/>
    <w:rsid w:val="008562DC"/>
    <w:rsid w:val="00857BA2"/>
    <w:rsid w:val="00867C91"/>
    <w:rsid w:val="00870761"/>
    <w:rsid w:val="008740AB"/>
    <w:rsid w:val="00880030"/>
    <w:rsid w:val="00883E98"/>
    <w:rsid w:val="00892292"/>
    <w:rsid w:val="008A58D7"/>
    <w:rsid w:val="008A706E"/>
    <w:rsid w:val="008D0003"/>
    <w:rsid w:val="008D5171"/>
    <w:rsid w:val="008E0A1C"/>
    <w:rsid w:val="008E245C"/>
    <w:rsid w:val="008F0273"/>
    <w:rsid w:val="008F3795"/>
    <w:rsid w:val="008F74C6"/>
    <w:rsid w:val="00904064"/>
    <w:rsid w:val="009111CD"/>
    <w:rsid w:val="0091476B"/>
    <w:rsid w:val="0092419E"/>
    <w:rsid w:val="00932FFB"/>
    <w:rsid w:val="00936F3F"/>
    <w:rsid w:val="0094003A"/>
    <w:rsid w:val="00941EE3"/>
    <w:rsid w:val="0094451A"/>
    <w:rsid w:val="00951088"/>
    <w:rsid w:val="009532A5"/>
    <w:rsid w:val="00981D09"/>
    <w:rsid w:val="00982AC0"/>
    <w:rsid w:val="0098646D"/>
    <w:rsid w:val="009875FD"/>
    <w:rsid w:val="0099221C"/>
    <w:rsid w:val="0099370D"/>
    <w:rsid w:val="00995522"/>
    <w:rsid w:val="009A00E2"/>
    <w:rsid w:val="009A50DF"/>
    <w:rsid w:val="009A58CB"/>
    <w:rsid w:val="009C00E0"/>
    <w:rsid w:val="009C0C00"/>
    <w:rsid w:val="009C51A7"/>
    <w:rsid w:val="009C52C8"/>
    <w:rsid w:val="009D09DB"/>
    <w:rsid w:val="009D74E6"/>
    <w:rsid w:val="009E43D9"/>
    <w:rsid w:val="009F041C"/>
    <w:rsid w:val="009F3AD1"/>
    <w:rsid w:val="009F57A2"/>
    <w:rsid w:val="00A031BE"/>
    <w:rsid w:val="00A0545A"/>
    <w:rsid w:val="00A164CA"/>
    <w:rsid w:val="00A17079"/>
    <w:rsid w:val="00A173BD"/>
    <w:rsid w:val="00A22C9E"/>
    <w:rsid w:val="00A33C5E"/>
    <w:rsid w:val="00A365CD"/>
    <w:rsid w:val="00A370C0"/>
    <w:rsid w:val="00A42D74"/>
    <w:rsid w:val="00A4774E"/>
    <w:rsid w:val="00A60DBE"/>
    <w:rsid w:val="00A619DD"/>
    <w:rsid w:val="00A65F9C"/>
    <w:rsid w:val="00A743BD"/>
    <w:rsid w:val="00A8001C"/>
    <w:rsid w:val="00A827DA"/>
    <w:rsid w:val="00A83F50"/>
    <w:rsid w:val="00A93811"/>
    <w:rsid w:val="00A96FBD"/>
    <w:rsid w:val="00AA258B"/>
    <w:rsid w:val="00AA4E29"/>
    <w:rsid w:val="00AA7D1A"/>
    <w:rsid w:val="00AB004B"/>
    <w:rsid w:val="00AB3421"/>
    <w:rsid w:val="00AB380F"/>
    <w:rsid w:val="00AB48F0"/>
    <w:rsid w:val="00AB4EAD"/>
    <w:rsid w:val="00AC2000"/>
    <w:rsid w:val="00AD5E45"/>
    <w:rsid w:val="00AE726C"/>
    <w:rsid w:val="00AF7124"/>
    <w:rsid w:val="00B03C68"/>
    <w:rsid w:val="00B13CAA"/>
    <w:rsid w:val="00B222F6"/>
    <w:rsid w:val="00B25801"/>
    <w:rsid w:val="00B35B4C"/>
    <w:rsid w:val="00B365FE"/>
    <w:rsid w:val="00B36A76"/>
    <w:rsid w:val="00B40CE5"/>
    <w:rsid w:val="00B42A33"/>
    <w:rsid w:val="00B45DCC"/>
    <w:rsid w:val="00B5063A"/>
    <w:rsid w:val="00B51C9C"/>
    <w:rsid w:val="00B52393"/>
    <w:rsid w:val="00B60276"/>
    <w:rsid w:val="00B64D4D"/>
    <w:rsid w:val="00B65209"/>
    <w:rsid w:val="00B7167A"/>
    <w:rsid w:val="00B73135"/>
    <w:rsid w:val="00B81D9F"/>
    <w:rsid w:val="00B87FF7"/>
    <w:rsid w:val="00B9547A"/>
    <w:rsid w:val="00B96D5F"/>
    <w:rsid w:val="00BB5819"/>
    <w:rsid w:val="00BB603D"/>
    <w:rsid w:val="00BB795F"/>
    <w:rsid w:val="00BC2376"/>
    <w:rsid w:val="00BD0EC5"/>
    <w:rsid w:val="00BD6CEE"/>
    <w:rsid w:val="00BF0409"/>
    <w:rsid w:val="00BF3ED1"/>
    <w:rsid w:val="00C031EF"/>
    <w:rsid w:val="00C05299"/>
    <w:rsid w:val="00C159B9"/>
    <w:rsid w:val="00C32AE0"/>
    <w:rsid w:val="00C36D3B"/>
    <w:rsid w:val="00C516D8"/>
    <w:rsid w:val="00C63016"/>
    <w:rsid w:val="00C630DE"/>
    <w:rsid w:val="00C717E0"/>
    <w:rsid w:val="00C770B9"/>
    <w:rsid w:val="00C91512"/>
    <w:rsid w:val="00C94DF1"/>
    <w:rsid w:val="00C952EA"/>
    <w:rsid w:val="00CA0990"/>
    <w:rsid w:val="00CA5FF7"/>
    <w:rsid w:val="00CB0D72"/>
    <w:rsid w:val="00CB2B6F"/>
    <w:rsid w:val="00CC0FF8"/>
    <w:rsid w:val="00CC2D5C"/>
    <w:rsid w:val="00CC521B"/>
    <w:rsid w:val="00CC5AB6"/>
    <w:rsid w:val="00CC6D4B"/>
    <w:rsid w:val="00CD139B"/>
    <w:rsid w:val="00CD3BF3"/>
    <w:rsid w:val="00CF085A"/>
    <w:rsid w:val="00CF2203"/>
    <w:rsid w:val="00CF494E"/>
    <w:rsid w:val="00CF5CA1"/>
    <w:rsid w:val="00D00D85"/>
    <w:rsid w:val="00D038AA"/>
    <w:rsid w:val="00D1121C"/>
    <w:rsid w:val="00D1198E"/>
    <w:rsid w:val="00D127A6"/>
    <w:rsid w:val="00D131C2"/>
    <w:rsid w:val="00D2479C"/>
    <w:rsid w:val="00D26168"/>
    <w:rsid w:val="00D32393"/>
    <w:rsid w:val="00D33765"/>
    <w:rsid w:val="00D3601D"/>
    <w:rsid w:val="00D4248B"/>
    <w:rsid w:val="00D435C6"/>
    <w:rsid w:val="00D45437"/>
    <w:rsid w:val="00D479DF"/>
    <w:rsid w:val="00D50973"/>
    <w:rsid w:val="00D511C1"/>
    <w:rsid w:val="00D5277C"/>
    <w:rsid w:val="00D529B7"/>
    <w:rsid w:val="00D552EB"/>
    <w:rsid w:val="00D670A3"/>
    <w:rsid w:val="00D75076"/>
    <w:rsid w:val="00D76842"/>
    <w:rsid w:val="00DB00DC"/>
    <w:rsid w:val="00DB2445"/>
    <w:rsid w:val="00DB64CE"/>
    <w:rsid w:val="00DC0ABA"/>
    <w:rsid w:val="00DC0C5F"/>
    <w:rsid w:val="00DC1993"/>
    <w:rsid w:val="00DC27C2"/>
    <w:rsid w:val="00DC5803"/>
    <w:rsid w:val="00DC7CC9"/>
    <w:rsid w:val="00DD001D"/>
    <w:rsid w:val="00DD10F5"/>
    <w:rsid w:val="00DD151D"/>
    <w:rsid w:val="00DE6686"/>
    <w:rsid w:val="00DF0339"/>
    <w:rsid w:val="00DF0D9A"/>
    <w:rsid w:val="00DF1A3A"/>
    <w:rsid w:val="00E0257A"/>
    <w:rsid w:val="00E130F5"/>
    <w:rsid w:val="00E26411"/>
    <w:rsid w:val="00E313E4"/>
    <w:rsid w:val="00E37061"/>
    <w:rsid w:val="00E40947"/>
    <w:rsid w:val="00E4368F"/>
    <w:rsid w:val="00E547D0"/>
    <w:rsid w:val="00E61AB9"/>
    <w:rsid w:val="00E66018"/>
    <w:rsid w:val="00E668E6"/>
    <w:rsid w:val="00E67C9C"/>
    <w:rsid w:val="00E741A6"/>
    <w:rsid w:val="00E7715D"/>
    <w:rsid w:val="00E81D9A"/>
    <w:rsid w:val="00E87F52"/>
    <w:rsid w:val="00E97685"/>
    <w:rsid w:val="00EA302B"/>
    <w:rsid w:val="00EA7551"/>
    <w:rsid w:val="00EA770A"/>
    <w:rsid w:val="00EC518D"/>
    <w:rsid w:val="00ED16D5"/>
    <w:rsid w:val="00EE6CB7"/>
    <w:rsid w:val="00EE77AF"/>
    <w:rsid w:val="00F03841"/>
    <w:rsid w:val="00F051F9"/>
    <w:rsid w:val="00F327CA"/>
    <w:rsid w:val="00F45406"/>
    <w:rsid w:val="00F52FF8"/>
    <w:rsid w:val="00F66956"/>
    <w:rsid w:val="00F669AD"/>
    <w:rsid w:val="00F71B88"/>
    <w:rsid w:val="00F71F36"/>
    <w:rsid w:val="00F73356"/>
    <w:rsid w:val="00F831F2"/>
    <w:rsid w:val="00F91F43"/>
    <w:rsid w:val="00FB5EBC"/>
    <w:rsid w:val="00FB6B06"/>
    <w:rsid w:val="00FC0D5E"/>
    <w:rsid w:val="00FC616D"/>
    <w:rsid w:val="00FD07F7"/>
    <w:rsid w:val="00FD1B48"/>
    <w:rsid w:val="00FE0F96"/>
    <w:rsid w:val="00FE3096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locked/>
    <w:rsid w:val="00BF0409"/>
    <w:rPr>
      <w:sz w:val="24"/>
      <w:lang w:val="en-US"/>
    </w:rPr>
  </w:style>
  <w:style w:type="character" w:styleId="Komentraatsauce">
    <w:name w:val="annotation reference"/>
    <w:rsid w:val="007A6A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A6A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7A6ADC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7A6ADC"/>
    <w:rPr>
      <w:b/>
      <w:bCs/>
    </w:rPr>
  </w:style>
  <w:style w:type="character" w:customStyle="1" w:styleId="KomentratmaRakstz">
    <w:name w:val="Komentāra tēma Rakstz."/>
    <w:link w:val="Komentratma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Parasts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Izteiksmgs">
    <w:name w:val="Strong"/>
    <w:qFormat/>
    <w:rsid w:val="006159FC"/>
    <w:rPr>
      <w:b/>
      <w:bCs/>
    </w:rPr>
  </w:style>
  <w:style w:type="paragraph" w:styleId="Sarakstarindkopa">
    <w:name w:val="List Paragraph"/>
    <w:basedOn w:val="Parasts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PamattekstsRakstz">
    <w:name w:val="Pamatteksts Rakstz."/>
    <w:link w:val="Pamatteksts"/>
    <w:rsid w:val="00F327C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locked/>
    <w:rsid w:val="00BF0409"/>
    <w:rPr>
      <w:sz w:val="24"/>
      <w:lang w:val="en-US"/>
    </w:rPr>
  </w:style>
  <w:style w:type="character" w:styleId="Komentraatsauce">
    <w:name w:val="annotation reference"/>
    <w:rsid w:val="007A6A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A6A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7A6ADC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7A6ADC"/>
    <w:rPr>
      <w:b/>
      <w:bCs/>
    </w:rPr>
  </w:style>
  <w:style w:type="character" w:customStyle="1" w:styleId="KomentratmaRakstz">
    <w:name w:val="Komentāra tēma Rakstz."/>
    <w:link w:val="Komentratma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Parasts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Izteiksmgs">
    <w:name w:val="Strong"/>
    <w:qFormat/>
    <w:rsid w:val="006159FC"/>
    <w:rPr>
      <w:b/>
      <w:bCs/>
    </w:rPr>
  </w:style>
  <w:style w:type="paragraph" w:styleId="Sarakstarindkopa">
    <w:name w:val="List Paragraph"/>
    <w:basedOn w:val="Parasts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PamattekstsRakstz">
    <w:name w:val="Pamatteksts Rakstz."/>
    <w:link w:val="Pamatteksts"/>
    <w:rsid w:val="00F327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3AFB-A603-47F1-A78A-4556CE20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User</cp:lastModifiedBy>
  <cp:revision>9</cp:revision>
  <cp:lastPrinted>2017-10-11T13:58:00Z</cp:lastPrinted>
  <dcterms:created xsi:type="dcterms:W3CDTF">2017-10-11T13:29:00Z</dcterms:created>
  <dcterms:modified xsi:type="dcterms:W3CDTF">2017-10-26T08:12:00Z</dcterms:modified>
</cp:coreProperties>
</file>