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70C33" w:rsidP="00D312D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06.0</w:t>
            </w:r>
            <w:r w:rsidR="00D312DD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.</w:t>
            </w:r>
            <w:r w:rsidR="00857D95">
              <w:rPr>
                <w:bCs/>
                <w:szCs w:val="44"/>
                <w:lang w:val="lv-LV"/>
              </w:rPr>
              <w:t>2018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20161">
              <w:rPr>
                <w:bCs/>
                <w:szCs w:val="44"/>
                <w:lang w:val="lv-LV"/>
              </w:rPr>
              <w:t xml:space="preserve"> 2/1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A65406" w:rsidP="00637E8C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JELGAVAS PILSĒTAS DOMES DEPUTĀTU UN AMATPERSONU MĒNEŠALGAS APSTIPRINĀŠANA</w:t>
      </w:r>
    </w:p>
    <w:p w:rsidR="002438AA" w:rsidRDefault="00520161" w:rsidP="00520161">
      <w:pPr>
        <w:jc w:val="center"/>
      </w:pPr>
      <w:r>
        <w:t xml:space="preserve">(Ziņo </w:t>
      </w:r>
      <w:proofErr w:type="spellStart"/>
      <w:r>
        <w:t>I.Škutāne</w:t>
      </w:r>
      <w:proofErr w:type="spellEnd"/>
      <w:r>
        <w:t>)</w:t>
      </w:r>
    </w:p>
    <w:p w:rsidR="00520161" w:rsidRDefault="00520161" w:rsidP="00520161">
      <w:pPr>
        <w:jc w:val="center"/>
      </w:pPr>
    </w:p>
    <w:p w:rsidR="00520161" w:rsidRPr="002438AA" w:rsidRDefault="00520161" w:rsidP="00520161">
      <w:pPr>
        <w:jc w:val="center"/>
      </w:pPr>
    </w:p>
    <w:p w:rsidR="00520161" w:rsidRDefault="00520161" w:rsidP="00C36D3B">
      <w:pPr>
        <w:pStyle w:val="BodyText"/>
        <w:ind w:firstLine="360"/>
        <w:jc w:val="both"/>
      </w:pPr>
      <w:r w:rsidRPr="00520161">
        <w:rPr>
          <w:b/>
        </w:rPr>
        <w:t xml:space="preserve">       Atklāti balsojot: PAR – 1</w:t>
      </w:r>
      <w:r>
        <w:rPr>
          <w:b/>
        </w:rPr>
        <w:t>1</w:t>
      </w:r>
      <w:r w:rsidRPr="00520161">
        <w:t xml:space="preserve"> (</w:t>
      </w:r>
      <w:r>
        <w:t xml:space="preserve">S.Stoļarovs, L.Zīverts, </w:t>
      </w:r>
      <w:r w:rsidRPr="00520161">
        <w:t>M.Buškevics, R.Vectirāne, D.Olte, A.Garančs, I.Bandeniece, R.Šlegelmilhs, J.Strods, A.Rāviņš</w:t>
      </w:r>
      <w:r w:rsidR="00E00ECC">
        <w:t>, V.Ļevčenoks</w:t>
      </w:r>
      <w:r w:rsidRPr="00520161">
        <w:t xml:space="preserve">), </w:t>
      </w:r>
      <w:r w:rsidRPr="00520161">
        <w:rPr>
          <w:b/>
        </w:rPr>
        <w:t>PRET- 1</w:t>
      </w:r>
      <w:r>
        <w:t xml:space="preserve"> (A.Rublis)</w:t>
      </w:r>
      <w:r w:rsidRPr="00520161">
        <w:t xml:space="preserve">, </w:t>
      </w:r>
      <w:r w:rsidRPr="00520161">
        <w:rPr>
          <w:b/>
        </w:rPr>
        <w:t>ATTURAS – 1</w:t>
      </w:r>
      <w:r>
        <w:t xml:space="preserve"> (</w:t>
      </w:r>
      <w:r w:rsidRPr="00520161">
        <w:t>G.Kurlovičs</w:t>
      </w:r>
      <w:r>
        <w:t>)</w:t>
      </w:r>
      <w:r w:rsidRPr="00520161">
        <w:t>,</w:t>
      </w:r>
      <w:bookmarkStart w:id="0" w:name="_GoBack"/>
      <w:bookmarkEnd w:id="0"/>
    </w:p>
    <w:p w:rsidR="00520161" w:rsidRDefault="00520161" w:rsidP="00520161">
      <w:pPr>
        <w:pStyle w:val="BodyText"/>
        <w:jc w:val="both"/>
      </w:pPr>
    </w:p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>21.panta pirmās daļas 1</w:t>
      </w:r>
      <w:r w:rsidR="00A65406">
        <w:t>2</w:t>
      </w:r>
      <w:r w:rsidR="0044759D">
        <w:t>.</w:t>
      </w:r>
      <w:r w:rsidR="00A65406">
        <w:t xml:space="preserve"> un 13.punktu, Valsts un pašvaldību institūciju amatpersonu un darbinieku atlīdzības likuma</w:t>
      </w:r>
      <w:r w:rsidR="00B34A84">
        <w:t xml:space="preserve"> </w:t>
      </w:r>
      <w:r w:rsidR="005B6B5A" w:rsidRPr="00B34A84">
        <w:t>4.</w:t>
      </w:r>
      <w:r w:rsidR="005B6B5A" w:rsidRPr="00B34A84">
        <w:rPr>
          <w:vertAlign w:val="superscript"/>
        </w:rPr>
        <w:t xml:space="preserve">2 </w:t>
      </w:r>
      <w:r w:rsidR="005B6B5A" w:rsidRPr="00B34A84">
        <w:t>pantu</w:t>
      </w:r>
      <w:r w:rsidR="005B6B5A">
        <w:t xml:space="preserve">, </w:t>
      </w:r>
      <w:r w:rsidR="000F1229">
        <w:t xml:space="preserve">5.panta pirmo, </w:t>
      </w:r>
      <w:r w:rsidR="00A65406">
        <w:t xml:space="preserve">otro </w:t>
      </w:r>
      <w:r w:rsidR="000F1229">
        <w:t xml:space="preserve">un ceturto </w:t>
      </w:r>
      <w:r w:rsidR="00A65406">
        <w:t>daļu,</w:t>
      </w:r>
      <w:r w:rsidR="00AF2C72">
        <w:t xml:space="preserve"> ņemot vērā budžeta finansiālās iespējas,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6A5005" w:rsidRDefault="006A5005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6A5005" w:rsidRDefault="006A5005" w:rsidP="006A5005">
      <w:pPr>
        <w:ind w:firstLine="720"/>
        <w:jc w:val="both"/>
      </w:pPr>
      <w:r>
        <w:t>Jelgavas pilsētas domes priekšsēdētājam, domes priekšsēdētāj</w:t>
      </w:r>
      <w:r w:rsidR="00026BAB">
        <w:t>a</w:t>
      </w:r>
      <w:r>
        <w:t xml:space="preserve"> vietniekiem, pašvaldības izpilddirektoram</w:t>
      </w:r>
      <w:r w:rsidR="00CC3263">
        <w:t xml:space="preserve"> </w:t>
      </w:r>
      <w:r w:rsidR="007D7B3C">
        <w:t>ar 201</w:t>
      </w:r>
      <w:r w:rsidR="00857D95">
        <w:t>8</w:t>
      </w:r>
      <w:r w:rsidR="007D7B3C">
        <w:t>.gada 1.janvāri</w:t>
      </w:r>
      <w:r w:rsidR="007D7B3C" w:rsidRPr="006A5005">
        <w:rPr>
          <w:b/>
        </w:rPr>
        <w:t xml:space="preserve"> </w:t>
      </w:r>
      <w:r w:rsidR="007D7B3C" w:rsidRPr="007D7B3C">
        <w:t>paaugstināt mēnešalgu</w:t>
      </w:r>
      <w:r w:rsidR="007D7B3C">
        <w:rPr>
          <w:b/>
        </w:rPr>
        <w:t xml:space="preserve"> </w:t>
      </w:r>
      <w:r w:rsidR="007D7B3C">
        <w:t xml:space="preserve">par </w:t>
      </w:r>
      <w:r w:rsidR="00857D95">
        <w:t>5</w:t>
      </w:r>
      <w:r w:rsidR="007D7B3C">
        <w:t xml:space="preserve">% un domes deputātiem darba stundas likmi par </w:t>
      </w:r>
      <w:r w:rsidR="00857D95">
        <w:t>5</w:t>
      </w:r>
      <w:r w:rsidR="007D7B3C">
        <w:t xml:space="preserve">%. </w:t>
      </w:r>
    </w:p>
    <w:p w:rsidR="006A5005" w:rsidRDefault="006A5005" w:rsidP="006A5005">
      <w:pPr>
        <w:ind w:firstLine="720"/>
        <w:jc w:val="both"/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20161" w:rsidRDefault="0052016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20161" w:rsidRPr="004848B0" w:rsidRDefault="00520161" w:rsidP="00520161">
      <w:pPr>
        <w:jc w:val="both"/>
      </w:pPr>
      <w:r w:rsidRPr="004848B0">
        <w:t>Domes priekšsēdētājs</w:t>
      </w:r>
      <w:r w:rsidRPr="004848B0">
        <w:tab/>
      </w:r>
      <w:r w:rsidRPr="004848B0">
        <w:tab/>
      </w:r>
      <w:r w:rsidRPr="004848B0">
        <w:tab/>
      </w:r>
      <w:r w:rsidRPr="004848B0">
        <w:tab/>
      </w:r>
      <w:r w:rsidRPr="004848B0">
        <w:rPr>
          <w:color w:val="000000"/>
        </w:rPr>
        <w:t>(paraksts)</w:t>
      </w:r>
      <w:r w:rsidRPr="004848B0">
        <w:tab/>
      </w:r>
      <w:r w:rsidRPr="004848B0">
        <w:tab/>
      </w:r>
      <w:r w:rsidRPr="004848B0">
        <w:tab/>
        <w:t>A.Rāviņš</w:t>
      </w:r>
    </w:p>
    <w:p w:rsidR="00520161" w:rsidRDefault="00520161" w:rsidP="00520161">
      <w:pPr>
        <w:rPr>
          <w:color w:val="000000"/>
          <w:lang w:eastAsia="lv-LV"/>
        </w:rPr>
      </w:pPr>
    </w:p>
    <w:p w:rsidR="00520161" w:rsidRPr="004848B0" w:rsidRDefault="00520161" w:rsidP="00520161">
      <w:pPr>
        <w:rPr>
          <w:color w:val="000000"/>
          <w:lang w:eastAsia="lv-LV"/>
        </w:rPr>
      </w:pPr>
    </w:p>
    <w:p w:rsidR="00520161" w:rsidRPr="004848B0" w:rsidRDefault="00520161" w:rsidP="00520161">
      <w:pPr>
        <w:rPr>
          <w:color w:val="000000"/>
          <w:lang w:eastAsia="lv-LV"/>
        </w:rPr>
      </w:pPr>
      <w:r w:rsidRPr="004848B0">
        <w:rPr>
          <w:color w:val="000000"/>
          <w:lang w:eastAsia="lv-LV"/>
        </w:rPr>
        <w:t>NORAKSTS PAREIZS</w:t>
      </w:r>
    </w:p>
    <w:p w:rsidR="00520161" w:rsidRPr="004848B0" w:rsidRDefault="00075F4A" w:rsidP="00520161">
      <w:pPr>
        <w:tabs>
          <w:tab w:val="left" w:pos="3960"/>
        </w:tabs>
        <w:jc w:val="both"/>
      </w:pPr>
      <w:r>
        <w:t>Pašvaldības i</w:t>
      </w:r>
      <w:r w:rsidR="00520161">
        <w:t>zpilddirektores sekretāre</w:t>
      </w:r>
      <w:r w:rsidR="00520161" w:rsidRPr="004848B0">
        <w:tab/>
      </w:r>
      <w:r w:rsidR="00520161" w:rsidRPr="004848B0">
        <w:tab/>
      </w:r>
      <w:r w:rsidR="00520161" w:rsidRPr="004848B0">
        <w:tab/>
      </w:r>
      <w:r w:rsidR="00520161" w:rsidRPr="004848B0">
        <w:tab/>
      </w:r>
      <w:r w:rsidR="00520161" w:rsidRPr="004848B0">
        <w:tab/>
      </w:r>
      <w:r w:rsidR="00520161" w:rsidRPr="004848B0">
        <w:tab/>
      </w:r>
      <w:proofErr w:type="spellStart"/>
      <w:r w:rsidR="00520161">
        <w:t>K.Simonova</w:t>
      </w:r>
      <w:proofErr w:type="spellEnd"/>
    </w:p>
    <w:p w:rsidR="00520161" w:rsidRPr="004848B0" w:rsidRDefault="00520161" w:rsidP="00520161">
      <w:pPr>
        <w:jc w:val="both"/>
      </w:pPr>
      <w:r w:rsidRPr="004848B0">
        <w:t>201</w:t>
      </w:r>
      <w:r>
        <w:t>8</w:t>
      </w:r>
      <w:r w:rsidRPr="004848B0">
        <w:t xml:space="preserve">.gada </w:t>
      </w:r>
      <w:r>
        <w:t>6.februārī</w:t>
      </w:r>
    </w:p>
    <w:p w:rsidR="00945E8E" w:rsidRDefault="00945E8E">
      <w:pPr>
        <w:pStyle w:val="BodyText"/>
        <w:jc w:val="both"/>
      </w:pPr>
    </w:p>
    <w:p w:rsidR="00945E8E" w:rsidRDefault="00945E8E">
      <w:pPr>
        <w:pStyle w:val="BodyText"/>
        <w:jc w:val="both"/>
      </w:pPr>
    </w:p>
    <w:p w:rsidR="00945E8E" w:rsidRDefault="00945E8E">
      <w:pPr>
        <w:pStyle w:val="BodyText"/>
        <w:jc w:val="both"/>
      </w:pPr>
    </w:p>
    <w:p w:rsidR="00945E8E" w:rsidRDefault="00945E8E">
      <w:pPr>
        <w:pStyle w:val="BodyText"/>
        <w:jc w:val="both"/>
      </w:pPr>
    </w:p>
    <w:p w:rsidR="00945E8E" w:rsidRDefault="00945E8E">
      <w:pPr>
        <w:pStyle w:val="BodyText"/>
        <w:jc w:val="both"/>
      </w:pPr>
    </w:p>
    <w:p w:rsidR="00945E8E" w:rsidRDefault="00945E8E">
      <w:pPr>
        <w:pStyle w:val="BodyText"/>
        <w:jc w:val="both"/>
      </w:pPr>
    </w:p>
    <w:sectPr w:rsidR="00945E8E" w:rsidSect="00637E8C">
      <w:headerReference w:type="first" r:id="rId8"/>
      <w:pgSz w:w="11906" w:h="16838" w:code="9"/>
      <w:pgMar w:top="567" w:right="1133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17" w:rsidRDefault="00183117">
      <w:r>
        <w:separator/>
      </w:r>
    </w:p>
  </w:endnote>
  <w:endnote w:type="continuationSeparator" w:id="0">
    <w:p w:rsidR="00183117" w:rsidRDefault="0018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17" w:rsidRDefault="00183117">
      <w:r>
        <w:separator/>
      </w:r>
    </w:p>
  </w:footnote>
  <w:footnote w:type="continuationSeparator" w:id="0">
    <w:p w:rsidR="00183117" w:rsidRDefault="00183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0E2290" w:rsidP="000E2290">
    <w:pPr>
      <w:pStyle w:val="Header"/>
      <w:tabs>
        <w:tab w:val="clear" w:pos="4320"/>
        <w:tab w:val="clear" w:pos="8640"/>
        <w:tab w:val="center" w:pos="4156"/>
        <w:tab w:val="right" w:pos="8312"/>
      </w:tabs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ab/>
    </w:r>
    <w:r w:rsidR="00987F58">
      <w:rPr>
        <w:rFonts w:ascii="Arial" w:hAnsi="Arial"/>
        <w:b/>
        <w:noProof/>
        <w:sz w:val="28"/>
        <w:lang w:val="lv-LV"/>
      </w:rPr>
      <w:drawing>
        <wp:inline distT="0" distB="0" distL="0" distR="0" wp14:anchorId="1F139338" wp14:editId="4D03832A">
          <wp:extent cx="707390" cy="845185"/>
          <wp:effectExtent l="0" t="0" r="0" b="0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28"/>
      </w:rPr>
      <w:tab/>
    </w:r>
    <w:r w:rsidR="00520161">
      <w:rPr>
        <w:szCs w:val="24"/>
      </w:rPr>
      <w:t>NORAKSTS</w:t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337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A9450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79599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06"/>
    <w:rsid w:val="00026BAB"/>
    <w:rsid w:val="00067D77"/>
    <w:rsid w:val="00075F4A"/>
    <w:rsid w:val="000C4CB0"/>
    <w:rsid w:val="000E2290"/>
    <w:rsid w:val="000E4EB6"/>
    <w:rsid w:val="000F1229"/>
    <w:rsid w:val="00157FB5"/>
    <w:rsid w:val="00183117"/>
    <w:rsid w:val="00197F0A"/>
    <w:rsid w:val="001A39BA"/>
    <w:rsid w:val="001B2E18"/>
    <w:rsid w:val="002051D3"/>
    <w:rsid w:val="002438AA"/>
    <w:rsid w:val="00251053"/>
    <w:rsid w:val="00286892"/>
    <w:rsid w:val="00297E30"/>
    <w:rsid w:val="002A71EA"/>
    <w:rsid w:val="002D745A"/>
    <w:rsid w:val="0031251F"/>
    <w:rsid w:val="00357861"/>
    <w:rsid w:val="003959A1"/>
    <w:rsid w:val="003D5C89"/>
    <w:rsid w:val="0044759D"/>
    <w:rsid w:val="004D47D9"/>
    <w:rsid w:val="00520161"/>
    <w:rsid w:val="00540422"/>
    <w:rsid w:val="00561F42"/>
    <w:rsid w:val="00577970"/>
    <w:rsid w:val="005B6B5A"/>
    <w:rsid w:val="0060175D"/>
    <w:rsid w:val="0063151B"/>
    <w:rsid w:val="00637E8C"/>
    <w:rsid w:val="0066324F"/>
    <w:rsid w:val="006A5005"/>
    <w:rsid w:val="006D62C3"/>
    <w:rsid w:val="00720161"/>
    <w:rsid w:val="007419F0"/>
    <w:rsid w:val="00770C33"/>
    <w:rsid w:val="007D7B3C"/>
    <w:rsid w:val="007F54F5"/>
    <w:rsid w:val="00807AB7"/>
    <w:rsid w:val="00827057"/>
    <w:rsid w:val="008562DC"/>
    <w:rsid w:val="00857D95"/>
    <w:rsid w:val="00880030"/>
    <w:rsid w:val="00892EB6"/>
    <w:rsid w:val="00901244"/>
    <w:rsid w:val="00945E8E"/>
    <w:rsid w:val="00946181"/>
    <w:rsid w:val="00987F58"/>
    <w:rsid w:val="009C00E0"/>
    <w:rsid w:val="00A20D63"/>
    <w:rsid w:val="00A65406"/>
    <w:rsid w:val="00AF2C72"/>
    <w:rsid w:val="00B34A84"/>
    <w:rsid w:val="00B35B4C"/>
    <w:rsid w:val="00B51C9C"/>
    <w:rsid w:val="00B64D4D"/>
    <w:rsid w:val="00BB795F"/>
    <w:rsid w:val="00C36D3B"/>
    <w:rsid w:val="00C516D8"/>
    <w:rsid w:val="00C75E2C"/>
    <w:rsid w:val="00CA0990"/>
    <w:rsid w:val="00CA0EB8"/>
    <w:rsid w:val="00CB765F"/>
    <w:rsid w:val="00CC3263"/>
    <w:rsid w:val="00CD139B"/>
    <w:rsid w:val="00D00D85"/>
    <w:rsid w:val="00D1121C"/>
    <w:rsid w:val="00D312DD"/>
    <w:rsid w:val="00D530B2"/>
    <w:rsid w:val="00E00ECC"/>
    <w:rsid w:val="00E61AB9"/>
    <w:rsid w:val="00EA770A"/>
    <w:rsid w:val="00EB10AE"/>
    <w:rsid w:val="00EC4C76"/>
    <w:rsid w:val="00EC518D"/>
    <w:rsid w:val="00F56CBB"/>
    <w:rsid w:val="00F848CF"/>
    <w:rsid w:val="00FB6B06"/>
    <w:rsid w:val="00F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65406"/>
    <w:rPr>
      <w:sz w:val="24"/>
      <w:lang w:val="en-US"/>
    </w:rPr>
  </w:style>
  <w:style w:type="table" w:styleId="TableGrid">
    <w:name w:val="Table Grid"/>
    <w:basedOn w:val="TableNormal"/>
    <w:rsid w:val="0094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5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65406"/>
    <w:rPr>
      <w:sz w:val="24"/>
      <w:lang w:val="en-US"/>
    </w:rPr>
  </w:style>
  <w:style w:type="table" w:styleId="TableGrid">
    <w:name w:val="Table Grid"/>
    <w:basedOn w:val="TableNormal"/>
    <w:rsid w:val="0094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Ēbere</dc:creator>
  <cp:lastModifiedBy>Spīdola Ozoliņa</cp:lastModifiedBy>
  <cp:revision>4</cp:revision>
  <cp:lastPrinted>2018-02-06T11:56:00Z</cp:lastPrinted>
  <dcterms:created xsi:type="dcterms:W3CDTF">2018-02-06T11:47:00Z</dcterms:created>
  <dcterms:modified xsi:type="dcterms:W3CDTF">2018-02-06T11:56:00Z</dcterms:modified>
</cp:coreProperties>
</file>