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39F2B"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88F60F5" wp14:editId="6F877449">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A244D8D" w14:textId="548537BC" w:rsidR="003D5C89" w:rsidRDefault="00F83CC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14:paraId="1A244D8D" w14:textId="548537BC" w:rsidR="003D5C89" w:rsidRDefault="00F83CC1"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rsidRPr="000A35EB" w14:paraId="2BE64953" w14:textId="77777777">
        <w:tc>
          <w:tcPr>
            <w:tcW w:w="6768" w:type="dxa"/>
          </w:tcPr>
          <w:p w14:paraId="4C2E3A5E" w14:textId="0408D302" w:rsidR="00E61AB9" w:rsidRPr="000A35EB" w:rsidRDefault="000A35EB" w:rsidP="000A35EB">
            <w:pPr>
              <w:pStyle w:val="Header"/>
              <w:tabs>
                <w:tab w:val="clear" w:pos="4320"/>
                <w:tab w:val="clear" w:pos="8640"/>
              </w:tabs>
              <w:rPr>
                <w:bCs/>
                <w:szCs w:val="44"/>
                <w:lang w:val="lv-LV"/>
              </w:rPr>
            </w:pPr>
            <w:r w:rsidRPr="000A35EB">
              <w:rPr>
                <w:bCs/>
                <w:szCs w:val="44"/>
                <w:lang w:val="lv-LV"/>
              </w:rPr>
              <w:t>22</w:t>
            </w:r>
            <w:r w:rsidR="00E61AB9" w:rsidRPr="000A35EB">
              <w:rPr>
                <w:bCs/>
                <w:szCs w:val="44"/>
                <w:lang w:val="lv-LV"/>
              </w:rPr>
              <w:t>.</w:t>
            </w:r>
            <w:r w:rsidRPr="000A35EB">
              <w:rPr>
                <w:bCs/>
                <w:szCs w:val="44"/>
                <w:lang w:val="lv-LV"/>
              </w:rPr>
              <w:t>02</w:t>
            </w:r>
            <w:r w:rsidR="00CD139B" w:rsidRPr="000A35EB">
              <w:rPr>
                <w:bCs/>
                <w:szCs w:val="44"/>
                <w:lang w:val="lv-LV"/>
              </w:rPr>
              <w:t>.</w:t>
            </w:r>
            <w:r w:rsidR="0044759D" w:rsidRPr="000A35EB">
              <w:rPr>
                <w:bCs/>
                <w:szCs w:val="44"/>
                <w:lang w:val="lv-LV"/>
              </w:rPr>
              <w:t>20</w:t>
            </w:r>
            <w:r w:rsidR="000C4CB0" w:rsidRPr="000A35EB">
              <w:rPr>
                <w:bCs/>
                <w:szCs w:val="44"/>
                <w:lang w:val="lv-LV"/>
              </w:rPr>
              <w:t>1</w:t>
            </w:r>
            <w:r w:rsidRPr="000A35EB">
              <w:rPr>
                <w:bCs/>
                <w:szCs w:val="44"/>
                <w:lang w:val="lv-LV"/>
              </w:rPr>
              <w:t>8</w:t>
            </w:r>
            <w:r w:rsidR="00B51C9C" w:rsidRPr="000A35EB">
              <w:rPr>
                <w:bCs/>
                <w:szCs w:val="44"/>
                <w:lang w:val="lv-LV"/>
              </w:rPr>
              <w:t>.</w:t>
            </w:r>
          </w:p>
        </w:tc>
        <w:tc>
          <w:tcPr>
            <w:tcW w:w="1980" w:type="dxa"/>
          </w:tcPr>
          <w:p w14:paraId="24820AD5" w14:textId="4F11560E" w:rsidR="00E61AB9" w:rsidRPr="000A35EB" w:rsidRDefault="00E61AB9">
            <w:pPr>
              <w:pStyle w:val="Header"/>
              <w:tabs>
                <w:tab w:val="clear" w:pos="4320"/>
                <w:tab w:val="clear" w:pos="8640"/>
              </w:tabs>
              <w:rPr>
                <w:bCs/>
                <w:szCs w:val="44"/>
                <w:lang w:val="lv-LV"/>
              </w:rPr>
            </w:pPr>
            <w:r w:rsidRPr="000A35EB">
              <w:rPr>
                <w:bCs/>
                <w:szCs w:val="44"/>
                <w:lang w:val="lv-LV"/>
              </w:rPr>
              <w:t>Nr.</w:t>
            </w:r>
            <w:r w:rsidR="00F83CC1">
              <w:rPr>
                <w:bCs/>
                <w:szCs w:val="44"/>
                <w:lang w:val="lv-LV"/>
              </w:rPr>
              <w:t>3/7</w:t>
            </w:r>
          </w:p>
        </w:tc>
      </w:tr>
    </w:tbl>
    <w:p w14:paraId="22F8E578" w14:textId="77777777" w:rsidR="002438AA" w:rsidRPr="000A35EB" w:rsidRDefault="002438AA" w:rsidP="002438AA"/>
    <w:p w14:paraId="4187FECA" w14:textId="5787902F" w:rsidR="003569C2" w:rsidRPr="00E27182" w:rsidRDefault="009250D7" w:rsidP="00F83CC1">
      <w:pPr>
        <w:pStyle w:val="Heading6"/>
        <w:pBdr>
          <w:bottom w:val="single" w:sz="4" w:space="1" w:color="auto"/>
        </w:pBdr>
        <w:rPr>
          <w:szCs w:val="24"/>
          <w:u w:val="none"/>
        </w:rPr>
      </w:pPr>
      <w:r>
        <w:rPr>
          <w:szCs w:val="24"/>
          <w:u w:val="none"/>
        </w:rPr>
        <w:t xml:space="preserve">JELGAVAS PILSĒTAS PAŠVALDĪBAS IZGLĪTĪBAS IESTĀŽU VADĪTĀJU PROFESIONĀLĀS DARBĪBAS NOVĒRTĒŠANAS KOMISIJAS </w:t>
      </w:r>
      <w:r w:rsidR="006670F4">
        <w:rPr>
          <w:szCs w:val="24"/>
          <w:u w:val="none"/>
        </w:rPr>
        <w:t>SASTĀVA APSTIPRINĀŠANA</w:t>
      </w:r>
    </w:p>
    <w:p w14:paraId="7E1FCB5F" w14:textId="77777777" w:rsidR="00F83CC1" w:rsidRPr="00F83CC1" w:rsidRDefault="00F83CC1" w:rsidP="00F83CC1">
      <w:pPr>
        <w:jc w:val="center"/>
        <w:rPr>
          <w:b/>
          <w:bCs/>
          <w:caps/>
          <w:lang w:eastAsia="lv-LV"/>
        </w:rPr>
      </w:pPr>
      <w:r w:rsidRPr="00F83CC1">
        <w:rPr>
          <w:szCs w:val="20"/>
          <w:lang w:eastAsia="lv-LV"/>
        </w:rPr>
        <w:t xml:space="preserve">(ziņo </w:t>
      </w:r>
      <w:proofErr w:type="spellStart"/>
      <w:r w:rsidRPr="00F83CC1">
        <w:rPr>
          <w:szCs w:val="20"/>
          <w:lang w:eastAsia="lv-LV"/>
        </w:rPr>
        <w:t>I.Škutāne</w:t>
      </w:r>
      <w:proofErr w:type="spellEnd"/>
      <w:r w:rsidRPr="00F83CC1">
        <w:rPr>
          <w:szCs w:val="20"/>
          <w:lang w:eastAsia="lv-LV"/>
        </w:rPr>
        <w:t>)</w:t>
      </w:r>
    </w:p>
    <w:p w14:paraId="24C9E696" w14:textId="77777777" w:rsidR="00F83CC1" w:rsidRPr="00F83CC1" w:rsidRDefault="00F83CC1" w:rsidP="00F83CC1">
      <w:pPr>
        <w:jc w:val="both"/>
        <w:rPr>
          <w:b/>
          <w:bCs/>
          <w:lang w:eastAsia="lv-LV"/>
        </w:rPr>
      </w:pPr>
    </w:p>
    <w:p w14:paraId="07DB4BFF" w14:textId="77777777" w:rsidR="008D1001" w:rsidRPr="008D1001" w:rsidRDefault="008D1001" w:rsidP="008D1001">
      <w:pPr>
        <w:jc w:val="both"/>
        <w:rPr>
          <w:bCs/>
          <w:lang w:eastAsia="lv-LV"/>
        </w:rPr>
      </w:pPr>
      <w:r w:rsidRPr="008D1001">
        <w:rPr>
          <w:b/>
          <w:bCs/>
          <w:lang w:eastAsia="lv-LV"/>
        </w:rPr>
        <w:t xml:space="preserve">       Atklāti balsojot: PAR – 11 </w:t>
      </w:r>
      <w:r w:rsidRPr="008D1001">
        <w:rPr>
          <w:bCs/>
          <w:lang w:eastAsia="lv-LV"/>
        </w:rPr>
        <w:t>(A.Eihvalds, S.Stoļarovs, A.Rublis, V.Ļevčenoks, M.Buškevics, R.Vectirāne, D.O</w:t>
      </w:r>
      <w:bookmarkStart w:id="0" w:name="_GoBack"/>
      <w:bookmarkEnd w:id="0"/>
      <w:r w:rsidRPr="008D1001">
        <w:rPr>
          <w:bCs/>
          <w:lang w:eastAsia="lv-LV"/>
        </w:rPr>
        <w:t xml:space="preserve">lte, A.Garančs, I.Bandeniece, J.Strods, A.Rāviņš), </w:t>
      </w:r>
      <w:r w:rsidRPr="008D1001">
        <w:rPr>
          <w:b/>
          <w:color w:val="000000"/>
          <w:lang w:eastAsia="lv-LV"/>
        </w:rPr>
        <w:t xml:space="preserve">PRET- </w:t>
      </w:r>
      <w:r w:rsidRPr="008D1001">
        <w:rPr>
          <w:color w:val="000000"/>
          <w:lang w:eastAsia="lv-LV"/>
        </w:rPr>
        <w:t>nav</w:t>
      </w:r>
      <w:r w:rsidRPr="008D1001">
        <w:rPr>
          <w:bCs/>
          <w:lang w:eastAsia="lv-LV"/>
        </w:rPr>
        <w:t xml:space="preserve">, </w:t>
      </w:r>
      <w:r w:rsidRPr="008D1001">
        <w:rPr>
          <w:b/>
          <w:color w:val="000000"/>
          <w:lang w:eastAsia="lv-LV"/>
        </w:rPr>
        <w:t xml:space="preserve">ATTURAS </w:t>
      </w:r>
      <w:r w:rsidRPr="008D1001">
        <w:rPr>
          <w:color w:val="000000"/>
          <w:lang w:eastAsia="lv-LV"/>
        </w:rPr>
        <w:t xml:space="preserve">– </w:t>
      </w:r>
      <w:r w:rsidRPr="008D1001">
        <w:rPr>
          <w:b/>
          <w:color w:val="000000"/>
          <w:lang w:eastAsia="lv-LV"/>
        </w:rPr>
        <w:t>1</w:t>
      </w:r>
      <w:r w:rsidRPr="008D1001">
        <w:rPr>
          <w:color w:val="000000"/>
          <w:lang w:eastAsia="lv-LV"/>
        </w:rPr>
        <w:t xml:space="preserve"> (</w:t>
      </w:r>
      <w:r w:rsidRPr="008D1001">
        <w:rPr>
          <w:bCs/>
          <w:lang w:eastAsia="lv-LV"/>
        </w:rPr>
        <w:t>L.Zīverts),</w:t>
      </w:r>
    </w:p>
    <w:p w14:paraId="0BD52767" w14:textId="77777777" w:rsidR="00F83CC1" w:rsidRDefault="00F83CC1" w:rsidP="00F163F1">
      <w:pPr>
        <w:jc w:val="both"/>
      </w:pPr>
    </w:p>
    <w:p w14:paraId="19466F31" w14:textId="64B9636B" w:rsidR="003569C2" w:rsidRPr="00F163F1" w:rsidRDefault="00F83CC1" w:rsidP="00F163F1">
      <w:pPr>
        <w:jc w:val="both"/>
      </w:pPr>
      <w:r>
        <w:t xml:space="preserve">      </w:t>
      </w:r>
      <w:r w:rsidR="003569C2" w:rsidRPr="00F163F1">
        <w:t xml:space="preserve">Saskaņā ar </w:t>
      </w:r>
      <w:r w:rsidR="00F163F1" w:rsidRPr="00F163F1">
        <w:rPr>
          <w:shd w:val="clear" w:color="auto" w:fill="FFFFFF"/>
        </w:rPr>
        <w:t>Ministru kabineta 20.12.2016.  noteikumu Nr.831 “Kārtība,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 VI sadaļu</w:t>
      </w:r>
      <w:r w:rsidR="006670F4">
        <w:rPr>
          <w:shd w:val="clear" w:color="auto" w:fill="FFFFFF"/>
        </w:rPr>
        <w:t xml:space="preserve"> un Jelgavas pilsētas pašvaldības izglītības iestāžu vadītāju profesionālās darbības novērtēšanas komisijas nolikumu</w:t>
      </w:r>
      <w:r w:rsidR="00F2570B" w:rsidRPr="00F163F1">
        <w:t>,</w:t>
      </w:r>
    </w:p>
    <w:p w14:paraId="3E245C2E" w14:textId="77777777" w:rsidR="003569C2" w:rsidRPr="00E27182" w:rsidRDefault="003569C2" w:rsidP="003569C2">
      <w:pPr>
        <w:pStyle w:val="Header"/>
        <w:tabs>
          <w:tab w:val="clear" w:pos="4320"/>
          <w:tab w:val="clear" w:pos="8640"/>
        </w:tabs>
        <w:jc w:val="both"/>
        <w:rPr>
          <w:b/>
          <w:bCs/>
          <w:color w:val="FF0000"/>
          <w:lang w:val="lv-LV"/>
        </w:rPr>
      </w:pPr>
    </w:p>
    <w:p w14:paraId="13F11F17" w14:textId="77777777" w:rsidR="003569C2" w:rsidRPr="006A5BE7" w:rsidRDefault="003569C2" w:rsidP="003569C2">
      <w:pPr>
        <w:pStyle w:val="Header"/>
        <w:tabs>
          <w:tab w:val="clear" w:pos="4320"/>
          <w:tab w:val="clear" w:pos="8640"/>
        </w:tabs>
        <w:rPr>
          <w:b/>
          <w:bCs/>
          <w:szCs w:val="24"/>
          <w:lang w:val="lv-LV"/>
        </w:rPr>
      </w:pPr>
      <w:r w:rsidRPr="006A5BE7">
        <w:rPr>
          <w:b/>
          <w:bCs/>
          <w:szCs w:val="24"/>
          <w:lang w:val="lv-LV"/>
        </w:rPr>
        <w:t>JELGAVAS PILSĒTAS DOME NOLEMJ:</w:t>
      </w:r>
    </w:p>
    <w:p w14:paraId="22B6C550" w14:textId="3025A31E" w:rsidR="003569C2" w:rsidRDefault="009250D7" w:rsidP="009250D7">
      <w:pPr>
        <w:ind w:firstLine="720"/>
        <w:jc w:val="both"/>
        <w:rPr>
          <w:bCs/>
          <w:lang w:eastAsia="lv-LV"/>
        </w:rPr>
      </w:pPr>
      <w:r w:rsidRPr="009250D7">
        <w:rPr>
          <w:bCs/>
          <w:lang w:eastAsia="lv-LV"/>
        </w:rPr>
        <w:t xml:space="preserve">Apstiprināt Jelgavas pilsētas pašvaldības izglītības iestāžu vadītāju profesionālās darbības novērtēšanas </w:t>
      </w:r>
      <w:r w:rsidR="00E9101C" w:rsidRPr="009250D7">
        <w:rPr>
          <w:bCs/>
          <w:lang w:eastAsia="lv-LV"/>
        </w:rPr>
        <w:t>komisij</w:t>
      </w:r>
      <w:r w:rsidR="00E9101C">
        <w:rPr>
          <w:bCs/>
          <w:lang w:eastAsia="lv-LV"/>
        </w:rPr>
        <w:t>u</w:t>
      </w:r>
      <w:r w:rsidR="00E9101C" w:rsidRPr="009250D7">
        <w:rPr>
          <w:bCs/>
          <w:lang w:eastAsia="lv-LV"/>
        </w:rPr>
        <w:t xml:space="preserve"> </w:t>
      </w:r>
      <w:r w:rsidR="006670F4">
        <w:rPr>
          <w:bCs/>
          <w:lang w:eastAsia="lv-LV"/>
        </w:rPr>
        <w:t>šādā sastāvā:</w:t>
      </w:r>
    </w:p>
    <w:p w14:paraId="2296A24E" w14:textId="2322241A" w:rsidR="006670F4" w:rsidRDefault="006670F4" w:rsidP="006670F4">
      <w:pPr>
        <w:pStyle w:val="ListParagraph"/>
        <w:numPr>
          <w:ilvl w:val="0"/>
          <w:numId w:val="3"/>
        </w:numPr>
        <w:jc w:val="both"/>
        <w:rPr>
          <w:bCs/>
          <w:lang w:eastAsia="lv-LV"/>
        </w:rPr>
      </w:pPr>
      <w:r>
        <w:rPr>
          <w:bCs/>
          <w:lang w:eastAsia="lv-LV"/>
        </w:rPr>
        <w:t>Komisijas priekšsēdētājs Andris Rāviņš – Jelgavas pilsētas domes priekšsēdētājs</w:t>
      </w:r>
      <w:r w:rsidR="000E1EC1">
        <w:rPr>
          <w:bCs/>
          <w:lang w:eastAsia="lv-LV"/>
        </w:rPr>
        <w:t>.</w:t>
      </w:r>
    </w:p>
    <w:p w14:paraId="173EEC7D" w14:textId="432D1114" w:rsidR="006670F4" w:rsidRDefault="006670F4" w:rsidP="006670F4">
      <w:pPr>
        <w:pStyle w:val="ListParagraph"/>
        <w:numPr>
          <w:ilvl w:val="0"/>
          <w:numId w:val="3"/>
        </w:numPr>
        <w:jc w:val="both"/>
        <w:rPr>
          <w:bCs/>
          <w:lang w:eastAsia="lv-LV"/>
        </w:rPr>
      </w:pPr>
      <w:r>
        <w:rPr>
          <w:bCs/>
          <w:lang w:eastAsia="lv-LV"/>
        </w:rPr>
        <w:t>Komisijas locekļi:</w:t>
      </w:r>
    </w:p>
    <w:p w14:paraId="659C95D6" w14:textId="23C68799" w:rsidR="006670F4" w:rsidRPr="006670F4" w:rsidRDefault="006670F4" w:rsidP="006670F4">
      <w:pPr>
        <w:pStyle w:val="ListParagraph"/>
        <w:numPr>
          <w:ilvl w:val="1"/>
          <w:numId w:val="3"/>
        </w:numPr>
        <w:jc w:val="both"/>
        <w:rPr>
          <w:bCs/>
          <w:lang w:eastAsia="lv-LV"/>
        </w:rPr>
      </w:pPr>
      <w:r>
        <w:rPr>
          <w:bCs/>
          <w:lang w:eastAsia="lv-LV"/>
        </w:rPr>
        <w:t xml:space="preserve">Rita Vectirāne – </w:t>
      </w:r>
      <w:r>
        <w:rPr>
          <w:color w:val="222222"/>
          <w:shd w:val="clear" w:color="auto" w:fill="FFFFFF"/>
        </w:rPr>
        <w:t>Jelgavas pilsētas d</w:t>
      </w:r>
      <w:r w:rsidRPr="00F87E64">
        <w:rPr>
          <w:color w:val="222222"/>
          <w:shd w:val="clear" w:color="auto" w:fill="FFFFFF"/>
        </w:rPr>
        <w:t xml:space="preserve">omes </w:t>
      </w:r>
      <w:r>
        <w:rPr>
          <w:color w:val="222222"/>
          <w:shd w:val="clear" w:color="auto" w:fill="FFFFFF"/>
        </w:rPr>
        <w:t>priekšsēdētāja vietniece;</w:t>
      </w:r>
    </w:p>
    <w:p w14:paraId="019F35BE" w14:textId="1BF9A459" w:rsidR="006670F4" w:rsidRPr="006670F4" w:rsidRDefault="006670F4" w:rsidP="006670F4">
      <w:pPr>
        <w:pStyle w:val="ListParagraph"/>
        <w:numPr>
          <w:ilvl w:val="1"/>
          <w:numId w:val="3"/>
        </w:numPr>
        <w:jc w:val="both"/>
        <w:rPr>
          <w:bCs/>
          <w:lang w:eastAsia="lv-LV"/>
        </w:rPr>
      </w:pPr>
      <w:r>
        <w:rPr>
          <w:color w:val="222222"/>
          <w:shd w:val="clear" w:color="auto" w:fill="FFFFFF"/>
        </w:rPr>
        <w:t xml:space="preserve">Irēna </w:t>
      </w:r>
      <w:proofErr w:type="spellStart"/>
      <w:r>
        <w:rPr>
          <w:color w:val="222222"/>
          <w:shd w:val="clear" w:color="auto" w:fill="FFFFFF"/>
        </w:rPr>
        <w:t>Škutāne</w:t>
      </w:r>
      <w:proofErr w:type="spellEnd"/>
      <w:r>
        <w:rPr>
          <w:color w:val="222222"/>
          <w:shd w:val="clear" w:color="auto" w:fill="FFFFFF"/>
        </w:rPr>
        <w:t xml:space="preserve"> – Jelgavas pilsētas </w:t>
      </w:r>
      <w:r w:rsidRPr="00F87E64">
        <w:rPr>
          <w:color w:val="222222"/>
          <w:shd w:val="clear" w:color="auto" w:fill="FFFFFF"/>
        </w:rPr>
        <w:t>pašvaldības izpilddirektor</w:t>
      </w:r>
      <w:r>
        <w:rPr>
          <w:color w:val="222222"/>
          <w:shd w:val="clear" w:color="auto" w:fill="FFFFFF"/>
        </w:rPr>
        <w:t>e;</w:t>
      </w:r>
    </w:p>
    <w:p w14:paraId="15EF64C5" w14:textId="52B69F36" w:rsidR="006670F4" w:rsidRPr="006670F4" w:rsidRDefault="006670F4" w:rsidP="006670F4">
      <w:pPr>
        <w:pStyle w:val="ListParagraph"/>
        <w:numPr>
          <w:ilvl w:val="1"/>
          <w:numId w:val="3"/>
        </w:numPr>
        <w:jc w:val="both"/>
        <w:rPr>
          <w:bCs/>
          <w:lang w:eastAsia="lv-LV"/>
        </w:rPr>
      </w:pPr>
      <w:r>
        <w:rPr>
          <w:color w:val="222222"/>
          <w:shd w:val="clear" w:color="auto" w:fill="FFFFFF"/>
        </w:rPr>
        <w:t xml:space="preserve">Gunta Auza - Jelgavas pilsētas </w:t>
      </w:r>
      <w:r w:rsidRPr="00F87E64">
        <w:rPr>
          <w:color w:val="222222"/>
          <w:shd w:val="clear" w:color="auto" w:fill="FFFFFF"/>
        </w:rPr>
        <w:t>pašvaldības</w:t>
      </w:r>
      <w:r>
        <w:rPr>
          <w:color w:val="222222"/>
          <w:shd w:val="clear" w:color="auto" w:fill="FFFFFF"/>
        </w:rPr>
        <w:t xml:space="preserve"> iestādes “Jelgavas izglītības pārvalde” vadītāja;</w:t>
      </w:r>
    </w:p>
    <w:p w14:paraId="6DB3E1BD" w14:textId="77777777" w:rsidR="00A75B43" w:rsidRPr="003C6F20" w:rsidRDefault="006670F4" w:rsidP="006670F4">
      <w:pPr>
        <w:pStyle w:val="ListParagraph"/>
        <w:numPr>
          <w:ilvl w:val="1"/>
          <w:numId w:val="3"/>
        </w:numPr>
        <w:jc w:val="both"/>
        <w:rPr>
          <w:bCs/>
          <w:lang w:eastAsia="lv-LV"/>
        </w:rPr>
      </w:pPr>
      <w:r>
        <w:rPr>
          <w:color w:val="222222"/>
          <w:shd w:val="clear" w:color="auto" w:fill="FFFFFF"/>
        </w:rPr>
        <w:t>Tija Aleksandrova – Jelgavas pilsētas pašvaldības iestādes “Jelgavas izglītības pārvalde” vadītājas vietniece</w:t>
      </w:r>
      <w:r w:rsidR="00A75B43">
        <w:rPr>
          <w:color w:val="222222"/>
          <w:shd w:val="clear" w:color="auto" w:fill="FFFFFF"/>
        </w:rPr>
        <w:t>;</w:t>
      </w:r>
    </w:p>
    <w:p w14:paraId="46426992" w14:textId="34A41A02" w:rsidR="006670F4" w:rsidRPr="006670F4" w:rsidRDefault="00A75B43" w:rsidP="006670F4">
      <w:pPr>
        <w:pStyle w:val="ListParagraph"/>
        <w:numPr>
          <w:ilvl w:val="1"/>
          <w:numId w:val="3"/>
        </w:numPr>
        <w:jc w:val="both"/>
        <w:rPr>
          <w:bCs/>
          <w:lang w:eastAsia="lv-LV"/>
        </w:rPr>
      </w:pPr>
      <w:r>
        <w:rPr>
          <w:color w:val="222222"/>
          <w:shd w:val="clear" w:color="auto" w:fill="FFFFFF"/>
        </w:rPr>
        <w:t xml:space="preserve">Sarmīte Vīksna - Jelgavas pilsētas pašvaldības </w:t>
      </w:r>
      <w:r w:rsidR="008C2004">
        <w:rPr>
          <w:color w:val="222222"/>
          <w:shd w:val="clear" w:color="auto" w:fill="FFFFFF"/>
        </w:rPr>
        <w:t xml:space="preserve">pieaugušo izglītības </w:t>
      </w:r>
      <w:r>
        <w:rPr>
          <w:color w:val="222222"/>
          <w:shd w:val="clear" w:color="auto" w:fill="FFFFFF"/>
        </w:rPr>
        <w:t>iestādes “Zemgales reģiona kompetenču attīstības centrs” direktore.</w:t>
      </w:r>
    </w:p>
    <w:p w14:paraId="223DED8D" w14:textId="77777777" w:rsidR="00F83CC1" w:rsidRDefault="00F83CC1" w:rsidP="00F83CC1">
      <w:pPr>
        <w:jc w:val="both"/>
      </w:pPr>
    </w:p>
    <w:p w14:paraId="154F2A62" w14:textId="77777777" w:rsidR="00804CC3" w:rsidRPr="00804CC3" w:rsidRDefault="00804CC3" w:rsidP="00804CC3">
      <w:pPr>
        <w:jc w:val="both"/>
      </w:pPr>
      <w:r w:rsidRPr="00804CC3">
        <w:t>Domes priekšsēdētāja vietniece</w:t>
      </w:r>
      <w:r w:rsidRPr="00804CC3">
        <w:tab/>
      </w:r>
      <w:r w:rsidRPr="00804CC3">
        <w:tab/>
      </w:r>
      <w:r w:rsidRPr="00804CC3">
        <w:rPr>
          <w:color w:val="000000"/>
        </w:rPr>
        <w:t>(paraksts)</w:t>
      </w:r>
      <w:r w:rsidRPr="00804CC3">
        <w:tab/>
      </w:r>
      <w:r w:rsidRPr="00804CC3">
        <w:tab/>
      </w:r>
      <w:r w:rsidRPr="00804CC3">
        <w:tab/>
        <w:t>R.Vectirāne</w:t>
      </w:r>
    </w:p>
    <w:p w14:paraId="1919B75D" w14:textId="77777777" w:rsidR="00804CC3" w:rsidRPr="00804CC3" w:rsidRDefault="00804CC3" w:rsidP="00804CC3">
      <w:pPr>
        <w:rPr>
          <w:color w:val="000000"/>
          <w:lang w:eastAsia="lv-LV"/>
        </w:rPr>
      </w:pPr>
    </w:p>
    <w:p w14:paraId="0A9C2263" w14:textId="77777777" w:rsidR="00804CC3" w:rsidRPr="00804CC3" w:rsidRDefault="00804CC3" w:rsidP="00804CC3">
      <w:pPr>
        <w:rPr>
          <w:color w:val="000000"/>
          <w:lang w:eastAsia="lv-LV"/>
        </w:rPr>
      </w:pPr>
      <w:r w:rsidRPr="00804CC3">
        <w:rPr>
          <w:color w:val="000000"/>
          <w:lang w:eastAsia="lv-LV"/>
        </w:rPr>
        <w:t>NORAKSTS PAREIZS</w:t>
      </w:r>
    </w:p>
    <w:p w14:paraId="22DFDAE7" w14:textId="77777777" w:rsidR="00804CC3" w:rsidRPr="00804CC3" w:rsidRDefault="00804CC3" w:rsidP="00804CC3">
      <w:pPr>
        <w:tabs>
          <w:tab w:val="left" w:pos="3960"/>
        </w:tabs>
        <w:jc w:val="both"/>
      </w:pPr>
      <w:r w:rsidRPr="00804CC3">
        <w:t xml:space="preserve">Administratīvās pārvaldes </w:t>
      </w:r>
    </w:p>
    <w:p w14:paraId="00DD8678" w14:textId="77777777" w:rsidR="00804CC3" w:rsidRPr="00804CC3" w:rsidRDefault="00804CC3" w:rsidP="00804CC3">
      <w:pPr>
        <w:tabs>
          <w:tab w:val="left" w:pos="3960"/>
        </w:tabs>
        <w:jc w:val="both"/>
      </w:pPr>
      <w:r w:rsidRPr="00804CC3">
        <w:t>Kancelejas vadītāja</w:t>
      </w:r>
      <w:r w:rsidRPr="00804CC3">
        <w:tab/>
      </w:r>
      <w:r w:rsidRPr="00804CC3">
        <w:tab/>
      </w:r>
      <w:r w:rsidRPr="00804CC3">
        <w:tab/>
      </w:r>
      <w:r w:rsidRPr="00804CC3">
        <w:tab/>
      </w:r>
      <w:r w:rsidRPr="00804CC3">
        <w:tab/>
      </w:r>
      <w:r w:rsidRPr="00804CC3">
        <w:tab/>
        <w:t>S.Ozoliņa</w:t>
      </w:r>
    </w:p>
    <w:p w14:paraId="4D7C660F" w14:textId="77777777" w:rsidR="00804CC3" w:rsidRPr="00804CC3" w:rsidRDefault="00804CC3" w:rsidP="00804CC3">
      <w:pPr>
        <w:jc w:val="both"/>
      </w:pPr>
      <w:r w:rsidRPr="00804CC3">
        <w:t>2018.gada 22.februārī</w:t>
      </w:r>
    </w:p>
    <w:p w14:paraId="490364C6" w14:textId="451D6F99" w:rsidR="00F83CC1" w:rsidRPr="00F83CC1" w:rsidRDefault="00F83CC1" w:rsidP="00804CC3">
      <w:pPr>
        <w:jc w:val="both"/>
      </w:pPr>
    </w:p>
    <w:sectPr w:rsidR="00F83CC1" w:rsidRPr="00F83CC1" w:rsidSect="00F83CC1">
      <w:headerReference w:type="first" r:id="rId9"/>
      <w:pgSz w:w="11906" w:h="16838" w:code="9"/>
      <w:pgMar w:top="851"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DD051" w14:textId="77777777" w:rsidR="003E7153" w:rsidRDefault="003E7153">
      <w:r>
        <w:separator/>
      </w:r>
    </w:p>
  </w:endnote>
  <w:endnote w:type="continuationSeparator" w:id="0">
    <w:p w14:paraId="3CCD26C2" w14:textId="77777777" w:rsidR="003E7153" w:rsidRDefault="003E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D8973" w14:textId="77777777" w:rsidR="003E7153" w:rsidRDefault="003E7153">
      <w:r>
        <w:separator/>
      </w:r>
    </w:p>
  </w:footnote>
  <w:footnote w:type="continuationSeparator" w:id="0">
    <w:p w14:paraId="61161CE5" w14:textId="77777777" w:rsidR="003E7153" w:rsidRDefault="003E7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A3E4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9D6C823" wp14:editId="3FC8EC76">
          <wp:extent cx="704850" cy="847725"/>
          <wp:effectExtent l="0" t="0" r="0" b="952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14:paraId="6A153988"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B4D18A2"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67B6CCDA"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3F9021F" w14:textId="77777777">
      <w:tc>
        <w:tcPr>
          <w:tcW w:w="8528" w:type="dxa"/>
        </w:tcPr>
        <w:p w14:paraId="6ADDA467" w14:textId="77777777" w:rsidR="00FB6B06" w:rsidRDefault="00FB6B06" w:rsidP="007F54F5">
          <w:pPr>
            <w:pStyle w:val="Header"/>
            <w:tabs>
              <w:tab w:val="clear" w:pos="4320"/>
              <w:tab w:val="clear" w:pos="8640"/>
            </w:tabs>
            <w:jc w:val="center"/>
            <w:rPr>
              <w:rFonts w:ascii="Arial" w:hAnsi="Arial"/>
              <w:sz w:val="20"/>
              <w:lang w:val="lv-LV"/>
            </w:rPr>
          </w:pPr>
        </w:p>
      </w:tc>
    </w:tr>
  </w:tbl>
  <w:p w14:paraId="12D33F19" w14:textId="77777777"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14:paraId="4D2861C5"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A682A"/>
    <w:multiLevelType w:val="hybridMultilevel"/>
    <w:tmpl w:val="89B0A070"/>
    <w:lvl w:ilvl="0" w:tplc="C1CC31E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7D8A73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E6D77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18"/>
    <w:rsid w:val="00092366"/>
    <w:rsid w:val="000A35EB"/>
    <w:rsid w:val="000A7A1A"/>
    <w:rsid w:val="000B6078"/>
    <w:rsid w:val="000B70F0"/>
    <w:rsid w:val="000C4CB0"/>
    <w:rsid w:val="000E1EC1"/>
    <w:rsid w:val="000E4EB6"/>
    <w:rsid w:val="00132EDB"/>
    <w:rsid w:val="00157FB5"/>
    <w:rsid w:val="0018272E"/>
    <w:rsid w:val="00197F0A"/>
    <w:rsid w:val="001B2E18"/>
    <w:rsid w:val="001C095E"/>
    <w:rsid w:val="001C104F"/>
    <w:rsid w:val="001F34F3"/>
    <w:rsid w:val="001F53B2"/>
    <w:rsid w:val="002051D3"/>
    <w:rsid w:val="00215B70"/>
    <w:rsid w:val="00221FF7"/>
    <w:rsid w:val="002438AA"/>
    <w:rsid w:val="00260CC7"/>
    <w:rsid w:val="0026261C"/>
    <w:rsid w:val="0029227E"/>
    <w:rsid w:val="002960E0"/>
    <w:rsid w:val="002A71EA"/>
    <w:rsid w:val="002D745A"/>
    <w:rsid w:val="002D7E7B"/>
    <w:rsid w:val="0031251F"/>
    <w:rsid w:val="00342504"/>
    <w:rsid w:val="003569C2"/>
    <w:rsid w:val="00370CC0"/>
    <w:rsid w:val="003959A1"/>
    <w:rsid w:val="003C6F20"/>
    <w:rsid w:val="003D12D3"/>
    <w:rsid w:val="003D5C89"/>
    <w:rsid w:val="003D6489"/>
    <w:rsid w:val="003E7153"/>
    <w:rsid w:val="003F3C8D"/>
    <w:rsid w:val="0040420C"/>
    <w:rsid w:val="00404868"/>
    <w:rsid w:val="00436CF9"/>
    <w:rsid w:val="004407DF"/>
    <w:rsid w:val="0044759D"/>
    <w:rsid w:val="004533E4"/>
    <w:rsid w:val="0045365F"/>
    <w:rsid w:val="00454E4A"/>
    <w:rsid w:val="004862B1"/>
    <w:rsid w:val="004D28C5"/>
    <w:rsid w:val="004D47D9"/>
    <w:rsid w:val="004E64EE"/>
    <w:rsid w:val="00536313"/>
    <w:rsid w:val="00540422"/>
    <w:rsid w:val="00577970"/>
    <w:rsid w:val="0058571B"/>
    <w:rsid w:val="0058659A"/>
    <w:rsid w:val="005931AB"/>
    <w:rsid w:val="005F462E"/>
    <w:rsid w:val="0060024F"/>
    <w:rsid w:val="0060175D"/>
    <w:rsid w:val="006118E7"/>
    <w:rsid w:val="00626973"/>
    <w:rsid w:val="0063151B"/>
    <w:rsid w:val="00631B8B"/>
    <w:rsid w:val="0063393B"/>
    <w:rsid w:val="006457D0"/>
    <w:rsid w:val="0066324F"/>
    <w:rsid w:val="006670F4"/>
    <w:rsid w:val="00670938"/>
    <w:rsid w:val="006A5BE7"/>
    <w:rsid w:val="006B75BF"/>
    <w:rsid w:val="006C1C04"/>
    <w:rsid w:val="006D62C3"/>
    <w:rsid w:val="00720161"/>
    <w:rsid w:val="0072265A"/>
    <w:rsid w:val="007308F7"/>
    <w:rsid w:val="00732C94"/>
    <w:rsid w:val="007419F0"/>
    <w:rsid w:val="0075207D"/>
    <w:rsid w:val="0076543C"/>
    <w:rsid w:val="007A5FC2"/>
    <w:rsid w:val="007F54F5"/>
    <w:rsid w:val="00802131"/>
    <w:rsid w:val="00804CC3"/>
    <w:rsid w:val="00807AB7"/>
    <w:rsid w:val="0081041F"/>
    <w:rsid w:val="00827057"/>
    <w:rsid w:val="00834123"/>
    <w:rsid w:val="008361C7"/>
    <w:rsid w:val="008562DC"/>
    <w:rsid w:val="00857F65"/>
    <w:rsid w:val="008750CF"/>
    <w:rsid w:val="00880030"/>
    <w:rsid w:val="00892EB6"/>
    <w:rsid w:val="008B0626"/>
    <w:rsid w:val="008B10DC"/>
    <w:rsid w:val="008C15CE"/>
    <w:rsid w:val="008C2004"/>
    <w:rsid w:val="008C6BA5"/>
    <w:rsid w:val="008D1001"/>
    <w:rsid w:val="008F6C1D"/>
    <w:rsid w:val="009250D7"/>
    <w:rsid w:val="00933945"/>
    <w:rsid w:val="00946181"/>
    <w:rsid w:val="0097415D"/>
    <w:rsid w:val="009C00E0"/>
    <w:rsid w:val="00A14EBD"/>
    <w:rsid w:val="00A3497B"/>
    <w:rsid w:val="00A5478D"/>
    <w:rsid w:val="00A70F86"/>
    <w:rsid w:val="00A75B43"/>
    <w:rsid w:val="00A867C4"/>
    <w:rsid w:val="00A96E9C"/>
    <w:rsid w:val="00AA6D58"/>
    <w:rsid w:val="00AC4FCF"/>
    <w:rsid w:val="00B03FD3"/>
    <w:rsid w:val="00B16E18"/>
    <w:rsid w:val="00B16F3F"/>
    <w:rsid w:val="00B267C8"/>
    <w:rsid w:val="00B35B4C"/>
    <w:rsid w:val="00B377E4"/>
    <w:rsid w:val="00B45471"/>
    <w:rsid w:val="00B51C9C"/>
    <w:rsid w:val="00B64D4D"/>
    <w:rsid w:val="00B917AF"/>
    <w:rsid w:val="00BA68D7"/>
    <w:rsid w:val="00BA7521"/>
    <w:rsid w:val="00BB795F"/>
    <w:rsid w:val="00C36D3B"/>
    <w:rsid w:val="00C516D8"/>
    <w:rsid w:val="00C75E2C"/>
    <w:rsid w:val="00C80915"/>
    <w:rsid w:val="00C86BBA"/>
    <w:rsid w:val="00C9728B"/>
    <w:rsid w:val="00CA0990"/>
    <w:rsid w:val="00CC7CF6"/>
    <w:rsid w:val="00CD139B"/>
    <w:rsid w:val="00CE2EB6"/>
    <w:rsid w:val="00D00D85"/>
    <w:rsid w:val="00D1121C"/>
    <w:rsid w:val="00D302CF"/>
    <w:rsid w:val="00D45287"/>
    <w:rsid w:val="00D65576"/>
    <w:rsid w:val="00D850F9"/>
    <w:rsid w:val="00DC04A3"/>
    <w:rsid w:val="00DC5428"/>
    <w:rsid w:val="00DD4E8F"/>
    <w:rsid w:val="00DE3180"/>
    <w:rsid w:val="00E27182"/>
    <w:rsid w:val="00E61AB9"/>
    <w:rsid w:val="00E6542D"/>
    <w:rsid w:val="00E66717"/>
    <w:rsid w:val="00E82A1A"/>
    <w:rsid w:val="00E868B0"/>
    <w:rsid w:val="00E9101C"/>
    <w:rsid w:val="00EA4452"/>
    <w:rsid w:val="00EA770A"/>
    <w:rsid w:val="00EB10AE"/>
    <w:rsid w:val="00EC3FC4"/>
    <w:rsid w:val="00EC4C76"/>
    <w:rsid w:val="00EC518D"/>
    <w:rsid w:val="00F163F1"/>
    <w:rsid w:val="00F2570B"/>
    <w:rsid w:val="00F475B6"/>
    <w:rsid w:val="00F523F3"/>
    <w:rsid w:val="00F83CC1"/>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778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569C2"/>
    <w:rPr>
      <w:sz w:val="24"/>
      <w:lang w:val="en-US"/>
    </w:rPr>
  </w:style>
  <w:style w:type="character" w:customStyle="1" w:styleId="Heading6Char">
    <w:name w:val="Heading 6 Char"/>
    <w:link w:val="Heading6"/>
    <w:rsid w:val="003569C2"/>
    <w:rPr>
      <w:b/>
      <w:bCs/>
      <w:sz w:val="24"/>
      <w:u w:val="single"/>
      <w:lang w:eastAsia="en-US"/>
    </w:rPr>
  </w:style>
  <w:style w:type="paragraph" w:customStyle="1" w:styleId="ListParagraph1">
    <w:name w:val="List Paragraph1"/>
    <w:basedOn w:val="Normal"/>
    <w:uiPriority w:val="34"/>
    <w:qFormat/>
    <w:rsid w:val="003569C2"/>
    <w:pPr>
      <w:spacing w:after="200" w:line="276" w:lineRule="auto"/>
      <w:ind w:left="720"/>
    </w:pPr>
    <w:rPr>
      <w:rFonts w:ascii="Calibri" w:hAnsi="Calibri"/>
      <w:sz w:val="22"/>
      <w:szCs w:val="22"/>
      <w:lang w:val="en-GB"/>
    </w:rPr>
  </w:style>
  <w:style w:type="character" w:styleId="CommentReference">
    <w:name w:val="annotation reference"/>
    <w:basedOn w:val="DefaultParagraphFont"/>
    <w:semiHidden/>
    <w:unhideWhenUsed/>
    <w:rsid w:val="003569C2"/>
    <w:rPr>
      <w:sz w:val="16"/>
      <w:szCs w:val="16"/>
    </w:rPr>
  </w:style>
  <w:style w:type="paragraph" w:styleId="CommentText">
    <w:name w:val="annotation text"/>
    <w:basedOn w:val="Normal"/>
    <w:link w:val="CommentTextChar"/>
    <w:semiHidden/>
    <w:unhideWhenUsed/>
    <w:rsid w:val="003569C2"/>
    <w:rPr>
      <w:sz w:val="20"/>
      <w:szCs w:val="20"/>
    </w:rPr>
  </w:style>
  <w:style w:type="character" w:customStyle="1" w:styleId="CommentTextChar">
    <w:name w:val="Comment Text Char"/>
    <w:basedOn w:val="DefaultParagraphFont"/>
    <w:link w:val="CommentText"/>
    <w:semiHidden/>
    <w:rsid w:val="003569C2"/>
    <w:rPr>
      <w:lang w:eastAsia="en-US"/>
    </w:rPr>
  </w:style>
  <w:style w:type="paragraph" w:styleId="CommentSubject">
    <w:name w:val="annotation subject"/>
    <w:basedOn w:val="CommentText"/>
    <w:next w:val="CommentText"/>
    <w:link w:val="CommentSubjectChar"/>
    <w:semiHidden/>
    <w:unhideWhenUsed/>
    <w:rsid w:val="003569C2"/>
    <w:rPr>
      <w:b/>
      <w:bCs/>
    </w:rPr>
  </w:style>
  <w:style w:type="character" w:customStyle="1" w:styleId="CommentSubjectChar">
    <w:name w:val="Comment Subject Char"/>
    <w:basedOn w:val="CommentTextChar"/>
    <w:link w:val="CommentSubject"/>
    <w:semiHidden/>
    <w:rsid w:val="003569C2"/>
    <w:rPr>
      <w:b/>
      <w:bCs/>
      <w:lang w:eastAsia="en-US"/>
    </w:rPr>
  </w:style>
  <w:style w:type="paragraph" w:styleId="ListParagraph">
    <w:name w:val="List Paragraph"/>
    <w:basedOn w:val="Normal"/>
    <w:uiPriority w:val="34"/>
    <w:qFormat/>
    <w:rsid w:val="00215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569C2"/>
    <w:rPr>
      <w:sz w:val="24"/>
      <w:lang w:val="en-US"/>
    </w:rPr>
  </w:style>
  <w:style w:type="character" w:customStyle="1" w:styleId="Heading6Char">
    <w:name w:val="Heading 6 Char"/>
    <w:link w:val="Heading6"/>
    <w:rsid w:val="003569C2"/>
    <w:rPr>
      <w:b/>
      <w:bCs/>
      <w:sz w:val="24"/>
      <w:u w:val="single"/>
      <w:lang w:eastAsia="en-US"/>
    </w:rPr>
  </w:style>
  <w:style w:type="paragraph" w:customStyle="1" w:styleId="ListParagraph1">
    <w:name w:val="List Paragraph1"/>
    <w:basedOn w:val="Normal"/>
    <w:uiPriority w:val="34"/>
    <w:qFormat/>
    <w:rsid w:val="003569C2"/>
    <w:pPr>
      <w:spacing w:after="200" w:line="276" w:lineRule="auto"/>
      <w:ind w:left="720"/>
    </w:pPr>
    <w:rPr>
      <w:rFonts w:ascii="Calibri" w:hAnsi="Calibri"/>
      <w:sz w:val="22"/>
      <w:szCs w:val="22"/>
      <w:lang w:val="en-GB"/>
    </w:rPr>
  </w:style>
  <w:style w:type="character" w:styleId="CommentReference">
    <w:name w:val="annotation reference"/>
    <w:basedOn w:val="DefaultParagraphFont"/>
    <w:semiHidden/>
    <w:unhideWhenUsed/>
    <w:rsid w:val="003569C2"/>
    <w:rPr>
      <w:sz w:val="16"/>
      <w:szCs w:val="16"/>
    </w:rPr>
  </w:style>
  <w:style w:type="paragraph" w:styleId="CommentText">
    <w:name w:val="annotation text"/>
    <w:basedOn w:val="Normal"/>
    <w:link w:val="CommentTextChar"/>
    <w:semiHidden/>
    <w:unhideWhenUsed/>
    <w:rsid w:val="003569C2"/>
    <w:rPr>
      <w:sz w:val="20"/>
      <w:szCs w:val="20"/>
    </w:rPr>
  </w:style>
  <w:style w:type="character" w:customStyle="1" w:styleId="CommentTextChar">
    <w:name w:val="Comment Text Char"/>
    <w:basedOn w:val="DefaultParagraphFont"/>
    <w:link w:val="CommentText"/>
    <w:semiHidden/>
    <w:rsid w:val="003569C2"/>
    <w:rPr>
      <w:lang w:eastAsia="en-US"/>
    </w:rPr>
  </w:style>
  <w:style w:type="paragraph" w:styleId="CommentSubject">
    <w:name w:val="annotation subject"/>
    <w:basedOn w:val="CommentText"/>
    <w:next w:val="CommentText"/>
    <w:link w:val="CommentSubjectChar"/>
    <w:semiHidden/>
    <w:unhideWhenUsed/>
    <w:rsid w:val="003569C2"/>
    <w:rPr>
      <w:b/>
      <w:bCs/>
    </w:rPr>
  </w:style>
  <w:style w:type="character" w:customStyle="1" w:styleId="CommentSubjectChar">
    <w:name w:val="Comment Subject Char"/>
    <w:basedOn w:val="CommentTextChar"/>
    <w:link w:val="CommentSubject"/>
    <w:semiHidden/>
    <w:rsid w:val="003569C2"/>
    <w:rPr>
      <w:b/>
      <w:bCs/>
      <w:lang w:eastAsia="en-US"/>
    </w:rPr>
  </w:style>
  <w:style w:type="paragraph" w:styleId="ListParagraph">
    <w:name w:val="List Paragraph"/>
    <w:basedOn w:val="Normal"/>
    <w:uiPriority w:val="34"/>
    <w:qFormat/>
    <w:rsid w:val="00215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uella.kele-aboma\Documents\Domes%20lemumi\2017\11_23\JIP_auza_01_(groz%20cenrad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33F3-3E67-495A-AF2B-D5BBB647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JIP_auza_01_(groz cenradi)</Template>
  <TotalTime>45</TotalTime>
  <Pages>1</Pages>
  <Words>1113</Words>
  <Characters>635</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Konsuella Kele-Āboma</dc:creator>
  <cp:lastModifiedBy>Spīdola Ozoliņa</cp:lastModifiedBy>
  <cp:revision>8</cp:revision>
  <cp:lastPrinted>2018-02-08T07:14:00Z</cp:lastPrinted>
  <dcterms:created xsi:type="dcterms:W3CDTF">2018-02-08T07:01:00Z</dcterms:created>
  <dcterms:modified xsi:type="dcterms:W3CDTF">2018-02-22T13:24:00Z</dcterms:modified>
</cp:coreProperties>
</file>