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9466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B9466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DE574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9466F">
              <w:rPr>
                <w:bCs/>
                <w:szCs w:val="44"/>
                <w:lang w:val="lv-LV"/>
              </w:rPr>
              <w:t>14/1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02E3E" w:rsidRDefault="00DE574A" w:rsidP="00602E3E">
      <w:pPr>
        <w:pStyle w:val="Heading6"/>
        <w:pBdr>
          <w:bottom w:val="single" w:sz="4" w:space="1" w:color="auto"/>
        </w:pBdr>
        <w:rPr>
          <w:u w:val="none"/>
        </w:rPr>
      </w:pPr>
      <w:r w:rsidRPr="009078B5">
        <w:rPr>
          <w:u w:val="none"/>
        </w:rPr>
        <w:t xml:space="preserve">JELGAVAS PILSĒTAS PAŠVALDĪBAS 2018.GADA </w:t>
      </w:r>
      <w:r>
        <w:rPr>
          <w:u w:val="none"/>
        </w:rPr>
        <w:t>22</w:t>
      </w:r>
      <w:r w:rsidRPr="009078B5">
        <w:rPr>
          <w:u w:val="none"/>
        </w:rPr>
        <w:t>.</w:t>
      </w:r>
      <w:r>
        <w:rPr>
          <w:u w:val="none"/>
        </w:rPr>
        <w:t>NOVEMBRA</w:t>
      </w:r>
      <w:r w:rsidRPr="009078B5">
        <w:rPr>
          <w:u w:val="none"/>
        </w:rPr>
        <w:t xml:space="preserve"> </w:t>
      </w:r>
    </w:p>
    <w:p w:rsidR="00DE574A" w:rsidRPr="009078B5" w:rsidRDefault="00DE574A" w:rsidP="00602E3E">
      <w:pPr>
        <w:pStyle w:val="Heading6"/>
        <w:pBdr>
          <w:bottom w:val="single" w:sz="4" w:space="1" w:color="auto"/>
        </w:pBdr>
      </w:pPr>
      <w:r w:rsidRPr="009078B5">
        <w:rPr>
          <w:u w:val="none"/>
        </w:rPr>
        <w:t>SAISTOŠO NOTEIKUMU Nr.</w:t>
      </w:r>
      <w:r w:rsidR="00B9466F">
        <w:rPr>
          <w:u w:val="none"/>
        </w:rPr>
        <w:t>18-17</w:t>
      </w:r>
      <w:r w:rsidRPr="009078B5">
        <w:t xml:space="preserve"> </w:t>
      </w:r>
    </w:p>
    <w:p w:rsidR="00DE574A" w:rsidRDefault="00DE574A" w:rsidP="00602E3E">
      <w:pPr>
        <w:pStyle w:val="Heading6"/>
        <w:pBdr>
          <w:bottom w:val="single" w:sz="4" w:space="1" w:color="auto"/>
        </w:pBdr>
        <w:rPr>
          <w:u w:val="none"/>
        </w:rPr>
      </w:pPr>
      <w:r w:rsidRPr="009078B5">
        <w:rPr>
          <w:u w:val="none"/>
        </w:rPr>
        <w:t>“GROZĪJUMI JELGAVAS PILSĒTAS PAŠVALDĪBAS 2015.GADA</w:t>
      </w:r>
      <w:r>
        <w:rPr>
          <w:u w:val="none"/>
        </w:rPr>
        <w:t xml:space="preserve"> 29.JANVĀRA SAISTOŠAJOS NOTEIKUMOS NR.15</w:t>
      </w:r>
      <w:r w:rsidRPr="0019447C">
        <w:rPr>
          <w:u w:val="none"/>
        </w:rPr>
        <w:t>-2 „ATVIEGLOJUMU PIEŠĶIRŠANA NEKUSTAMĀ ĪPAŠUMA NODOKĻA MAKSĀTĀJIEM JELGAVAS PILSĒTĀ”</w:t>
      </w:r>
      <w:r>
        <w:rPr>
          <w:u w:val="none"/>
        </w:rPr>
        <w:t>”</w:t>
      </w:r>
    </w:p>
    <w:p w:rsidR="00DE574A" w:rsidRDefault="00DE574A" w:rsidP="00602E3E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IZDOŠANA</w:t>
      </w:r>
    </w:p>
    <w:p w:rsidR="00B9466F" w:rsidRPr="00B9466F" w:rsidRDefault="00B9466F" w:rsidP="00B9466F">
      <w:pPr>
        <w:jc w:val="center"/>
        <w:rPr>
          <w:b/>
          <w:bCs/>
          <w:caps/>
          <w:lang w:eastAsia="lv-LV"/>
        </w:rPr>
      </w:pPr>
      <w:r w:rsidRPr="00B9466F">
        <w:rPr>
          <w:szCs w:val="20"/>
          <w:lang w:eastAsia="lv-LV"/>
        </w:rPr>
        <w:t>(ziņo I.Škutāne)</w:t>
      </w:r>
    </w:p>
    <w:p w:rsidR="00B9466F" w:rsidRPr="00B9466F" w:rsidRDefault="00B9466F" w:rsidP="00B9466F">
      <w:pPr>
        <w:jc w:val="both"/>
        <w:rPr>
          <w:b/>
          <w:bCs/>
          <w:lang w:eastAsia="lv-LV"/>
        </w:rPr>
      </w:pPr>
    </w:p>
    <w:p w:rsidR="00B9466F" w:rsidRPr="00B9466F" w:rsidRDefault="00B9466F" w:rsidP="00B9466F">
      <w:pPr>
        <w:jc w:val="both"/>
        <w:rPr>
          <w:bCs/>
          <w:lang w:eastAsia="lv-LV"/>
        </w:rPr>
      </w:pPr>
      <w:r w:rsidRPr="00B9466F">
        <w:rPr>
          <w:b/>
          <w:bCs/>
          <w:lang w:eastAsia="lv-LV"/>
        </w:rPr>
        <w:t xml:space="preserve">       </w:t>
      </w:r>
      <w:r w:rsidRPr="00423B52">
        <w:rPr>
          <w:b/>
          <w:bCs/>
          <w:lang w:eastAsia="lv-LV"/>
        </w:rPr>
        <w:t xml:space="preserve">Atklāti balsojot: PAR – 15 </w:t>
      </w:r>
      <w:r w:rsidRPr="00423B52">
        <w:rPr>
          <w:bCs/>
          <w:lang w:eastAsia="lv-LV"/>
        </w:rPr>
        <w:t xml:space="preserve">(A.Eihvalds, I.Jakovels, S.Stoļarovs, L.Zīverts, G.Kurlovičs, A.Rublis, V.Ļevčenoks, M.Buškevics, R.Vectirāne, D.Olte, A.Garančs, I.Bandeniece, R.Šlegelmilhs, J.Strods, A.Rāviņš), </w:t>
      </w:r>
      <w:r w:rsidRPr="00423B52">
        <w:rPr>
          <w:b/>
          <w:color w:val="000000"/>
          <w:lang w:eastAsia="lv-LV"/>
        </w:rPr>
        <w:t xml:space="preserve">PRET- </w:t>
      </w:r>
      <w:r w:rsidRPr="00423B52">
        <w:rPr>
          <w:color w:val="000000"/>
          <w:lang w:eastAsia="lv-LV"/>
        </w:rPr>
        <w:t>nav,</w:t>
      </w:r>
      <w:r w:rsidRPr="00423B52">
        <w:rPr>
          <w:b/>
          <w:color w:val="000000"/>
          <w:lang w:eastAsia="lv-LV"/>
        </w:rPr>
        <w:t xml:space="preserve"> ATTURAS </w:t>
      </w:r>
      <w:r w:rsidRPr="00423B52">
        <w:rPr>
          <w:color w:val="000000"/>
          <w:lang w:eastAsia="lv-LV"/>
        </w:rPr>
        <w:t>– nav,</w:t>
      </w:r>
      <w:bookmarkStart w:id="0" w:name="_GoBack"/>
      <w:bookmarkEnd w:id="0"/>
    </w:p>
    <w:p w:rsidR="00DE574A" w:rsidRDefault="00DE574A" w:rsidP="00DE574A">
      <w:pPr>
        <w:pStyle w:val="Heading6"/>
        <w:jc w:val="left"/>
        <w:rPr>
          <w:u w:val="none"/>
        </w:rPr>
      </w:pPr>
    </w:p>
    <w:p w:rsidR="00DE574A" w:rsidRDefault="00DE574A" w:rsidP="00DE574A">
      <w:pPr>
        <w:pStyle w:val="BodyText"/>
        <w:ind w:firstLine="720"/>
        <w:jc w:val="both"/>
      </w:pPr>
      <w:r>
        <w:t>Saskaņā ar likuma „Par pašvaldībām” 14.panta pirmās daļas 3.punktu un likuma „Par nekustamā īpašuma nodokli” 5.panta trešo un ceturto daļu,</w:t>
      </w:r>
    </w:p>
    <w:p w:rsidR="00DE574A" w:rsidRDefault="00DE574A" w:rsidP="00DE574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DE574A" w:rsidRDefault="00DE574A" w:rsidP="00DE574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DE574A" w:rsidRDefault="00DE574A" w:rsidP="00DE574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DE574A" w:rsidRDefault="00DE574A" w:rsidP="00DE574A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3B2118">
        <w:rPr>
          <w:lang w:val="lv-LV"/>
        </w:rPr>
        <w:t xml:space="preserve">Izdot Jelgavas pilsētas pašvaldības </w:t>
      </w:r>
      <w:r>
        <w:rPr>
          <w:lang w:val="lv-LV"/>
        </w:rPr>
        <w:t>2018</w:t>
      </w:r>
      <w:r w:rsidRPr="00312FFF">
        <w:rPr>
          <w:lang w:val="lv-LV"/>
        </w:rPr>
        <w:t>.gada 2</w:t>
      </w:r>
      <w:r>
        <w:rPr>
          <w:lang w:val="lv-LV"/>
        </w:rPr>
        <w:t>2</w:t>
      </w:r>
      <w:r w:rsidRPr="00312FFF">
        <w:rPr>
          <w:lang w:val="lv-LV"/>
        </w:rPr>
        <w:t>.</w:t>
      </w:r>
      <w:r>
        <w:rPr>
          <w:lang w:val="lv-LV"/>
        </w:rPr>
        <w:t>novembra</w:t>
      </w:r>
      <w:r w:rsidRPr="003B2118">
        <w:rPr>
          <w:lang w:val="lv-LV"/>
        </w:rPr>
        <w:t xml:space="preserve"> saistošos noteikumus Nr.</w:t>
      </w:r>
      <w:r w:rsidR="00B9466F">
        <w:rPr>
          <w:lang w:val="lv-LV"/>
        </w:rPr>
        <w:t>18-17</w:t>
      </w:r>
      <w:r w:rsidR="00602E3E">
        <w:rPr>
          <w:lang w:val="lv-LV"/>
        </w:rPr>
        <w:t xml:space="preserve"> </w:t>
      </w:r>
      <w:r w:rsidRPr="003B2118">
        <w:rPr>
          <w:lang w:val="lv-LV"/>
        </w:rPr>
        <w:t>“Grozījumi Jelgavas pilsētas pašvaldības 2015.gada 29.janvāra saistošajos noteikumos Nr. 15-2 „Atvieglojumu piešķiršana nekustamā īpašuma nodokļa maksātājiem Jelgavas pilsētā”” (pielikumā).</w:t>
      </w:r>
    </w:p>
    <w:p w:rsidR="00DE574A" w:rsidRDefault="00DE574A" w:rsidP="00DE574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9466F" w:rsidRDefault="00B9466F" w:rsidP="00DE574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9466F" w:rsidRPr="00B9466F" w:rsidRDefault="00B9466F" w:rsidP="00B9466F">
      <w:pPr>
        <w:jc w:val="both"/>
      </w:pPr>
      <w:r w:rsidRPr="00B9466F">
        <w:t>Domes priekšsēdētājs</w:t>
      </w:r>
      <w:r w:rsidRPr="00B9466F">
        <w:tab/>
      </w:r>
      <w:r w:rsidRPr="00B9466F">
        <w:tab/>
      </w:r>
      <w:r w:rsidRPr="00B9466F">
        <w:tab/>
      </w:r>
      <w:r w:rsidRPr="00B9466F">
        <w:tab/>
      </w:r>
      <w:r w:rsidRPr="00B9466F">
        <w:rPr>
          <w:color w:val="000000"/>
        </w:rPr>
        <w:t>(paraksts)</w:t>
      </w:r>
      <w:r w:rsidRPr="00B9466F">
        <w:tab/>
      </w:r>
      <w:r w:rsidRPr="00B9466F">
        <w:tab/>
      </w:r>
      <w:r w:rsidRPr="00B9466F">
        <w:tab/>
        <w:t>A.Rāviņš</w:t>
      </w:r>
    </w:p>
    <w:p w:rsidR="00B9466F" w:rsidRPr="00B9466F" w:rsidRDefault="00B9466F" w:rsidP="00B9466F">
      <w:pPr>
        <w:rPr>
          <w:color w:val="000000"/>
          <w:lang w:eastAsia="lv-LV"/>
        </w:rPr>
      </w:pPr>
    </w:p>
    <w:p w:rsidR="00B9466F" w:rsidRPr="00B9466F" w:rsidRDefault="00B9466F" w:rsidP="00B9466F">
      <w:pPr>
        <w:rPr>
          <w:color w:val="000000"/>
          <w:lang w:eastAsia="lv-LV"/>
        </w:rPr>
      </w:pPr>
      <w:r w:rsidRPr="00B9466F">
        <w:rPr>
          <w:color w:val="000000"/>
          <w:lang w:eastAsia="lv-LV"/>
        </w:rPr>
        <w:t>NORAKSTS PAREIZS</w:t>
      </w:r>
    </w:p>
    <w:p w:rsidR="00B9466F" w:rsidRPr="00B9466F" w:rsidRDefault="00B9466F" w:rsidP="00B9466F">
      <w:pPr>
        <w:tabs>
          <w:tab w:val="left" w:pos="3960"/>
        </w:tabs>
        <w:jc w:val="both"/>
      </w:pPr>
      <w:r w:rsidRPr="00B9466F">
        <w:t xml:space="preserve">Administratīvās pārvaldes </w:t>
      </w:r>
    </w:p>
    <w:p w:rsidR="00B9466F" w:rsidRPr="00B9466F" w:rsidRDefault="00B9466F" w:rsidP="00B9466F">
      <w:pPr>
        <w:tabs>
          <w:tab w:val="left" w:pos="3960"/>
        </w:tabs>
        <w:jc w:val="both"/>
      </w:pPr>
      <w:r w:rsidRPr="00B9466F">
        <w:t>Pašvaldības izpilddirektores sekretāre</w:t>
      </w:r>
      <w:r w:rsidRPr="00B9466F">
        <w:tab/>
      </w:r>
      <w:r w:rsidRPr="00B9466F">
        <w:tab/>
      </w:r>
      <w:r w:rsidRPr="00B9466F">
        <w:tab/>
      </w:r>
      <w:r w:rsidRPr="00B9466F">
        <w:tab/>
      </w:r>
      <w:r w:rsidRPr="00B9466F">
        <w:tab/>
      </w:r>
      <w:r w:rsidRPr="00B9466F">
        <w:tab/>
        <w:t>K.Simonova</w:t>
      </w:r>
    </w:p>
    <w:p w:rsidR="00B9466F" w:rsidRPr="00B9466F" w:rsidRDefault="00B9466F" w:rsidP="00B9466F">
      <w:pPr>
        <w:jc w:val="both"/>
      </w:pPr>
      <w:r w:rsidRPr="00B9466F">
        <w:t>2018.gada 2</w:t>
      </w:r>
      <w:r>
        <w:t>2</w:t>
      </w:r>
      <w:r w:rsidRPr="00B9466F">
        <w:t>.</w:t>
      </w:r>
      <w:r>
        <w:t>novembrī</w:t>
      </w:r>
    </w:p>
    <w:sectPr w:rsidR="00B9466F" w:rsidRPr="00B9466F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2F" w:rsidRDefault="0059762F">
      <w:r>
        <w:separator/>
      </w:r>
    </w:p>
  </w:endnote>
  <w:endnote w:type="continuationSeparator" w:id="0">
    <w:p w:rsidR="0059762F" w:rsidRDefault="0059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2F" w:rsidRDefault="0059762F">
      <w:r>
        <w:separator/>
      </w:r>
    </w:p>
  </w:footnote>
  <w:footnote w:type="continuationSeparator" w:id="0">
    <w:p w:rsidR="0059762F" w:rsidRDefault="00597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6EFC47C" wp14:editId="07518A2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7E"/>
    <w:rsid w:val="000C4CB0"/>
    <w:rsid w:val="000E4EB6"/>
    <w:rsid w:val="00157FB5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27E7C"/>
    <w:rsid w:val="00342504"/>
    <w:rsid w:val="003959A1"/>
    <w:rsid w:val="003D12D3"/>
    <w:rsid w:val="003D5C89"/>
    <w:rsid w:val="00423B52"/>
    <w:rsid w:val="004407DF"/>
    <w:rsid w:val="0044759D"/>
    <w:rsid w:val="004A07D3"/>
    <w:rsid w:val="004D47D9"/>
    <w:rsid w:val="00540422"/>
    <w:rsid w:val="00577970"/>
    <w:rsid w:val="005931AB"/>
    <w:rsid w:val="0059762F"/>
    <w:rsid w:val="0060175D"/>
    <w:rsid w:val="00602E3E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D5294"/>
    <w:rsid w:val="00946181"/>
    <w:rsid w:val="0097415D"/>
    <w:rsid w:val="009C00E0"/>
    <w:rsid w:val="009E0C37"/>
    <w:rsid w:val="00A867C4"/>
    <w:rsid w:val="00AA6D58"/>
    <w:rsid w:val="00B03FD3"/>
    <w:rsid w:val="00B35B4C"/>
    <w:rsid w:val="00B51C9C"/>
    <w:rsid w:val="00B64D4D"/>
    <w:rsid w:val="00B9466F"/>
    <w:rsid w:val="00BB795F"/>
    <w:rsid w:val="00C15255"/>
    <w:rsid w:val="00C36D3B"/>
    <w:rsid w:val="00C516D8"/>
    <w:rsid w:val="00C75E2C"/>
    <w:rsid w:val="00C86BBA"/>
    <w:rsid w:val="00C9728B"/>
    <w:rsid w:val="00CA0990"/>
    <w:rsid w:val="00CB4ABA"/>
    <w:rsid w:val="00CD139B"/>
    <w:rsid w:val="00CD2FC4"/>
    <w:rsid w:val="00D00D85"/>
    <w:rsid w:val="00D1121C"/>
    <w:rsid w:val="00DC5428"/>
    <w:rsid w:val="00DE574A"/>
    <w:rsid w:val="00DF2438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E574A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DE574A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E574A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E574A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DE574A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E574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324E6-C512-4B13-952E-B2906B06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Spīdola Ozoliņa</dc:creator>
  <cp:lastModifiedBy>Ksenija Simonova</cp:lastModifiedBy>
  <cp:revision>5</cp:revision>
  <cp:lastPrinted>2018-11-08T06:41:00Z</cp:lastPrinted>
  <dcterms:created xsi:type="dcterms:W3CDTF">2018-11-08T06:51:00Z</dcterms:created>
  <dcterms:modified xsi:type="dcterms:W3CDTF">2018-11-22T09:16:00Z</dcterms:modified>
</cp:coreProperties>
</file>