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7E" w:rsidRPr="00CA747E" w:rsidRDefault="00CA747E" w:rsidP="00CA747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4602480</wp:posOffset>
                </wp:positionH>
                <wp:positionV relativeFrom="page">
                  <wp:posOffset>561975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85B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4pt;margin-top:44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3XT0&#10;2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85B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CA747E" w:rsidRPr="002B4104" w:rsidRDefault="00CA747E" w:rsidP="00CA747E">
      <w:pPr>
        <w:tabs>
          <w:tab w:val="left" w:pos="3960"/>
        </w:tabs>
        <w:jc w:val="both"/>
      </w:pPr>
      <w:r w:rsidRPr="002B4104">
        <w:tab/>
      </w:r>
      <w:r w:rsidRPr="002B4104">
        <w:tab/>
      </w:r>
      <w:r w:rsidRPr="002B4104">
        <w:tab/>
      </w:r>
      <w:r w:rsidRPr="002B4104">
        <w:tab/>
      </w:r>
      <w:r w:rsidRPr="002B4104">
        <w:tab/>
      </w:r>
      <w:r w:rsidRPr="002B4104">
        <w:tab/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A747E" w:rsidRPr="00995A2C" w:rsidTr="006437A0">
        <w:tc>
          <w:tcPr>
            <w:tcW w:w="6768" w:type="dxa"/>
          </w:tcPr>
          <w:p w:rsidR="00CA747E" w:rsidRPr="00995A2C" w:rsidRDefault="00CA747E" w:rsidP="006437A0">
            <w:pPr>
              <w:rPr>
                <w:bCs/>
                <w:szCs w:val="44"/>
              </w:rPr>
            </w:pPr>
            <w:r w:rsidRPr="00995A2C">
              <w:rPr>
                <w:bCs/>
                <w:szCs w:val="44"/>
              </w:rPr>
              <w:t>22.11.2018.</w:t>
            </w:r>
          </w:p>
        </w:tc>
        <w:tc>
          <w:tcPr>
            <w:tcW w:w="1980" w:type="dxa"/>
          </w:tcPr>
          <w:p w:rsidR="00CA747E" w:rsidRPr="00995A2C" w:rsidRDefault="00CA747E" w:rsidP="006437A0">
            <w:pPr>
              <w:rPr>
                <w:bCs/>
                <w:szCs w:val="44"/>
              </w:rPr>
            </w:pPr>
            <w:r w:rsidRPr="00995A2C">
              <w:rPr>
                <w:bCs/>
                <w:szCs w:val="44"/>
              </w:rPr>
              <w:t>Nr.</w:t>
            </w:r>
            <w:r w:rsidR="00985B59">
              <w:rPr>
                <w:bCs/>
                <w:szCs w:val="44"/>
              </w:rPr>
              <w:t>14/2</w:t>
            </w:r>
          </w:p>
        </w:tc>
      </w:tr>
    </w:tbl>
    <w:p w:rsidR="00CA747E" w:rsidRPr="00995A2C" w:rsidRDefault="00CA747E" w:rsidP="00CA747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</w:p>
    <w:p w:rsidR="00985B59" w:rsidRDefault="00CA747E" w:rsidP="00CA747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995A2C">
        <w:rPr>
          <w:b/>
          <w:bCs/>
          <w:szCs w:val="44"/>
        </w:rPr>
        <w:t xml:space="preserve"> </w:t>
      </w:r>
      <w:r w:rsidRPr="00995A2C">
        <w:rPr>
          <w:b/>
          <w:bCs/>
          <w:szCs w:val="20"/>
        </w:rPr>
        <w:t xml:space="preserve">JELGAVAS PILSĒTAS PAŠVALDĪBAS </w:t>
      </w:r>
      <w:r w:rsidRPr="00995A2C">
        <w:rPr>
          <w:b/>
          <w:szCs w:val="44"/>
        </w:rPr>
        <w:t>2018.GADA 22.NOVEMB</w:t>
      </w:r>
      <w:r w:rsidRPr="00995A2C">
        <w:rPr>
          <w:b/>
          <w:bCs/>
          <w:szCs w:val="44"/>
        </w:rPr>
        <w:t>RA</w:t>
      </w:r>
    </w:p>
    <w:p w:rsidR="00985B59" w:rsidRDefault="00CA747E" w:rsidP="00CA747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995A2C">
        <w:rPr>
          <w:b/>
          <w:bCs/>
          <w:szCs w:val="44"/>
        </w:rPr>
        <w:t xml:space="preserve"> SAISTOŠO NOTEIKUMU NR.</w:t>
      </w:r>
      <w:r w:rsidR="00985B59">
        <w:rPr>
          <w:b/>
          <w:bCs/>
          <w:szCs w:val="44"/>
        </w:rPr>
        <w:t xml:space="preserve">18-18 </w:t>
      </w:r>
    </w:p>
    <w:p w:rsidR="00CA747E" w:rsidRPr="00995A2C" w:rsidRDefault="00CA747E" w:rsidP="00CA747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95A2C">
        <w:rPr>
          <w:b/>
          <w:bCs/>
          <w:szCs w:val="44"/>
        </w:rPr>
        <w:t xml:space="preserve">“GROZĪJUMI JELGAVAS PILSĒTAS PAŠVALDĪBAS 2014.GADA 18.DECEMBRA SAISTOŠAJOS NOTEIKUMOS NR.14-25 “TRŪCĪGAS UN MAZNODROŠINĀTAS ĢIMENES (PERSONAS) </w:t>
      </w:r>
      <w:r w:rsidRPr="00995A2C">
        <w:rPr>
          <w:b/>
          <w:bCs/>
          <w:szCs w:val="20"/>
        </w:rPr>
        <w:t>STATUSA NOTEIKŠANA JELGAVAS PILSĒTAS PAŠVALDĪBĀ”” IZDOŠANA</w:t>
      </w:r>
    </w:p>
    <w:p w:rsidR="00985B59" w:rsidRPr="00985B59" w:rsidRDefault="00985B59" w:rsidP="00985B59">
      <w:pPr>
        <w:jc w:val="center"/>
        <w:rPr>
          <w:b/>
          <w:bCs/>
          <w:caps/>
          <w:lang w:eastAsia="lv-LV"/>
        </w:rPr>
      </w:pPr>
      <w:r w:rsidRPr="00985B59">
        <w:rPr>
          <w:szCs w:val="20"/>
          <w:lang w:eastAsia="lv-LV"/>
        </w:rPr>
        <w:t>(ziņo I.Škutāne)</w:t>
      </w:r>
    </w:p>
    <w:p w:rsidR="00985B59" w:rsidRPr="00985B59" w:rsidRDefault="00985B59" w:rsidP="00985B59">
      <w:pPr>
        <w:jc w:val="both"/>
        <w:rPr>
          <w:b/>
          <w:bCs/>
          <w:lang w:eastAsia="lv-LV"/>
        </w:rPr>
      </w:pPr>
    </w:p>
    <w:p w:rsidR="00985B59" w:rsidRPr="00985B59" w:rsidRDefault="00985B59" w:rsidP="00985B59">
      <w:pPr>
        <w:jc w:val="both"/>
        <w:rPr>
          <w:bCs/>
          <w:lang w:eastAsia="lv-LV"/>
        </w:rPr>
      </w:pPr>
      <w:r w:rsidRPr="00985B59">
        <w:rPr>
          <w:b/>
          <w:bCs/>
          <w:lang w:eastAsia="lv-LV"/>
        </w:rPr>
        <w:t xml:space="preserve">       </w:t>
      </w:r>
      <w:r w:rsidRPr="00880041">
        <w:rPr>
          <w:b/>
          <w:bCs/>
          <w:lang w:eastAsia="lv-LV"/>
        </w:rPr>
        <w:t xml:space="preserve">Atklāti balsojot: PAR – 15 </w:t>
      </w:r>
      <w:r w:rsidRPr="00880041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880041">
        <w:rPr>
          <w:b/>
          <w:color w:val="000000"/>
          <w:lang w:eastAsia="lv-LV"/>
        </w:rPr>
        <w:t xml:space="preserve">PRET- </w:t>
      </w:r>
      <w:r w:rsidRPr="00880041">
        <w:rPr>
          <w:color w:val="000000"/>
          <w:lang w:eastAsia="lv-LV"/>
        </w:rPr>
        <w:t>nav,</w:t>
      </w:r>
      <w:r w:rsidRPr="00880041">
        <w:rPr>
          <w:b/>
          <w:color w:val="000000"/>
          <w:lang w:eastAsia="lv-LV"/>
        </w:rPr>
        <w:t xml:space="preserve"> ATTURAS </w:t>
      </w:r>
      <w:r w:rsidRPr="00880041">
        <w:rPr>
          <w:color w:val="000000"/>
          <w:lang w:eastAsia="lv-LV"/>
        </w:rPr>
        <w:t>– nav,</w:t>
      </w:r>
    </w:p>
    <w:p w:rsidR="00CA747E" w:rsidRPr="00995A2C" w:rsidRDefault="00CA747E" w:rsidP="00CA747E">
      <w:bookmarkStart w:id="0" w:name="_GoBack"/>
      <w:bookmarkEnd w:id="0"/>
    </w:p>
    <w:p w:rsidR="00CA747E" w:rsidRPr="00995A2C" w:rsidRDefault="00CA747E" w:rsidP="00CA747E">
      <w:pPr>
        <w:ind w:firstLine="720"/>
        <w:jc w:val="both"/>
        <w:rPr>
          <w:iCs/>
        </w:rPr>
      </w:pPr>
      <w:r w:rsidRPr="00995A2C">
        <w:rPr>
          <w:iCs/>
        </w:rPr>
        <w:t>Saskaņā ar likuma "</w:t>
      </w:r>
      <w:hyperlink r:id="rId8" w:tgtFrame="_blank" w:history="1">
        <w:r w:rsidRPr="00995A2C">
          <w:rPr>
            <w:iCs/>
          </w:rPr>
          <w:t>Par pašvaldībām</w:t>
        </w:r>
      </w:hyperlink>
      <w:r w:rsidRPr="00995A2C">
        <w:rPr>
          <w:iCs/>
        </w:rPr>
        <w:t xml:space="preserve">" </w:t>
      </w:r>
      <w:hyperlink r:id="rId9" w:anchor="p43" w:tgtFrame="_blank" w:history="1">
        <w:r w:rsidRPr="00995A2C">
          <w:rPr>
            <w:iCs/>
          </w:rPr>
          <w:t>43.panta</w:t>
        </w:r>
      </w:hyperlink>
      <w:r w:rsidRPr="00995A2C">
        <w:rPr>
          <w:iCs/>
        </w:rPr>
        <w:t xml:space="preserve"> trešo daļu,</w:t>
      </w:r>
      <w:r w:rsidRPr="00995A2C">
        <w:rPr>
          <w:iCs/>
        </w:rPr>
        <w:br/>
      </w:r>
      <w:hyperlink r:id="rId10" w:tgtFrame="_blank" w:history="1">
        <w:r w:rsidRPr="00995A2C">
          <w:rPr>
            <w:iCs/>
          </w:rPr>
          <w:t>Sociālo pakalpojumu un sociālās palīdzības likuma</w:t>
        </w:r>
      </w:hyperlink>
      <w:r w:rsidRPr="00995A2C">
        <w:rPr>
          <w:iCs/>
        </w:rPr>
        <w:t xml:space="preserve"> </w:t>
      </w:r>
      <w:hyperlink r:id="rId11" w:anchor="p33" w:tgtFrame="_blank" w:history="1">
        <w:r w:rsidRPr="00995A2C">
          <w:rPr>
            <w:iCs/>
          </w:rPr>
          <w:t>33.panta</w:t>
        </w:r>
      </w:hyperlink>
      <w:r w:rsidRPr="00995A2C">
        <w:rPr>
          <w:iCs/>
        </w:rPr>
        <w:t xml:space="preserve"> otro daļu un likuma "Par palīdzību dzīvokļa jautājumu risināšanā" </w:t>
      </w:r>
      <w:hyperlink r:id="rId12" w:anchor="p14" w:tgtFrame="_blank" w:history="1">
        <w:r w:rsidRPr="00995A2C">
          <w:rPr>
            <w:iCs/>
          </w:rPr>
          <w:t>14.panta</w:t>
        </w:r>
      </w:hyperlink>
      <w:r w:rsidRPr="00995A2C">
        <w:rPr>
          <w:iCs/>
        </w:rPr>
        <w:t xml:space="preserve"> sesto daļu</w:t>
      </w:r>
      <w:r w:rsidRPr="00995A2C">
        <w:t>,</w:t>
      </w:r>
    </w:p>
    <w:p w:rsidR="00CA747E" w:rsidRPr="00995A2C" w:rsidRDefault="00CA747E" w:rsidP="00CA747E">
      <w:pPr>
        <w:ind w:firstLine="720"/>
        <w:jc w:val="both"/>
        <w:rPr>
          <w:iCs/>
        </w:rPr>
      </w:pPr>
    </w:p>
    <w:p w:rsidR="00CA747E" w:rsidRPr="00995A2C" w:rsidRDefault="00CA747E" w:rsidP="00CA747E">
      <w:pPr>
        <w:rPr>
          <w:b/>
          <w:bCs/>
          <w:szCs w:val="20"/>
        </w:rPr>
      </w:pPr>
      <w:r w:rsidRPr="00995A2C">
        <w:rPr>
          <w:b/>
          <w:bCs/>
          <w:szCs w:val="20"/>
        </w:rPr>
        <w:t>JELGAVAS PILSĒTAS DOME NOLEMJ:</w:t>
      </w:r>
    </w:p>
    <w:p w:rsidR="00CA747E" w:rsidRPr="00995A2C" w:rsidRDefault="00CA747E" w:rsidP="00CA747E">
      <w:pPr>
        <w:rPr>
          <w:b/>
          <w:bCs/>
          <w:szCs w:val="20"/>
        </w:rPr>
      </w:pPr>
    </w:p>
    <w:p w:rsidR="00CA747E" w:rsidRPr="00995A2C" w:rsidRDefault="00CA747E" w:rsidP="00985B59">
      <w:pPr>
        <w:ind w:firstLine="357"/>
        <w:jc w:val="both"/>
        <w:rPr>
          <w:bCs/>
          <w:szCs w:val="20"/>
        </w:rPr>
      </w:pPr>
      <w:r w:rsidRPr="00995A2C">
        <w:rPr>
          <w:bCs/>
          <w:szCs w:val="20"/>
        </w:rPr>
        <w:t xml:space="preserve">       Izdot Jelgavas pilsētas pašvaldības 2018.gada 22.novembra saistošos noteikumus Nr.</w:t>
      </w:r>
      <w:r w:rsidR="00985B59">
        <w:rPr>
          <w:bCs/>
          <w:szCs w:val="20"/>
        </w:rPr>
        <w:t>18-18</w:t>
      </w:r>
      <w:r w:rsidRPr="00995A2C">
        <w:rPr>
          <w:bCs/>
          <w:szCs w:val="20"/>
        </w:rPr>
        <w:t xml:space="preserve"> “Grozījumi Jelgavas pilsētas pašvaldības 2014.gada 18.decembra saistošajos noteikumos Nr.14-25 “Trūcīgas un maznodrošinātas ģimenes (personas) statusa noteikšana Jelgavas pilsētas pašvaldībā”” (pielikumā).</w:t>
      </w:r>
    </w:p>
    <w:p w:rsidR="00CA747E" w:rsidRDefault="00CA747E" w:rsidP="00CA747E">
      <w:pPr>
        <w:rPr>
          <w:b/>
          <w:bCs/>
          <w:szCs w:val="20"/>
        </w:rPr>
      </w:pPr>
    </w:p>
    <w:p w:rsidR="00985B59" w:rsidRPr="00995A2C" w:rsidRDefault="00985B59" w:rsidP="00CA747E">
      <w:pPr>
        <w:rPr>
          <w:b/>
          <w:bCs/>
          <w:szCs w:val="20"/>
        </w:rPr>
      </w:pPr>
    </w:p>
    <w:p w:rsidR="00985B59" w:rsidRPr="00985B59" w:rsidRDefault="00985B59" w:rsidP="00985B59">
      <w:pPr>
        <w:jc w:val="both"/>
      </w:pPr>
      <w:r w:rsidRPr="00985B59">
        <w:t>Domes priekšsēdētājs</w:t>
      </w:r>
      <w:r w:rsidRPr="00985B59">
        <w:tab/>
      </w:r>
      <w:r w:rsidRPr="00985B59">
        <w:tab/>
      </w:r>
      <w:r w:rsidRPr="00985B59">
        <w:tab/>
      </w:r>
      <w:r w:rsidRPr="00985B59">
        <w:tab/>
      </w:r>
      <w:r w:rsidRPr="00985B59">
        <w:rPr>
          <w:color w:val="000000"/>
        </w:rPr>
        <w:t>(paraksts)</w:t>
      </w:r>
      <w:r w:rsidRPr="00985B59">
        <w:tab/>
      </w:r>
      <w:r w:rsidRPr="00985B59">
        <w:tab/>
      </w:r>
      <w:r w:rsidRPr="00985B59">
        <w:tab/>
        <w:t>A.Rāviņš</w:t>
      </w:r>
    </w:p>
    <w:p w:rsidR="00985B59" w:rsidRPr="00985B59" w:rsidRDefault="00985B59" w:rsidP="00985B59">
      <w:pPr>
        <w:rPr>
          <w:color w:val="000000"/>
          <w:lang w:eastAsia="lv-LV"/>
        </w:rPr>
      </w:pPr>
    </w:p>
    <w:p w:rsidR="00985B59" w:rsidRPr="00985B59" w:rsidRDefault="00985B59" w:rsidP="00985B59">
      <w:pPr>
        <w:rPr>
          <w:color w:val="000000"/>
          <w:lang w:eastAsia="lv-LV"/>
        </w:rPr>
      </w:pPr>
      <w:r w:rsidRPr="00985B59">
        <w:rPr>
          <w:color w:val="000000"/>
          <w:lang w:eastAsia="lv-LV"/>
        </w:rPr>
        <w:t>NORAKSTS PAREIZS</w:t>
      </w:r>
    </w:p>
    <w:p w:rsidR="00985B59" w:rsidRPr="00985B59" w:rsidRDefault="00985B59" w:rsidP="00985B59">
      <w:pPr>
        <w:tabs>
          <w:tab w:val="left" w:pos="3960"/>
        </w:tabs>
        <w:jc w:val="both"/>
      </w:pPr>
      <w:r w:rsidRPr="00985B59">
        <w:t xml:space="preserve">Administratīvās pārvaldes </w:t>
      </w:r>
    </w:p>
    <w:p w:rsidR="00985B59" w:rsidRPr="00985B59" w:rsidRDefault="00985B59" w:rsidP="00985B59">
      <w:pPr>
        <w:tabs>
          <w:tab w:val="left" w:pos="3960"/>
        </w:tabs>
        <w:jc w:val="both"/>
      </w:pPr>
      <w:r w:rsidRPr="00985B59">
        <w:t>Pašvaldības izpilddirektores sekretāre</w:t>
      </w:r>
      <w:r w:rsidRPr="00985B59">
        <w:tab/>
      </w:r>
      <w:r w:rsidRPr="00985B59">
        <w:tab/>
      </w:r>
      <w:r w:rsidRPr="00985B59">
        <w:tab/>
      </w:r>
      <w:r w:rsidRPr="00985B59">
        <w:tab/>
      </w:r>
      <w:r w:rsidRPr="00985B59">
        <w:tab/>
      </w:r>
      <w:r w:rsidRPr="00985B59">
        <w:tab/>
        <w:t>K.Simonova</w:t>
      </w:r>
    </w:p>
    <w:p w:rsidR="00985B59" w:rsidRPr="00985B59" w:rsidRDefault="00985B59" w:rsidP="00985B59">
      <w:pPr>
        <w:jc w:val="both"/>
      </w:pPr>
      <w:r w:rsidRPr="00985B59">
        <w:t>2018.gada 22.novembrī</w:t>
      </w:r>
    </w:p>
    <w:p w:rsidR="00CA747E" w:rsidRPr="00995A2C" w:rsidRDefault="00CA747E" w:rsidP="00CA747E">
      <w:pPr>
        <w:jc w:val="both"/>
        <w:rPr>
          <w:szCs w:val="20"/>
        </w:rPr>
      </w:pPr>
    </w:p>
    <w:sectPr w:rsidR="00CA747E" w:rsidRPr="00995A2C" w:rsidSect="0029227E">
      <w:footerReference w:type="default" r:id="rId13"/>
      <w:headerReference w:type="first" r:id="rId14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DB" w:rsidRDefault="000F3DDB">
      <w:r>
        <w:separator/>
      </w:r>
    </w:p>
  </w:endnote>
  <w:endnote w:type="continuationSeparator" w:id="0">
    <w:p w:rsidR="000F3DDB" w:rsidRDefault="000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7E" w:rsidRPr="00CA747E" w:rsidRDefault="00CA747E">
    <w:pPr>
      <w:pStyle w:val="Footer"/>
      <w:rPr>
        <w:sz w:val="20"/>
        <w:szCs w:val="20"/>
      </w:rPr>
    </w:pPr>
    <w:r w:rsidRPr="00CA747E">
      <w:rPr>
        <w:sz w:val="20"/>
        <w:szCs w:val="20"/>
      </w:rPr>
      <w:t>SLP__laskova_01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DB" w:rsidRDefault="000F3DDB">
      <w:r>
        <w:separator/>
      </w:r>
    </w:p>
  </w:footnote>
  <w:footnote w:type="continuationSeparator" w:id="0">
    <w:p w:rsidR="000F3DDB" w:rsidRDefault="000F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E41E21" wp14:editId="3964BAF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C"/>
    <w:rsid w:val="000C4CB0"/>
    <w:rsid w:val="000E4EB6"/>
    <w:rsid w:val="000F3DDB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77EDC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6E2770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80041"/>
    <w:rsid w:val="00892EB6"/>
    <w:rsid w:val="00946181"/>
    <w:rsid w:val="0097415D"/>
    <w:rsid w:val="00985B59"/>
    <w:rsid w:val="009C00E0"/>
    <w:rsid w:val="00A03B48"/>
    <w:rsid w:val="00A867C4"/>
    <w:rsid w:val="00AA6D58"/>
    <w:rsid w:val="00AC39DF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0A39"/>
    <w:rsid w:val="00C9728B"/>
    <w:rsid w:val="00CA0990"/>
    <w:rsid w:val="00CA747E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4B1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kumi.lv/ta/id/68488-socialo-pakalpojumu-un-socialas-palidzibas-liku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01C8-E96B-4E36-A832-8C38BD2C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129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Lelde Rinča</dc:creator>
  <cp:lastModifiedBy>Ksenija Simonova</cp:lastModifiedBy>
  <cp:revision>6</cp:revision>
  <cp:lastPrinted>2017-10-24T11:28:00Z</cp:lastPrinted>
  <dcterms:created xsi:type="dcterms:W3CDTF">2018-11-05T11:01:00Z</dcterms:created>
  <dcterms:modified xsi:type="dcterms:W3CDTF">2018-11-22T09:19:00Z</dcterms:modified>
</cp:coreProperties>
</file>