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4233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4233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0C42BF" w:rsidP="00351FA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</w:t>
            </w:r>
            <w:r w:rsidR="00351FA1">
              <w:rPr>
                <w:bCs/>
                <w:szCs w:val="44"/>
                <w:lang w:val="lv-LV"/>
              </w:rPr>
              <w:t>1</w:t>
            </w:r>
            <w:r w:rsidR="003A2AF2">
              <w:rPr>
                <w:bCs/>
                <w:szCs w:val="44"/>
                <w:lang w:val="lv-LV"/>
              </w:rPr>
              <w:t>.01.2019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4233B">
              <w:rPr>
                <w:bCs/>
                <w:szCs w:val="44"/>
                <w:lang w:val="lv-LV"/>
              </w:rPr>
              <w:t>1/15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 w:val="18"/>
          <w:szCs w:val="44"/>
          <w:lang w:val="lv-LV"/>
        </w:rPr>
      </w:pPr>
    </w:p>
    <w:p w:rsidR="0044233B" w:rsidRPr="00E8755D" w:rsidRDefault="0044233B">
      <w:pPr>
        <w:pStyle w:val="Header"/>
        <w:tabs>
          <w:tab w:val="clear" w:pos="4320"/>
          <w:tab w:val="clear" w:pos="8640"/>
        </w:tabs>
        <w:rPr>
          <w:bCs/>
          <w:sz w:val="18"/>
          <w:szCs w:val="44"/>
          <w:lang w:val="lv-LV"/>
        </w:rPr>
      </w:pPr>
    </w:p>
    <w:p w:rsidR="00015640" w:rsidRDefault="006D29AB" w:rsidP="0044233B">
      <w:pPr>
        <w:pStyle w:val="Heading6"/>
        <w:pBdr>
          <w:bottom w:val="single" w:sz="4" w:space="1" w:color="auto"/>
        </w:pBdr>
        <w:ind w:firstLine="720"/>
        <w:rPr>
          <w:caps/>
          <w:u w:val="none"/>
        </w:rPr>
      </w:pPr>
      <w:r>
        <w:rPr>
          <w:caps/>
          <w:u w:val="none"/>
        </w:rPr>
        <w:t xml:space="preserve">neapbūvētas </w:t>
      </w:r>
      <w:r w:rsidR="003A2AF2">
        <w:rPr>
          <w:caps/>
          <w:u w:val="none"/>
        </w:rPr>
        <w:t xml:space="preserve">ZEMES VIENĪBAS </w:t>
      </w:r>
      <w:r w:rsidR="008D2430">
        <w:rPr>
          <w:caps/>
          <w:u w:val="none"/>
        </w:rPr>
        <w:t xml:space="preserve">DAĻAS </w:t>
      </w:r>
      <w:r w:rsidR="003A2AF2">
        <w:rPr>
          <w:caps/>
          <w:u w:val="none"/>
        </w:rPr>
        <w:t>DAMBJA IEL</w:t>
      </w:r>
      <w:r w:rsidR="008D2430">
        <w:rPr>
          <w:caps/>
          <w:u w:val="none"/>
        </w:rPr>
        <w:t>Ā</w:t>
      </w:r>
      <w:r w:rsidR="003A2AF2">
        <w:rPr>
          <w:caps/>
          <w:u w:val="none"/>
        </w:rPr>
        <w:t xml:space="preserve"> 22, JELGAVĀ </w:t>
      </w:r>
    </w:p>
    <w:p w:rsidR="00841FD7" w:rsidRPr="00DB1C84" w:rsidRDefault="00DB1C84" w:rsidP="0044233B">
      <w:pPr>
        <w:pStyle w:val="Heading6"/>
        <w:pBdr>
          <w:bottom w:val="single" w:sz="4" w:space="1" w:color="auto"/>
        </w:pBdr>
        <w:rPr>
          <w:caps/>
          <w:u w:val="none"/>
        </w:rPr>
      </w:pPr>
      <w:r w:rsidRPr="00DB1C84">
        <w:rPr>
          <w:caps/>
          <w:u w:val="none"/>
        </w:rPr>
        <w:t>nomas tiesību izsole</w:t>
      </w:r>
    </w:p>
    <w:p w:rsidR="0044233B" w:rsidRPr="0044233B" w:rsidRDefault="0044233B" w:rsidP="0044233B">
      <w:pPr>
        <w:jc w:val="center"/>
        <w:rPr>
          <w:b/>
          <w:bCs/>
          <w:caps/>
          <w:lang w:eastAsia="lv-LV"/>
        </w:rPr>
      </w:pPr>
      <w:r w:rsidRPr="0044233B">
        <w:rPr>
          <w:szCs w:val="20"/>
          <w:lang w:eastAsia="lv-LV"/>
        </w:rPr>
        <w:t xml:space="preserve">(ziņo </w:t>
      </w:r>
      <w:proofErr w:type="spellStart"/>
      <w:r w:rsidRPr="0044233B">
        <w:rPr>
          <w:szCs w:val="20"/>
          <w:lang w:eastAsia="lv-LV"/>
        </w:rPr>
        <w:t>I.Škutāne</w:t>
      </w:r>
      <w:proofErr w:type="spellEnd"/>
      <w:r w:rsidRPr="0044233B">
        <w:rPr>
          <w:szCs w:val="20"/>
          <w:lang w:eastAsia="lv-LV"/>
        </w:rPr>
        <w:t>)</w:t>
      </w:r>
    </w:p>
    <w:p w:rsidR="0044233B" w:rsidRPr="0044233B" w:rsidRDefault="0044233B" w:rsidP="0044233B">
      <w:pPr>
        <w:jc w:val="both"/>
        <w:rPr>
          <w:b/>
          <w:bCs/>
          <w:lang w:eastAsia="lv-LV"/>
        </w:rPr>
      </w:pPr>
    </w:p>
    <w:p w:rsidR="00FD31A5" w:rsidRPr="00FD31A5" w:rsidRDefault="0044233B" w:rsidP="00FD31A5">
      <w:pPr>
        <w:jc w:val="both"/>
        <w:rPr>
          <w:bCs/>
          <w:lang w:eastAsia="lv-LV"/>
        </w:rPr>
      </w:pPr>
      <w:r w:rsidRPr="0044233B">
        <w:rPr>
          <w:b/>
          <w:bCs/>
          <w:lang w:eastAsia="lv-LV"/>
        </w:rPr>
        <w:t xml:space="preserve">       </w:t>
      </w:r>
      <w:r w:rsidR="00FD31A5" w:rsidRPr="00FD31A5">
        <w:rPr>
          <w:b/>
          <w:bCs/>
          <w:lang w:eastAsia="lv-LV"/>
        </w:rPr>
        <w:t xml:space="preserve">       Atklāti balsojot: PAR – 13 </w:t>
      </w:r>
      <w:r w:rsidR="00FD31A5" w:rsidRPr="00FD31A5">
        <w:rPr>
          <w:bCs/>
          <w:lang w:eastAsia="lv-LV"/>
        </w:rPr>
        <w:t xml:space="preserve">(A.Eihvalds, I.Jakovels, S.Stoļarovs, L.Zīverts, A.Rublis, V.Ļevčenoks, M.Buškevics, R.Vectirāne, D.Olte, A.Garančs, I.Bandeniece, J.Strods, A.Rāviņš), </w:t>
      </w:r>
      <w:r w:rsidR="00FD31A5" w:rsidRPr="00FD31A5">
        <w:rPr>
          <w:b/>
          <w:color w:val="000000"/>
          <w:lang w:eastAsia="lv-LV"/>
        </w:rPr>
        <w:t xml:space="preserve">PRET- </w:t>
      </w:r>
      <w:r w:rsidR="00FD31A5" w:rsidRPr="00FD31A5">
        <w:rPr>
          <w:color w:val="000000"/>
          <w:lang w:eastAsia="lv-LV"/>
        </w:rPr>
        <w:t>nav,</w:t>
      </w:r>
      <w:r w:rsidR="00FD31A5" w:rsidRPr="00FD31A5">
        <w:rPr>
          <w:b/>
          <w:color w:val="000000"/>
          <w:lang w:eastAsia="lv-LV"/>
        </w:rPr>
        <w:t xml:space="preserve"> ATTURAS </w:t>
      </w:r>
      <w:r w:rsidR="00FD31A5" w:rsidRPr="00FD31A5">
        <w:rPr>
          <w:color w:val="000000"/>
          <w:lang w:eastAsia="lv-LV"/>
        </w:rPr>
        <w:t>– nav,</w:t>
      </w:r>
    </w:p>
    <w:p w:rsidR="002C4974" w:rsidRDefault="002C4974" w:rsidP="00FD31A5">
      <w:pPr>
        <w:jc w:val="both"/>
        <w:rPr>
          <w:lang w:eastAsia="lv-LV"/>
        </w:rPr>
      </w:pPr>
    </w:p>
    <w:p w:rsidR="00DB1C84" w:rsidRDefault="00DB1C84" w:rsidP="00B4025E">
      <w:pPr>
        <w:ind w:firstLine="567"/>
        <w:jc w:val="both"/>
        <w:rPr>
          <w:lang w:eastAsia="lv-LV"/>
        </w:rPr>
      </w:pPr>
      <w:r>
        <w:rPr>
          <w:lang w:eastAsia="lv-LV"/>
        </w:rPr>
        <w:t xml:space="preserve">Jelgavas pilsētas pašvaldības administrācijā saņemts SIA “TRAFIK” </w:t>
      </w:r>
      <w:r w:rsidR="002A5400">
        <w:rPr>
          <w:lang w:eastAsia="lv-LV"/>
        </w:rPr>
        <w:t>(reģ.</w:t>
      </w:r>
      <w:r w:rsidR="002A5400">
        <w:rPr>
          <w:lang w:eastAsia="lv-LV"/>
        </w:rPr>
        <w:br/>
        <w:t xml:space="preserve">Nr. </w:t>
      </w:r>
      <w:r w:rsidR="00015640">
        <w:rPr>
          <w:lang w:eastAsia="lv-LV"/>
        </w:rPr>
        <w:t xml:space="preserve">43603028296, juridiskā adrese Draudzības iela 6, Jelgava) </w:t>
      </w:r>
      <w:r>
        <w:rPr>
          <w:lang w:eastAsia="lv-LV"/>
        </w:rPr>
        <w:t xml:space="preserve">iesniegums ar lūgumu iznomāt </w:t>
      </w:r>
      <w:r w:rsidR="002A5400">
        <w:rPr>
          <w:lang w:eastAsia="lv-LV"/>
        </w:rPr>
        <w:t>pašvaldībai piederošas</w:t>
      </w:r>
      <w:r w:rsidR="006D29AB">
        <w:rPr>
          <w:lang w:eastAsia="lv-LV"/>
        </w:rPr>
        <w:t xml:space="preserve"> </w:t>
      </w:r>
      <w:r>
        <w:rPr>
          <w:lang w:eastAsia="lv-LV"/>
        </w:rPr>
        <w:t>zemes</w:t>
      </w:r>
      <w:r w:rsidR="002A5400">
        <w:rPr>
          <w:lang w:eastAsia="lv-LV"/>
        </w:rPr>
        <w:t xml:space="preserve"> vienības daļu</w:t>
      </w:r>
      <w:r>
        <w:rPr>
          <w:lang w:eastAsia="lv-LV"/>
        </w:rPr>
        <w:t>, kas atrodas blakus SIA “TRAFIK” nekustamajam īpašumam Draudzības ielā 6, Jelgavā.</w:t>
      </w:r>
    </w:p>
    <w:p w:rsidR="00015640" w:rsidRDefault="00A973A4" w:rsidP="00B4025E">
      <w:pPr>
        <w:ind w:firstLine="567"/>
        <w:jc w:val="both"/>
        <w:rPr>
          <w:lang w:eastAsia="lv-LV"/>
        </w:rPr>
      </w:pPr>
      <w:r>
        <w:rPr>
          <w:lang w:eastAsia="lv-LV"/>
        </w:rPr>
        <w:t>Zemes vienības daļa</w:t>
      </w:r>
      <w:r w:rsidRPr="00A973A4">
        <w:rPr>
          <w:lang w:eastAsia="lv-LV"/>
        </w:rPr>
        <w:t xml:space="preserve"> </w:t>
      </w:r>
      <w:r w:rsidR="004C289C" w:rsidRPr="004B6414">
        <w:rPr>
          <w:lang w:eastAsia="lv-LV"/>
        </w:rPr>
        <w:t>1</w:t>
      </w:r>
      <w:r w:rsidR="004B6414" w:rsidRPr="004B6414">
        <w:rPr>
          <w:lang w:eastAsia="lv-LV"/>
        </w:rPr>
        <w:t>4</w:t>
      </w:r>
      <w:r w:rsidR="004C289C" w:rsidRPr="004B6414">
        <w:rPr>
          <w:lang w:eastAsia="lv-LV"/>
        </w:rPr>
        <w:t>00</w:t>
      </w:r>
      <w:r w:rsidR="006D29AB" w:rsidRPr="004B6414">
        <w:rPr>
          <w:lang w:eastAsia="lv-LV"/>
        </w:rPr>
        <w:t xml:space="preserve"> m</w:t>
      </w:r>
      <w:r w:rsidR="006D29AB" w:rsidRPr="004B6414">
        <w:rPr>
          <w:vertAlign w:val="superscript"/>
          <w:lang w:eastAsia="lv-LV"/>
        </w:rPr>
        <w:t>2</w:t>
      </w:r>
      <w:r w:rsidR="006D29AB" w:rsidRPr="004B6414">
        <w:rPr>
          <w:lang w:eastAsia="lv-LV"/>
        </w:rPr>
        <w:t xml:space="preserve"> platībā </w:t>
      </w:r>
      <w:r>
        <w:rPr>
          <w:lang w:eastAsia="lv-LV"/>
        </w:rPr>
        <w:t>(tu</w:t>
      </w:r>
      <w:r w:rsidR="006467F5">
        <w:rPr>
          <w:lang w:eastAsia="lv-LV"/>
        </w:rPr>
        <w:t>rpmāk – z</w:t>
      </w:r>
      <w:r>
        <w:rPr>
          <w:lang w:eastAsia="lv-LV"/>
        </w:rPr>
        <w:t xml:space="preserve">emesgabals) </w:t>
      </w:r>
      <w:r w:rsidR="006D29AB" w:rsidRPr="004B6414">
        <w:rPr>
          <w:lang w:eastAsia="lv-LV"/>
        </w:rPr>
        <w:t>ietilps</w:t>
      </w:r>
      <w:r w:rsidR="000B35DF" w:rsidRPr="004B6414">
        <w:rPr>
          <w:lang w:eastAsia="lv-LV"/>
        </w:rPr>
        <w:t>t</w:t>
      </w:r>
      <w:r w:rsidR="006D29AB">
        <w:rPr>
          <w:lang w:eastAsia="lv-LV"/>
        </w:rPr>
        <w:t xml:space="preserve"> nekustamā īpašuma ar kadastra numuru 0900 003 0073 Dambja ielā 22, Jelgavā </w:t>
      </w:r>
      <w:r w:rsidR="00ED2853">
        <w:rPr>
          <w:lang w:eastAsia="lv-LV"/>
        </w:rPr>
        <w:t>(kopējā platībā 32 824 m</w:t>
      </w:r>
      <w:r w:rsidR="00ED2853" w:rsidRPr="00ED2853">
        <w:rPr>
          <w:vertAlign w:val="superscript"/>
          <w:lang w:eastAsia="lv-LV"/>
        </w:rPr>
        <w:t>2</w:t>
      </w:r>
      <w:r w:rsidR="00ED2853">
        <w:rPr>
          <w:lang w:eastAsia="lv-LV"/>
        </w:rPr>
        <w:t xml:space="preserve">) </w:t>
      </w:r>
      <w:r w:rsidR="00E812DA">
        <w:rPr>
          <w:lang w:eastAsia="lv-LV"/>
        </w:rPr>
        <w:t>sastāvā, kas</w:t>
      </w:r>
      <w:r w:rsidR="006D29AB">
        <w:rPr>
          <w:lang w:eastAsia="lv-LV"/>
        </w:rPr>
        <w:t xml:space="preserve"> Zemgales rajona tiesas Zemesgrāmatu nodaļā reģistrēts uz Jelgavas pilsētas pašvaldības vārda (Jelgavas pilsētas zemesgrāmatas nodalījums Nr.100000455833).</w:t>
      </w:r>
    </w:p>
    <w:p w:rsidR="008D2430" w:rsidRDefault="008D2430" w:rsidP="00B4025E">
      <w:pPr>
        <w:ind w:firstLine="567"/>
        <w:jc w:val="both"/>
        <w:rPr>
          <w:lang w:eastAsia="lv-LV"/>
        </w:rPr>
      </w:pPr>
      <w:r>
        <w:t>Saskaņā ar Ministru kabineta 2018.gada 19.jūnija noteikumu Nr.350 “Publiskas personas zemes nomas un apbūves tiesības noteikumi” 32.punktu neapbūvēta zemesgabala nomnieku noskaidro rakstiskā vai mutiskā izsolē.</w:t>
      </w:r>
    </w:p>
    <w:p w:rsidR="00FE27D2" w:rsidRDefault="00E80B20" w:rsidP="002B6F36">
      <w:pPr>
        <w:pStyle w:val="BodyText"/>
        <w:ind w:firstLine="567"/>
        <w:jc w:val="both"/>
        <w:rPr>
          <w:bCs/>
        </w:rPr>
      </w:pPr>
      <w:r>
        <w:rPr>
          <w:bCs/>
        </w:rPr>
        <w:t>Z</w:t>
      </w:r>
      <w:r w:rsidR="002A5400">
        <w:rPr>
          <w:bCs/>
        </w:rPr>
        <w:t xml:space="preserve">emesgabalam </w:t>
      </w:r>
      <w:r w:rsidR="002C4974">
        <w:rPr>
          <w:bCs/>
        </w:rPr>
        <w:t>var</w:t>
      </w:r>
      <w:r w:rsidR="002C4974" w:rsidRPr="002C4974">
        <w:rPr>
          <w:bCs/>
        </w:rPr>
        <w:t xml:space="preserve"> </w:t>
      </w:r>
      <w:r w:rsidR="002C4974">
        <w:rPr>
          <w:bCs/>
        </w:rPr>
        <w:t>piekļūt</w:t>
      </w:r>
      <w:r w:rsidR="002A5400">
        <w:rPr>
          <w:bCs/>
        </w:rPr>
        <w:t xml:space="preserve"> </w:t>
      </w:r>
      <w:r w:rsidR="002C4974">
        <w:rPr>
          <w:bCs/>
        </w:rPr>
        <w:t xml:space="preserve">tam </w:t>
      </w:r>
      <w:r w:rsidR="00FE27D2">
        <w:rPr>
          <w:bCs/>
        </w:rPr>
        <w:t>piegulošo nekustamo īpašumu</w:t>
      </w:r>
      <w:r w:rsidR="00FE27D2" w:rsidRPr="00E73A9F">
        <w:rPr>
          <w:bCs/>
        </w:rPr>
        <w:t xml:space="preserve"> </w:t>
      </w:r>
      <w:r w:rsidR="002C4974">
        <w:rPr>
          <w:bCs/>
        </w:rPr>
        <w:t>īpašnieki</w:t>
      </w:r>
      <w:r w:rsidR="00FE27D2">
        <w:rPr>
          <w:bCs/>
        </w:rPr>
        <w:t>:</w:t>
      </w:r>
    </w:p>
    <w:p w:rsidR="00FE27D2" w:rsidRDefault="00D21560" w:rsidP="00FE27D2">
      <w:pPr>
        <w:numPr>
          <w:ilvl w:val="0"/>
          <w:numId w:val="7"/>
        </w:numPr>
        <w:jc w:val="both"/>
      </w:pPr>
      <w:r>
        <w:rPr>
          <w:bCs/>
        </w:rPr>
        <w:t>Draudzības</w:t>
      </w:r>
      <w:r w:rsidR="00FE27D2">
        <w:rPr>
          <w:bCs/>
        </w:rPr>
        <w:t xml:space="preserve"> iel</w:t>
      </w:r>
      <w:r w:rsidR="008D2430">
        <w:rPr>
          <w:bCs/>
        </w:rPr>
        <w:t>a</w:t>
      </w:r>
      <w:r w:rsidR="00FE27D2">
        <w:rPr>
          <w:bCs/>
        </w:rPr>
        <w:t xml:space="preserve"> </w:t>
      </w:r>
      <w:r>
        <w:rPr>
          <w:bCs/>
        </w:rPr>
        <w:t>6</w:t>
      </w:r>
      <w:r w:rsidR="00FE27D2">
        <w:rPr>
          <w:bCs/>
        </w:rPr>
        <w:t>, Jelgav</w:t>
      </w:r>
      <w:r w:rsidR="008D2430">
        <w:rPr>
          <w:bCs/>
        </w:rPr>
        <w:t>a</w:t>
      </w:r>
      <w:r w:rsidR="00FE27D2">
        <w:rPr>
          <w:bCs/>
        </w:rPr>
        <w:t>, k</w:t>
      </w:r>
      <w:r w:rsidR="00FE27D2">
        <w:t>adastra Nr.</w:t>
      </w:r>
      <w:r>
        <w:t>09000030041</w:t>
      </w:r>
      <w:r w:rsidR="00FE27D2">
        <w:t>, reģ</w:t>
      </w:r>
      <w:r w:rsidR="00FE27D2">
        <w:rPr>
          <w:bCs/>
        </w:rPr>
        <w:t>istrēts Jelgavas pilsētas zemesgrāmatas nodalījumā Nr.</w:t>
      </w:r>
      <w:r>
        <w:rPr>
          <w:bCs/>
        </w:rPr>
        <w:t>4362</w:t>
      </w:r>
      <w:r w:rsidR="00FE27D2">
        <w:rPr>
          <w:bCs/>
        </w:rPr>
        <w:t>;</w:t>
      </w:r>
    </w:p>
    <w:p w:rsidR="00FE27D2" w:rsidRDefault="00D21560" w:rsidP="00FE27D2">
      <w:pPr>
        <w:numPr>
          <w:ilvl w:val="0"/>
          <w:numId w:val="7"/>
        </w:numPr>
        <w:jc w:val="both"/>
      </w:pPr>
      <w:r>
        <w:rPr>
          <w:bCs/>
        </w:rPr>
        <w:t>Aspazijas</w:t>
      </w:r>
      <w:r w:rsidR="00FE27D2">
        <w:rPr>
          <w:bCs/>
        </w:rPr>
        <w:t xml:space="preserve"> iel</w:t>
      </w:r>
      <w:r>
        <w:rPr>
          <w:bCs/>
        </w:rPr>
        <w:t>a 16</w:t>
      </w:r>
      <w:r w:rsidR="008D2430">
        <w:rPr>
          <w:bCs/>
        </w:rPr>
        <w:t>, Jelgava</w:t>
      </w:r>
      <w:r w:rsidR="00FE27D2">
        <w:rPr>
          <w:bCs/>
        </w:rPr>
        <w:t>, k</w:t>
      </w:r>
      <w:r w:rsidR="00FE27D2">
        <w:t>adastra Nr.</w:t>
      </w:r>
      <w:r>
        <w:t>09000030099</w:t>
      </w:r>
      <w:r w:rsidR="00FE27D2">
        <w:t>, reģ</w:t>
      </w:r>
      <w:r w:rsidR="00FE27D2">
        <w:rPr>
          <w:bCs/>
        </w:rPr>
        <w:t>istrēts Jelgavas pilsētas zemesgrāmatas nodalījumā Nr.</w:t>
      </w:r>
      <w:r>
        <w:rPr>
          <w:bCs/>
        </w:rPr>
        <w:t>1658</w:t>
      </w:r>
      <w:r w:rsidR="00FE27D2">
        <w:rPr>
          <w:bCs/>
        </w:rPr>
        <w:t>;</w:t>
      </w:r>
    </w:p>
    <w:p w:rsidR="00FE27D2" w:rsidRDefault="00D21560" w:rsidP="00FE27D2">
      <w:pPr>
        <w:numPr>
          <w:ilvl w:val="0"/>
          <w:numId w:val="7"/>
        </w:numPr>
        <w:jc w:val="both"/>
      </w:pPr>
      <w:r>
        <w:rPr>
          <w:bCs/>
        </w:rPr>
        <w:t>Dambja</w:t>
      </w:r>
      <w:r w:rsidR="00FE27D2">
        <w:rPr>
          <w:bCs/>
        </w:rPr>
        <w:t xml:space="preserve"> ie</w:t>
      </w:r>
      <w:r>
        <w:rPr>
          <w:bCs/>
        </w:rPr>
        <w:t>l</w:t>
      </w:r>
      <w:r w:rsidR="008D2430">
        <w:rPr>
          <w:bCs/>
        </w:rPr>
        <w:t>a</w:t>
      </w:r>
      <w:r w:rsidR="00FE27D2">
        <w:rPr>
          <w:bCs/>
        </w:rPr>
        <w:t xml:space="preserve"> </w:t>
      </w:r>
      <w:r>
        <w:rPr>
          <w:bCs/>
        </w:rPr>
        <w:t>20</w:t>
      </w:r>
      <w:r w:rsidR="00FE27D2">
        <w:rPr>
          <w:bCs/>
        </w:rPr>
        <w:t>, Jelgav</w:t>
      </w:r>
      <w:r w:rsidR="008D2430">
        <w:rPr>
          <w:bCs/>
        </w:rPr>
        <w:t>a</w:t>
      </w:r>
      <w:r w:rsidR="00FE27D2">
        <w:rPr>
          <w:bCs/>
        </w:rPr>
        <w:t>, k</w:t>
      </w:r>
      <w:r w:rsidR="00FE27D2">
        <w:t>adastra Nr.</w:t>
      </w:r>
      <w:r>
        <w:t>09000030039</w:t>
      </w:r>
      <w:r w:rsidR="00FE27D2">
        <w:t>, reģ</w:t>
      </w:r>
      <w:r w:rsidR="00FE27D2">
        <w:rPr>
          <w:bCs/>
        </w:rPr>
        <w:t>istrēts Jelgavas pilsētas zemesg</w:t>
      </w:r>
      <w:r>
        <w:rPr>
          <w:bCs/>
        </w:rPr>
        <w:t>rāmatas nodalījumā Nr.1121.</w:t>
      </w:r>
    </w:p>
    <w:p w:rsidR="00C2393B" w:rsidRDefault="00C2393B" w:rsidP="00B4025E">
      <w:pPr>
        <w:ind w:firstLine="567"/>
        <w:jc w:val="both"/>
        <w:rPr>
          <w:lang w:eastAsia="lv-LV"/>
        </w:rPr>
      </w:pPr>
      <w:r>
        <w:t xml:space="preserve">Saskaņā ar likuma „Par pašvaldībām” 14.panta otrās daļas 3.punktu, 15.panta pirmās daļas </w:t>
      </w:r>
      <w:r w:rsidR="00452AAA">
        <w:t>10</w:t>
      </w:r>
      <w:r>
        <w:t xml:space="preserve">.punktu, </w:t>
      </w:r>
      <w:r w:rsidR="00E520F6">
        <w:t xml:space="preserve">21.panta četrpadsmito daļu, </w:t>
      </w:r>
      <w:r>
        <w:rPr>
          <w:bCs/>
        </w:rPr>
        <w:t>Publiskas personas finanšu līdzekļu un mantas izšķērdēšanas novēršanas likuma</w:t>
      </w:r>
      <w:r>
        <w:t xml:space="preserve"> 6.</w:t>
      </w:r>
      <w:r w:rsidR="00E304E2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pantu, Ministru kabine</w:t>
      </w:r>
      <w:r w:rsidR="008D2430">
        <w:t>ta 2018.gada 19.jūnija noteikumiem</w:t>
      </w:r>
      <w:r>
        <w:t xml:space="preserve"> Nr.350 “Publiskas personas zemes nomas un apbūves tiesības noteikumi”,</w:t>
      </w:r>
    </w:p>
    <w:p w:rsidR="00B4025E" w:rsidRPr="002C4974" w:rsidRDefault="00B4025E" w:rsidP="00B4025E">
      <w:pPr>
        <w:ind w:firstLine="567"/>
        <w:jc w:val="both"/>
        <w:rPr>
          <w:lang w:eastAsia="lv-LV"/>
        </w:rPr>
      </w:pPr>
    </w:p>
    <w:p w:rsidR="00963626" w:rsidRPr="00F579EA" w:rsidRDefault="00963626" w:rsidP="00963626">
      <w:pPr>
        <w:pStyle w:val="Header"/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 w:rsidRPr="00153269">
        <w:rPr>
          <w:b/>
          <w:bCs/>
          <w:szCs w:val="24"/>
          <w:lang w:val="lv-LV"/>
        </w:rPr>
        <w:t>JELGAVAS PILSĒTAS DOME NOLEMJ:</w:t>
      </w:r>
    </w:p>
    <w:p w:rsidR="0057108B" w:rsidRPr="004B2BC3" w:rsidRDefault="00F82A5F" w:rsidP="00E812DA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>Izsolīt</w:t>
      </w:r>
      <w:r w:rsidR="00730D9F">
        <w:rPr>
          <w:bCs/>
        </w:rPr>
        <w:t xml:space="preserve"> </w:t>
      </w:r>
      <w:r w:rsidR="007375CE">
        <w:rPr>
          <w:bCs/>
        </w:rPr>
        <w:t>rakstiskā</w:t>
      </w:r>
      <w:r w:rsidR="0057108B">
        <w:rPr>
          <w:bCs/>
        </w:rPr>
        <w:t xml:space="preserve"> izsolē </w:t>
      </w:r>
      <w:r>
        <w:rPr>
          <w:bCs/>
        </w:rPr>
        <w:t xml:space="preserve">zemes nomas tiesības uz Jelgavas pilsētas </w:t>
      </w:r>
      <w:r w:rsidR="00A07EC8">
        <w:rPr>
          <w:bCs/>
        </w:rPr>
        <w:t>pašvaldībai piederošu neapbūvētu</w:t>
      </w:r>
      <w:r>
        <w:rPr>
          <w:bCs/>
        </w:rPr>
        <w:t xml:space="preserve"> zemesgabalu </w:t>
      </w:r>
      <w:r w:rsidRPr="004B6414">
        <w:rPr>
          <w:bCs/>
        </w:rPr>
        <w:t>1400 m</w:t>
      </w:r>
      <w:r w:rsidRPr="004B6414">
        <w:rPr>
          <w:bCs/>
          <w:vertAlign w:val="superscript"/>
        </w:rPr>
        <w:t>2</w:t>
      </w:r>
      <w:r w:rsidRPr="007375CE">
        <w:rPr>
          <w:bCs/>
        </w:rPr>
        <w:t xml:space="preserve"> </w:t>
      </w:r>
      <w:r>
        <w:rPr>
          <w:bCs/>
        </w:rPr>
        <w:t xml:space="preserve">platībā, kas ir </w:t>
      </w:r>
      <w:r w:rsidRPr="004B6414">
        <w:rPr>
          <w:bCs/>
        </w:rPr>
        <w:t>daļa</w:t>
      </w:r>
      <w:r>
        <w:rPr>
          <w:bCs/>
        </w:rPr>
        <w:t xml:space="preserve"> no zemes vienības ar kadastra </w:t>
      </w:r>
      <w:r w:rsidR="00472BE4">
        <w:rPr>
          <w:bCs/>
        </w:rPr>
        <w:t>apzīmējumu</w:t>
      </w:r>
      <w:r>
        <w:rPr>
          <w:bCs/>
        </w:rPr>
        <w:t xml:space="preserve"> 0900 003 0073 Dambja ielā 22,</w:t>
      </w:r>
      <w:r w:rsidRPr="001761EF">
        <w:rPr>
          <w:bCs/>
        </w:rPr>
        <w:t xml:space="preserve"> Jelgavā</w:t>
      </w:r>
      <w:r>
        <w:rPr>
          <w:bCs/>
        </w:rPr>
        <w:t>,</w:t>
      </w:r>
      <w:r w:rsidRPr="00E812DA">
        <w:rPr>
          <w:bCs/>
        </w:rPr>
        <w:t xml:space="preserve"> </w:t>
      </w:r>
      <w:r>
        <w:rPr>
          <w:bCs/>
        </w:rPr>
        <w:t xml:space="preserve">ar pretendentu atlasi </w:t>
      </w:r>
      <w:r w:rsidR="00E812DA" w:rsidRPr="00E812DA">
        <w:rPr>
          <w:bCs/>
        </w:rPr>
        <w:t xml:space="preserve">starp </w:t>
      </w:r>
      <w:r>
        <w:rPr>
          <w:bCs/>
        </w:rPr>
        <w:t xml:space="preserve">zemesgabalam </w:t>
      </w:r>
      <w:r w:rsidR="00E812DA" w:rsidRPr="00E812DA">
        <w:rPr>
          <w:bCs/>
        </w:rPr>
        <w:t>piegulošo nekustamo īpašumu īpašniekiem</w:t>
      </w:r>
      <w:r w:rsidR="00ED2853">
        <w:rPr>
          <w:bCs/>
        </w:rPr>
        <w:t>,</w:t>
      </w:r>
      <w:r w:rsidR="00E304E2" w:rsidRPr="004B6414">
        <w:rPr>
          <w:bCs/>
        </w:rPr>
        <w:t xml:space="preserve"> </w:t>
      </w:r>
      <w:r w:rsidR="00015640">
        <w:rPr>
          <w:bCs/>
        </w:rPr>
        <w:t>nosakot, ka</w:t>
      </w:r>
      <w:r w:rsidR="00ED2853">
        <w:rPr>
          <w:bCs/>
        </w:rPr>
        <w:t xml:space="preserve"> </w:t>
      </w:r>
      <w:r w:rsidR="006467F5">
        <w:rPr>
          <w:bCs/>
        </w:rPr>
        <w:t>z</w:t>
      </w:r>
      <w:r w:rsidR="00ED2853">
        <w:rPr>
          <w:bCs/>
        </w:rPr>
        <w:t xml:space="preserve">emesgabals tiek </w:t>
      </w:r>
      <w:r w:rsidR="004E7F30" w:rsidRPr="004B2BC3">
        <w:rPr>
          <w:bCs/>
        </w:rPr>
        <w:t>iznomāt</w:t>
      </w:r>
      <w:r w:rsidR="00C61AA9" w:rsidRPr="004B2BC3">
        <w:rPr>
          <w:bCs/>
        </w:rPr>
        <w:t>s</w:t>
      </w:r>
      <w:r w:rsidR="00ED2853" w:rsidRPr="004B2BC3">
        <w:rPr>
          <w:bCs/>
        </w:rPr>
        <w:t>:</w:t>
      </w:r>
    </w:p>
    <w:p w:rsidR="0057108B" w:rsidRDefault="007375CE" w:rsidP="0057108B">
      <w:pPr>
        <w:pStyle w:val="BodyText2"/>
        <w:numPr>
          <w:ilvl w:val="1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>b</w:t>
      </w:r>
      <w:r w:rsidR="0057108B">
        <w:rPr>
          <w:bCs/>
        </w:rPr>
        <w:t xml:space="preserve">ez apbūves </w:t>
      </w:r>
      <w:r w:rsidR="00F82A5F">
        <w:rPr>
          <w:bCs/>
        </w:rPr>
        <w:t>un izpirkuma tiesībām</w:t>
      </w:r>
      <w:r w:rsidR="0057108B">
        <w:rPr>
          <w:bCs/>
        </w:rPr>
        <w:t>;</w:t>
      </w:r>
    </w:p>
    <w:p w:rsidR="00243BA2" w:rsidRDefault="006467F5" w:rsidP="00015640">
      <w:pPr>
        <w:pStyle w:val="BodyText2"/>
        <w:numPr>
          <w:ilvl w:val="1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>būv</w:t>
      </w:r>
      <w:r w:rsidR="00EE00BC" w:rsidRPr="004C289C">
        <w:rPr>
          <w:bCs/>
        </w:rPr>
        <w:t xml:space="preserve">materiālu </w:t>
      </w:r>
      <w:r w:rsidR="00ED2853">
        <w:rPr>
          <w:bCs/>
        </w:rPr>
        <w:t>no</w:t>
      </w:r>
      <w:r w:rsidR="00EE00BC" w:rsidRPr="004C289C">
        <w:rPr>
          <w:bCs/>
        </w:rPr>
        <w:t>vietošanai;</w:t>
      </w:r>
    </w:p>
    <w:p w:rsidR="004E7F30" w:rsidRPr="006467F5" w:rsidRDefault="006467F5" w:rsidP="004E7F30">
      <w:pPr>
        <w:numPr>
          <w:ilvl w:val="1"/>
          <w:numId w:val="6"/>
        </w:numPr>
        <w:jc w:val="both"/>
        <w:rPr>
          <w:bCs/>
        </w:rPr>
      </w:pPr>
      <w:r w:rsidRPr="006467F5">
        <w:rPr>
          <w:bCs/>
        </w:rPr>
        <w:lastRenderedPageBreak/>
        <w:t>zemes nomas līgums tiek lauzts gadījumā, ja pašvaldībai radusies nepieciešamība zemesgabalu izmantot savu funkciju veikšanai;</w:t>
      </w:r>
    </w:p>
    <w:p w:rsidR="00015640" w:rsidRDefault="00ED2853" w:rsidP="00015640">
      <w:pPr>
        <w:pStyle w:val="BodyText2"/>
        <w:numPr>
          <w:ilvl w:val="1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>nomas termiņš - 5 (pieci</w:t>
      </w:r>
      <w:r w:rsidR="000C42BF">
        <w:rPr>
          <w:bCs/>
        </w:rPr>
        <w:t>) gadi.</w:t>
      </w:r>
    </w:p>
    <w:p w:rsidR="00730D9F" w:rsidRPr="004B6414" w:rsidRDefault="00730D9F" w:rsidP="0001564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 xml:space="preserve">Noteikt </w:t>
      </w:r>
      <w:r w:rsidR="00717871">
        <w:t>izsoles sākum</w:t>
      </w:r>
      <w:r w:rsidR="001B2CBA">
        <w:t>a nomas maksu</w:t>
      </w:r>
      <w:r w:rsidR="00717871">
        <w:t xml:space="preserve"> </w:t>
      </w:r>
      <w:r w:rsidR="004B6414" w:rsidRPr="004B6414">
        <w:rPr>
          <w:bCs/>
        </w:rPr>
        <w:t xml:space="preserve">240 </w:t>
      </w:r>
      <w:r w:rsidRPr="004B6414">
        <w:rPr>
          <w:i/>
        </w:rPr>
        <w:t xml:space="preserve">euro </w:t>
      </w:r>
      <w:r w:rsidRPr="004B6414">
        <w:rPr>
          <w:bCs/>
        </w:rPr>
        <w:t>(</w:t>
      </w:r>
      <w:r w:rsidR="004B6414" w:rsidRPr="004B6414">
        <w:rPr>
          <w:bCs/>
        </w:rPr>
        <w:t xml:space="preserve">divi </w:t>
      </w:r>
      <w:r w:rsidR="00717871" w:rsidRPr="004B6414">
        <w:rPr>
          <w:bCs/>
        </w:rPr>
        <w:t>simt</w:t>
      </w:r>
      <w:r w:rsidR="004B6414" w:rsidRPr="004B6414">
        <w:rPr>
          <w:bCs/>
        </w:rPr>
        <w:t>i</w:t>
      </w:r>
      <w:r w:rsidR="00717871" w:rsidRPr="004B6414">
        <w:rPr>
          <w:bCs/>
        </w:rPr>
        <w:t xml:space="preserve"> </w:t>
      </w:r>
      <w:r w:rsidR="004B6414" w:rsidRPr="004B6414">
        <w:rPr>
          <w:bCs/>
        </w:rPr>
        <w:t>četr</w:t>
      </w:r>
      <w:r w:rsidR="00717871" w:rsidRPr="004B6414">
        <w:rPr>
          <w:bCs/>
        </w:rPr>
        <w:t xml:space="preserve">desmit </w:t>
      </w:r>
      <w:r w:rsidRPr="004B6414">
        <w:rPr>
          <w:bCs/>
          <w:i/>
        </w:rPr>
        <w:t>euro</w:t>
      </w:r>
      <w:r w:rsidRPr="004B6414">
        <w:rPr>
          <w:bCs/>
        </w:rPr>
        <w:t>)</w:t>
      </w:r>
      <w:r w:rsidR="00717871" w:rsidRPr="004B6414">
        <w:rPr>
          <w:bCs/>
        </w:rPr>
        <w:t xml:space="preserve"> gadā</w:t>
      </w:r>
      <w:r w:rsidRPr="004B6414">
        <w:t>.</w:t>
      </w:r>
    </w:p>
    <w:p w:rsidR="00D973F1" w:rsidRPr="00D973F1" w:rsidRDefault="006F50FE" w:rsidP="00D973F1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 xml:space="preserve">Pašvaldības izpilddirektoram </w:t>
      </w:r>
      <w:r w:rsidR="00D973F1" w:rsidRPr="00D973F1">
        <w:t>veikt visas nepieciešamās darbības lēmuma izpildei.</w:t>
      </w:r>
    </w:p>
    <w:p w:rsidR="00730D9F" w:rsidRDefault="00730D9F" w:rsidP="00D973F1">
      <w:pPr>
        <w:ind w:left="360"/>
        <w:jc w:val="both"/>
        <w:rPr>
          <w:bCs/>
        </w:rPr>
      </w:pPr>
    </w:p>
    <w:p w:rsidR="00730D9F" w:rsidRDefault="00730D9F" w:rsidP="00717871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</w:p>
    <w:p w:rsidR="00841FD7" w:rsidRPr="00E8755D" w:rsidRDefault="00841FD7" w:rsidP="00841FD7">
      <w:pPr>
        <w:pStyle w:val="Header"/>
        <w:tabs>
          <w:tab w:val="clear" w:pos="4320"/>
          <w:tab w:val="clear" w:pos="8640"/>
        </w:tabs>
        <w:ind w:left="360" w:hanging="360"/>
        <w:jc w:val="center"/>
        <w:rPr>
          <w:b/>
          <w:bCs/>
          <w:sz w:val="20"/>
          <w:lang w:val="lv-LV"/>
        </w:rPr>
      </w:pPr>
    </w:p>
    <w:p w:rsidR="0044233B" w:rsidRPr="0044233B" w:rsidRDefault="0044233B" w:rsidP="0044233B">
      <w:pPr>
        <w:jc w:val="both"/>
      </w:pPr>
      <w:r w:rsidRPr="0044233B">
        <w:t>Domes priekšsēdētājs</w:t>
      </w:r>
      <w:r w:rsidRPr="0044233B">
        <w:tab/>
      </w:r>
      <w:r w:rsidRPr="0044233B">
        <w:tab/>
      </w:r>
      <w:r w:rsidRPr="0044233B">
        <w:tab/>
      </w:r>
      <w:r w:rsidRPr="0044233B">
        <w:tab/>
      </w:r>
      <w:r w:rsidRPr="0044233B">
        <w:rPr>
          <w:color w:val="000000"/>
        </w:rPr>
        <w:t>(paraksts)</w:t>
      </w:r>
      <w:r w:rsidRPr="0044233B">
        <w:tab/>
      </w:r>
      <w:r w:rsidRPr="0044233B">
        <w:tab/>
      </w:r>
      <w:r w:rsidRPr="0044233B">
        <w:tab/>
        <w:t>A.Rāviņš</w:t>
      </w:r>
    </w:p>
    <w:p w:rsidR="0044233B" w:rsidRPr="0044233B" w:rsidRDefault="0044233B" w:rsidP="0044233B">
      <w:pPr>
        <w:rPr>
          <w:color w:val="000000"/>
          <w:lang w:eastAsia="lv-LV"/>
        </w:rPr>
      </w:pPr>
    </w:p>
    <w:p w:rsidR="00E86D18" w:rsidRPr="00E86D18" w:rsidRDefault="00E86D18" w:rsidP="00E86D18">
      <w:pPr>
        <w:rPr>
          <w:color w:val="000000"/>
          <w:lang w:eastAsia="lv-LV"/>
        </w:rPr>
      </w:pPr>
      <w:r w:rsidRPr="00E86D18">
        <w:rPr>
          <w:color w:val="000000"/>
          <w:lang w:eastAsia="lv-LV"/>
        </w:rPr>
        <w:t>NORAKSTS PAREIZS</w:t>
      </w:r>
    </w:p>
    <w:p w:rsidR="00E86D18" w:rsidRPr="00E86D18" w:rsidRDefault="00E86D18" w:rsidP="00E86D18">
      <w:pPr>
        <w:tabs>
          <w:tab w:val="left" w:pos="3960"/>
        </w:tabs>
        <w:jc w:val="both"/>
      </w:pPr>
      <w:r w:rsidRPr="00E86D18">
        <w:t xml:space="preserve">Administratīvās pārvaldes </w:t>
      </w:r>
    </w:p>
    <w:p w:rsidR="00E86D18" w:rsidRPr="00E86D18" w:rsidRDefault="00E86D18" w:rsidP="00E86D18">
      <w:pPr>
        <w:tabs>
          <w:tab w:val="left" w:pos="3960"/>
        </w:tabs>
        <w:jc w:val="both"/>
      </w:pPr>
      <w:r w:rsidRPr="00E86D18">
        <w:t>Kancelejas vadītāja</w:t>
      </w:r>
      <w:r w:rsidRPr="00E86D18">
        <w:tab/>
      </w:r>
      <w:r w:rsidRPr="00E86D18">
        <w:tab/>
      </w:r>
      <w:r w:rsidRPr="00E86D18">
        <w:tab/>
      </w:r>
      <w:r w:rsidRPr="00E86D18">
        <w:tab/>
      </w:r>
      <w:r w:rsidRPr="00E86D18">
        <w:tab/>
      </w:r>
      <w:r w:rsidRPr="00E86D18">
        <w:tab/>
        <w:t>S.Ozoliņa</w:t>
      </w:r>
    </w:p>
    <w:p w:rsidR="00E86D18" w:rsidRPr="00E86D18" w:rsidRDefault="00E86D18" w:rsidP="00E86D18">
      <w:pPr>
        <w:jc w:val="both"/>
      </w:pPr>
      <w:r w:rsidRPr="00E86D18">
        <w:t>2019.gada 1.februārī</w:t>
      </w:r>
    </w:p>
    <w:p w:rsidR="0044233B" w:rsidRPr="0044233B" w:rsidRDefault="0044233B" w:rsidP="00E86D18">
      <w:bookmarkStart w:id="0" w:name="_GoBack"/>
      <w:bookmarkEnd w:id="0"/>
    </w:p>
    <w:sectPr w:rsidR="0044233B" w:rsidRPr="0044233B" w:rsidSect="00E8755D">
      <w:footerReference w:type="default" r:id="rId9"/>
      <w:headerReference w:type="first" r:id="rId10"/>
      <w:pgSz w:w="11906" w:h="16838" w:code="9"/>
      <w:pgMar w:top="567" w:right="992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E4" w:rsidRDefault="00BE5AE4">
      <w:r>
        <w:separator/>
      </w:r>
    </w:p>
  </w:endnote>
  <w:endnote w:type="continuationSeparator" w:id="0">
    <w:p w:rsidR="00BE5AE4" w:rsidRDefault="00BE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054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233B" w:rsidRDefault="004423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8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233B" w:rsidRDefault="00442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E4" w:rsidRDefault="00BE5AE4">
      <w:r>
        <w:separator/>
      </w:r>
    </w:p>
  </w:footnote>
  <w:footnote w:type="continuationSeparator" w:id="0">
    <w:p w:rsidR="00BE5AE4" w:rsidRDefault="00BE5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60904E9" wp14:editId="730E13B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15640"/>
    <w:rsid w:val="00073167"/>
    <w:rsid w:val="000B35DF"/>
    <w:rsid w:val="000C42BF"/>
    <w:rsid w:val="000C4CB0"/>
    <w:rsid w:val="000E4EB6"/>
    <w:rsid w:val="00111077"/>
    <w:rsid w:val="00157FB5"/>
    <w:rsid w:val="00197F0A"/>
    <w:rsid w:val="001B2CBA"/>
    <w:rsid w:val="001B2E18"/>
    <w:rsid w:val="001C104F"/>
    <w:rsid w:val="0020106F"/>
    <w:rsid w:val="002051D3"/>
    <w:rsid w:val="00236A97"/>
    <w:rsid w:val="002438AA"/>
    <w:rsid w:val="00243BA2"/>
    <w:rsid w:val="00245AE8"/>
    <w:rsid w:val="0029227E"/>
    <w:rsid w:val="002A5218"/>
    <w:rsid w:val="002A5400"/>
    <w:rsid w:val="002A71EA"/>
    <w:rsid w:val="002B6F36"/>
    <w:rsid w:val="002C4974"/>
    <w:rsid w:val="002D745A"/>
    <w:rsid w:val="002F6631"/>
    <w:rsid w:val="00303944"/>
    <w:rsid w:val="0031251F"/>
    <w:rsid w:val="003363A1"/>
    <w:rsid w:val="00342504"/>
    <w:rsid w:val="00351FA1"/>
    <w:rsid w:val="003677F6"/>
    <w:rsid w:val="00375016"/>
    <w:rsid w:val="003959A1"/>
    <w:rsid w:val="003A2AF2"/>
    <w:rsid w:val="003D12D3"/>
    <w:rsid w:val="003D5C89"/>
    <w:rsid w:val="004407DF"/>
    <w:rsid w:val="0044233B"/>
    <w:rsid w:val="0044759D"/>
    <w:rsid w:val="00452AAA"/>
    <w:rsid w:val="00467A32"/>
    <w:rsid w:val="00472BE4"/>
    <w:rsid w:val="004A07D3"/>
    <w:rsid w:val="004B2BC3"/>
    <w:rsid w:val="004B6414"/>
    <w:rsid w:val="004C289C"/>
    <w:rsid w:val="004C7760"/>
    <w:rsid w:val="004D0F5D"/>
    <w:rsid w:val="004D47D9"/>
    <w:rsid w:val="004E7F30"/>
    <w:rsid w:val="00540422"/>
    <w:rsid w:val="00542A03"/>
    <w:rsid w:val="00560374"/>
    <w:rsid w:val="00562830"/>
    <w:rsid w:val="00565E3E"/>
    <w:rsid w:val="0057108B"/>
    <w:rsid w:val="00577970"/>
    <w:rsid w:val="005931AB"/>
    <w:rsid w:val="005E473B"/>
    <w:rsid w:val="0060175D"/>
    <w:rsid w:val="0063151B"/>
    <w:rsid w:val="00631B8B"/>
    <w:rsid w:val="006457D0"/>
    <w:rsid w:val="006467F5"/>
    <w:rsid w:val="0066057F"/>
    <w:rsid w:val="00662749"/>
    <w:rsid w:val="0066324F"/>
    <w:rsid w:val="0069297D"/>
    <w:rsid w:val="006A724C"/>
    <w:rsid w:val="006A7464"/>
    <w:rsid w:val="006C4431"/>
    <w:rsid w:val="006C500C"/>
    <w:rsid w:val="006D29AB"/>
    <w:rsid w:val="006D62C3"/>
    <w:rsid w:val="006F29F9"/>
    <w:rsid w:val="006F50FE"/>
    <w:rsid w:val="00714B09"/>
    <w:rsid w:val="00717871"/>
    <w:rsid w:val="00720161"/>
    <w:rsid w:val="00730D9F"/>
    <w:rsid w:val="007375CE"/>
    <w:rsid w:val="007419F0"/>
    <w:rsid w:val="00760CE8"/>
    <w:rsid w:val="0076543C"/>
    <w:rsid w:val="00791725"/>
    <w:rsid w:val="00797DFA"/>
    <w:rsid w:val="007D10E5"/>
    <w:rsid w:val="007F54F5"/>
    <w:rsid w:val="00802131"/>
    <w:rsid w:val="00807AB7"/>
    <w:rsid w:val="00827057"/>
    <w:rsid w:val="00841FD7"/>
    <w:rsid w:val="00843926"/>
    <w:rsid w:val="008562DC"/>
    <w:rsid w:val="0086581D"/>
    <w:rsid w:val="00880030"/>
    <w:rsid w:val="00892EB6"/>
    <w:rsid w:val="008A044C"/>
    <w:rsid w:val="008A6239"/>
    <w:rsid w:val="008D2430"/>
    <w:rsid w:val="00923484"/>
    <w:rsid w:val="00946181"/>
    <w:rsid w:val="00950C5B"/>
    <w:rsid w:val="00963626"/>
    <w:rsid w:val="0097415D"/>
    <w:rsid w:val="009C00E0"/>
    <w:rsid w:val="009D72AA"/>
    <w:rsid w:val="009E3B07"/>
    <w:rsid w:val="009F7CC0"/>
    <w:rsid w:val="00A07EC8"/>
    <w:rsid w:val="00A308FC"/>
    <w:rsid w:val="00A73D45"/>
    <w:rsid w:val="00A867C4"/>
    <w:rsid w:val="00A973A4"/>
    <w:rsid w:val="00AA6D58"/>
    <w:rsid w:val="00AD34D2"/>
    <w:rsid w:val="00AF6238"/>
    <w:rsid w:val="00B03FD3"/>
    <w:rsid w:val="00B05CA5"/>
    <w:rsid w:val="00B17EB9"/>
    <w:rsid w:val="00B35B4C"/>
    <w:rsid w:val="00B4025E"/>
    <w:rsid w:val="00B51C9C"/>
    <w:rsid w:val="00B64D4D"/>
    <w:rsid w:val="00B81A75"/>
    <w:rsid w:val="00BB795F"/>
    <w:rsid w:val="00BE5AE4"/>
    <w:rsid w:val="00C062BD"/>
    <w:rsid w:val="00C2393B"/>
    <w:rsid w:val="00C36D3B"/>
    <w:rsid w:val="00C516D8"/>
    <w:rsid w:val="00C60F44"/>
    <w:rsid w:val="00C61AA9"/>
    <w:rsid w:val="00C75E2C"/>
    <w:rsid w:val="00C86BBA"/>
    <w:rsid w:val="00C9728B"/>
    <w:rsid w:val="00CA0990"/>
    <w:rsid w:val="00CB5BE5"/>
    <w:rsid w:val="00CD139B"/>
    <w:rsid w:val="00CE15FE"/>
    <w:rsid w:val="00CF30AB"/>
    <w:rsid w:val="00CF4901"/>
    <w:rsid w:val="00CF7295"/>
    <w:rsid w:val="00D00D85"/>
    <w:rsid w:val="00D058B2"/>
    <w:rsid w:val="00D1121C"/>
    <w:rsid w:val="00D21560"/>
    <w:rsid w:val="00D36A07"/>
    <w:rsid w:val="00D53662"/>
    <w:rsid w:val="00D973F1"/>
    <w:rsid w:val="00DB1C84"/>
    <w:rsid w:val="00DC53CB"/>
    <w:rsid w:val="00DC5428"/>
    <w:rsid w:val="00DF614A"/>
    <w:rsid w:val="00E304E2"/>
    <w:rsid w:val="00E520F6"/>
    <w:rsid w:val="00E61AB9"/>
    <w:rsid w:val="00E80B20"/>
    <w:rsid w:val="00E812DA"/>
    <w:rsid w:val="00E86D18"/>
    <w:rsid w:val="00E8755D"/>
    <w:rsid w:val="00EA770A"/>
    <w:rsid w:val="00EB10AE"/>
    <w:rsid w:val="00EC3FC4"/>
    <w:rsid w:val="00EC4C76"/>
    <w:rsid w:val="00EC518D"/>
    <w:rsid w:val="00EC776C"/>
    <w:rsid w:val="00ED2853"/>
    <w:rsid w:val="00EE00BC"/>
    <w:rsid w:val="00F50806"/>
    <w:rsid w:val="00F82A5F"/>
    <w:rsid w:val="00F848CF"/>
    <w:rsid w:val="00F977BC"/>
    <w:rsid w:val="00FA22CC"/>
    <w:rsid w:val="00FB6B06"/>
    <w:rsid w:val="00FB7367"/>
    <w:rsid w:val="00FC0AE8"/>
    <w:rsid w:val="00FD31A5"/>
    <w:rsid w:val="00FD66C8"/>
    <w:rsid w:val="00FD76F7"/>
    <w:rsid w:val="00FE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4233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423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B266-B601-4EB0-8283-6C23D1DC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projekts.dotx</Template>
  <TotalTime>94</TotalTime>
  <Pages>2</Pages>
  <Words>347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Spīdola Ozoliņa</cp:lastModifiedBy>
  <cp:revision>20</cp:revision>
  <cp:lastPrinted>2019-01-31T12:33:00Z</cp:lastPrinted>
  <dcterms:created xsi:type="dcterms:W3CDTF">2019-01-16T14:10:00Z</dcterms:created>
  <dcterms:modified xsi:type="dcterms:W3CDTF">2019-01-31T12:34:00Z</dcterms:modified>
</cp:coreProperties>
</file>