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AC3B87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22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AC3B87" w14:paraId="70AD9F77" w14:textId="77777777">
        <w:tc>
          <w:tcPr>
            <w:tcW w:w="6768" w:type="dxa"/>
          </w:tcPr>
          <w:p w14:paraId="7A2004CC" w14:textId="2CC1BDB6" w:rsidR="00E61AB9" w:rsidRPr="00AC3B87" w:rsidRDefault="009F3E98" w:rsidP="00EC3B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2</w:t>
            </w:r>
            <w:r w:rsidR="00EC3BAB" w:rsidRPr="00AC3B87">
              <w:rPr>
                <w:bCs/>
                <w:szCs w:val="44"/>
                <w:lang w:val="lv-LV"/>
              </w:rPr>
              <w:t>8</w:t>
            </w:r>
            <w:r w:rsidR="00E61AB9" w:rsidRPr="00AC3B87">
              <w:rPr>
                <w:bCs/>
                <w:szCs w:val="44"/>
                <w:lang w:val="lv-LV"/>
              </w:rPr>
              <w:t>.</w:t>
            </w:r>
            <w:r w:rsidR="00EC3BAB" w:rsidRPr="00AC3B87">
              <w:rPr>
                <w:bCs/>
                <w:szCs w:val="44"/>
                <w:lang w:val="lv-LV"/>
              </w:rPr>
              <w:t>02</w:t>
            </w:r>
            <w:r w:rsidR="00CD139B" w:rsidRPr="00AC3B87">
              <w:rPr>
                <w:bCs/>
                <w:szCs w:val="44"/>
                <w:lang w:val="lv-LV"/>
              </w:rPr>
              <w:t>.</w:t>
            </w:r>
            <w:r w:rsidR="0044759D" w:rsidRPr="00AC3B87">
              <w:rPr>
                <w:bCs/>
                <w:szCs w:val="44"/>
                <w:lang w:val="lv-LV"/>
              </w:rPr>
              <w:t>20</w:t>
            </w:r>
            <w:r w:rsidR="000C4CB0" w:rsidRPr="00AC3B87">
              <w:rPr>
                <w:bCs/>
                <w:szCs w:val="44"/>
                <w:lang w:val="lv-LV"/>
              </w:rPr>
              <w:t>1</w:t>
            </w:r>
            <w:r w:rsidR="00EC3BAB" w:rsidRPr="00AC3B87">
              <w:rPr>
                <w:bCs/>
                <w:szCs w:val="44"/>
                <w:lang w:val="lv-LV"/>
              </w:rPr>
              <w:t>9</w:t>
            </w:r>
            <w:r w:rsidR="00B51C9C" w:rsidRPr="00AC3B8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1423B9F9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871777">
              <w:rPr>
                <w:bCs/>
                <w:szCs w:val="44"/>
                <w:lang w:val="lv-LV"/>
              </w:rPr>
              <w:t>2/11</w:t>
            </w:r>
          </w:p>
        </w:tc>
      </w:tr>
    </w:tbl>
    <w:p w14:paraId="4FCB96DC" w14:textId="77777777" w:rsidR="00E61AB9" w:rsidRPr="00AC3B87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  <w:lang w:val="lv-LV"/>
        </w:rPr>
      </w:pPr>
    </w:p>
    <w:p w14:paraId="2F9A28B2" w14:textId="77777777" w:rsidR="008A5D07" w:rsidRDefault="001074A4" w:rsidP="002F1E6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IZGLĪTĪBAS ATTĪSTĪBAS STRATĒĢIJAS </w:t>
      </w:r>
    </w:p>
    <w:p w14:paraId="26493F11" w14:textId="481808BC" w:rsidR="00730A7C" w:rsidRPr="00AC3B87" w:rsidRDefault="001074A4" w:rsidP="002F1E6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2019.-2025.GADAM APST</w:t>
      </w:r>
      <w:r w:rsidR="008B5DCE">
        <w:rPr>
          <w:b/>
          <w:bCs/>
        </w:rPr>
        <w:t>I</w:t>
      </w:r>
      <w:r>
        <w:rPr>
          <w:b/>
          <w:bCs/>
        </w:rPr>
        <w:t>PRINĀŠANA</w:t>
      </w:r>
    </w:p>
    <w:p w14:paraId="3943A3FF" w14:textId="77777777" w:rsidR="00871777" w:rsidRDefault="00871777" w:rsidP="00871777">
      <w:pPr>
        <w:jc w:val="both"/>
        <w:rPr>
          <w:b/>
          <w:bCs/>
          <w:lang w:eastAsia="lv-LV"/>
        </w:rPr>
      </w:pPr>
    </w:p>
    <w:p w14:paraId="3B5C7C9B" w14:textId="35C27FF4" w:rsidR="00871777" w:rsidRDefault="006E2498" w:rsidP="00871777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10</w:t>
      </w:r>
      <w:r w:rsidR="00871777">
        <w:rPr>
          <w:b/>
          <w:bCs/>
          <w:lang w:eastAsia="lv-LV"/>
        </w:rPr>
        <w:t xml:space="preserve"> </w:t>
      </w:r>
      <w:r w:rsidR="00871777">
        <w:rPr>
          <w:bCs/>
          <w:lang w:eastAsia="lv-LV"/>
        </w:rPr>
        <w:t xml:space="preserve">(I.Jakovels, V.Ļevčenoks, M.Buškevics, R.Vectirāne, R.Šlegelmilhs, D.Olte, A.Garančs, I.Bandeniece, J.Strods, A.Rāviņš), </w:t>
      </w:r>
      <w:r w:rsidR="00871777">
        <w:rPr>
          <w:b/>
          <w:color w:val="000000"/>
          <w:lang w:eastAsia="lv-LV"/>
        </w:rPr>
        <w:t xml:space="preserve">PRET – </w:t>
      </w:r>
      <w:r w:rsidRPr="006E2498">
        <w:rPr>
          <w:b/>
          <w:color w:val="000000"/>
          <w:lang w:eastAsia="lv-LV"/>
        </w:rPr>
        <w:t>3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S.Stoļarovs</w:t>
      </w:r>
      <w:r>
        <w:rPr>
          <w:bCs/>
          <w:lang w:eastAsia="lv-LV"/>
        </w:rPr>
        <w:t>,</w:t>
      </w:r>
      <w:r w:rsidRPr="006E2498">
        <w:rPr>
          <w:bCs/>
          <w:lang w:eastAsia="lv-LV"/>
        </w:rPr>
        <w:t xml:space="preserve"> </w:t>
      </w:r>
      <w:r>
        <w:rPr>
          <w:bCs/>
          <w:lang w:eastAsia="lv-LV"/>
        </w:rPr>
        <w:t>L.Zīverts</w:t>
      </w:r>
      <w:r>
        <w:rPr>
          <w:bCs/>
          <w:lang w:eastAsia="lv-LV"/>
        </w:rPr>
        <w:t>,</w:t>
      </w:r>
      <w:r w:rsidRPr="006E2498">
        <w:rPr>
          <w:bCs/>
          <w:lang w:eastAsia="lv-LV"/>
        </w:rPr>
        <w:t xml:space="preserve"> </w:t>
      </w:r>
      <w:r>
        <w:rPr>
          <w:bCs/>
          <w:lang w:eastAsia="lv-LV"/>
        </w:rPr>
        <w:t>G.Kurlovičs</w:t>
      </w:r>
      <w:r>
        <w:rPr>
          <w:color w:val="000000"/>
          <w:lang w:eastAsia="lv-LV"/>
        </w:rPr>
        <w:t>)</w:t>
      </w:r>
      <w:r w:rsidR="00871777">
        <w:rPr>
          <w:color w:val="000000"/>
          <w:lang w:eastAsia="lv-LV"/>
        </w:rPr>
        <w:t xml:space="preserve">, </w:t>
      </w:r>
      <w:r w:rsidR="00871777">
        <w:rPr>
          <w:b/>
          <w:color w:val="000000"/>
          <w:lang w:eastAsia="lv-LV"/>
        </w:rPr>
        <w:t xml:space="preserve">ATTURAS </w:t>
      </w:r>
      <w:r w:rsidR="00871777">
        <w:rPr>
          <w:color w:val="000000"/>
          <w:lang w:eastAsia="lv-LV"/>
        </w:rPr>
        <w:t xml:space="preserve">– </w:t>
      </w:r>
      <w:r w:rsidRPr="006E2498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A.Rublis</w:t>
      </w:r>
      <w:r>
        <w:rPr>
          <w:color w:val="000000"/>
          <w:lang w:eastAsia="lv-LV"/>
        </w:rPr>
        <w:t>)</w:t>
      </w:r>
      <w:r w:rsidR="00871777">
        <w:rPr>
          <w:color w:val="000000"/>
          <w:lang w:eastAsia="lv-LV"/>
        </w:rPr>
        <w:t>,</w:t>
      </w:r>
    </w:p>
    <w:p w14:paraId="63052D4A" w14:textId="77777777" w:rsidR="002438AA" w:rsidRPr="00AC3B87" w:rsidRDefault="002438AA" w:rsidP="002438AA">
      <w:pPr>
        <w:rPr>
          <w:sz w:val="22"/>
          <w:szCs w:val="22"/>
        </w:rPr>
      </w:pPr>
    </w:p>
    <w:p w14:paraId="58A75FF9" w14:textId="68E051E2" w:rsidR="000D6EBC" w:rsidRDefault="009C7FC2" w:rsidP="000D6EBC">
      <w:pPr>
        <w:ind w:firstLine="567"/>
        <w:jc w:val="both"/>
        <w:rPr>
          <w:szCs w:val="20"/>
        </w:rPr>
      </w:pPr>
      <w:r w:rsidRPr="009C7FC2">
        <w:rPr>
          <w:szCs w:val="20"/>
        </w:rPr>
        <w:t>Saskaņā ar likuma “Par pašvaldībām”</w:t>
      </w:r>
      <w:r w:rsidR="005A1810">
        <w:rPr>
          <w:szCs w:val="20"/>
        </w:rPr>
        <w:t xml:space="preserve"> </w:t>
      </w:r>
      <w:r w:rsidRPr="009C7FC2">
        <w:rPr>
          <w:szCs w:val="20"/>
        </w:rPr>
        <w:t>15.panta pirmās daļas 4.punktu un SIA “</w:t>
      </w:r>
      <w:proofErr w:type="spellStart"/>
      <w:r w:rsidRPr="009C7FC2">
        <w:rPr>
          <w:szCs w:val="20"/>
        </w:rPr>
        <w:t>Dynamic</w:t>
      </w:r>
      <w:proofErr w:type="spellEnd"/>
      <w:r w:rsidRPr="009C7FC2">
        <w:rPr>
          <w:szCs w:val="20"/>
        </w:rPr>
        <w:t xml:space="preserve"> </w:t>
      </w:r>
      <w:proofErr w:type="spellStart"/>
      <w:r w:rsidRPr="009C7FC2">
        <w:rPr>
          <w:szCs w:val="20"/>
        </w:rPr>
        <w:t>University</w:t>
      </w:r>
      <w:proofErr w:type="spellEnd"/>
      <w:r w:rsidRPr="009C7FC2">
        <w:rPr>
          <w:szCs w:val="20"/>
        </w:rPr>
        <w:t xml:space="preserve">” izstrādāto </w:t>
      </w:r>
      <w:r w:rsidR="00A77883" w:rsidRPr="00A77883">
        <w:rPr>
          <w:szCs w:val="20"/>
        </w:rPr>
        <w:t xml:space="preserve">izglītības nozares attīstības </w:t>
      </w:r>
      <w:r w:rsidR="00A77883" w:rsidRPr="007E0F3C">
        <w:rPr>
          <w:szCs w:val="20"/>
        </w:rPr>
        <w:t>plānošanas dokumentu</w:t>
      </w:r>
      <w:r w:rsidR="00C55B3E" w:rsidRPr="007E0F3C">
        <w:rPr>
          <w:szCs w:val="20"/>
        </w:rPr>
        <w:t xml:space="preserve"> ilgtspējīgu un kvalitatīvu izglītības pakalpojumu nodrošināšanai </w:t>
      </w:r>
      <w:r w:rsidR="007E0F3C" w:rsidRPr="007E0F3C">
        <w:rPr>
          <w:szCs w:val="20"/>
        </w:rPr>
        <w:t>un efektīv</w:t>
      </w:r>
      <w:r w:rsidR="007E0F3C">
        <w:rPr>
          <w:szCs w:val="20"/>
        </w:rPr>
        <w:t xml:space="preserve">a </w:t>
      </w:r>
      <w:r w:rsidR="007E0F3C" w:rsidRPr="007E0F3C">
        <w:rPr>
          <w:szCs w:val="20"/>
        </w:rPr>
        <w:t xml:space="preserve">izglītības iestāžu tīkla attīstībai </w:t>
      </w:r>
      <w:r w:rsidR="00C55B3E" w:rsidRPr="007E0F3C">
        <w:rPr>
          <w:szCs w:val="20"/>
        </w:rPr>
        <w:t>Jelgavā,</w:t>
      </w:r>
    </w:p>
    <w:p w14:paraId="01B37ECC" w14:textId="77777777" w:rsidR="006E2498" w:rsidRPr="00625E26" w:rsidRDefault="006E2498" w:rsidP="000D6EBC">
      <w:pPr>
        <w:ind w:firstLine="567"/>
        <w:jc w:val="both"/>
        <w:rPr>
          <w:szCs w:val="20"/>
        </w:rPr>
      </w:pPr>
      <w:bookmarkStart w:id="0" w:name="_GoBack"/>
      <w:bookmarkEnd w:id="0"/>
    </w:p>
    <w:p w14:paraId="2819C979" w14:textId="77777777" w:rsidR="000D6EBC" w:rsidRPr="00AC3B87" w:rsidRDefault="000D6EBC" w:rsidP="00AC3B87">
      <w:pPr>
        <w:spacing w:before="60" w:after="60"/>
        <w:rPr>
          <w:b/>
          <w:bCs/>
          <w:szCs w:val="20"/>
          <w:lang w:eastAsia="lv-LV"/>
        </w:rPr>
      </w:pPr>
      <w:r w:rsidRPr="00AC3B87">
        <w:rPr>
          <w:b/>
          <w:bCs/>
          <w:szCs w:val="20"/>
          <w:lang w:eastAsia="lv-LV"/>
        </w:rPr>
        <w:t>JELGAVAS PILSĒTAS DOME NOLEMJ:</w:t>
      </w:r>
    </w:p>
    <w:p w14:paraId="34C03575" w14:textId="59CE8DEC" w:rsidR="001074A4" w:rsidRDefault="001074A4" w:rsidP="00533092">
      <w:pPr>
        <w:pStyle w:val="ListParagraph"/>
        <w:numPr>
          <w:ilvl w:val="0"/>
          <w:numId w:val="22"/>
        </w:numPr>
        <w:ind w:left="782" w:hanging="357"/>
        <w:contextualSpacing w:val="0"/>
        <w:jc w:val="both"/>
        <w:rPr>
          <w:bCs/>
        </w:rPr>
      </w:pPr>
      <w:r>
        <w:rPr>
          <w:bCs/>
        </w:rPr>
        <w:t>Apstiprināt Jelgavas pilsētas izglītības attīstības stratēģiju 2019.-2025.gadam</w:t>
      </w:r>
      <w:r w:rsidR="00ED3603">
        <w:rPr>
          <w:bCs/>
        </w:rPr>
        <w:t xml:space="preserve"> (turpmāk – izglītības </w:t>
      </w:r>
      <w:r w:rsidR="00217BFF">
        <w:rPr>
          <w:bCs/>
        </w:rPr>
        <w:t xml:space="preserve">attīstības </w:t>
      </w:r>
      <w:r w:rsidR="00ED3603">
        <w:rPr>
          <w:bCs/>
        </w:rPr>
        <w:t>stratēģija)</w:t>
      </w:r>
      <w:r>
        <w:rPr>
          <w:bCs/>
        </w:rPr>
        <w:t xml:space="preserve"> (pielikumā).</w:t>
      </w:r>
    </w:p>
    <w:p w14:paraId="410BC7CD" w14:textId="77777777" w:rsidR="00A77883" w:rsidRDefault="004D05DA" w:rsidP="00533092">
      <w:pPr>
        <w:pStyle w:val="ListParagraph"/>
        <w:numPr>
          <w:ilvl w:val="0"/>
          <w:numId w:val="22"/>
        </w:numPr>
        <w:ind w:left="782" w:hanging="357"/>
        <w:contextualSpacing w:val="0"/>
        <w:jc w:val="both"/>
        <w:rPr>
          <w:bCs/>
        </w:rPr>
      </w:pPr>
      <w:r>
        <w:rPr>
          <w:bCs/>
        </w:rPr>
        <w:t xml:space="preserve">Jelgavas pilsētas </w:t>
      </w:r>
      <w:r w:rsidR="00A77883">
        <w:rPr>
          <w:bCs/>
        </w:rPr>
        <w:t>pašvaldības iestādei “Jelgavas izglītības pārvalde”:</w:t>
      </w:r>
    </w:p>
    <w:p w14:paraId="0BC8CBC7" w14:textId="3F64B9FA" w:rsidR="004D05DA" w:rsidRDefault="00525633" w:rsidP="00A77883">
      <w:pPr>
        <w:pStyle w:val="ListParagraph"/>
        <w:numPr>
          <w:ilvl w:val="1"/>
          <w:numId w:val="27"/>
        </w:numPr>
        <w:contextualSpacing w:val="0"/>
        <w:jc w:val="both"/>
        <w:rPr>
          <w:bCs/>
        </w:rPr>
      </w:pPr>
      <w:r>
        <w:rPr>
          <w:bCs/>
        </w:rPr>
        <w:t>veik</w:t>
      </w:r>
      <w:r w:rsidR="004D05DA">
        <w:rPr>
          <w:bCs/>
        </w:rPr>
        <w:t xml:space="preserve">t izglītības </w:t>
      </w:r>
      <w:r w:rsidR="00217BFF">
        <w:rPr>
          <w:bCs/>
        </w:rPr>
        <w:t xml:space="preserve">attīstības </w:t>
      </w:r>
      <w:r w:rsidR="004D05DA">
        <w:rPr>
          <w:bCs/>
        </w:rPr>
        <w:t>stratēģijas īstenošanu</w:t>
      </w:r>
      <w:r w:rsidR="00A77883">
        <w:rPr>
          <w:bCs/>
        </w:rPr>
        <w:t>;</w:t>
      </w:r>
    </w:p>
    <w:p w14:paraId="284D3660" w14:textId="763E153B" w:rsidR="00A77883" w:rsidRDefault="00A77883" w:rsidP="00A77883">
      <w:pPr>
        <w:pStyle w:val="ListParagraph"/>
        <w:numPr>
          <w:ilvl w:val="1"/>
          <w:numId w:val="27"/>
        </w:numPr>
        <w:contextualSpacing w:val="0"/>
        <w:jc w:val="both"/>
        <w:rPr>
          <w:bCs/>
        </w:rPr>
      </w:pPr>
      <w:r>
        <w:rPr>
          <w:bCs/>
        </w:rPr>
        <w:t>l</w:t>
      </w:r>
      <w:r w:rsidRPr="002F1C9E">
        <w:rPr>
          <w:bCs/>
        </w:rPr>
        <w:t>īdz k</w:t>
      </w:r>
      <w:r>
        <w:rPr>
          <w:bCs/>
        </w:rPr>
        <w:t>atra</w:t>
      </w:r>
      <w:r w:rsidRPr="002F1C9E">
        <w:rPr>
          <w:bCs/>
        </w:rPr>
        <w:t xml:space="preserve"> gada 1.</w:t>
      </w:r>
      <w:r>
        <w:rPr>
          <w:bCs/>
        </w:rPr>
        <w:t>okto</w:t>
      </w:r>
      <w:r w:rsidRPr="002F1C9E">
        <w:rPr>
          <w:bCs/>
        </w:rPr>
        <w:t>brim</w:t>
      </w:r>
      <w:r>
        <w:rPr>
          <w:bCs/>
        </w:rPr>
        <w:t xml:space="preserve"> sagatavot pārskatu par izglītības attīstības stratēģijas </w:t>
      </w:r>
      <w:r w:rsidRPr="002F1C9E">
        <w:rPr>
          <w:bCs/>
        </w:rPr>
        <w:t>īstenošanu</w:t>
      </w:r>
      <w:r>
        <w:rPr>
          <w:bCs/>
        </w:rPr>
        <w:t xml:space="preserve"> un priekšlikumus izglītības attīstības stratēģijas rīcības plāna aktualizēšanai, un iesniegt izskatīšanai Jelgavas pilsētas domes Izglītības, kultūras un sporta komitejai.</w:t>
      </w:r>
    </w:p>
    <w:p w14:paraId="48E85009" w14:textId="1EAD37B0" w:rsidR="00A77883" w:rsidRDefault="00A77883" w:rsidP="00A77883">
      <w:pPr>
        <w:pStyle w:val="ListParagraph"/>
        <w:numPr>
          <w:ilvl w:val="0"/>
          <w:numId w:val="27"/>
        </w:numPr>
        <w:contextualSpacing w:val="0"/>
        <w:jc w:val="both"/>
        <w:rPr>
          <w:bCs/>
        </w:rPr>
      </w:pPr>
      <w:r>
        <w:rPr>
          <w:bCs/>
        </w:rPr>
        <w:t xml:space="preserve">Lēmuma izpildi kontrolēt </w:t>
      </w:r>
      <w:r w:rsidR="00BD56FF" w:rsidRPr="00BD56FF">
        <w:rPr>
          <w:bCs/>
        </w:rPr>
        <w:t>Jelgavas pilsētas domes Izglītības, kultūras un sporta komitejai</w:t>
      </w:r>
      <w:r>
        <w:rPr>
          <w:bCs/>
        </w:rPr>
        <w:t>.</w:t>
      </w:r>
    </w:p>
    <w:p w14:paraId="7A62E374" w14:textId="5C10EF5B" w:rsidR="00EF2AB7" w:rsidRDefault="00EF2AB7" w:rsidP="00A77883">
      <w:pPr>
        <w:pStyle w:val="ListParagraph"/>
        <w:ind w:left="786"/>
        <w:contextualSpacing w:val="0"/>
        <w:jc w:val="both"/>
        <w:rPr>
          <w:bCs/>
        </w:rPr>
      </w:pPr>
    </w:p>
    <w:p w14:paraId="72F73125" w14:textId="77777777" w:rsidR="00871777" w:rsidRPr="00BB024A" w:rsidRDefault="00871777" w:rsidP="00A77883">
      <w:pPr>
        <w:pStyle w:val="ListParagraph"/>
        <w:ind w:left="786"/>
        <w:contextualSpacing w:val="0"/>
        <w:jc w:val="both"/>
        <w:rPr>
          <w:bCs/>
        </w:rPr>
      </w:pPr>
    </w:p>
    <w:p w14:paraId="6156D1F6" w14:textId="77777777" w:rsidR="00871777" w:rsidRDefault="00871777" w:rsidP="0087177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14:paraId="5AC1C6AC" w14:textId="77777777" w:rsidR="00871777" w:rsidRDefault="00871777" w:rsidP="00871777">
      <w:pPr>
        <w:jc w:val="both"/>
      </w:pPr>
      <w:r>
        <w:t xml:space="preserve"> </w:t>
      </w:r>
    </w:p>
    <w:p w14:paraId="56EF9B6F" w14:textId="77777777" w:rsidR="00871777" w:rsidRDefault="00871777" w:rsidP="0087177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12AE131" w14:textId="77777777" w:rsidR="00871777" w:rsidRDefault="00871777" w:rsidP="00871777">
      <w:pPr>
        <w:tabs>
          <w:tab w:val="left" w:pos="3960"/>
        </w:tabs>
        <w:jc w:val="both"/>
      </w:pPr>
      <w:r>
        <w:t xml:space="preserve">Administratīvās pārvaldes </w:t>
      </w:r>
    </w:p>
    <w:p w14:paraId="250DF5E9" w14:textId="77777777" w:rsidR="00871777" w:rsidRDefault="00871777" w:rsidP="0087177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239FAEB5" w14:textId="77777777" w:rsidR="00871777" w:rsidRDefault="00871777" w:rsidP="00871777">
      <w:pPr>
        <w:jc w:val="both"/>
      </w:pPr>
      <w:r>
        <w:t>2019.gada 28.februārī</w:t>
      </w:r>
    </w:p>
    <w:p w14:paraId="3FFE1F09" w14:textId="77777777" w:rsidR="00871777" w:rsidRPr="00BF7331" w:rsidRDefault="00871777" w:rsidP="00871777">
      <w:pPr>
        <w:jc w:val="both"/>
      </w:pPr>
    </w:p>
    <w:p w14:paraId="719666BE" w14:textId="39A24C6B" w:rsidR="003436B9" w:rsidRPr="006B0287" w:rsidRDefault="003436B9" w:rsidP="00533092">
      <w:pPr>
        <w:spacing w:before="120"/>
        <w:jc w:val="both"/>
      </w:pPr>
    </w:p>
    <w:sectPr w:rsidR="003436B9" w:rsidRPr="006B0287" w:rsidSect="00533092">
      <w:footerReference w:type="default" r:id="rId9"/>
      <w:headerReference w:type="first" r:id="rId10"/>
      <w:pgSz w:w="11906" w:h="16838" w:code="9"/>
      <w:pgMar w:top="567" w:right="1134" w:bottom="709" w:left="1418" w:header="567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5601" w14:textId="77777777" w:rsidR="00586BB4" w:rsidRDefault="00586BB4">
      <w:r>
        <w:separator/>
      </w:r>
    </w:p>
  </w:endnote>
  <w:endnote w:type="continuationSeparator" w:id="0">
    <w:p w14:paraId="72B40CD5" w14:textId="77777777" w:rsidR="00586BB4" w:rsidRDefault="0058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BDD69" w14:textId="77777777" w:rsidR="00586BB4" w:rsidRDefault="00586BB4">
      <w:r>
        <w:separator/>
      </w:r>
    </w:p>
  </w:footnote>
  <w:footnote w:type="continuationSeparator" w:id="0">
    <w:p w14:paraId="1EB3F8C8" w14:textId="77777777" w:rsidR="00586BB4" w:rsidRDefault="0058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77411E2">
              <wp:simplePos x="0" y="0"/>
              <wp:positionH relativeFrom="column">
                <wp:posOffset>5240655</wp:posOffset>
              </wp:positionH>
              <wp:positionV relativeFrom="paragraph">
                <wp:posOffset>-121285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01D6450D" w:rsidR="00493794" w:rsidRDefault="00871777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65pt;margin-top:-9.5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" strokecolor="white">
              <v:textbox>
                <w:txbxContent>
                  <w:p w14:paraId="6D6B72BF" w14:textId="01D6450D" w:rsidR="00493794" w:rsidRDefault="00871777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8B2"/>
    <w:multiLevelType w:val="multilevel"/>
    <w:tmpl w:val="48FC3EE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547D0B1C"/>
    <w:multiLevelType w:val="multilevel"/>
    <w:tmpl w:val="899A71D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8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12B2D"/>
    <w:multiLevelType w:val="multilevel"/>
    <w:tmpl w:val="0F4AFE0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0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3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6"/>
  </w:num>
  <w:num w:numId="5">
    <w:abstractNumId w:val="1"/>
  </w:num>
  <w:num w:numId="6">
    <w:abstractNumId w:val="13"/>
  </w:num>
  <w:num w:numId="7">
    <w:abstractNumId w:val="24"/>
  </w:num>
  <w:num w:numId="8">
    <w:abstractNumId w:val="14"/>
  </w:num>
  <w:num w:numId="9">
    <w:abstractNumId w:val="7"/>
  </w:num>
  <w:num w:numId="10">
    <w:abstractNumId w:val="4"/>
  </w:num>
  <w:num w:numId="11">
    <w:abstractNumId w:val="25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23"/>
  </w:num>
  <w:num w:numId="17">
    <w:abstractNumId w:val="12"/>
  </w:num>
  <w:num w:numId="18">
    <w:abstractNumId w:val="20"/>
  </w:num>
  <w:num w:numId="19">
    <w:abstractNumId w:val="18"/>
  </w:num>
  <w:num w:numId="20">
    <w:abstractNumId w:val="3"/>
  </w:num>
  <w:num w:numId="21">
    <w:abstractNumId w:val="15"/>
  </w:num>
  <w:num w:numId="22">
    <w:abstractNumId w:val="2"/>
  </w:num>
  <w:num w:numId="23">
    <w:abstractNumId w:val="16"/>
  </w:num>
  <w:num w:numId="24">
    <w:abstractNumId w:val="11"/>
  </w:num>
  <w:num w:numId="25">
    <w:abstractNumId w:val="0"/>
  </w:num>
  <w:num w:numId="26">
    <w:abstractNumId w:val="17"/>
  </w:num>
  <w:num w:numId="2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05D4"/>
    <w:rsid w:val="000443E9"/>
    <w:rsid w:val="00053C32"/>
    <w:rsid w:val="000644D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80"/>
    <w:rsid w:val="001074A4"/>
    <w:rsid w:val="001212E8"/>
    <w:rsid w:val="00133A47"/>
    <w:rsid w:val="00137382"/>
    <w:rsid w:val="0014095E"/>
    <w:rsid w:val="00150F5A"/>
    <w:rsid w:val="00157FB5"/>
    <w:rsid w:val="00170032"/>
    <w:rsid w:val="00175831"/>
    <w:rsid w:val="00176896"/>
    <w:rsid w:val="0017784C"/>
    <w:rsid w:val="00197F0A"/>
    <w:rsid w:val="001B2E18"/>
    <w:rsid w:val="001C1673"/>
    <w:rsid w:val="001C5D45"/>
    <w:rsid w:val="001D26C8"/>
    <w:rsid w:val="001E3FCF"/>
    <w:rsid w:val="001F03B0"/>
    <w:rsid w:val="002051D3"/>
    <w:rsid w:val="00207C8B"/>
    <w:rsid w:val="0021278F"/>
    <w:rsid w:val="00217BFF"/>
    <w:rsid w:val="00221FCF"/>
    <w:rsid w:val="00222E93"/>
    <w:rsid w:val="00223C85"/>
    <w:rsid w:val="00233D6C"/>
    <w:rsid w:val="002438AA"/>
    <w:rsid w:val="002710D7"/>
    <w:rsid w:val="002734FA"/>
    <w:rsid w:val="0028560F"/>
    <w:rsid w:val="00292DE1"/>
    <w:rsid w:val="002A71EA"/>
    <w:rsid w:val="002D6E66"/>
    <w:rsid w:val="002D745A"/>
    <w:rsid w:val="002F1C9E"/>
    <w:rsid w:val="002F1E69"/>
    <w:rsid w:val="00307314"/>
    <w:rsid w:val="0031251F"/>
    <w:rsid w:val="003147EC"/>
    <w:rsid w:val="00334D03"/>
    <w:rsid w:val="00337AF6"/>
    <w:rsid w:val="003436B9"/>
    <w:rsid w:val="0035074C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957D8"/>
    <w:rsid w:val="004A0A89"/>
    <w:rsid w:val="004A20BF"/>
    <w:rsid w:val="004A404E"/>
    <w:rsid w:val="004D05DA"/>
    <w:rsid w:val="004D47D9"/>
    <w:rsid w:val="004D7C6B"/>
    <w:rsid w:val="004E2AA4"/>
    <w:rsid w:val="004E48CC"/>
    <w:rsid w:val="004E5EC1"/>
    <w:rsid w:val="004E68E5"/>
    <w:rsid w:val="004F2374"/>
    <w:rsid w:val="005234C5"/>
    <w:rsid w:val="005253CA"/>
    <w:rsid w:val="00525633"/>
    <w:rsid w:val="00531113"/>
    <w:rsid w:val="00533092"/>
    <w:rsid w:val="00540422"/>
    <w:rsid w:val="00554330"/>
    <w:rsid w:val="00563B44"/>
    <w:rsid w:val="005679DA"/>
    <w:rsid w:val="0057260E"/>
    <w:rsid w:val="00572911"/>
    <w:rsid w:val="00576782"/>
    <w:rsid w:val="00577970"/>
    <w:rsid w:val="005847D5"/>
    <w:rsid w:val="00585389"/>
    <w:rsid w:val="00586BB4"/>
    <w:rsid w:val="00591FF8"/>
    <w:rsid w:val="005931CA"/>
    <w:rsid w:val="00594A93"/>
    <w:rsid w:val="005952C6"/>
    <w:rsid w:val="005A1810"/>
    <w:rsid w:val="005B3AA1"/>
    <w:rsid w:val="005B4E5C"/>
    <w:rsid w:val="0060152C"/>
    <w:rsid w:val="0060175D"/>
    <w:rsid w:val="006122AC"/>
    <w:rsid w:val="00625E26"/>
    <w:rsid w:val="00630E16"/>
    <w:rsid w:val="0063151B"/>
    <w:rsid w:val="00637C77"/>
    <w:rsid w:val="006631BE"/>
    <w:rsid w:val="0066324F"/>
    <w:rsid w:val="00666425"/>
    <w:rsid w:val="006711AF"/>
    <w:rsid w:val="00687012"/>
    <w:rsid w:val="00691DF4"/>
    <w:rsid w:val="006A18E4"/>
    <w:rsid w:val="006A7B32"/>
    <w:rsid w:val="006B0287"/>
    <w:rsid w:val="006C4494"/>
    <w:rsid w:val="006D62C3"/>
    <w:rsid w:val="006E2498"/>
    <w:rsid w:val="006E6F22"/>
    <w:rsid w:val="007045A3"/>
    <w:rsid w:val="0071108D"/>
    <w:rsid w:val="0071423A"/>
    <w:rsid w:val="00720161"/>
    <w:rsid w:val="00721014"/>
    <w:rsid w:val="00727A2A"/>
    <w:rsid w:val="00730A7C"/>
    <w:rsid w:val="007340CF"/>
    <w:rsid w:val="007419F0"/>
    <w:rsid w:val="00744F46"/>
    <w:rsid w:val="00760174"/>
    <w:rsid w:val="00764AA2"/>
    <w:rsid w:val="00777841"/>
    <w:rsid w:val="00785562"/>
    <w:rsid w:val="00790792"/>
    <w:rsid w:val="00790B96"/>
    <w:rsid w:val="007A07C2"/>
    <w:rsid w:val="007A4293"/>
    <w:rsid w:val="007A48A7"/>
    <w:rsid w:val="007C5A08"/>
    <w:rsid w:val="007C6464"/>
    <w:rsid w:val="007D3B0A"/>
    <w:rsid w:val="007D7A37"/>
    <w:rsid w:val="007E0B1C"/>
    <w:rsid w:val="007E0F3C"/>
    <w:rsid w:val="007E6177"/>
    <w:rsid w:val="007F4938"/>
    <w:rsid w:val="007F54F5"/>
    <w:rsid w:val="00807AB7"/>
    <w:rsid w:val="008114F2"/>
    <w:rsid w:val="00812E0E"/>
    <w:rsid w:val="00813DAA"/>
    <w:rsid w:val="00827057"/>
    <w:rsid w:val="00851100"/>
    <w:rsid w:val="008539A7"/>
    <w:rsid w:val="008562DC"/>
    <w:rsid w:val="0086378F"/>
    <w:rsid w:val="00864BC8"/>
    <w:rsid w:val="008662F3"/>
    <w:rsid w:val="00871777"/>
    <w:rsid w:val="0087659A"/>
    <w:rsid w:val="00880030"/>
    <w:rsid w:val="00892133"/>
    <w:rsid w:val="00892EB6"/>
    <w:rsid w:val="0089767D"/>
    <w:rsid w:val="008A5D07"/>
    <w:rsid w:val="008B0993"/>
    <w:rsid w:val="008B3136"/>
    <w:rsid w:val="008B5DCE"/>
    <w:rsid w:val="008C28DA"/>
    <w:rsid w:val="009002E8"/>
    <w:rsid w:val="009101DA"/>
    <w:rsid w:val="00923383"/>
    <w:rsid w:val="009416B0"/>
    <w:rsid w:val="00946181"/>
    <w:rsid w:val="00951296"/>
    <w:rsid w:val="00966E6C"/>
    <w:rsid w:val="0098012E"/>
    <w:rsid w:val="009873FC"/>
    <w:rsid w:val="00987F58"/>
    <w:rsid w:val="0099475E"/>
    <w:rsid w:val="009A3B17"/>
    <w:rsid w:val="009B3DB1"/>
    <w:rsid w:val="009C00E0"/>
    <w:rsid w:val="009C6CAA"/>
    <w:rsid w:val="009C6F18"/>
    <w:rsid w:val="009C7D87"/>
    <w:rsid w:val="009C7FC2"/>
    <w:rsid w:val="009D5571"/>
    <w:rsid w:val="009F3E98"/>
    <w:rsid w:val="00A01553"/>
    <w:rsid w:val="00A01C4F"/>
    <w:rsid w:val="00A103D4"/>
    <w:rsid w:val="00A113D9"/>
    <w:rsid w:val="00A13DD5"/>
    <w:rsid w:val="00A25214"/>
    <w:rsid w:val="00A40292"/>
    <w:rsid w:val="00A442E3"/>
    <w:rsid w:val="00A517B8"/>
    <w:rsid w:val="00A53975"/>
    <w:rsid w:val="00A65D28"/>
    <w:rsid w:val="00A665FC"/>
    <w:rsid w:val="00A715B9"/>
    <w:rsid w:val="00A7429E"/>
    <w:rsid w:val="00A77883"/>
    <w:rsid w:val="00A8408E"/>
    <w:rsid w:val="00A85FEC"/>
    <w:rsid w:val="00A86AAF"/>
    <w:rsid w:val="00A9215B"/>
    <w:rsid w:val="00AA258A"/>
    <w:rsid w:val="00AC3B87"/>
    <w:rsid w:val="00AD3261"/>
    <w:rsid w:val="00AD7DF9"/>
    <w:rsid w:val="00AF3CB5"/>
    <w:rsid w:val="00B01A7E"/>
    <w:rsid w:val="00B25FB0"/>
    <w:rsid w:val="00B336FC"/>
    <w:rsid w:val="00B35B4C"/>
    <w:rsid w:val="00B42265"/>
    <w:rsid w:val="00B51C9C"/>
    <w:rsid w:val="00B64D4D"/>
    <w:rsid w:val="00B6661F"/>
    <w:rsid w:val="00B8058E"/>
    <w:rsid w:val="00BA3201"/>
    <w:rsid w:val="00BB024A"/>
    <w:rsid w:val="00BB33F9"/>
    <w:rsid w:val="00BB795F"/>
    <w:rsid w:val="00BD56FF"/>
    <w:rsid w:val="00BE5EC7"/>
    <w:rsid w:val="00BF1BBF"/>
    <w:rsid w:val="00BF589C"/>
    <w:rsid w:val="00C33B3A"/>
    <w:rsid w:val="00C3413D"/>
    <w:rsid w:val="00C36D3B"/>
    <w:rsid w:val="00C4471B"/>
    <w:rsid w:val="00C516D8"/>
    <w:rsid w:val="00C52565"/>
    <w:rsid w:val="00C52636"/>
    <w:rsid w:val="00C533C3"/>
    <w:rsid w:val="00C55B3E"/>
    <w:rsid w:val="00C564E9"/>
    <w:rsid w:val="00C56C2F"/>
    <w:rsid w:val="00C624D2"/>
    <w:rsid w:val="00C649E7"/>
    <w:rsid w:val="00C6534D"/>
    <w:rsid w:val="00C65E6D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D2A4C"/>
    <w:rsid w:val="00CE176F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4301D"/>
    <w:rsid w:val="00D52BA3"/>
    <w:rsid w:val="00D663A5"/>
    <w:rsid w:val="00D905A8"/>
    <w:rsid w:val="00DA150F"/>
    <w:rsid w:val="00DA30A1"/>
    <w:rsid w:val="00DB7F67"/>
    <w:rsid w:val="00DD0097"/>
    <w:rsid w:val="00DD3704"/>
    <w:rsid w:val="00DD43CC"/>
    <w:rsid w:val="00DF53D8"/>
    <w:rsid w:val="00E07C00"/>
    <w:rsid w:val="00E145CA"/>
    <w:rsid w:val="00E34530"/>
    <w:rsid w:val="00E36DD8"/>
    <w:rsid w:val="00E61AB9"/>
    <w:rsid w:val="00E800EB"/>
    <w:rsid w:val="00E96A45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3BAB"/>
    <w:rsid w:val="00EC4689"/>
    <w:rsid w:val="00EC4C76"/>
    <w:rsid w:val="00EC518D"/>
    <w:rsid w:val="00ED2FC7"/>
    <w:rsid w:val="00ED33D2"/>
    <w:rsid w:val="00ED3603"/>
    <w:rsid w:val="00ED6ED2"/>
    <w:rsid w:val="00EF2AB7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71B3E"/>
    <w:rsid w:val="00F848CF"/>
    <w:rsid w:val="00F91A23"/>
    <w:rsid w:val="00F95276"/>
    <w:rsid w:val="00FA3B67"/>
    <w:rsid w:val="00FB6B06"/>
    <w:rsid w:val="00FC51C1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DE42-29E7-47C1-8F81-37DE97A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4</TotalTime>
  <Pages>1</Pages>
  <Words>151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3</cp:revision>
  <cp:lastPrinted>2019-02-28T12:40:00Z</cp:lastPrinted>
  <dcterms:created xsi:type="dcterms:W3CDTF">2019-02-26T12:58:00Z</dcterms:created>
  <dcterms:modified xsi:type="dcterms:W3CDTF">2019-02-28T12:40:00Z</dcterms:modified>
</cp:coreProperties>
</file>