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9728B" w:rsidP="00A15D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13294F08" wp14:editId="32C992F0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C9345F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C9345F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303883"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03883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86DF4">
              <w:rPr>
                <w:bCs/>
                <w:szCs w:val="44"/>
                <w:lang w:val="lv-LV"/>
              </w:rPr>
              <w:t>1</w:t>
            </w:r>
            <w:r w:rsidR="00A15DCA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345F">
              <w:rPr>
                <w:bCs/>
                <w:szCs w:val="44"/>
                <w:lang w:val="lv-LV"/>
              </w:rPr>
              <w:t>2/15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84E38" w:rsidRPr="0089018F" w:rsidRDefault="00D84E38" w:rsidP="001C104F">
      <w:pPr>
        <w:pStyle w:val="Heading6"/>
        <w:pBdr>
          <w:bottom w:val="single" w:sz="6" w:space="1" w:color="auto"/>
        </w:pBdr>
        <w:rPr>
          <w:u w:val="none"/>
        </w:rPr>
      </w:pPr>
    </w:p>
    <w:p w:rsidR="002438AA" w:rsidRPr="0089018F" w:rsidRDefault="00D84E38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9018F">
        <w:rPr>
          <w:u w:val="none"/>
        </w:rPr>
        <w:t>UZŅEMAMO IZGLĪTOJAMO SKAITS JELGAVAS PILSĒTAS PAŠVALDĪBAS VISPĀRĒJO IZGLĪTĪBAS IESTĀŽU 1.</w:t>
      </w:r>
      <w:r w:rsidR="005C46E9">
        <w:rPr>
          <w:u w:val="none"/>
        </w:rPr>
        <w:t>, 7. UN 10.</w:t>
      </w:r>
      <w:r w:rsidRPr="0089018F">
        <w:rPr>
          <w:u w:val="none"/>
        </w:rPr>
        <w:t>KLASĒ 2019./2020.MĀCĪBU GADĀ</w:t>
      </w:r>
    </w:p>
    <w:p w:rsidR="00C9345F" w:rsidRPr="000B089F" w:rsidRDefault="00C9345F" w:rsidP="00C9345F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A76469" w:rsidRDefault="00A76469" w:rsidP="00A76469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10 </w:t>
      </w:r>
      <w:r>
        <w:rPr>
          <w:bCs/>
          <w:lang w:eastAsia="lv-LV"/>
        </w:rPr>
        <w:t xml:space="preserve">(I.Jakovels, V.Ļevčenoks, M.Buškevics, R.Vectirāne, R.Šlegelmilhs, D.Olte, A.Garančs, I.Bandeniece, J.Strods, A.Rāviņš), </w:t>
      </w:r>
      <w:r>
        <w:rPr>
          <w:b/>
          <w:color w:val="000000"/>
          <w:lang w:eastAsia="lv-LV"/>
        </w:rPr>
        <w:t>PRET –</w:t>
      </w:r>
      <w:r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nav</w:t>
      </w:r>
      <w:r>
        <w:rPr>
          <w:b/>
          <w:color w:val="000000"/>
          <w:lang w:eastAsia="lv-LV"/>
        </w:rPr>
        <w:t xml:space="preserve">, </w:t>
      </w:r>
      <w:r>
        <w:rPr>
          <w:b/>
          <w:color w:val="000000"/>
          <w:lang w:eastAsia="lv-LV"/>
        </w:rPr>
        <w:t xml:space="preserve">ATTURAS </w:t>
      </w:r>
      <w:r>
        <w:rPr>
          <w:color w:val="000000"/>
          <w:lang w:eastAsia="lv-LV"/>
        </w:rPr>
        <w:t>–</w:t>
      </w:r>
      <w:r>
        <w:rPr>
          <w:color w:val="000000"/>
          <w:lang w:eastAsia="lv-LV"/>
        </w:rPr>
        <w:t xml:space="preserve"> </w:t>
      </w:r>
      <w:r>
        <w:rPr>
          <w:b/>
          <w:color w:val="000000"/>
          <w:lang w:eastAsia="lv-LV"/>
        </w:rPr>
        <w:t>4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>S.Stoļarovs, L.Zīverts, A.Rublis, G.Kurlovičs</w:t>
      </w:r>
      <w:r>
        <w:rPr>
          <w:color w:val="000000"/>
          <w:lang w:eastAsia="lv-LV"/>
        </w:rPr>
        <w:t>)</w:t>
      </w:r>
      <w:r>
        <w:rPr>
          <w:color w:val="000000"/>
          <w:lang w:eastAsia="lv-LV"/>
        </w:rPr>
        <w:t>,</w:t>
      </w:r>
      <w:bookmarkStart w:id="0" w:name="_GoBack"/>
      <w:bookmarkEnd w:id="0"/>
    </w:p>
    <w:p w:rsidR="001C104F" w:rsidRPr="000B089F" w:rsidRDefault="001C104F" w:rsidP="001C104F">
      <w:pPr>
        <w:rPr>
          <w:color w:val="FF0000"/>
        </w:rPr>
      </w:pPr>
    </w:p>
    <w:p w:rsidR="0089018F" w:rsidRPr="002B5C81" w:rsidRDefault="0089018F" w:rsidP="006011B4">
      <w:pPr>
        <w:pStyle w:val="BodyText"/>
        <w:ind w:firstLine="720"/>
        <w:jc w:val="both"/>
      </w:pPr>
      <w:r>
        <w:t>Saskaņā ar likuma „</w:t>
      </w:r>
      <w:r w:rsidRPr="002B5C81">
        <w:t>Par pašvaldībām” 15.panta pirmās daļas 4.punktu, Izglītības likuma 17</w:t>
      </w:r>
      <w:r>
        <w:t>.panta pirmo daļu</w:t>
      </w:r>
      <w:r w:rsidR="00AA3282">
        <w:t xml:space="preserve"> un trešās daļas 28.punktu</w:t>
      </w:r>
      <w:r w:rsidRPr="002B5C81">
        <w:t xml:space="preserve">, lai nodrošinātu Jelgavas pilsētas </w:t>
      </w:r>
      <w:r w:rsidRPr="000543A0">
        <w:t xml:space="preserve">administratīvajā teritorijā dzīvojošiem bērniem iespēju iegūt </w:t>
      </w:r>
      <w:r w:rsidR="00393A09" w:rsidRPr="000543A0">
        <w:t xml:space="preserve">vispārējo </w:t>
      </w:r>
      <w:r w:rsidRPr="000543A0">
        <w:t>pamatizglītību</w:t>
      </w:r>
      <w:r w:rsidR="00C732ED" w:rsidRPr="000543A0">
        <w:t xml:space="preserve"> un </w:t>
      </w:r>
      <w:r w:rsidR="00393A09" w:rsidRPr="000543A0">
        <w:t xml:space="preserve">vispārējo </w:t>
      </w:r>
      <w:r w:rsidR="00C732ED" w:rsidRPr="000543A0">
        <w:t>vidējo izglītību</w:t>
      </w:r>
      <w:r w:rsidRPr="000543A0">
        <w:t>,</w:t>
      </w:r>
    </w:p>
    <w:p w:rsidR="0089018F" w:rsidRPr="006216DB" w:rsidRDefault="0089018F" w:rsidP="0089018F">
      <w:pPr>
        <w:pStyle w:val="Header"/>
        <w:tabs>
          <w:tab w:val="clear" w:pos="4320"/>
          <w:tab w:val="clear" w:pos="8640"/>
        </w:tabs>
        <w:jc w:val="both"/>
        <w:rPr>
          <w:b/>
          <w:bCs/>
          <w:color w:val="FF0000"/>
          <w:lang w:val="lv-LV"/>
        </w:rPr>
      </w:pPr>
    </w:p>
    <w:p w:rsidR="0089018F" w:rsidRDefault="0089018F" w:rsidP="0089018F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89018F" w:rsidRDefault="0089018F" w:rsidP="0089018F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722DB1">
        <w:rPr>
          <w:b/>
          <w:bCs/>
          <w:szCs w:val="24"/>
          <w:lang w:val="lv-LV"/>
        </w:rPr>
        <w:t>JELGAVAS PILSĒTAS DOME NOLEMJ:</w:t>
      </w:r>
    </w:p>
    <w:p w:rsidR="0089018F" w:rsidRPr="002B5C81" w:rsidRDefault="0089018F" w:rsidP="0089018F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9018F" w:rsidRPr="00E75897" w:rsidRDefault="0089018F" w:rsidP="006011B4">
      <w:pPr>
        <w:ind w:firstLine="720"/>
        <w:jc w:val="both"/>
        <w:rPr>
          <w:bCs/>
          <w:szCs w:val="20"/>
          <w:lang w:eastAsia="lv-LV"/>
        </w:rPr>
      </w:pPr>
      <w:r w:rsidRPr="00E75897">
        <w:rPr>
          <w:bCs/>
          <w:szCs w:val="20"/>
          <w:lang w:eastAsia="lv-LV"/>
        </w:rPr>
        <w:t xml:space="preserve">Noteikt </w:t>
      </w:r>
      <w:r>
        <w:rPr>
          <w:bCs/>
          <w:szCs w:val="20"/>
          <w:lang w:eastAsia="lv-LV"/>
        </w:rPr>
        <w:t xml:space="preserve">uzņemamo izglītojamo skaitu </w:t>
      </w:r>
      <w:r w:rsidRPr="00E75897">
        <w:rPr>
          <w:bCs/>
          <w:szCs w:val="20"/>
          <w:lang w:eastAsia="lv-LV"/>
        </w:rPr>
        <w:t xml:space="preserve">Jelgavas pilsētas pašvaldības </w:t>
      </w:r>
      <w:r>
        <w:rPr>
          <w:bCs/>
          <w:szCs w:val="20"/>
          <w:lang w:eastAsia="lv-LV"/>
        </w:rPr>
        <w:t>vispārējo izglītības iestāžu 1.</w:t>
      </w:r>
      <w:r w:rsidR="005F05E5">
        <w:rPr>
          <w:bCs/>
          <w:szCs w:val="20"/>
          <w:lang w:eastAsia="lv-LV"/>
        </w:rPr>
        <w:t>, 7. un 10.</w:t>
      </w:r>
      <w:r w:rsidRPr="00E75897">
        <w:rPr>
          <w:bCs/>
          <w:szCs w:val="20"/>
          <w:lang w:eastAsia="lv-LV"/>
        </w:rPr>
        <w:t xml:space="preserve">klasē </w:t>
      </w:r>
      <w:r>
        <w:rPr>
          <w:bCs/>
          <w:szCs w:val="20"/>
          <w:lang w:eastAsia="lv-LV"/>
        </w:rPr>
        <w:t>2019./2020</w:t>
      </w:r>
      <w:r w:rsidRPr="00E75897">
        <w:rPr>
          <w:bCs/>
          <w:szCs w:val="20"/>
          <w:lang w:eastAsia="lv-LV"/>
        </w:rPr>
        <w:t>.mācību gadā (pielikumā).</w:t>
      </w:r>
    </w:p>
    <w:p w:rsidR="00C9345F" w:rsidRDefault="00C9345F" w:rsidP="00C9345F"/>
    <w:p w:rsidR="00C9345F" w:rsidRDefault="00C9345F" w:rsidP="00C9345F"/>
    <w:p w:rsidR="00C9345F" w:rsidRDefault="00C9345F" w:rsidP="00C9345F"/>
    <w:p w:rsidR="00C9345F" w:rsidRDefault="00C9345F" w:rsidP="00C9345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C9345F" w:rsidRDefault="00C9345F" w:rsidP="00C9345F">
      <w:pPr>
        <w:jc w:val="both"/>
      </w:pPr>
      <w:r>
        <w:t xml:space="preserve"> </w:t>
      </w:r>
    </w:p>
    <w:p w:rsidR="00C9345F" w:rsidRDefault="00C9345F" w:rsidP="00C9345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9345F" w:rsidRDefault="00C9345F" w:rsidP="00C9345F">
      <w:pPr>
        <w:tabs>
          <w:tab w:val="left" w:pos="3960"/>
        </w:tabs>
        <w:jc w:val="both"/>
      </w:pPr>
      <w:r>
        <w:t xml:space="preserve">Administratīvās pārvaldes </w:t>
      </w:r>
    </w:p>
    <w:p w:rsidR="00C9345F" w:rsidRDefault="00C9345F" w:rsidP="00C9345F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C9345F" w:rsidRDefault="00C9345F" w:rsidP="00C9345F">
      <w:pPr>
        <w:jc w:val="both"/>
      </w:pPr>
      <w:r>
        <w:t>2019.gada 28.februārī</w:t>
      </w:r>
    </w:p>
    <w:p w:rsidR="00C9345F" w:rsidRDefault="00C9345F" w:rsidP="00C9345F">
      <w:pPr>
        <w:jc w:val="both"/>
      </w:pPr>
    </w:p>
    <w:p w:rsidR="00342504" w:rsidRPr="0089018F" w:rsidRDefault="00342504" w:rsidP="00B47C49">
      <w:pPr>
        <w:jc w:val="both"/>
      </w:pPr>
    </w:p>
    <w:sectPr w:rsidR="00342504" w:rsidRPr="0089018F" w:rsidSect="003A78B0">
      <w:headerReference w:type="first" r:id="rId9"/>
      <w:pgSz w:w="11906" w:h="16838" w:code="9"/>
      <w:pgMar w:top="851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1F" w:rsidRDefault="00502D1F">
      <w:r>
        <w:separator/>
      </w:r>
    </w:p>
  </w:endnote>
  <w:endnote w:type="continuationSeparator" w:id="0">
    <w:p w:rsidR="00502D1F" w:rsidRDefault="0050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1F" w:rsidRDefault="00502D1F">
      <w:r>
        <w:separator/>
      </w:r>
    </w:p>
  </w:footnote>
  <w:footnote w:type="continuationSeparator" w:id="0">
    <w:p w:rsidR="00502D1F" w:rsidRDefault="0050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433479" wp14:editId="0B410C62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A40"/>
    <w:multiLevelType w:val="hybridMultilevel"/>
    <w:tmpl w:val="6B0AF3E6"/>
    <w:lvl w:ilvl="0" w:tplc="6062FD9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ED6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A06C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5"/>
    <w:rsid w:val="0002507B"/>
    <w:rsid w:val="00033E06"/>
    <w:rsid w:val="0005331D"/>
    <w:rsid w:val="00053332"/>
    <w:rsid w:val="000543A0"/>
    <w:rsid w:val="00097666"/>
    <w:rsid w:val="000B089F"/>
    <w:rsid w:val="000B5D45"/>
    <w:rsid w:val="000C4CB0"/>
    <w:rsid w:val="000C4D17"/>
    <w:rsid w:val="000E4EB6"/>
    <w:rsid w:val="00125AE0"/>
    <w:rsid w:val="00152D0A"/>
    <w:rsid w:val="00157FB5"/>
    <w:rsid w:val="00197F0A"/>
    <w:rsid w:val="001B2E18"/>
    <w:rsid w:val="001C104F"/>
    <w:rsid w:val="002051D3"/>
    <w:rsid w:val="002438AA"/>
    <w:rsid w:val="0029227E"/>
    <w:rsid w:val="002A2B10"/>
    <w:rsid w:val="002A71EA"/>
    <w:rsid w:val="002D745A"/>
    <w:rsid w:val="00303883"/>
    <w:rsid w:val="0031251F"/>
    <w:rsid w:val="00342504"/>
    <w:rsid w:val="00393A09"/>
    <w:rsid w:val="003959A1"/>
    <w:rsid w:val="003A78B0"/>
    <w:rsid w:val="003D12D3"/>
    <w:rsid w:val="003D239B"/>
    <w:rsid w:val="003D5C89"/>
    <w:rsid w:val="00420447"/>
    <w:rsid w:val="004407DF"/>
    <w:rsid w:val="0044759D"/>
    <w:rsid w:val="004A07D3"/>
    <w:rsid w:val="004D47D9"/>
    <w:rsid w:val="004D5370"/>
    <w:rsid w:val="004E7779"/>
    <w:rsid w:val="00502D1F"/>
    <w:rsid w:val="00540422"/>
    <w:rsid w:val="00554FA9"/>
    <w:rsid w:val="00577970"/>
    <w:rsid w:val="005931AB"/>
    <w:rsid w:val="005B7BC5"/>
    <w:rsid w:val="005C46E9"/>
    <w:rsid w:val="005E4283"/>
    <w:rsid w:val="005F05E5"/>
    <w:rsid w:val="006011B4"/>
    <w:rsid w:val="0060175D"/>
    <w:rsid w:val="0063151B"/>
    <w:rsid w:val="00631B8B"/>
    <w:rsid w:val="006453D9"/>
    <w:rsid w:val="006457D0"/>
    <w:rsid w:val="0066057F"/>
    <w:rsid w:val="0066324F"/>
    <w:rsid w:val="006D62C3"/>
    <w:rsid w:val="00720161"/>
    <w:rsid w:val="007419F0"/>
    <w:rsid w:val="0076543C"/>
    <w:rsid w:val="007B4134"/>
    <w:rsid w:val="007C6130"/>
    <w:rsid w:val="007F54F5"/>
    <w:rsid w:val="00802131"/>
    <w:rsid w:val="00807AB7"/>
    <w:rsid w:val="00827057"/>
    <w:rsid w:val="008453DF"/>
    <w:rsid w:val="008562DC"/>
    <w:rsid w:val="00880030"/>
    <w:rsid w:val="0089018F"/>
    <w:rsid w:val="00892EB6"/>
    <w:rsid w:val="008B0439"/>
    <w:rsid w:val="008D4B7E"/>
    <w:rsid w:val="008E2C4D"/>
    <w:rsid w:val="009226CC"/>
    <w:rsid w:val="00946181"/>
    <w:rsid w:val="0097415D"/>
    <w:rsid w:val="0098372B"/>
    <w:rsid w:val="00986DF4"/>
    <w:rsid w:val="009C00E0"/>
    <w:rsid w:val="00A15DCA"/>
    <w:rsid w:val="00A7166B"/>
    <w:rsid w:val="00A76469"/>
    <w:rsid w:val="00A85D8D"/>
    <w:rsid w:val="00A867C4"/>
    <w:rsid w:val="00AA3282"/>
    <w:rsid w:val="00AA3D56"/>
    <w:rsid w:val="00AA6D58"/>
    <w:rsid w:val="00AF690C"/>
    <w:rsid w:val="00B03FD3"/>
    <w:rsid w:val="00B35B4C"/>
    <w:rsid w:val="00B47C49"/>
    <w:rsid w:val="00B51C9C"/>
    <w:rsid w:val="00B64D4D"/>
    <w:rsid w:val="00B82888"/>
    <w:rsid w:val="00BA4527"/>
    <w:rsid w:val="00BB795F"/>
    <w:rsid w:val="00BE1FFE"/>
    <w:rsid w:val="00C36D3B"/>
    <w:rsid w:val="00C516D8"/>
    <w:rsid w:val="00C732ED"/>
    <w:rsid w:val="00C75E2C"/>
    <w:rsid w:val="00C86BBA"/>
    <w:rsid w:val="00C9345F"/>
    <w:rsid w:val="00C9728B"/>
    <w:rsid w:val="00CA0990"/>
    <w:rsid w:val="00CB0911"/>
    <w:rsid w:val="00CC0A2E"/>
    <w:rsid w:val="00CD139B"/>
    <w:rsid w:val="00CD2137"/>
    <w:rsid w:val="00CD2FC4"/>
    <w:rsid w:val="00D00D85"/>
    <w:rsid w:val="00D1121C"/>
    <w:rsid w:val="00D12048"/>
    <w:rsid w:val="00D55457"/>
    <w:rsid w:val="00D84E38"/>
    <w:rsid w:val="00DC5428"/>
    <w:rsid w:val="00E43CFF"/>
    <w:rsid w:val="00E44A7B"/>
    <w:rsid w:val="00E61AB9"/>
    <w:rsid w:val="00EA770A"/>
    <w:rsid w:val="00EB10AE"/>
    <w:rsid w:val="00EB202D"/>
    <w:rsid w:val="00EB64A0"/>
    <w:rsid w:val="00EC3FC4"/>
    <w:rsid w:val="00EC4C76"/>
    <w:rsid w:val="00EC518D"/>
    <w:rsid w:val="00F0036C"/>
    <w:rsid w:val="00F0213B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9018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9018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402A-7ECD-4F0D-8370-B9075DAF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8</TotalTime>
  <Pages>1</Pages>
  <Words>108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Ksenija Simonova</cp:lastModifiedBy>
  <cp:revision>4</cp:revision>
  <cp:lastPrinted>2019-02-28T13:29:00Z</cp:lastPrinted>
  <dcterms:created xsi:type="dcterms:W3CDTF">2019-02-26T13:41:00Z</dcterms:created>
  <dcterms:modified xsi:type="dcterms:W3CDTF">2019-02-28T13:34:00Z</dcterms:modified>
</cp:coreProperties>
</file>