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16B6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16B6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8208"/>
        <w:gridCol w:w="1114"/>
      </w:tblGrid>
      <w:tr w:rsidR="00E61AB9" w:rsidTr="00892686">
        <w:tc>
          <w:tcPr>
            <w:tcW w:w="820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 w:rsidR="00833750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14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16B64">
              <w:rPr>
                <w:bCs/>
                <w:szCs w:val="44"/>
                <w:lang w:val="lv-LV"/>
              </w:rPr>
              <w:t xml:space="preserve"> 3/13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75CED" w:rsidRDefault="00375CED" w:rsidP="00375CE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caps/>
        </w:rPr>
        <w:t>dzīvokļ</w:t>
      </w:r>
      <w:r w:rsidR="00A90268">
        <w:rPr>
          <w:b/>
          <w:caps/>
        </w:rPr>
        <w:t>A</w:t>
      </w:r>
      <w:r>
        <w:rPr>
          <w:b/>
          <w:caps/>
        </w:rPr>
        <w:t xml:space="preserve"> īpašum</w:t>
      </w:r>
      <w:r w:rsidR="00A90268">
        <w:rPr>
          <w:b/>
          <w:caps/>
        </w:rPr>
        <w:t>a</w:t>
      </w:r>
      <w:r>
        <w:rPr>
          <w:b/>
          <w:caps/>
        </w:rPr>
        <w:t xml:space="preserve"> </w:t>
      </w:r>
      <w:r w:rsidR="001B262C">
        <w:rPr>
          <w:b/>
          <w:caps/>
        </w:rPr>
        <w:t>Lapskalna ielā 6</w:t>
      </w:r>
      <w:r w:rsidR="00A90268">
        <w:rPr>
          <w:b/>
          <w:caps/>
        </w:rPr>
        <w:t>-3</w:t>
      </w:r>
      <w:r w:rsidR="001B262C"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>
        <w:rPr>
          <w:b/>
          <w:bCs/>
        </w:rPr>
        <w:t xml:space="preserve"> </w:t>
      </w:r>
    </w:p>
    <w:p w:rsidR="00375CED" w:rsidRPr="001B152A" w:rsidRDefault="00375CED" w:rsidP="00375CED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bCs/>
        </w:rPr>
        <w:t>IZSOLES REZULTĀTU APSTIPRINĀŠANA</w:t>
      </w:r>
    </w:p>
    <w:p w:rsidR="00375CED" w:rsidRDefault="006A7E46" w:rsidP="006A7E46">
      <w:pPr>
        <w:pStyle w:val="BodyText"/>
        <w:jc w:val="center"/>
      </w:pPr>
      <w:r>
        <w:t>(ziņo I.Škutāne)</w:t>
      </w:r>
    </w:p>
    <w:p w:rsidR="006A7E46" w:rsidRDefault="006A7E46" w:rsidP="006A7E46">
      <w:pPr>
        <w:pStyle w:val="BodyText"/>
        <w:jc w:val="center"/>
        <w:rPr>
          <w:szCs w:val="24"/>
        </w:rPr>
      </w:pPr>
      <w:bookmarkStart w:id="0" w:name="_GoBack"/>
      <w:bookmarkEnd w:id="0"/>
    </w:p>
    <w:p w:rsidR="00113BC3" w:rsidRDefault="00375CED" w:rsidP="00375CE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</w:t>
      </w:r>
      <w:r w:rsidR="00113BC3">
        <w:rPr>
          <w:lang w:val="lv-LV"/>
        </w:rPr>
        <w:tab/>
      </w:r>
      <w:r w:rsidR="00113BC3" w:rsidRPr="00113BC3">
        <w:rPr>
          <w:b/>
          <w:bCs/>
          <w:lang w:val="lv-LV"/>
        </w:rPr>
        <w:t xml:space="preserve">Atklāti balsojot: PAR – 13 </w:t>
      </w:r>
      <w:r w:rsidR="00113BC3" w:rsidRPr="00113BC3">
        <w:rPr>
          <w:bCs/>
          <w:lang w:val="lv-LV"/>
        </w:rPr>
        <w:t xml:space="preserve">(R.Vectirāne, </w:t>
      </w:r>
      <w:proofErr w:type="spellStart"/>
      <w:r w:rsidR="00113BC3" w:rsidRPr="00113BC3">
        <w:rPr>
          <w:bCs/>
          <w:lang w:val="lv-LV"/>
        </w:rPr>
        <w:t>V.Ļevčenoks</w:t>
      </w:r>
      <w:proofErr w:type="spellEnd"/>
      <w:r w:rsidR="00113BC3" w:rsidRPr="00113BC3">
        <w:rPr>
          <w:bCs/>
          <w:lang w:val="lv-LV"/>
        </w:rPr>
        <w:t xml:space="preserve">, M.Buškevics, D.Olte, </w:t>
      </w:r>
      <w:proofErr w:type="spellStart"/>
      <w:r w:rsidR="00113BC3" w:rsidRPr="00113BC3">
        <w:rPr>
          <w:bCs/>
          <w:lang w:val="lv-LV"/>
        </w:rPr>
        <w:t>I.Bandeniece</w:t>
      </w:r>
      <w:proofErr w:type="spellEnd"/>
      <w:r w:rsidR="00113BC3" w:rsidRPr="00113BC3">
        <w:rPr>
          <w:bCs/>
          <w:lang w:val="lv-LV"/>
        </w:rPr>
        <w:t xml:space="preserve">, </w:t>
      </w:r>
      <w:proofErr w:type="spellStart"/>
      <w:r w:rsidR="00113BC3" w:rsidRPr="00113BC3">
        <w:rPr>
          <w:bCs/>
          <w:lang w:val="lv-LV"/>
        </w:rPr>
        <w:t>A.Garančs</w:t>
      </w:r>
      <w:proofErr w:type="spellEnd"/>
      <w:r w:rsidR="00113BC3" w:rsidRPr="00113BC3">
        <w:rPr>
          <w:bCs/>
          <w:lang w:val="lv-LV"/>
        </w:rPr>
        <w:t xml:space="preserve">, </w:t>
      </w:r>
      <w:proofErr w:type="spellStart"/>
      <w:r w:rsidR="00113BC3" w:rsidRPr="00113BC3">
        <w:rPr>
          <w:bCs/>
          <w:lang w:val="lv-LV"/>
        </w:rPr>
        <w:t>R.Šlegelmilhs</w:t>
      </w:r>
      <w:proofErr w:type="spellEnd"/>
      <w:r w:rsidR="00113BC3" w:rsidRPr="00113BC3">
        <w:rPr>
          <w:bCs/>
          <w:lang w:val="lv-LV"/>
        </w:rPr>
        <w:t xml:space="preserve">, J.Strods, </w:t>
      </w:r>
      <w:proofErr w:type="spellStart"/>
      <w:r w:rsidR="00113BC3" w:rsidRPr="00113BC3">
        <w:rPr>
          <w:bCs/>
          <w:lang w:val="lv-LV"/>
        </w:rPr>
        <w:t>I.Jakovels</w:t>
      </w:r>
      <w:proofErr w:type="spellEnd"/>
      <w:r w:rsidR="00113BC3" w:rsidRPr="00113BC3">
        <w:rPr>
          <w:bCs/>
          <w:lang w:val="lv-LV"/>
        </w:rPr>
        <w:t xml:space="preserve">, S.Stoļarovs, A.Eihvalds, L.Zīverts, G.Kurlovičs), </w:t>
      </w:r>
      <w:r w:rsidR="00113BC3" w:rsidRPr="00113BC3">
        <w:rPr>
          <w:b/>
          <w:color w:val="000000"/>
          <w:lang w:val="lv-LV"/>
        </w:rPr>
        <w:t xml:space="preserve">PRET- </w:t>
      </w:r>
      <w:r w:rsidR="00113BC3" w:rsidRPr="00113BC3">
        <w:rPr>
          <w:color w:val="000000"/>
          <w:lang w:val="lv-LV"/>
        </w:rPr>
        <w:t>nav,</w:t>
      </w:r>
      <w:r w:rsidR="00113BC3" w:rsidRPr="00113BC3">
        <w:rPr>
          <w:b/>
          <w:color w:val="000000"/>
          <w:lang w:val="lv-LV"/>
        </w:rPr>
        <w:t xml:space="preserve"> ATTURAS </w:t>
      </w:r>
      <w:r w:rsidR="00113BC3" w:rsidRPr="00113BC3">
        <w:rPr>
          <w:color w:val="000000"/>
          <w:lang w:val="lv-LV"/>
        </w:rPr>
        <w:t>– nav,</w:t>
      </w:r>
      <w:r>
        <w:rPr>
          <w:lang w:val="lv-LV"/>
        </w:rPr>
        <w:tab/>
      </w:r>
    </w:p>
    <w:p w:rsidR="00113BC3" w:rsidRDefault="00113BC3" w:rsidP="00375CE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75CED" w:rsidRPr="005E579F" w:rsidRDefault="00375CED" w:rsidP="00113BC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S</w:t>
      </w:r>
      <w:r w:rsidRPr="0074033C">
        <w:rPr>
          <w:lang w:val="lv-LV"/>
        </w:rPr>
        <w:t xml:space="preserve">askaņā ar Publiskas personas mantas atsavināšanas likuma </w:t>
      </w:r>
      <w:r>
        <w:rPr>
          <w:lang w:val="lv-LV"/>
        </w:rPr>
        <w:t>34</w:t>
      </w:r>
      <w:r w:rsidRPr="0074033C">
        <w:rPr>
          <w:lang w:val="lv-LV"/>
        </w:rPr>
        <w:t>.pant</w:t>
      </w:r>
      <w:r>
        <w:rPr>
          <w:lang w:val="lv-LV"/>
        </w:rPr>
        <w:t>u</w:t>
      </w:r>
      <w:r w:rsidRPr="0074033C">
        <w:rPr>
          <w:lang w:val="lv-LV"/>
        </w:rPr>
        <w:t xml:space="preserve">, Jelgavas pilsētas domes </w:t>
      </w:r>
      <w:r w:rsidR="001B262C" w:rsidRPr="001B262C">
        <w:rPr>
          <w:lang w:val="lv-LV"/>
        </w:rPr>
        <w:t xml:space="preserve">2018.gada 20.decembra lēmumu Nr.15/17 “Dzīvokļa īpašuma </w:t>
      </w:r>
      <w:proofErr w:type="spellStart"/>
      <w:r w:rsidR="001B262C" w:rsidRPr="001B262C">
        <w:rPr>
          <w:lang w:val="lv-LV"/>
        </w:rPr>
        <w:t>Lapskalna</w:t>
      </w:r>
      <w:proofErr w:type="spellEnd"/>
      <w:r w:rsidR="001B262C" w:rsidRPr="001B262C">
        <w:rPr>
          <w:lang w:val="lv-LV"/>
        </w:rPr>
        <w:t xml:space="preserve"> ielā 6-3, Jelgavā, atsavināšana”</w:t>
      </w:r>
      <w:r w:rsidR="001B262C">
        <w:rPr>
          <w:lang w:val="lv-LV"/>
        </w:rPr>
        <w:t xml:space="preserve"> </w:t>
      </w:r>
      <w:r>
        <w:rPr>
          <w:lang w:val="lv-LV"/>
        </w:rPr>
        <w:t xml:space="preserve">un </w:t>
      </w:r>
      <w:r w:rsidRPr="0074033C">
        <w:rPr>
          <w:lang w:val="lv-LV"/>
        </w:rPr>
        <w:t xml:space="preserve">Jelgavas pilsētas domes </w:t>
      </w:r>
      <w:r w:rsidRPr="005E579F">
        <w:rPr>
          <w:lang w:val="lv-LV"/>
        </w:rPr>
        <w:t xml:space="preserve">Izsoles komisijas </w:t>
      </w:r>
      <w:r w:rsidR="003E5C42" w:rsidRPr="003E5C42">
        <w:rPr>
          <w:lang w:val="lv-LV"/>
        </w:rPr>
        <w:t>25.02.2019.</w:t>
      </w:r>
      <w:r>
        <w:rPr>
          <w:lang w:val="lv-LV"/>
        </w:rPr>
        <w:t xml:space="preserve"> lēmumu </w:t>
      </w:r>
      <w:r w:rsidR="008A067D">
        <w:rPr>
          <w:lang w:val="lv-LV"/>
        </w:rPr>
        <w:t>Nr</w:t>
      </w:r>
      <w:r>
        <w:rPr>
          <w:lang w:val="lv-LV"/>
        </w:rPr>
        <w:t>.1</w:t>
      </w:r>
      <w:r w:rsidR="008062A6">
        <w:rPr>
          <w:lang w:val="lv-LV"/>
        </w:rPr>
        <w:t xml:space="preserve">/1 “Par dzīvokļa īpašuma </w:t>
      </w:r>
      <w:proofErr w:type="spellStart"/>
      <w:r w:rsidR="008062A6">
        <w:rPr>
          <w:lang w:val="lv-LV"/>
        </w:rPr>
        <w:t>Lapskalna</w:t>
      </w:r>
      <w:proofErr w:type="spellEnd"/>
      <w:r w:rsidR="008062A6">
        <w:rPr>
          <w:lang w:val="lv-LV"/>
        </w:rPr>
        <w:t xml:space="preserve"> ielā 6-3, Jelgavā, 23.02.2019. izsoli”</w:t>
      </w:r>
      <w:r w:rsidR="00E2580D">
        <w:rPr>
          <w:lang w:val="lv-LV"/>
        </w:rPr>
        <w:t>,</w:t>
      </w:r>
    </w:p>
    <w:p w:rsidR="00375CED" w:rsidRDefault="00375CED" w:rsidP="00375CE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375CED" w:rsidRPr="00113BC3" w:rsidRDefault="00375CED" w:rsidP="00113BC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75CED" w:rsidRPr="00BD51B2" w:rsidRDefault="00375CED" w:rsidP="00375CED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633452">
        <w:rPr>
          <w:bCs/>
        </w:rPr>
        <w:t xml:space="preserve">Apstiprināt </w:t>
      </w:r>
      <w:r w:rsidRPr="002613B9">
        <w:rPr>
          <w:bCs/>
        </w:rPr>
        <w:t>Jelgavas pilsētas pašvaldībai piederoš</w:t>
      </w:r>
      <w:r>
        <w:rPr>
          <w:bCs/>
        </w:rPr>
        <w:t>ā</w:t>
      </w:r>
      <w:r w:rsidRPr="002613B9">
        <w:rPr>
          <w:bCs/>
        </w:rPr>
        <w:t xml:space="preserve"> </w:t>
      </w:r>
      <w:r w:rsidRPr="00922FD0">
        <w:rPr>
          <w:bCs/>
        </w:rPr>
        <w:t>dzīvokļa īpašum</w:t>
      </w:r>
      <w:r>
        <w:rPr>
          <w:bCs/>
        </w:rPr>
        <w:t>a</w:t>
      </w:r>
      <w:r w:rsidRPr="00922FD0">
        <w:rPr>
          <w:bCs/>
        </w:rPr>
        <w:t xml:space="preserve"> </w:t>
      </w:r>
      <w:r w:rsidRPr="004A30CF">
        <w:rPr>
          <w:bCs/>
        </w:rPr>
        <w:t xml:space="preserve">ar kadastra numuru </w:t>
      </w:r>
      <w:r w:rsidR="008062A6">
        <w:rPr>
          <w:bCs/>
        </w:rPr>
        <w:t xml:space="preserve">09009029032 </w:t>
      </w:r>
      <w:proofErr w:type="spellStart"/>
      <w:r w:rsidR="008062A6">
        <w:rPr>
          <w:bCs/>
        </w:rPr>
        <w:t>Lapskalna</w:t>
      </w:r>
      <w:proofErr w:type="spellEnd"/>
      <w:r w:rsidR="008062A6">
        <w:rPr>
          <w:bCs/>
        </w:rPr>
        <w:t xml:space="preserve"> ielā 6-3,</w:t>
      </w:r>
      <w:r w:rsidR="008062A6" w:rsidRPr="001761EF">
        <w:rPr>
          <w:bCs/>
        </w:rPr>
        <w:t xml:space="preserve"> Jelgavā</w:t>
      </w:r>
      <w:r w:rsidR="00BD51B2">
        <w:rPr>
          <w:bCs/>
        </w:rPr>
        <w:t xml:space="preserve"> (turpmāk - Dzīvoklis)</w:t>
      </w:r>
      <w:r w:rsidR="008062A6">
        <w:rPr>
          <w:bCs/>
        </w:rPr>
        <w:t>, kas sastāv no dzīvokļa Nr.3 (telpu grupas kadastra apzīmējums 09000050364002004)</w:t>
      </w:r>
      <w:r w:rsidR="008062A6" w:rsidRPr="001761EF">
        <w:rPr>
          <w:bCs/>
        </w:rPr>
        <w:t xml:space="preserve"> un tam piekrītoš</w:t>
      </w:r>
      <w:r w:rsidR="008062A6">
        <w:rPr>
          <w:bCs/>
        </w:rPr>
        <w:t>aj</w:t>
      </w:r>
      <w:r w:rsidR="008062A6" w:rsidRPr="001761EF">
        <w:rPr>
          <w:bCs/>
        </w:rPr>
        <w:t>ā</w:t>
      </w:r>
      <w:r w:rsidR="008062A6">
        <w:rPr>
          <w:bCs/>
        </w:rPr>
        <w:t>m</w:t>
      </w:r>
      <w:r w:rsidR="008062A6" w:rsidRPr="001761EF">
        <w:rPr>
          <w:bCs/>
        </w:rPr>
        <w:t xml:space="preserve"> kopīpašuma </w:t>
      </w:r>
      <w:r w:rsidR="008062A6">
        <w:rPr>
          <w:bCs/>
        </w:rPr>
        <w:t>325</w:t>
      </w:r>
      <w:r w:rsidR="008062A6" w:rsidRPr="001761EF">
        <w:rPr>
          <w:bCs/>
        </w:rPr>
        <w:t>/</w:t>
      </w:r>
      <w:r w:rsidR="008062A6">
        <w:rPr>
          <w:bCs/>
        </w:rPr>
        <w:t>4346</w:t>
      </w:r>
      <w:r w:rsidR="008062A6" w:rsidRPr="001761EF">
        <w:rPr>
          <w:bCs/>
        </w:rPr>
        <w:t xml:space="preserve"> domājamā</w:t>
      </w:r>
      <w:r w:rsidR="008062A6">
        <w:rPr>
          <w:bCs/>
        </w:rPr>
        <w:t>m</w:t>
      </w:r>
      <w:r w:rsidR="008062A6" w:rsidRPr="001761EF">
        <w:rPr>
          <w:bCs/>
        </w:rPr>
        <w:t xml:space="preserve"> daļ</w:t>
      </w:r>
      <w:r w:rsidR="008062A6">
        <w:rPr>
          <w:bCs/>
        </w:rPr>
        <w:t>ām</w:t>
      </w:r>
      <w:r w:rsidR="008062A6" w:rsidRPr="001761EF">
        <w:rPr>
          <w:bCs/>
        </w:rPr>
        <w:t xml:space="preserve"> no </w:t>
      </w:r>
      <w:r w:rsidR="008062A6">
        <w:rPr>
          <w:bCs/>
        </w:rPr>
        <w:t>būvēm (</w:t>
      </w:r>
      <w:r w:rsidR="008062A6" w:rsidRPr="001761EF">
        <w:rPr>
          <w:bCs/>
        </w:rPr>
        <w:t>būv</w:t>
      </w:r>
      <w:r w:rsidR="008062A6">
        <w:rPr>
          <w:bCs/>
        </w:rPr>
        <w:t>ju</w:t>
      </w:r>
      <w:r w:rsidR="008062A6" w:rsidRPr="001761EF">
        <w:rPr>
          <w:bCs/>
        </w:rPr>
        <w:t xml:space="preserve"> kadastra apzīmējums </w:t>
      </w:r>
      <w:r w:rsidR="008062A6">
        <w:rPr>
          <w:bCs/>
        </w:rPr>
        <w:t xml:space="preserve">09000050364002, 09000050364003, 09000050364004) </w:t>
      </w:r>
      <w:r w:rsidR="008062A6" w:rsidRPr="001761EF">
        <w:rPr>
          <w:bCs/>
        </w:rPr>
        <w:t xml:space="preserve">un zemes (kadastra numurs </w:t>
      </w:r>
      <w:r w:rsidR="008062A6">
        <w:rPr>
          <w:bCs/>
        </w:rPr>
        <w:t>09000050364</w:t>
      </w:r>
      <w:r w:rsidR="008062A6" w:rsidRPr="001761EF">
        <w:rPr>
          <w:bCs/>
        </w:rPr>
        <w:t>)</w:t>
      </w:r>
      <w:r>
        <w:rPr>
          <w:bCs/>
        </w:rPr>
        <w:t xml:space="preserve">, </w:t>
      </w:r>
      <w:r w:rsidRPr="00633452">
        <w:rPr>
          <w:bCs/>
        </w:rPr>
        <w:t xml:space="preserve">izsoles </w:t>
      </w:r>
      <w:r>
        <w:rPr>
          <w:bCs/>
        </w:rPr>
        <w:t xml:space="preserve">rezultātus un </w:t>
      </w:r>
      <w:r w:rsidRPr="002613B9">
        <w:rPr>
          <w:bCs/>
        </w:rPr>
        <w:t xml:space="preserve">pārdot </w:t>
      </w:r>
      <w:r>
        <w:rPr>
          <w:bCs/>
        </w:rPr>
        <w:t xml:space="preserve">to </w:t>
      </w:r>
      <w:r w:rsidR="00FC6AEF">
        <w:rPr>
          <w:bCs/>
        </w:rPr>
        <w:t xml:space="preserve">vienīgajam izsoles dalībniekam </w:t>
      </w:r>
      <w:r w:rsidR="008062A6">
        <w:rPr>
          <w:bCs/>
        </w:rPr>
        <w:t xml:space="preserve">Ērikam </w:t>
      </w:r>
      <w:proofErr w:type="spellStart"/>
      <w:r w:rsidR="008062A6">
        <w:rPr>
          <w:bCs/>
        </w:rPr>
        <w:t>Stašinskim</w:t>
      </w:r>
      <w:proofErr w:type="spellEnd"/>
      <w:r w:rsidR="008062A6">
        <w:rPr>
          <w:bCs/>
        </w:rPr>
        <w:t xml:space="preserve"> </w:t>
      </w:r>
      <w:r w:rsidRPr="009A5523">
        <w:rPr>
          <w:bCs/>
        </w:rPr>
        <w:t xml:space="preserve">par </w:t>
      </w:r>
      <w:r w:rsidR="008062A6">
        <w:t xml:space="preserve">3000 </w:t>
      </w:r>
      <w:proofErr w:type="spellStart"/>
      <w:r w:rsidR="008062A6" w:rsidRPr="00C43204">
        <w:rPr>
          <w:i/>
        </w:rPr>
        <w:t>euro</w:t>
      </w:r>
      <w:proofErr w:type="spellEnd"/>
      <w:r w:rsidR="008062A6" w:rsidRPr="00C43204">
        <w:t xml:space="preserve"> (</w:t>
      </w:r>
      <w:r w:rsidR="008062A6">
        <w:t xml:space="preserve"> trīs tūkstoši </w:t>
      </w:r>
      <w:proofErr w:type="spellStart"/>
      <w:r w:rsidR="008062A6" w:rsidRPr="00C43204">
        <w:rPr>
          <w:i/>
        </w:rPr>
        <w:t>euro</w:t>
      </w:r>
      <w:proofErr w:type="spellEnd"/>
      <w:r w:rsidR="008062A6" w:rsidRPr="00C43204">
        <w:t>)</w:t>
      </w:r>
      <w:r w:rsidRPr="009A5523">
        <w:rPr>
          <w:bCs/>
          <w:i/>
        </w:rPr>
        <w:t>.</w:t>
      </w:r>
    </w:p>
    <w:p w:rsidR="00FC6AEF" w:rsidRPr="00E92367" w:rsidRDefault="00FC6AEF" w:rsidP="00FC6AEF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92367">
        <w:t xml:space="preserve">Pilnvarot Jelgavas pilsētas pašvaldības administrācijas Pašvaldības īpašumu pārvaldes vadītāju noslēgt </w:t>
      </w:r>
      <w:r>
        <w:t>D</w:t>
      </w:r>
      <w:r w:rsidRPr="00C1392D">
        <w:rPr>
          <w:bCs/>
        </w:rPr>
        <w:t>zīvokļa</w:t>
      </w:r>
      <w:r>
        <w:rPr>
          <w:bCs/>
        </w:rPr>
        <w:t xml:space="preserve"> pirkuma līgumu ar Ēriku </w:t>
      </w:r>
      <w:proofErr w:type="spellStart"/>
      <w:r>
        <w:rPr>
          <w:bCs/>
        </w:rPr>
        <w:t>Stašinski</w:t>
      </w:r>
      <w:proofErr w:type="spellEnd"/>
      <w:r>
        <w:rPr>
          <w:bCs/>
        </w:rPr>
        <w:t>.</w:t>
      </w:r>
    </w:p>
    <w:p w:rsidR="00BD51B2" w:rsidRPr="00C1392D" w:rsidRDefault="00BD51B2" w:rsidP="00BD51B2">
      <w:pPr>
        <w:pStyle w:val="BodyText2"/>
        <w:numPr>
          <w:ilvl w:val="0"/>
          <w:numId w:val="5"/>
        </w:numPr>
        <w:spacing w:after="0" w:line="240" w:lineRule="auto"/>
        <w:ind w:left="284" w:hanging="284"/>
        <w:jc w:val="both"/>
        <w:rPr>
          <w:bCs/>
        </w:rPr>
      </w:pPr>
      <w:r>
        <w:t>Slēdzot līgumu par D</w:t>
      </w:r>
      <w:r w:rsidRPr="00C1392D">
        <w:rPr>
          <w:bCs/>
        </w:rPr>
        <w:t>zīvokļa</w:t>
      </w:r>
      <w:r>
        <w:t xml:space="preserve"> pirkšanu uz nomaksu, nodot </w:t>
      </w:r>
      <w:r>
        <w:rPr>
          <w:bCs/>
        </w:rPr>
        <w:t>Dzīvokli</w:t>
      </w:r>
      <w:r>
        <w:t xml:space="preserve"> </w:t>
      </w:r>
      <w:r>
        <w:rPr>
          <w:bCs/>
        </w:rPr>
        <w:t xml:space="preserve">Ērika </w:t>
      </w:r>
      <w:proofErr w:type="spellStart"/>
      <w:r>
        <w:rPr>
          <w:bCs/>
        </w:rPr>
        <w:t>Stašinska</w:t>
      </w:r>
      <w:proofErr w:type="spellEnd"/>
      <w:r>
        <w:rPr>
          <w:bCs/>
        </w:rPr>
        <w:t xml:space="preserve"> </w:t>
      </w:r>
      <w:r w:rsidRPr="00C1392D">
        <w:t xml:space="preserve">īpašumā </w:t>
      </w:r>
      <w:r w:rsidRPr="00C1392D">
        <w:rPr>
          <w:bCs/>
        </w:rPr>
        <w:t>n</w:t>
      </w:r>
      <w:r w:rsidRPr="00C1392D">
        <w:t xml:space="preserve">osakot, ka </w:t>
      </w:r>
      <w:r>
        <w:t>Zemgales rajona tiesas z</w:t>
      </w:r>
      <w:r w:rsidRPr="00C1392D">
        <w:t>emesgrāmat</w:t>
      </w:r>
      <w:r>
        <w:t>u nodaļā</w:t>
      </w:r>
      <w:r w:rsidRPr="00C1392D">
        <w:t xml:space="preserve"> </w:t>
      </w:r>
      <w:r>
        <w:t>jā</w:t>
      </w:r>
      <w:r w:rsidRPr="00C1392D">
        <w:t>reģistrē ķīlas tiesība, nostiprinot pirmo hipotēku par labu Jelgavas pilsētas pašvaldībai</w:t>
      </w:r>
      <w:r>
        <w:t xml:space="preserve"> 2700 </w:t>
      </w:r>
      <w:proofErr w:type="spellStart"/>
      <w:r w:rsidRPr="00684AAF">
        <w:rPr>
          <w:bCs/>
          <w:i/>
        </w:rPr>
        <w:t>euro</w:t>
      </w:r>
      <w:proofErr w:type="spellEnd"/>
      <w:r>
        <w:t xml:space="preserve"> (divi tūkstoši septiņi simti </w:t>
      </w:r>
      <w:proofErr w:type="spellStart"/>
      <w:r w:rsidRPr="00196732">
        <w:rPr>
          <w:i/>
        </w:rPr>
        <w:t>euro</w:t>
      </w:r>
      <w:proofErr w:type="spellEnd"/>
      <w:r>
        <w:t>) apmērā.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16B64" w:rsidRDefault="00716B64" w:rsidP="00716B64">
      <w:pPr>
        <w:ind w:left="-142"/>
        <w:jc w:val="both"/>
      </w:pPr>
    </w:p>
    <w:p w:rsidR="00716B64" w:rsidRPr="00EE3648" w:rsidRDefault="00716B64" w:rsidP="006254CD">
      <w:pPr>
        <w:jc w:val="both"/>
      </w:pPr>
      <w:r>
        <w:t>Domes priekšsēdētāja vietniece</w:t>
      </w:r>
      <w:r w:rsidR="00892686">
        <w:tab/>
      </w:r>
      <w:r w:rsidR="00892686">
        <w:tab/>
      </w:r>
      <w:r>
        <w:t>(paraksts)</w:t>
      </w:r>
      <w:r w:rsidRPr="00EE3648">
        <w:tab/>
      </w:r>
      <w:r w:rsidRPr="00EE3648">
        <w:tab/>
      </w:r>
      <w:r w:rsidRPr="00EE3648">
        <w:tab/>
      </w:r>
      <w:r>
        <w:t>R.Vectirāne</w:t>
      </w:r>
    </w:p>
    <w:p w:rsidR="00716B64" w:rsidRDefault="00716B64" w:rsidP="006254CD">
      <w:pPr>
        <w:rPr>
          <w:color w:val="000000"/>
          <w:lang w:eastAsia="lv-LV"/>
        </w:rPr>
      </w:pPr>
    </w:p>
    <w:p w:rsidR="00716B64" w:rsidRDefault="00716B64" w:rsidP="006254CD">
      <w:pPr>
        <w:rPr>
          <w:color w:val="000000"/>
          <w:lang w:eastAsia="lv-LV"/>
        </w:rPr>
      </w:pPr>
    </w:p>
    <w:p w:rsidR="00716B64" w:rsidRDefault="00716B64" w:rsidP="006254C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16B64" w:rsidRDefault="00716B64" w:rsidP="006254CD">
      <w:pPr>
        <w:tabs>
          <w:tab w:val="left" w:pos="3960"/>
        </w:tabs>
        <w:jc w:val="both"/>
      </w:pPr>
      <w:r>
        <w:t xml:space="preserve">Administratīvās pārvaldes </w:t>
      </w:r>
    </w:p>
    <w:p w:rsidR="00716B64" w:rsidRDefault="00892686" w:rsidP="006254C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16B64">
        <w:t>B.Jēkabsone</w:t>
      </w:r>
    </w:p>
    <w:p w:rsidR="00716B64" w:rsidRDefault="00716B64" w:rsidP="006254CD">
      <w:pPr>
        <w:jc w:val="both"/>
      </w:pPr>
      <w:r>
        <w:t>2019.gada 28.martā</w:t>
      </w:r>
    </w:p>
    <w:sectPr w:rsidR="00716B64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25" w:rsidRDefault="00C71625">
      <w:r>
        <w:separator/>
      </w:r>
    </w:p>
  </w:endnote>
  <w:endnote w:type="continuationSeparator" w:id="0">
    <w:p w:rsidR="00C71625" w:rsidRDefault="00C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841FC5">
      <w:rPr>
        <w:sz w:val="20"/>
        <w:szCs w:val="20"/>
      </w:rPr>
      <w:t>8</w:t>
    </w:r>
  </w:p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25" w:rsidRDefault="00C71625">
      <w:r>
        <w:separator/>
      </w:r>
    </w:p>
  </w:footnote>
  <w:footnote w:type="continuationSeparator" w:id="0">
    <w:p w:rsidR="00C71625" w:rsidRDefault="00C71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32C3B1F" wp14:editId="62E4EAC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5D8E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13BC3"/>
    <w:rsid w:val="00133E2E"/>
    <w:rsid w:val="001400BE"/>
    <w:rsid w:val="00157FB5"/>
    <w:rsid w:val="001616F5"/>
    <w:rsid w:val="00171783"/>
    <w:rsid w:val="00197F0A"/>
    <w:rsid w:val="001A0562"/>
    <w:rsid w:val="001A2A8B"/>
    <w:rsid w:val="001B262C"/>
    <w:rsid w:val="001B2E18"/>
    <w:rsid w:val="001C104F"/>
    <w:rsid w:val="002051D3"/>
    <w:rsid w:val="002438AA"/>
    <w:rsid w:val="0024579E"/>
    <w:rsid w:val="0026019E"/>
    <w:rsid w:val="0026094B"/>
    <w:rsid w:val="00266B06"/>
    <w:rsid w:val="0029227E"/>
    <w:rsid w:val="002973D2"/>
    <w:rsid w:val="002A39A1"/>
    <w:rsid w:val="002A71EA"/>
    <w:rsid w:val="002A7A89"/>
    <w:rsid w:val="002B66E6"/>
    <w:rsid w:val="002D745A"/>
    <w:rsid w:val="002E082A"/>
    <w:rsid w:val="002F2FF5"/>
    <w:rsid w:val="00304EBB"/>
    <w:rsid w:val="0031251F"/>
    <w:rsid w:val="00315442"/>
    <w:rsid w:val="00326C8E"/>
    <w:rsid w:val="00327E97"/>
    <w:rsid w:val="00337E8E"/>
    <w:rsid w:val="00342504"/>
    <w:rsid w:val="00347E9E"/>
    <w:rsid w:val="00352F96"/>
    <w:rsid w:val="00373822"/>
    <w:rsid w:val="0037423E"/>
    <w:rsid w:val="00375CED"/>
    <w:rsid w:val="003825B2"/>
    <w:rsid w:val="00382614"/>
    <w:rsid w:val="00393CD9"/>
    <w:rsid w:val="003947C6"/>
    <w:rsid w:val="003959A1"/>
    <w:rsid w:val="003C416D"/>
    <w:rsid w:val="003C5DF3"/>
    <w:rsid w:val="003D12D3"/>
    <w:rsid w:val="003D256E"/>
    <w:rsid w:val="003D276F"/>
    <w:rsid w:val="003D5C89"/>
    <w:rsid w:val="003E5C42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4E02DF"/>
    <w:rsid w:val="00520F0A"/>
    <w:rsid w:val="0052735A"/>
    <w:rsid w:val="00540422"/>
    <w:rsid w:val="005430D9"/>
    <w:rsid w:val="005677AF"/>
    <w:rsid w:val="00577970"/>
    <w:rsid w:val="005931AB"/>
    <w:rsid w:val="005B05BE"/>
    <w:rsid w:val="005B101A"/>
    <w:rsid w:val="005B18BE"/>
    <w:rsid w:val="005C34F1"/>
    <w:rsid w:val="005C44C7"/>
    <w:rsid w:val="0060175D"/>
    <w:rsid w:val="006254CD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A7E46"/>
    <w:rsid w:val="006B7EE6"/>
    <w:rsid w:val="006D62C3"/>
    <w:rsid w:val="00716B64"/>
    <w:rsid w:val="00720161"/>
    <w:rsid w:val="00720379"/>
    <w:rsid w:val="007375EE"/>
    <w:rsid w:val="007419F0"/>
    <w:rsid w:val="00745CE8"/>
    <w:rsid w:val="0076543C"/>
    <w:rsid w:val="007C1950"/>
    <w:rsid w:val="007C5B0C"/>
    <w:rsid w:val="007E28AD"/>
    <w:rsid w:val="007F2AB3"/>
    <w:rsid w:val="007F54F5"/>
    <w:rsid w:val="00802131"/>
    <w:rsid w:val="008062A6"/>
    <w:rsid w:val="00807049"/>
    <w:rsid w:val="00807AB7"/>
    <w:rsid w:val="00825E70"/>
    <w:rsid w:val="00827057"/>
    <w:rsid w:val="00833750"/>
    <w:rsid w:val="00841FC5"/>
    <w:rsid w:val="008422FC"/>
    <w:rsid w:val="00853C53"/>
    <w:rsid w:val="008562DC"/>
    <w:rsid w:val="00880030"/>
    <w:rsid w:val="00881394"/>
    <w:rsid w:val="0088562F"/>
    <w:rsid w:val="00892686"/>
    <w:rsid w:val="00892EB6"/>
    <w:rsid w:val="008A067D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66B61"/>
    <w:rsid w:val="00A804FA"/>
    <w:rsid w:val="00A80AE9"/>
    <w:rsid w:val="00A820AF"/>
    <w:rsid w:val="00A82DC4"/>
    <w:rsid w:val="00A867C4"/>
    <w:rsid w:val="00A90268"/>
    <w:rsid w:val="00A91127"/>
    <w:rsid w:val="00AA6D58"/>
    <w:rsid w:val="00AC2580"/>
    <w:rsid w:val="00AC2D82"/>
    <w:rsid w:val="00AE427F"/>
    <w:rsid w:val="00AF220C"/>
    <w:rsid w:val="00B03FD3"/>
    <w:rsid w:val="00B04CB0"/>
    <w:rsid w:val="00B060FF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A7A5B"/>
    <w:rsid w:val="00BB0C29"/>
    <w:rsid w:val="00BB1824"/>
    <w:rsid w:val="00BB4E8A"/>
    <w:rsid w:val="00BB795F"/>
    <w:rsid w:val="00BD1DCA"/>
    <w:rsid w:val="00BD51B2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1625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0502"/>
    <w:rsid w:val="00D1121C"/>
    <w:rsid w:val="00D23124"/>
    <w:rsid w:val="00D43F64"/>
    <w:rsid w:val="00D52251"/>
    <w:rsid w:val="00D6190D"/>
    <w:rsid w:val="00D66807"/>
    <w:rsid w:val="00D8287D"/>
    <w:rsid w:val="00DA351B"/>
    <w:rsid w:val="00DC5428"/>
    <w:rsid w:val="00DD07FC"/>
    <w:rsid w:val="00DF5546"/>
    <w:rsid w:val="00E07B5C"/>
    <w:rsid w:val="00E123B8"/>
    <w:rsid w:val="00E13CE1"/>
    <w:rsid w:val="00E2580D"/>
    <w:rsid w:val="00E34D2B"/>
    <w:rsid w:val="00E44263"/>
    <w:rsid w:val="00E61AB9"/>
    <w:rsid w:val="00E80335"/>
    <w:rsid w:val="00E8053A"/>
    <w:rsid w:val="00E84902"/>
    <w:rsid w:val="00E856BE"/>
    <w:rsid w:val="00E92367"/>
    <w:rsid w:val="00E94102"/>
    <w:rsid w:val="00EA098C"/>
    <w:rsid w:val="00EA770A"/>
    <w:rsid w:val="00EB10AE"/>
    <w:rsid w:val="00EC0B0D"/>
    <w:rsid w:val="00EC3FC4"/>
    <w:rsid w:val="00EC4C76"/>
    <w:rsid w:val="00EC518D"/>
    <w:rsid w:val="00F13C82"/>
    <w:rsid w:val="00F21E4C"/>
    <w:rsid w:val="00F317DD"/>
    <w:rsid w:val="00F34A16"/>
    <w:rsid w:val="00F6122B"/>
    <w:rsid w:val="00F7390D"/>
    <w:rsid w:val="00F756A8"/>
    <w:rsid w:val="00F81E6F"/>
    <w:rsid w:val="00F848CF"/>
    <w:rsid w:val="00F9038D"/>
    <w:rsid w:val="00F94013"/>
    <w:rsid w:val="00FB4A14"/>
    <w:rsid w:val="00FB6B06"/>
    <w:rsid w:val="00FB7367"/>
    <w:rsid w:val="00FC6AEF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B777-20BD-41ED-BF93-15115D90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10</cp:revision>
  <cp:lastPrinted>2019-03-28T14:53:00Z</cp:lastPrinted>
  <dcterms:created xsi:type="dcterms:W3CDTF">2019-03-25T16:48:00Z</dcterms:created>
  <dcterms:modified xsi:type="dcterms:W3CDTF">2019-03-28T14:54:00Z</dcterms:modified>
</cp:coreProperties>
</file>