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767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7B9F53" wp14:editId="529C27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BBABF" w14:textId="55D2F8DE" w:rsidR="003D5C89" w:rsidRDefault="008162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4BBBABF" w14:textId="55D2F8DE" w:rsidR="003D5C89" w:rsidRDefault="008162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14:paraId="5B3BC56A" w14:textId="77777777" w:rsidTr="0081623D">
        <w:tc>
          <w:tcPr>
            <w:tcW w:w="8046" w:type="dxa"/>
          </w:tcPr>
          <w:p w14:paraId="5325842F" w14:textId="379AD9DD" w:rsidR="00E61AB9" w:rsidRDefault="006A1EA5" w:rsidP="00DF56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</w:t>
            </w:r>
            <w:r w:rsidR="00DF5657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14CD2B1" w14:textId="19A24C7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623D">
              <w:rPr>
                <w:bCs/>
                <w:szCs w:val="44"/>
                <w:lang w:val="lv-LV"/>
              </w:rPr>
              <w:t>3/7</w:t>
            </w:r>
          </w:p>
        </w:tc>
      </w:tr>
    </w:tbl>
    <w:p w14:paraId="1F1149AD" w14:textId="77777777"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0EBCBBD4" w14:textId="6370A30D" w:rsidR="00DC77B2" w:rsidRDefault="00DC77B2" w:rsidP="00DC77B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97D8B">
        <w:rPr>
          <w:u w:val="none"/>
        </w:rPr>
        <w:t>I</w:t>
      </w:r>
      <w:r>
        <w:rPr>
          <w:u w:val="none"/>
        </w:rPr>
        <w:t xml:space="preserve"> JELGAVAS PILSĒTAS </w:t>
      </w:r>
      <w:r w:rsidR="008D10DA">
        <w:rPr>
          <w:u w:val="none"/>
        </w:rPr>
        <w:t xml:space="preserve">DOMES </w:t>
      </w:r>
      <w:r>
        <w:rPr>
          <w:u w:val="none"/>
        </w:rPr>
        <w:t>2017.GADA 23.NOVEMBRA LĒMUMĀ NR.13/8</w:t>
      </w:r>
      <w:r w:rsidR="000839FF">
        <w:rPr>
          <w:u w:val="none"/>
        </w:rPr>
        <w:br/>
      </w:r>
      <w:r>
        <w:rPr>
          <w:u w:val="none"/>
        </w:rPr>
        <w:t>“SIA “ZEMGALES EKO” MAKSAS PAKALPOJUMU NOTEIKŠANA”</w:t>
      </w:r>
    </w:p>
    <w:p w14:paraId="5771B81C" w14:textId="655D244F" w:rsidR="00841FD7" w:rsidRPr="00E8755D" w:rsidRDefault="003923D2" w:rsidP="003923D2">
      <w:pPr>
        <w:pStyle w:val="BodyText"/>
        <w:ind w:right="118"/>
        <w:jc w:val="center"/>
        <w:rPr>
          <w:sz w:val="18"/>
        </w:rPr>
      </w:pPr>
      <w:r>
        <w:t>(ziņo I.Škutāne)</w:t>
      </w:r>
      <w:bookmarkStart w:id="0" w:name="_GoBack"/>
      <w:bookmarkEnd w:id="0"/>
    </w:p>
    <w:p w14:paraId="7C779D17" w14:textId="77777777" w:rsidR="00C57658" w:rsidRDefault="00C57658" w:rsidP="00DC77B2">
      <w:pPr>
        <w:pStyle w:val="BodyText"/>
        <w:ind w:firstLine="567"/>
        <w:jc w:val="both"/>
      </w:pPr>
    </w:p>
    <w:p w14:paraId="13D281B4" w14:textId="417B0C37" w:rsidR="00C57658" w:rsidRDefault="00C57658" w:rsidP="00DC77B2">
      <w:pPr>
        <w:pStyle w:val="BodyText"/>
        <w:ind w:firstLine="567"/>
        <w:jc w:val="both"/>
        <w:rPr>
          <w:color w:val="000000"/>
          <w:lang w:eastAsia="lv-LV"/>
        </w:rPr>
      </w:pPr>
      <w:r w:rsidRPr="003B65B0">
        <w:rPr>
          <w:b/>
          <w:bCs/>
          <w:lang w:eastAsia="lv-LV"/>
        </w:rPr>
        <w:t xml:space="preserve">Atklāti balsojot: PAR – 12 </w:t>
      </w:r>
      <w:r w:rsidRPr="003B65B0">
        <w:rPr>
          <w:bCs/>
          <w:lang w:eastAsia="lv-LV"/>
        </w:rPr>
        <w:t xml:space="preserve">(R.Vectirāne, </w:t>
      </w:r>
      <w:proofErr w:type="spellStart"/>
      <w:r w:rsidRPr="003B65B0">
        <w:rPr>
          <w:bCs/>
          <w:lang w:eastAsia="lv-LV"/>
        </w:rPr>
        <w:t>V.Ļevčenoks</w:t>
      </w:r>
      <w:proofErr w:type="spellEnd"/>
      <w:r w:rsidRPr="003B65B0">
        <w:rPr>
          <w:bCs/>
          <w:lang w:eastAsia="lv-LV"/>
        </w:rPr>
        <w:t xml:space="preserve">, M.Buškevics, D.Olte, </w:t>
      </w:r>
      <w:proofErr w:type="spellStart"/>
      <w:r w:rsidRPr="003B65B0">
        <w:rPr>
          <w:bCs/>
          <w:lang w:eastAsia="lv-LV"/>
        </w:rPr>
        <w:t>I.Bandeniece</w:t>
      </w:r>
      <w:proofErr w:type="spellEnd"/>
      <w:r w:rsidRPr="003B65B0">
        <w:rPr>
          <w:bCs/>
          <w:lang w:eastAsia="lv-LV"/>
        </w:rPr>
        <w:t xml:space="preserve">, </w:t>
      </w:r>
      <w:proofErr w:type="spellStart"/>
      <w:r w:rsidRPr="003B65B0">
        <w:rPr>
          <w:bCs/>
          <w:lang w:eastAsia="lv-LV"/>
        </w:rPr>
        <w:t>A.Garančs</w:t>
      </w:r>
      <w:proofErr w:type="spellEnd"/>
      <w:r w:rsidRPr="003B65B0">
        <w:rPr>
          <w:bCs/>
          <w:lang w:eastAsia="lv-LV"/>
        </w:rPr>
        <w:t xml:space="preserve">, </w:t>
      </w:r>
      <w:proofErr w:type="spellStart"/>
      <w:r w:rsidRPr="003B65B0">
        <w:rPr>
          <w:bCs/>
          <w:lang w:eastAsia="lv-LV"/>
        </w:rPr>
        <w:t>R.Šlegelmilhs</w:t>
      </w:r>
      <w:proofErr w:type="spellEnd"/>
      <w:r w:rsidRPr="003B65B0">
        <w:rPr>
          <w:bCs/>
          <w:lang w:eastAsia="lv-LV"/>
        </w:rPr>
        <w:t xml:space="preserve">, J.Strods, </w:t>
      </w:r>
      <w:proofErr w:type="spellStart"/>
      <w:r w:rsidRPr="003B65B0">
        <w:rPr>
          <w:bCs/>
          <w:lang w:eastAsia="lv-LV"/>
        </w:rPr>
        <w:t>I.Jakovels</w:t>
      </w:r>
      <w:proofErr w:type="spellEnd"/>
      <w:r w:rsidRPr="003B65B0">
        <w:rPr>
          <w:bCs/>
          <w:lang w:eastAsia="lv-LV"/>
        </w:rPr>
        <w:t xml:space="preserve">, S.Stoļarovs, A.Eihvalds, G.Kurlovičs), </w:t>
      </w:r>
      <w:r w:rsidRPr="003B65B0">
        <w:rPr>
          <w:b/>
          <w:color w:val="000000"/>
          <w:lang w:eastAsia="lv-LV"/>
        </w:rPr>
        <w:t xml:space="preserve">PRET- 1 </w:t>
      </w:r>
      <w:r w:rsidRPr="003B65B0">
        <w:rPr>
          <w:color w:val="000000"/>
          <w:lang w:eastAsia="lv-LV"/>
        </w:rPr>
        <w:t>(L.Zīverts),</w:t>
      </w:r>
      <w:r w:rsidRPr="003B65B0">
        <w:rPr>
          <w:b/>
          <w:color w:val="000000"/>
          <w:lang w:eastAsia="lv-LV"/>
        </w:rPr>
        <w:t xml:space="preserve"> ATTURAS </w:t>
      </w:r>
      <w:r w:rsidRPr="003B65B0">
        <w:rPr>
          <w:color w:val="000000"/>
          <w:lang w:eastAsia="lv-LV"/>
        </w:rPr>
        <w:t>– nav,</w:t>
      </w:r>
    </w:p>
    <w:p w14:paraId="431303E8" w14:textId="77777777" w:rsidR="00C57658" w:rsidRDefault="00C57658" w:rsidP="00DC77B2">
      <w:pPr>
        <w:pStyle w:val="BodyText"/>
        <w:ind w:firstLine="567"/>
        <w:jc w:val="both"/>
      </w:pPr>
    </w:p>
    <w:p w14:paraId="3F603849" w14:textId="77777777" w:rsidR="00DC77B2" w:rsidRDefault="00DC77B2" w:rsidP="00DC77B2">
      <w:pPr>
        <w:pStyle w:val="BodyText"/>
        <w:ind w:firstLine="567"/>
        <w:jc w:val="both"/>
      </w:pPr>
      <w:r>
        <w:t xml:space="preserve">Saskaņā ar likuma “Par pašvaldībām” 15.panta pirmās daļas 2.punktu, </w:t>
      </w:r>
      <w:r w:rsidRPr="00FF60A2">
        <w:t>21.panta pirmās daļas 1</w:t>
      </w:r>
      <w:r>
        <w:t>4</w:t>
      </w:r>
      <w:r w:rsidRPr="00FF60A2">
        <w:t>.punkt</w:t>
      </w:r>
      <w:r>
        <w:t>a „e” un “g” apakšpunktu,</w:t>
      </w:r>
    </w:p>
    <w:p w14:paraId="13792169" w14:textId="77777777" w:rsidR="00DC77B2" w:rsidRDefault="00DC77B2" w:rsidP="00DC77B2">
      <w:pPr>
        <w:pStyle w:val="BodyText"/>
        <w:ind w:firstLine="567"/>
        <w:jc w:val="both"/>
      </w:pPr>
    </w:p>
    <w:p w14:paraId="5E6A0A47" w14:textId="77777777" w:rsidR="00963626" w:rsidRPr="00F579EA" w:rsidRDefault="00963626" w:rsidP="00963626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14:paraId="182D9511" w14:textId="6650FB15" w:rsidR="00714D34" w:rsidRDefault="00DC77B2" w:rsidP="000D7D61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 w:rsidRPr="00DC77B2">
        <w:rPr>
          <w:szCs w:val="24"/>
          <w:lang w:val="lv-LV"/>
        </w:rPr>
        <w:t xml:space="preserve">Izdarīt Jelgavas pilsētas domes 2017.gada </w:t>
      </w:r>
      <w:r>
        <w:rPr>
          <w:szCs w:val="24"/>
          <w:lang w:val="lv-LV"/>
        </w:rPr>
        <w:t>23.novembra</w:t>
      </w:r>
      <w:r w:rsidRPr="00DC77B2">
        <w:rPr>
          <w:szCs w:val="24"/>
          <w:lang w:val="lv-LV"/>
        </w:rPr>
        <w:t xml:space="preserve"> lēmum</w:t>
      </w:r>
      <w:r w:rsidR="00797D8B">
        <w:rPr>
          <w:szCs w:val="24"/>
          <w:lang w:val="lv-LV"/>
        </w:rPr>
        <w:t>a</w:t>
      </w:r>
      <w:r w:rsidRPr="00DC77B2">
        <w:rPr>
          <w:szCs w:val="24"/>
          <w:lang w:val="lv-LV"/>
        </w:rPr>
        <w:t xml:space="preserve"> Nr.</w:t>
      </w:r>
      <w:r>
        <w:rPr>
          <w:szCs w:val="24"/>
          <w:lang w:val="lv-LV"/>
        </w:rPr>
        <w:t>13/8</w:t>
      </w:r>
      <w:r w:rsidRPr="00DC77B2">
        <w:rPr>
          <w:szCs w:val="24"/>
          <w:lang w:val="lv-LV"/>
        </w:rPr>
        <w:t xml:space="preserve"> “</w:t>
      </w:r>
      <w:r>
        <w:rPr>
          <w:szCs w:val="24"/>
          <w:lang w:val="lv-LV"/>
        </w:rPr>
        <w:t>SIA “Zemgales EKO” maksas pakalpojumu noteikšana</w:t>
      </w:r>
      <w:r w:rsidRPr="00DC77B2">
        <w:rPr>
          <w:szCs w:val="24"/>
          <w:lang w:val="lv-LV"/>
        </w:rPr>
        <w:t>”</w:t>
      </w:r>
      <w:r w:rsidR="00714D34">
        <w:rPr>
          <w:szCs w:val="24"/>
          <w:lang w:val="lv-LV"/>
        </w:rPr>
        <w:t xml:space="preserve"> </w:t>
      </w:r>
      <w:r w:rsidR="00797D8B" w:rsidRPr="00542528">
        <w:rPr>
          <w:szCs w:val="24"/>
          <w:lang w:val="lv-LV"/>
        </w:rPr>
        <w:t>pielikum</w:t>
      </w:r>
      <w:r w:rsidR="00797D8B">
        <w:rPr>
          <w:szCs w:val="24"/>
          <w:lang w:val="lv-LV"/>
        </w:rPr>
        <w:t>ā</w:t>
      </w:r>
      <w:r w:rsidR="00797D8B" w:rsidRPr="00542528">
        <w:rPr>
          <w:szCs w:val="24"/>
          <w:lang w:val="lv-LV"/>
        </w:rPr>
        <w:t xml:space="preserve"> “SIA “Zemgales EKO” maksas pakalpojumi”</w:t>
      </w:r>
      <w:r w:rsidR="00797D8B">
        <w:rPr>
          <w:szCs w:val="24"/>
          <w:lang w:val="lv-LV"/>
        </w:rPr>
        <w:t xml:space="preserve"> (turpmāk- Pielikums) </w:t>
      </w:r>
      <w:r w:rsidR="008D10DA">
        <w:rPr>
          <w:szCs w:val="24"/>
          <w:lang w:val="lv-LV"/>
        </w:rPr>
        <w:t>šādu</w:t>
      </w:r>
      <w:r w:rsidR="00542528">
        <w:rPr>
          <w:szCs w:val="24"/>
          <w:lang w:val="lv-LV"/>
        </w:rPr>
        <w:t>s</w:t>
      </w:r>
      <w:r w:rsidRPr="00DC77B2">
        <w:rPr>
          <w:szCs w:val="24"/>
          <w:lang w:val="lv-LV"/>
        </w:rPr>
        <w:t xml:space="preserve"> </w:t>
      </w:r>
      <w:r w:rsidR="008D10DA" w:rsidRPr="00DC77B2">
        <w:rPr>
          <w:szCs w:val="24"/>
          <w:lang w:val="lv-LV"/>
        </w:rPr>
        <w:t>grozījumu</w:t>
      </w:r>
      <w:r w:rsidR="00542528">
        <w:rPr>
          <w:szCs w:val="24"/>
          <w:lang w:val="lv-LV"/>
        </w:rPr>
        <w:t>s</w:t>
      </w:r>
      <w:r w:rsidR="008D10DA">
        <w:rPr>
          <w:szCs w:val="24"/>
          <w:lang w:val="lv-LV"/>
        </w:rPr>
        <w:t xml:space="preserve">: </w:t>
      </w:r>
    </w:p>
    <w:p w14:paraId="268FE20A" w14:textId="4D2185FE" w:rsidR="00542528" w:rsidRDefault="00797D8B" w:rsidP="0054252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51"/>
        </w:tabs>
        <w:ind w:left="0"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>Pielikuma</w:t>
      </w:r>
      <w:r w:rsidR="00714D34" w:rsidRPr="00542528">
        <w:rPr>
          <w:szCs w:val="24"/>
          <w:lang w:val="lv-LV"/>
        </w:rPr>
        <w:t xml:space="preserve"> </w:t>
      </w:r>
      <w:r w:rsidR="00ED1180" w:rsidRPr="00542528">
        <w:rPr>
          <w:szCs w:val="24"/>
          <w:lang w:val="lv-LV"/>
        </w:rPr>
        <w:t xml:space="preserve">1.1. </w:t>
      </w:r>
      <w:r w:rsidR="00714D34" w:rsidRPr="00542528">
        <w:rPr>
          <w:szCs w:val="24"/>
          <w:lang w:val="lv-LV"/>
        </w:rPr>
        <w:t xml:space="preserve">apakšpunktā </w:t>
      </w:r>
      <w:r w:rsidR="00EE75D7" w:rsidRPr="00542528">
        <w:rPr>
          <w:szCs w:val="24"/>
          <w:lang w:val="lv-LV"/>
        </w:rPr>
        <w:t>aizstāt</w:t>
      </w:r>
      <w:r w:rsidR="00ED1180" w:rsidRPr="00542528">
        <w:rPr>
          <w:szCs w:val="24"/>
          <w:lang w:val="lv-LV"/>
        </w:rPr>
        <w:t xml:space="preserve"> </w:t>
      </w:r>
      <w:r w:rsidR="00EE75D7" w:rsidRPr="00542528">
        <w:rPr>
          <w:szCs w:val="24"/>
          <w:lang w:val="lv-LV"/>
        </w:rPr>
        <w:t>skaitļus</w:t>
      </w:r>
      <w:r w:rsidR="00ED1180" w:rsidRPr="00542528">
        <w:rPr>
          <w:szCs w:val="24"/>
          <w:lang w:val="lv-LV"/>
        </w:rPr>
        <w:t xml:space="preserve"> “0,17” ar </w:t>
      </w:r>
      <w:r w:rsidR="00EE75D7" w:rsidRPr="00542528">
        <w:rPr>
          <w:szCs w:val="24"/>
          <w:lang w:val="lv-LV"/>
        </w:rPr>
        <w:t>skaitļiem</w:t>
      </w:r>
      <w:r w:rsidR="00542528" w:rsidRPr="00542528">
        <w:rPr>
          <w:szCs w:val="24"/>
          <w:lang w:val="lv-LV"/>
        </w:rPr>
        <w:t xml:space="preserve"> “0,25”;</w:t>
      </w:r>
    </w:p>
    <w:p w14:paraId="0B2A6622" w14:textId="69A13F3C" w:rsidR="00542528" w:rsidRDefault="00797D8B" w:rsidP="00542528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851"/>
        </w:tabs>
        <w:ind w:left="0"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>P</w:t>
      </w:r>
      <w:r w:rsidR="00542528" w:rsidRPr="00542528">
        <w:rPr>
          <w:szCs w:val="24"/>
          <w:lang w:val="lv-LV"/>
        </w:rPr>
        <w:t>ielikuma 1.</w:t>
      </w:r>
      <w:r w:rsidR="00542528">
        <w:rPr>
          <w:szCs w:val="24"/>
          <w:lang w:val="lv-LV"/>
        </w:rPr>
        <w:t xml:space="preserve">3. apakšpunktu izteikt </w:t>
      </w:r>
      <w:r>
        <w:rPr>
          <w:szCs w:val="24"/>
          <w:lang w:val="lv-LV"/>
        </w:rPr>
        <w:t>šād</w:t>
      </w:r>
      <w:r w:rsidR="00542528">
        <w:rPr>
          <w:szCs w:val="24"/>
          <w:lang w:val="lv-LV"/>
        </w:rPr>
        <w:t>ā redakcijā:</w:t>
      </w:r>
    </w:p>
    <w:p w14:paraId="6EA6EF36" w14:textId="22314D4B" w:rsidR="00542528" w:rsidRDefault="00542528" w:rsidP="00542528">
      <w:pPr>
        <w:pStyle w:val="Header"/>
        <w:tabs>
          <w:tab w:val="clear" w:pos="4320"/>
          <w:tab w:val="clear" w:pos="8640"/>
          <w:tab w:val="left" w:pos="851"/>
        </w:tabs>
        <w:ind w:left="567"/>
        <w:jc w:val="both"/>
        <w:rPr>
          <w:szCs w:val="24"/>
          <w:lang w:val="lv-LV"/>
        </w:rPr>
      </w:pPr>
      <w:r>
        <w:rPr>
          <w:szCs w:val="24"/>
          <w:lang w:val="lv-LV"/>
        </w:rPr>
        <w:t>“1.3. Atbrīvot no maksas par sabiedriskās tualetes lietošanu:</w:t>
      </w:r>
    </w:p>
    <w:p w14:paraId="507B3D35" w14:textId="046CE78B" w:rsidR="00542528" w:rsidRDefault="00542528" w:rsidP="00542528">
      <w:pPr>
        <w:pStyle w:val="Header"/>
        <w:tabs>
          <w:tab w:val="clear" w:pos="4320"/>
          <w:tab w:val="clear" w:pos="8640"/>
          <w:tab w:val="left" w:pos="1134"/>
        </w:tabs>
        <w:ind w:left="567"/>
        <w:jc w:val="both"/>
        <w:rPr>
          <w:szCs w:val="24"/>
          <w:lang w:val="lv-LV"/>
        </w:rPr>
      </w:pPr>
      <w:r>
        <w:rPr>
          <w:szCs w:val="24"/>
          <w:lang w:val="lv-LV"/>
        </w:rPr>
        <w:tab/>
        <w:t>1.3.1. pirmsskolas vecuma bērnus un personas ar invaliditāti;</w:t>
      </w:r>
    </w:p>
    <w:p w14:paraId="55672B50" w14:textId="1C945EFE" w:rsidR="00542528" w:rsidRPr="00542528" w:rsidRDefault="00542528" w:rsidP="00542528">
      <w:pPr>
        <w:pStyle w:val="Header"/>
        <w:tabs>
          <w:tab w:val="clear" w:pos="4320"/>
          <w:tab w:val="clear" w:pos="8640"/>
          <w:tab w:val="left" w:pos="1134"/>
        </w:tabs>
        <w:ind w:left="567"/>
        <w:jc w:val="both"/>
        <w:rPr>
          <w:szCs w:val="24"/>
          <w:lang w:val="lv-LV"/>
        </w:rPr>
      </w:pPr>
      <w:r>
        <w:rPr>
          <w:szCs w:val="24"/>
          <w:lang w:val="lv-LV"/>
        </w:rPr>
        <w:tab/>
        <w:t>1.3.2. sabiedriskās tualetes</w:t>
      </w:r>
      <w:r w:rsidR="00D6169F">
        <w:rPr>
          <w:szCs w:val="24"/>
          <w:lang w:val="lv-LV"/>
        </w:rPr>
        <w:t xml:space="preserve"> Pasta salā, Jelgavā </w:t>
      </w:r>
      <w:r>
        <w:rPr>
          <w:szCs w:val="24"/>
          <w:lang w:val="lv-LV"/>
        </w:rPr>
        <w:t>ap</w:t>
      </w:r>
      <w:r w:rsidR="002A7D0F">
        <w:rPr>
          <w:szCs w:val="24"/>
          <w:lang w:val="lv-LV"/>
        </w:rPr>
        <w:t>m</w:t>
      </w:r>
      <w:r>
        <w:rPr>
          <w:szCs w:val="24"/>
          <w:lang w:val="lv-LV"/>
        </w:rPr>
        <w:t>eklētājus.”</w:t>
      </w:r>
      <w:r w:rsidR="002A7D0F">
        <w:rPr>
          <w:szCs w:val="24"/>
          <w:lang w:val="lv-LV"/>
        </w:rPr>
        <w:t>.</w:t>
      </w:r>
    </w:p>
    <w:p w14:paraId="1258854E" w14:textId="77777777"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14:paraId="3B55CBE3" w14:textId="025B6532" w:rsidR="001C104F" w:rsidRDefault="001C104F" w:rsidP="00E8755D">
      <w:pPr>
        <w:pStyle w:val="BodyText"/>
        <w:jc w:val="both"/>
        <w:rPr>
          <w:b/>
          <w:sz w:val="22"/>
        </w:rPr>
      </w:pPr>
    </w:p>
    <w:p w14:paraId="2B309784" w14:textId="77777777" w:rsidR="0081623D" w:rsidRDefault="0081623D" w:rsidP="0081623D">
      <w:pPr>
        <w:jc w:val="both"/>
      </w:pPr>
      <w:r>
        <w:t>Domes priekšsēdētāja vietniece</w:t>
      </w:r>
      <w:r>
        <w:tab/>
      </w:r>
      <w:r>
        <w:tab/>
        <w:t>(paraksts)</w:t>
      </w:r>
      <w:r>
        <w:tab/>
      </w:r>
      <w:r>
        <w:tab/>
      </w:r>
      <w:r>
        <w:tab/>
        <w:t>R.Vectirāne</w:t>
      </w:r>
    </w:p>
    <w:p w14:paraId="02316425" w14:textId="77777777" w:rsidR="0081623D" w:rsidRDefault="0081623D" w:rsidP="0081623D">
      <w:pPr>
        <w:rPr>
          <w:color w:val="000000"/>
          <w:lang w:eastAsia="lv-LV"/>
        </w:rPr>
      </w:pPr>
    </w:p>
    <w:p w14:paraId="3BDB93F7" w14:textId="77777777" w:rsidR="0081623D" w:rsidRDefault="0081623D" w:rsidP="0081623D">
      <w:pPr>
        <w:rPr>
          <w:color w:val="000000"/>
          <w:lang w:eastAsia="lv-LV"/>
        </w:rPr>
      </w:pPr>
    </w:p>
    <w:p w14:paraId="71C8513B" w14:textId="77777777" w:rsidR="0081623D" w:rsidRDefault="0081623D" w:rsidP="0081623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CE147DC" w14:textId="77777777" w:rsidR="0081623D" w:rsidRDefault="0081623D" w:rsidP="0081623D">
      <w:pPr>
        <w:tabs>
          <w:tab w:val="left" w:pos="3960"/>
        </w:tabs>
        <w:jc w:val="both"/>
      </w:pPr>
      <w:r>
        <w:t xml:space="preserve">Administratīvās pārvaldes </w:t>
      </w:r>
    </w:p>
    <w:p w14:paraId="598E8D79" w14:textId="18891FA0" w:rsidR="0081623D" w:rsidRDefault="0081623D" w:rsidP="0081623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4CD650E5" w14:textId="77777777" w:rsidR="0081623D" w:rsidRDefault="0081623D" w:rsidP="0081623D">
      <w:pPr>
        <w:jc w:val="both"/>
      </w:pPr>
      <w:r>
        <w:t>2019.gada 28.martā</w:t>
      </w:r>
    </w:p>
    <w:p w14:paraId="54EA3748" w14:textId="77777777" w:rsidR="0081623D" w:rsidRDefault="0081623D" w:rsidP="0081623D">
      <w:pPr>
        <w:rPr>
          <w:sz w:val="20"/>
          <w:szCs w:val="20"/>
        </w:rPr>
      </w:pPr>
    </w:p>
    <w:p w14:paraId="0745CFFD" w14:textId="77777777" w:rsidR="0081623D" w:rsidRPr="00E8755D" w:rsidRDefault="0081623D" w:rsidP="00E8755D">
      <w:pPr>
        <w:pStyle w:val="BodyText"/>
        <w:jc w:val="both"/>
        <w:rPr>
          <w:b/>
          <w:sz w:val="22"/>
        </w:rPr>
      </w:pPr>
    </w:p>
    <w:sectPr w:rsidR="0081623D" w:rsidRPr="00E8755D" w:rsidSect="00E8755D">
      <w:headerReference w:type="first" r:id="rId9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9471D" w14:textId="77777777" w:rsidR="000736EC" w:rsidRDefault="000736EC">
      <w:r>
        <w:separator/>
      </w:r>
    </w:p>
  </w:endnote>
  <w:endnote w:type="continuationSeparator" w:id="0">
    <w:p w14:paraId="69287CE6" w14:textId="77777777" w:rsidR="000736EC" w:rsidRDefault="0007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D3089" w14:textId="77777777" w:rsidR="000736EC" w:rsidRDefault="000736EC">
      <w:r>
        <w:separator/>
      </w:r>
    </w:p>
  </w:footnote>
  <w:footnote w:type="continuationSeparator" w:id="0">
    <w:p w14:paraId="7E7CBBCB" w14:textId="77777777" w:rsidR="000736EC" w:rsidRDefault="0007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8143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76E46E5" wp14:editId="4CA2985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C6C6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A69C6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DCA189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8797E4" w14:textId="77777777">
      <w:tc>
        <w:tcPr>
          <w:tcW w:w="8528" w:type="dxa"/>
        </w:tcPr>
        <w:p w14:paraId="5D1E614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DB0C9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80274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11040F"/>
    <w:multiLevelType w:val="hybridMultilevel"/>
    <w:tmpl w:val="E3EA3FF0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451EA"/>
    <w:rsid w:val="000736EC"/>
    <w:rsid w:val="00080B52"/>
    <w:rsid w:val="000839FF"/>
    <w:rsid w:val="000C4CB0"/>
    <w:rsid w:val="000D4B33"/>
    <w:rsid w:val="000D7D61"/>
    <w:rsid w:val="000E4EB6"/>
    <w:rsid w:val="001325DC"/>
    <w:rsid w:val="00157FB5"/>
    <w:rsid w:val="001732AD"/>
    <w:rsid w:val="00197F0A"/>
    <w:rsid w:val="001A0303"/>
    <w:rsid w:val="001B2E18"/>
    <w:rsid w:val="001C104F"/>
    <w:rsid w:val="002051D3"/>
    <w:rsid w:val="00236A97"/>
    <w:rsid w:val="002438AA"/>
    <w:rsid w:val="00284790"/>
    <w:rsid w:val="0029227E"/>
    <w:rsid w:val="002A5218"/>
    <w:rsid w:val="002A71EA"/>
    <w:rsid w:val="002A7D0F"/>
    <w:rsid w:val="002D745A"/>
    <w:rsid w:val="00303944"/>
    <w:rsid w:val="0031251F"/>
    <w:rsid w:val="00316611"/>
    <w:rsid w:val="003177D5"/>
    <w:rsid w:val="003178ED"/>
    <w:rsid w:val="003256AB"/>
    <w:rsid w:val="00342504"/>
    <w:rsid w:val="003677F6"/>
    <w:rsid w:val="00375016"/>
    <w:rsid w:val="003859F7"/>
    <w:rsid w:val="003923D2"/>
    <w:rsid w:val="003959A1"/>
    <w:rsid w:val="00397487"/>
    <w:rsid w:val="003B6A9A"/>
    <w:rsid w:val="003D12D3"/>
    <w:rsid w:val="003D5C89"/>
    <w:rsid w:val="0041579F"/>
    <w:rsid w:val="004407DF"/>
    <w:rsid w:val="0044759D"/>
    <w:rsid w:val="0047109C"/>
    <w:rsid w:val="004A07D3"/>
    <w:rsid w:val="004D47D9"/>
    <w:rsid w:val="004E32CB"/>
    <w:rsid w:val="00515B4B"/>
    <w:rsid w:val="00540422"/>
    <w:rsid w:val="00542528"/>
    <w:rsid w:val="00577970"/>
    <w:rsid w:val="005931AB"/>
    <w:rsid w:val="005E473B"/>
    <w:rsid w:val="0060175D"/>
    <w:rsid w:val="0063151B"/>
    <w:rsid w:val="00631B8B"/>
    <w:rsid w:val="00640C02"/>
    <w:rsid w:val="006457D0"/>
    <w:rsid w:val="0066057F"/>
    <w:rsid w:val="0066324F"/>
    <w:rsid w:val="006A1EA5"/>
    <w:rsid w:val="006B753E"/>
    <w:rsid w:val="006C500C"/>
    <w:rsid w:val="006D62C3"/>
    <w:rsid w:val="006F1159"/>
    <w:rsid w:val="006F29F9"/>
    <w:rsid w:val="00714D34"/>
    <w:rsid w:val="00720161"/>
    <w:rsid w:val="007419F0"/>
    <w:rsid w:val="00746FD3"/>
    <w:rsid w:val="00760CE8"/>
    <w:rsid w:val="0076543C"/>
    <w:rsid w:val="00797D8B"/>
    <w:rsid w:val="00797DFA"/>
    <w:rsid w:val="007F54F5"/>
    <w:rsid w:val="00802131"/>
    <w:rsid w:val="00807AB7"/>
    <w:rsid w:val="0081623D"/>
    <w:rsid w:val="00827057"/>
    <w:rsid w:val="00841FD7"/>
    <w:rsid w:val="00843926"/>
    <w:rsid w:val="008562DC"/>
    <w:rsid w:val="00880030"/>
    <w:rsid w:val="00892EB6"/>
    <w:rsid w:val="0089608A"/>
    <w:rsid w:val="008D10DA"/>
    <w:rsid w:val="008E1633"/>
    <w:rsid w:val="00923484"/>
    <w:rsid w:val="00946181"/>
    <w:rsid w:val="00951468"/>
    <w:rsid w:val="009606D8"/>
    <w:rsid w:val="00963626"/>
    <w:rsid w:val="0097415D"/>
    <w:rsid w:val="00994981"/>
    <w:rsid w:val="009C00E0"/>
    <w:rsid w:val="00A17A95"/>
    <w:rsid w:val="00A4238E"/>
    <w:rsid w:val="00A828E1"/>
    <w:rsid w:val="00A867C4"/>
    <w:rsid w:val="00AA5DBF"/>
    <w:rsid w:val="00AA6D58"/>
    <w:rsid w:val="00AD34D2"/>
    <w:rsid w:val="00B03FD3"/>
    <w:rsid w:val="00B35B4C"/>
    <w:rsid w:val="00B51C9C"/>
    <w:rsid w:val="00B64D4D"/>
    <w:rsid w:val="00B96C6F"/>
    <w:rsid w:val="00BB795F"/>
    <w:rsid w:val="00C008E7"/>
    <w:rsid w:val="00C12D84"/>
    <w:rsid w:val="00C36D3B"/>
    <w:rsid w:val="00C516D8"/>
    <w:rsid w:val="00C57658"/>
    <w:rsid w:val="00C75E2C"/>
    <w:rsid w:val="00C86BBA"/>
    <w:rsid w:val="00C9728B"/>
    <w:rsid w:val="00CA0990"/>
    <w:rsid w:val="00CA4028"/>
    <w:rsid w:val="00CA70BD"/>
    <w:rsid w:val="00CB5BE5"/>
    <w:rsid w:val="00CD139B"/>
    <w:rsid w:val="00CE295A"/>
    <w:rsid w:val="00CF30AB"/>
    <w:rsid w:val="00D00D85"/>
    <w:rsid w:val="00D1121C"/>
    <w:rsid w:val="00D321E8"/>
    <w:rsid w:val="00D36A07"/>
    <w:rsid w:val="00D6169F"/>
    <w:rsid w:val="00DC53CB"/>
    <w:rsid w:val="00DC5428"/>
    <w:rsid w:val="00DC75D4"/>
    <w:rsid w:val="00DC77B2"/>
    <w:rsid w:val="00DF5657"/>
    <w:rsid w:val="00DF614A"/>
    <w:rsid w:val="00E61AB9"/>
    <w:rsid w:val="00E8755D"/>
    <w:rsid w:val="00EA770A"/>
    <w:rsid w:val="00EB10AE"/>
    <w:rsid w:val="00EC3FC4"/>
    <w:rsid w:val="00EC4C76"/>
    <w:rsid w:val="00EC518D"/>
    <w:rsid w:val="00ED1180"/>
    <w:rsid w:val="00EE0446"/>
    <w:rsid w:val="00EE75D7"/>
    <w:rsid w:val="00EF420F"/>
    <w:rsid w:val="00F53B6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1086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60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06D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60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06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62BC-9B99-471D-A326-DCF6F709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2019-03-28T14:39:00Z</cp:lastPrinted>
  <dcterms:created xsi:type="dcterms:W3CDTF">2019-03-26T06:59:00Z</dcterms:created>
  <dcterms:modified xsi:type="dcterms:W3CDTF">2019-03-28T14:40:00Z</dcterms:modified>
</cp:coreProperties>
</file>