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C713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C713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8046"/>
        <w:gridCol w:w="995"/>
      </w:tblGrid>
      <w:tr w:rsidR="00E61AB9" w:rsidTr="002C713E">
        <w:tc>
          <w:tcPr>
            <w:tcW w:w="8046" w:type="dxa"/>
          </w:tcPr>
          <w:p w:rsidR="00E61AB9" w:rsidRDefault="000429F6" w:rsidP="00E941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448AC">
              <w:rPr>
                <w:bCs/>
                <w:szCs w:val="44"/>
                <w:lang w:val="lv-LV"/>
              </w:rPr>
              <w:t>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52E6D">
              <w:rPr>
                <w:bCs/>
                <w:szCs w:val="44"/>
                <w:lang w:val="lv-LV"/>
              </w:rPr>
              <w:t>0</w:t>
            </w:r>
            <w:r w:rsidR="006448AC">
              <w:rPr>
                <w:bCs/>
                <w:szCs w:val="44"/>
                <w:lang w:val="lv-LV"/>
              </w:rPr>
              <w:t>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C52E6D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C713E">
              <w:rPr>
                <w:bCs/>
                <w:szCs w:val="44"/>
                <w:lang w:val="lv-LV"/>
              </w:rPr>
              <w:t>6/21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33750" w:rsidRDefault="006448AC" w:rsidP="0083375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ZEMESGABALA AKU CEĻĀ 7</w:t>
      </w:r>
      <w:r w:rsidR="00E07B5C">
        <w:rPr>
          <w:b/>
          <w:bCs/>
        </w:rPr>
        <w:t>, JELGAVĀ,</w:t>
      </w:r>
    </w:p>
    <w:p w:rsidR="00833750" w:rsidRDefault="00E07B5C" w:rsidP="00833750">
      <w:pPr>
        <w:pBdr>
          <w:bottom w:val="single" w:sz="12" w:space="1" w:color="auto"/>
        </w:pBdr>
        <w:jc w:val="center"/>
        <w:rPr>
          <w:b/>
          <w:bCs/>
          <w:caps/>
        </w:rPr>
      </w:pPr>
      <w:r>
        <w:rPr>
          <w:b/>
          <w:bCs/>
        </w:rPr>
        <w:t>APBŪVES TIESĪBAS IZSOLES</w:t>
      </w:r>
      <w:r w:rsidR="00833750">
        <w:rPr>
          <w:b/>
          <w:bCs/>
        </w:rPr>
        <w:t xml:space="preserve"> REZULTĀTU APSTIPRINĀŠANA</w:t>
      </w:r>
    </w:p>
    <w:p w:rsidR="002C713E" w:rsidRPr="002438AA" w:rsidRDefault="002C713E" w:rsidP="002C713E">
      <w:pPr>
        <w:jc w:val="center"/>
      </w:pPr>
      <w:r>
        <w:t>(ziņo I.Škutāne)</w:t>
      </w:r>
    </w:p>
    <w:p w:rsidR="002C713E" w:rsidRDefault="002C713E" w:rsidP="002C713E">
      <w:pPr>
        <w:pStyle w:val="BodyText"/>
        <w:tabs>
          <w:tab w:val="left" w:pos="4080"/>
        </w:tabs>
        <w:ind w:firstLine="360"/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ab/>
      </w:r>
    </w:p>
    <w:p w:rsidR="00833750" w:rsidRDefault="002C713E" w:rsidP="002C713E">
      <w:pPr>
        <w:pStyle w:val="BodyText"/>
        <w:ind w:firstLine="720"/>
        <w:jc w:val="both"/>
        <w:rPr>
          <w:szCs w:val="24"/>
        </w:rPr>
      </w:pPr>
      <w:r w:rsidRPr="00393715">
        <w:rPr>
          <w:b/>
          <w:bCs/>
          <w:lang w:eastAsia="lv-LV"/>
        </w:rPr>
        <w:t xml:space="preserve">Atklāti balsojot: PAR – 13 </w:t>
      </w:r>
      <w:r w:rsidRPr="00393715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393715">
        <w:rPr>
          <w:bCs/>
          <w:lang w:eastAsia="lv-LV"/>
        </w:rPr>
        <w:t>V.Ļevčenoks, M.Buškevics, D.Olte, I.Bandeniece, A.Garančs,</w:t>
      </w:r>
      <w:r>
        <w:rPr>
          <w:bCs/>
          <w:lang w:eastAsia="lv-LV"/>
        </w:rPr>
        <w:t xml:space="preserve"> R.Šlegelmilhs</w:t>
      </w:r>
      <w:r w:rsidR="00EB617D">
        <w:rPr>
          <w:bCs/>
          <w:lang w:eastAsia="lv-LV"/>
        </w:rPr>
        <w:t>,</w:t>
      </w:r>
      <w:bookmarkStart w:id="0" w:name="_GoBack"/>
      <w:bookmarkEnd w:id="0"/>
      <w:r>
        <w:rPr>
          <w:bCs/>
          <w:lang w:eastAsia="lv-LV"/>
        </w:rPr>
        <w:t xml:space="preserve"> J.Strods, </w:t>
      </w:r>
      <w:r w:rsidRPr="00393715">
        <w:rPr>
          <w:bCs/>
          <w:lang w:eastAsia="lv-LV"/>
        </w:rPr>
        <w:t xml:space="preserve">S.Stoļarovs, A.Eihvalds, L.Zīverts, A.Rublis), </w:t>
      </w:r>
      <w:r w:rsidRPr="00393715">
        <w:rPr>
          <w:b/>
          <w:color w:val="000000"/>
          <w:lang w:eastAsia="lv-LV"/>
        </w:rPr>
        <w:t xml:space="preserve">PRET- </w:t>
      </w:r>
      <w:r w:rsidRPr="00393715">
        <w:rPr>
          <w:color w:val="000000"/>
          <w:lang w:eastAsia="lv-LV"/>
        </w:rPr>
        <w:t>nav,</w:t>
      </w:r>
      <w:r w:rsidRPr="00393715">
        <w:rPr>
          <w:b/>
          <w:color w:val="000000"/>
          <w:lang w:eastAsia="lv-LV"/>
        </w:rPr>
        <w:t xml:space="preserve"> ATTURAS </w:t>
      </w:r>
      <w:r w:rsidRPr="00393715">
        <w:rPr>
          <w:color w:val="000000"/>
          <w:lang w:eastAsia="lv-LV"/>
        </w:rPr>
        <w:t>– nav,</w:t>
      </w:r>
    </w:p>
    <w:p w:rsidR="00833750" w:rsidRDefault="002C713E" w:rsidP="00833750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szCs w:val="24"/>
          <w:lang w:val="lv-LV"/>
        </w:rPr>
        <w:tab/>
      </w:r>
      <w:r w:rsidR="00337E8E">
        <w:rPr>
          <w:szCs w:val="24"/>
          <w:lang w:val="lv-LV"/>
        </w:rPr>
        <w:t>Saskaņā ar likuma “Par pašvaldībām” 14.panta otrās daļas 3.punktu, Civillikuma 1129.</w:t>
      </w:r>
      <w:r w:rsidR="00337E8E">
        <w:rPr>
          <w:szCs w:val="24"/>
          <w:vertAlign w:val="superscript"/>
          <w:lang w:val="lv-LV"/>
        </w:rPr>
        <w:t>1</w:t>
      </w:r>
      <w:r w:rsidR="00337E8E">
        <w:rPr>
          <w:szCs w:val="24"/>
          <w:lang w:val="lv-LV"/>
        </w:rPr>
        <w:t>-1129.</w:t>
      </w:r>
      <w:r w:rsidR="00337E8E">
        <w:rPr>
          <w:szCs w:val="24"/>
          <w:vertAlign w:val="superscript"/>
          <w:lang w:val="lv-LV"/>
        </w:rPr>
        <w:t xml:space="preserve">9 </w:t>
      </w:r>
      <w:r w:rsidR="00337E8E">
        <w:rPr>
          <w:szCs w:val="24"/>
          <w:lang w:val="lv-LV"/>
        </w:rPr>
        <w:t xml:space="preserve">pantiem, </w:t>
      </w:r>
      <w:r w:rsidR="00337E8E" w:rsidRPr="0074033C">
        <w:rPr>
          <w:lang w:val="lv-LV"/>
        </w:rPr>
        <w:t xml:space="preserve">Jelgavas pilsētas domes </w:t>
      </w:r>
      <w:r w:rsidR="006448AC" w:rsidRPr="006448AC">
        <w:rPr>
          <w:bCs/>
          <w:lang w:val="lv-LV"/>
        </w:rPr>
        <w:t>2019.gada 28.februāra lēmumu Nr.2/21 “Zemesgabala Aku ceļā 7, Jelgavā, a</w:t>
      </w:r>
      <w:r w:rsidR="006448AC" w:rsidRPr="006448AC">
        <w:rPr>
          <w:lang w:val="lv-LV"/>
        </w:rPr>
        <w:t>pbūves tiesības izsole</w:t>
      </w:r>
      <w:r w:rsidR="006448AC" w:rsidRPr="006448AC">
        <w:rPr>
          <w:bCs/>
          <w:lang w:val="lv-LV"/>
        </w:rPr>
        <w:t>”</w:t>
      </w:r>
      <w:r w:rsidR="00337E8E">
        <w:rPr>
          <w:bCs/>
          <w:lang w:val="lv-LV"/>
        </w:rPr>
        <w:t xml:space="preserve"> un </w:t>
      </w:r>
      <w:r w:rsidR="00337E8E" w:rsidRPr="0074033C">
        <w:rPr>
          <w:lang w:val="lv-LV"/>
        </w:rPr>
        <w:t xml:space="preserve">Jelgavas pilsētas domes </w:t>
      </w:r>
      <w:r w:rsidR="00337E8E" w:rsidRPr="005E579F">
        <w:rPr>
          <w:lang w:val="lv-LV"/>
        </w:rPr>
        <w:t>Izsoles komisijas 201</w:t>
      </w:r>
      <w:r w:rsidR="00D52251">
        <w:rPr>
          <w:lang w:val="lv-LV"/>
        </w:rPr>
        <w:t>9</w:t>
      </w:r>
      <w:r w:rsidR="00337E8E" w:rsidRPr="005E579F">
        <w:rPr>
          <w:lang w:val="lv-LV"/>
        </w:rPr>
        <w:t xml:space="preserve">.gada </w:t>
      </w:r>
      <w:r w:rsidR="006448AC">
        <w:rPr>
          <w:lang w:val="lv-LV"/>
        </w:rPr>
        <w:t xml:space="preserve">12.aprīļa </w:t>
      </w:r>
      <w:r w:rsidR="00337E8E">
        <w:rPr>
          <w:lang w:val="lv-LV"/>
        </w:rPr>
        <w:t>lēmumu Nr.</w:t>
      </w:r>
      <w:r w:rsidR="006448AC">
        <w:rPr>
          <w:lang w:val="lv-LV"/>
        </w:rPr>
        <w:t>4</w:t>
      </w:r>
      <w:r w:rsidR="00337E8E">
        <w:rPr>
          <w:lang w:val="lv-LV"/>
        </w:rPr>
        <w:t>/1</w:t>
      </w:r>
      <w:r w:rsidR="00833750">
        <w:rPr>
          <w:lang w:val="lv-LV"/>
        </w:rPr>
        <w:t xml:space="preserve"> “</w:t>
      </w:r>
      <w:r w:rsidR="00D52251">
        <w:rPr>
          <w:lang w:val="lv-LV"/>
        </w:rPr>
        <w:t xml:space="preserve">Par zemesgabala </w:t>
      </w:r>
      <w:r w:rsidR="006448AC" w:rsidRPr="006448AC">
        <w:rPr>
          <w:bCs/>
          <w:lang w:val="lv-LV"/>
        </w:rPr>
        <w:t>Aku ceļā 7</w:t>
      </w:r>
      <w:r w:rsidR="00833750">
        <w:rPr>
          <w:bCs/>
          <w:lang w:val="lv-LV"/>
        </w:rPr>
        <w:t xml:space="preserve">, </w:t>
      </w:r>
      <w:r w:rsidR="00833750">
        <w:rPr>
          <w:lang w:val="lv-LV"/>
        </w:rPr>
        <w:t xml:space="preserve">Jelgavā, </w:t>
      </w:r>
      <w:r w:rsidR="00D52251">
        <w:rPr>
          <w:lang w:val="lv-LV"/>
        </w:rPr>
        <w:t>apbūves tiesības</w:t>
      </w:r>
      <w:r w:rsidR="00106CD1">
        <w:rPr>
          <w:lang w:val="lv-LV"/>
        </w:rPr>
        <w:t xml:space="preserve"> </w:t>
      </w:r>
      <w:r w:rsidR="006448AC">
        <w:rPr>
          <w:lang w:val="lv-LV"/>
        </w:rPr>
        <w:t>11.04.2019.</w:t>
      </w:r>
      <w:r w:rsidR="00106CD1">
        <w:rPr>
          <w:lang w:val="lv-LV"/>
        </w:rPr>
        <w:t xml:space="preserve"> </w:t>
      </w:r>
      <w:r w:rsidR="00833750">
        <w:rPr>
          <w:bCs/>
          <w:lang w:val="lv-LV"/>
        </w:rPr>
        <w:t>izsol</w:t>
      </w:r>
      <w:r w:rsidR="00D52251">
        <w:rPr>
          <w:bCs/>
          <w:lang w:val="lv-LV"/>
        </w:rPr>
        <w:t>i</w:t>
      </w:r>
      <w:r w:rsidR="00833750">
        <w:rPr>
          <w:lang w:val="lv-LV"/>
        </w:rPr>
        <w:t>”,</w:t>
      </w:r>
    </w:p>
    <w:p w:rsidR="00833750" w:rsidRDefault="00833750" w:rsidP="00833750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833750" w:rsidRDefault="00833750" w:rsidP="00833750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833750" w:rsidRPr="00972D7F" w:rsidRDefault="00833750" w:rsidP="00833750">
      <w:pPr>
        <w:numPr>
          <w:ilvl w:val="0"/>
          <w:numId w:val="7"/>
        </w:numPr>
        <w:ind w:left="284" w:hanging="284"/>
        <w:jc w:val="both"/>
        <w:rPr>
          <w:bCs/>
        </w:rPr>
      </w:pPr>
      <w:r w:rsidRPr="00972D7F">
        <w:rPr>
          <w:bCs/>
        </w:rPr>
        <w:t xml:space="preserve">Apstiprināt </w:t>
      </w:r>
      <w:r w:rsidR="006448AC">
        <w:t>zemesgabala 39930 m</w:t>
      </w:r>
      <w:r w:rsidR="006448AC">
        <w:rPr>
          <w:vertAlign w:val="superscript"/>
        </w:rPr>
        <w:t>2</w:t>
      </w:r>
      <w:r w:rsidR="006448AC">
        <w:rPr>
          <w:bCs/>
        </w:rPr>
        <w:t xml:space="preserve"> platībā</w:t>
      </w:r>
      <w:r w:rsidR="006448AC">
        <w:t xml:space="preserve"> ar kadastra apzīmējumu 09000290605 Aku ceļā 7, Jelgavā</w:t>
      </w:r>
      <w:r w:rsidR="00D52251">
        <w:t xml:space="preserve">, </w:t>
      </w:r>
      <w:r w:rsidR="00D52251" w:rsidRPr="00972D7F">
        <w:rPr>
          <w:bCs/>
        </w:rPr>
        <w:t xml:space="preserve">apbūves tiesības 2019.gada </w:t>
      </w:r>
      <w:r w:rsidR="006448AC">
        <w:rPr>
          <w:bCs/>
        </w:rPr>
        <w:t xml:space="preserve">11.aprīļa </w:t>
      </w:r>
      <w:r w:rsidR="00D52251" w:rsidRPr="00972D7F">
        <w:rPr>
          <w:bCs/>
        </w:rPr>
        <w:t>i</w:t>
      </w:r>
      <w:r w:rsidRPr="00972D7F">
        <w:rPr>
          <w:bCs/>
        </w:rPr>
        <w:t>zsoles rezultātus</w:t>
      </w:r>
      <w:r w:rsidR="00972D7F" w:rsidRPr="00972D7F">
        <w:rPr>
          <w:bCs/>
        </w:rPr>
        <w:t xml:space="preserve"> un par izsoles uzvarētāju atzīt </w:t>
      </w:r>
      <w:r w:rsidR="00645BF3">
        <w:t>b</w:t>
      </w:r>
      <w:r w:rsidR="006448AC" w:rsidRPr="00576146">
        <w:t>iedrīb</w:t>
      </w:r>
      <w:r w:rsidR="006448AC">
        <w:t>u</w:t>
      </w:r>
      <w:r w:rsidR="006448AC" w:rsidRPr="00576146">
        <w:t xml:space="preserve"> “Jaunatnes </w:t>
      </w:r>
      <w:r w:rsidR="006448AC" w:rsidRPr="003A3B82">
        <w:t>tehnisko sporta veidu centrs”</w:t>
      </w:r>
      <w:r w:rsidR="006448AC">
        <w:t xml:space="preserve">, </w:t>
      </w:r>
      <w:r w:rsidR="006448AC" w:rsidRPr="003A3B82">
        <w:t>reģistrācijas Nr.</w:t>
      </w:r>
      <w:r w:rsidR="006448AC" w:rsidRPr="003A3B82">
        <w:rPr>
          <w:color w:val="363636"/>
          <w:shd w:val="clear" w:color="auto" w:fill="FFFFFF"/>
        </w:rPr>
        <w:t xml:space="preserve"> </w:t>
      </w:r>
      <w:r w:rsidR="006448AC" w:rsidRPr="003A3B82">
        <w:rPr>
          <w:shd w:val="clear" w:color="auto" w:fill="FFFFFF"/>
        </w:rPr>
        <w:t>40008098612</w:t>
      </w:r>
      <w:r w:rsidR="006448AC">
        <w:t xml:space="preserve">, </w:t>
      </w:r>
      <w:r w:rsidR="00972D7F">
        <w:t xml:space="preserve">ar piedāvāto </w:t>
      </w:r>
      <w:r w:rsidR="00D52251" w:rsidRPr="00972D7F">
        <w:rPr>
          <w:bCs/>
        </w:rPr>
        <w:t xml:space="preserve">vienreizējo maksu par apbūves tiesības </w:t>
      </w:r>
      <w:r w:rsidR="00265DE6">
        <w:rPr>
          <w:bCs/>
        </w:rPr>
        <w:t>piešķiršanu</w:t>
      </w:r>
      <w:r w:rsidR="00D52251" w:rsidRPr="00972D7F">
        <w:rPr>
          <w:bCs/>
        </w:rPr>
        <w:t xml:space="preserve"> </w:t>
      </w:r>
      <w:r w:rsidR="006448AC">
        <w:rPr>
          <w:bCs/>
        </w:rPr>
        <w:t>1855</w:t>
      </w:r>
      <w:r w:rsidR="00D52251">
        <w:t xml:space="preserve"> </w:t>
      </w:r>
      <w:proofErr w:type="spellStart"/>
      <w:r w:rsidR="00D52251" w:rsidRPr="00972D7F">
        <w:rPr>
          <w:i/>
        </w:rPr>
        <w:t>euro</w:t>
      </w:r>
      <w:proofErr w:type="spellEnd"/>
      <w:r w:rsidR="00D52251" w:rsidRPr="00972D7F">
        <w:rPr>
          <w:bCs/>
        </w:rPr>
        <w:t>.</w:t>
      </w:r>
    </w:p>
    <w:p w:rsidR="00833750" w:rsidRDefault="00833750" w:rsidP="00833750">
      <w:pPr>
        <w:numPr>
          <w:ilvl w:val="0"/>
          <w:numId w:val="7"/>
        </w:numPr>
        <w:ind w:left="284" w:hanging="284"/>
        <w:jc w:val="both"/>
        <w:rPr>
          <w:bCs/>
        </w:rPr>
      </w:pPr>
      <w:r>
        <w:t xml:space="preserve">Pilnvarot Jelgavas pilsētas pašvaldības administrācijas Pašvaldības īpašumu pārvaldes vadītāju noslēgt </w:t>
      </w:r>
      <w:r w:rsidR="00D52251">
        <w:t xml:space="preserve">līgumu </w:t>
      </w:r>
      <w:r w:rsidR="00D52251">
        <w:rPr>
          <w:color w:val="000000"/>
          <w:shd w:val="clear" w:color="auto" w:fill="FFFFFF"/>
        </w:rPr>
        <w:t xml:space="preserve">par </w:t>
      </w:r>
      <w:r w:rsidR="00D52251">
        <w:t xml:space="preserve">zemesgabala </w:t>
      </w:r>
      <w:r w:rsidR="006448AC">
        <w:t>Aku ceļā 7</w:t>
      </w:r>
      <w:r w:rsidR="005677AF">
        <w:t>, Jelgavā,</w:t>
      </w:r>
      <w:r w:rsidR="00D52251">
        <w:t xml:space="preserve"> apbūves tiesības piešķiršanu </w:t>
      </w:r>
      <w:r w:rsidR="00645BF3">
        <w:t>b</w:t>
      </w:r>
      <w:r w:rsidR="006448AC" w:rsidRPr="00576146">
        <w:t>iedrīb</w:t>
      </w:r>
      <w:r w:rsidR="006448AC">
        <w:t xml:space="preserve">ai </w:t>
      </w:r>
      <w:r w:rsidR="006448AC" w:rsidRPr="00576146">
        <w:t xml:space="preserve">“Jaunatnes </w:t>
      </w:r>
      <w:r w:rsidR="006448AC" w:rsidRPr="003A3B82">
        <w:t>tehnisko sporta veidu centrs”</w:t>
      </w:r>
      <w:r w:rsidR="006448AC">
        <w:t xml:space="preserve">, </w:t>
      </w:r>
      <w:r w:rsidR="006448AC" w:rsidRPr="003A3B82">
        <w:t>reģistrācijas Nr.</w:t>
      </w:r>
      <w:r w:rsidR="006448AC" w:rsidRPr="003A3B82">
        <w:rPr>
          <w:color w:val="363636"/>
          <w:shd w:val="clear" w:color="auto" w:fill="FFFFFF"/>
        </w:rPr>
        <w:t xml:space="preserve"> </w:t>
      </w:r>
      <w:r w:rsidR="006448AC" w:rsidRPr="003A3B82">
        <w:rPr>
          <w:shd w:val="clear" w:color="auto" w:fill="FFFFFF"/>
        </w:rPr>
        <w:t>40008098612</w:t>
      </w:r>
      <w:r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61B0C" w:rsidRDefault="00C61B0C" w:rsidP="00C61B0C">
      <w:pPr>
        <w:jc w:val="both"/>
      </w:pPr>
    </w:p>
    <w:p w:rsidR="002C713E" w:rsidRPr="00EE3648" w:rsidRDefault="002C713E" w:rsidP="002C713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2C713E" w:rsidRDefault="002C713E" w:rsidP="002C713E">
      <w:pPr>
        <w:tabs>
          <w:tab w:val="left" w:pos="2033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C713E" w:rsidRDefault="002C713E" w:rsidP="002C713E">
      <w:pPr>
        <w:rPr>
          <w:color w:val="000000"/>
          <w:lang w:eastAsia="lv-LV"/>
        </w:rPr>
      </w:pPr>
    </w:p>
    <w:p w:rsidR="002C713E" w:rsidRDefault="002C713E" w:rsidP="002C713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C713E" w:rsidRDefault="002C713E" w:rsidP="002C713E">
      <w:pPr>
        <w:tabs>
          <w:tab w:val="left" w:pos="3960"/>
        </w:tabs>
        <w:jc w:val="both"/>
      </w:pPr>
      <w:r>
        <w:t xml:space="preserve">Administratīvās pārvaldes </w:t>
      </w:r>
    </w:p>
    <w:p w:rsidR="002C713E" w:rsidRDefault="002C713E" w:rsidP="002C713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2C713E" w:rsidRDefault="002C713E" w:rsidP="002C713E">
      <w:pPr>
        <w:jc w:val="both"/>
      </w:pPr>
      <w:r>
        <w:t>2019.gada 23.maijā</w:t>
      </w:r>
    </w:p>
    <w:p w:rsidR="002C713E" w:rsidRPr="00B4510D" w:rsidRDefault="002C713E" w:rsidP="00C61B0C">
      <w:pPr>
        <w:jc w:val="both"/>
      </w:pPr>
    </w:p>
    <w:sectPr w:rsidR="002C713E" w:rsidRPr="00B4510D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F4" w:rsidRDefault="004645F4">
      <w:r>
        <w:separator/>
      </w:r>
    </w:p>
  </w:endnote>
  <w:endnote w:type="continuationSeparator" w:id="0">
    <w:p w:rsidR="004645F4" w:rsidRDefault="0046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Default="00393CD9" w:rsidP="00393CD9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841FC5">
      <w:rPr>
        <w:sz w:val="20"/>
        <w:szCs w:val="20"/>
      </w:rPr>
      <w:t>8</w:t>
    </w:r>
  </w:p>
  <w:p w:rsidR="00393CD9" w:rsidRPr="00EC0B0D" w:rsidRDefault="00EC0B0D" w:rsidP="00EC0B0D">
    <w:pPr>
      <w:pStyle w:val="Footer"/>
      <w:jc w:val="center"/>
      <w:rPr>
        <w:sz w:val="20"/>
        <w:szCs w:val="20"/>
      </w:rPr>
    </w:pPr>
    <w:r w:rsidRPr="00EC0B0D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F4" w:rsidRDefault="004645F4">
      <w:r>
        <w:separator/>
      </w:r>
    </w:p>
  </w:footnote>
  <w:footnote w:type="continuationSeparator" w:id="0">
    <w:p w:rsidR="004645F4" w:rsidRDefault="00464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501896A" wp14:editId="3701988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C713E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15D8E"/>
    <w:rsid w:val="000429F6"/>
    <w:rsid w:val="000454BB"/>
    <w:rsid w:val="00045DCD"/>
    <w:rsid w:val="0006393F"/>
    <w:rsid w:val="00071D33"/>
    <w:rsid w:val="00076C44"/>
    <w:rsid w:val="0008587C"/>
    <w:rsid w:val="000909E9"/>
    <w:rsid w:val="00093810"/>
    <w:rsid w:val="00097138"/>
    <w:rsid w:val="000C293C"/>
    <w:rsid w:val="000C4CB0"/>
    <w:rsid w:val="000C70D9"/>
    <w:rsid w:val="000D2E54"/>
    <w:rsid w:val="000E4EB6"/>
    <w:rsid w:val="000F2E0B"/>
    <w:rsid w:val="000F49FE"/>
    <w:rsid w:val="00106CD1"/>
    <w:rsid w:val="00133E2E"/>
    <w:rsid w:val="001400BE"/>
    <w:rsid w:val="001405BE"/>
    <w:rsid w:val="00157FB5"/>
    <w:rsid w:val="001616F5"/>
    <w:rsid w:val="00171783"/>
    <w:rsid w:val="00197F0A"/>
    <w:rsid w:val="001A0562"/>
    <w:rsid w:val="001A2A8B"/>
    <w:rsid w:val="001B2E18"/>
    <w:rsid w:val="001C104F"/>
    <w:rsid w:val="002051D3"/>
    <w:rsid w:val="0023069B"/>
    <w:rsid w:val="00232EB9"/>
    <w:rsid w:val="002438AA"/>
    <w:rsid w:val="0024579E"/>
    <w:rsid w:val="00257186"/>
    <w:rsid w:val="0026019E"/>
    <w:rsid w:val="0026094B"/>
    <w:rsid w:val="00265DE6"/>
    <w:rsid w:val="00266B06"/>
    <w:rsid w:val="0029227E"/>
    <w:rsid w:val="002973D2"/>
    <w:rsid w:val="002A39A1"/>
    <w:rsid w:val="002A71EA"/>
    <w:rsid w:val="002A7A89"/>
    <w:rsid w:val="002B66E6"/>
    <w:rsid w:val="002C713E"/>
    <w:rsid w:val="002D745A"/>
    <w:rsid w:val="002F2FF5"/>
    <w:rsid w:val="00304EBB"/>
    <w:rsid w:val="0031251F"/>
    <w:rsid w:val="00315442"/>
    <w:rsid w:val="00326C8E"/>
    <w:rsid w:val="00327E97"/>
    <w:rsid w:val="00337E8E"/>
    <w:rsid w:val="00342504"/>
    <w:rsid w:val="00347E9E"/>
    <w:rsid w:val="00352F96"/>
    <w:rsid w:val="00373822"/>
    <w:rsid w:val="0037423E"/>
    <w:rsid w:val="003825B2"/>
    <w:rsid w:val="00382614"/>
    <w:rsid w:val="00393CD9"/>
    <w:rsid w:val="003947C6"/>
    <w:rsid w:val="003959A1"/>
    <w:rsid w:val="003C416D"/>
    <w:rsid w:val="003C5DF3"/>
    <w:rsid w:val="003D12D3"/>
    <w:rsid w:val="003D256E"/>
    <w:rsid w:val="003D276F"/>
    <w:rsid w:val="003D5C89"/>
    <w:rsid w:val="003F778D"/>
    <w:rsid w:val="00401CB6"/>
    <w:rsid w:val="004407DF"/>
    <w:rsid w:val="0044759D"/>
    <w:rsid w:val="004645F4"/>
    <w:rsid w:val="00486FB8"/>
    <w:rsid w:val="00495A93"/>
    <w:rsid w:val="004974E7"/>
    <w:rsid w:val="004A07D3"/>
    <w:rsid w:val="004B3DFA"/>
    <w:rsid w:val="004C71E7"/>
    <w:rsid w:val="004D47D9"/>
    <w:rsid w:val="00520F0A"/>
    <w:rsid w:val="00540422"/>
    <w:rsid w:val="005430D9"/>
    <w:rsid w:val="005677AF"/>
    <w:rsid w:val="00577970"/>
    <w:rsid w:val="005931AB"/>
    <w:rsid w:val="005A49D8"/>
    <w:rsid w:val="005B05BE"/>
    <w:rsid w:val="005B101A"/>
    <w:rsid w:val="005B18BE"/>
    <w:rsid w:val="005C34F1"/>
    <w:rsid w:val="005C44C7"/>
    <w:rsid w:val="0060175D"/>
    <w:rsid w:val="00626538"/>
    <w:rsid w:val="00627A3F"/>
    <w:rsid w:val="0063151B"/>
    <w:rsid w:val="00631B8B"/>
    <w:rsid w:val="00632DE9"/>
    <w:rsid w:val="006448AC"/>
    <w:rsid w:val="006457D0"/>
    <w:rsid w:val="00645BF3"/>
    <w:rsid w:val="0066057F"/>
    <w:rsid w:val="0066324F"/>
    <w:rsid w:val="00671596"/>
    <w:rsid w:val="00690F4D"/>
    <w:rsid w:val="006B7EE6"/>
    <w:rsid w:val="006D62C3"/>
    <w:rsid w:val="00720161"/>
    <w:rsid w:val="00720379"/>
    <w:rsid w:val="007375EE"/>
    <w:rsid w:val="007419F0"/>
    <w:rsid w:val="00745CE8"/>
    <w:rsid w:val="0076543C"/>
    <w:rsid w:val="007C1950"/>
    <w:rsid w:val="007E28AD"/>
    <w:rsid w:val="007F2AB3"/>
    <w:rsid w:val="007F54F5"/>
    <w:rsid w:val="007F7FDA"/>
    <w:rsid w:val="00802131"/>
    <w:rsid w:val="00807AB7"/>
    <w:rsid w:val="00825E70"/>
    <w:rsid w:val="00827057"/>
    <w:rsid w:val="00833750"/>
    <w:rsid w:val="00841FC5"/>
    <w:rsid w:val="00853C53"/>
    <w:rsid w:val="008562DC"/>
    <w:rsid w:val="00880030"/>
    <w:rsid w:val="00881394"/>
    <w:rsid w:val="0088562F"/>
    <w:rsid w:val="00892EB6"/>
    <w:rsid w:val="008B16E7"/>
    <w:rsid w:val="008C2FB0"/>
    <w:rsid w:val="008D365B"/>
    <w:rsid w:val="008E3763"/>
    <w:rsid w:val="00925FAA"/>
    <w:rsid w:val="00946181"/>
    <w:rsid w:val="00947DA7"/>
    <w:rsid w:val="00951A81"/>
    <w:rsid w:val="00972D7F"/>
    <w:rsid w:val="0097415D"/>
    <w:rsid w:val="0097561E"/>
    <w:rsid w:val="009911D2"/>
    <w:rsid w:val="009A199B"/>
    <w:rsid w:val="009A5523"/>
    <w:rsid w:val="009C00E0"/>
    <w:rsid w:val="009C5437"/>
    <w:rsid w:val="009C5E45"/>
    <w:rsid w:val="009D5C62"/>
    <w:rsid w:val="00A20D1F"/>
    <w:rsid w:val="00A319C6"/>
    <w:rsid w:val="00A356A3"/>
    <w:rsid w:val="00A62826"/>
    <w:rsid w:val="00A66B61"/>
    <w:rsid w:val="00A80AE9"/>
    <w:rsid w:val="00A820AF"/>
    <w:rsid w:val="00A82DC4"/>
    <w:rsid w:val="00A867C4"/>
    <w:rsid w:val="00A91127"/>
    <w:rsid w:val="00AA6D58"/>
    <w:rsid w:val="00AC2580"/>
    <w:rsid w:val="00AE427F"/>
    <w:rsid w:val="00AF220C"/>
    <w:rsid w:val="00B03FD3"/>
    <w:rsid w:val="00B04CB0"/>
    <w:rsid w:val="00B153CA"/>
    <w:rsid w:val="00B159F8"/>
    <w:rsid w:val="00B25DBA"/>
    <w:rsid w:val="00B275FB"/>
    <w:rsid w:val="00B308B4"/>
    <w:rsid w:val="00B35B4C"/>
    <w:rsid w:val="00B41811"/>
    <w:rsid w:val="00B51C9C"/>
    <w:rsid w:val="00B601C7"/>
    <w:rsid w:val="00B60A1B"/>
    <w:rsid w:val="00B62FE7"/>
    <w:rsid w:val="00B64D4D"/>
    <w:rsid w:val="00B70980"/>
    <w:rsid w:val="00B837EB"/>
    <w:rsid w:val="00BA7A5B"/>
    <w:rsid w:val="00BB0C29"/>
    <w:rsid w:val="00BB1824"/>
    <w:rsid w:val="00BB4E8A"/>
    <w:rsid w:val="00BB795F"/>
    <w:rsid w:val="00BD1DCA"/>
    <w:rsid w:val="00BF39C7"/>
    <w:rsid w:val="00C03F57"/>
    <w:rsid w:val="00C16082"/>
    <w:rsid w:val="00C1748A"/>
    <w:rsid w:val="00C36D3B"/>
    <w:rsid w:val="00C36D48"/>
    <w:rsid w:val="00C516D8"/>
    <w:rsid w:val="00C52E6D"/>
    <w:rsid w:val="00C53E39"/>
    <w:rsid w:val="00C61B0C"/>
    <w:rsid w:val="00C75E2C"/>
    <w:rsid w:val="00C82F95"/>
    <w:rsid w:val="00C86BBA"/>
    <w:rsid w:val="00C9728B"/>
    <w:rsid w:val="00CA0990"/>
    <w:rsid w:val="00CA301E"/>
    <w:rsid w:val="00CB6D58"/>
    <w:rsid w:val="00CD139B"/>
    <w:rsid w:val="00CD2FC4"/>
    <w:rsid w:val="00CE4FB9"/>
    <w:rsid w:val="00D00D85"/>
    <w:rsid w:val="00D10502"/>
    <w:rsid w:val="00D1121C"/>
    <w:rsid w:val="00D23124"/>
    <w:rsid w:val="00D43F64"/>
    <w:rsid w:val="00D52251"/>
    <w:rsid w:val="00D6190D"/>
    <w:rsid w:val="00D66807"/>
    <w:rsid w:val="00D8287D"/>
    <w:rsid w:val="00DA351B"/>
    <w:rsid w:val="00DC5428"/>
    <w:rsid w:val="00DD07FC"/>
    <w:rsid w:val="00DD6AD5"/>
    <w:rsid w:val="00DF13C2"/>
    <w:rsid w:val="00DF5546"/>
    <w:rsid w:val="00E07B5C"/>
    <w:rsid w:val="00E123B8"/>
    <w:rsid w:val="00E13CE1"/>
    <w:rsid w:val="00E34D2B"/>
    <w:rsid w:val="00E44263"/>
    <w:rsid w:val="00E61AB9"/>
    <w:rsid w:val="00E8053A"/>
    <w:rsid w:val="00E856BE"/>
    <w:rsid w:val="00E92367"/>
    <w:rsid w:val="00E94102"/>
    <w:rsid w:val="00EA098C"/>
    <w:rsid w:val="00EA770A"/>
    <w:rsid w:val="00EB10AE"/>
    <w:rsid w:val="00EB617D"/>
    <w:rsid w:val="00EC0B0D"/>
    <w:rsid w:val="00EC3FC4"/>
    <w:rsid w:val="00EC4C76"/>
    <w:rsid w:val="00EC518D"/>
    <w:rsid w:val="00F13C82"/>
    <w:rsid w:val="00F21E4C"/>
    <w:rsid w:val="00F314F1"/>
    <w:rsid w:val="00F317DD"/>
    <w:rsid w:val="00F34A16"/>
    <w:rsid w:val="00F6122B"/>
    <w:rsid w:val="00F7390D"/>
    <w:rsid w:val="00F756A8"/>
    <w:rsid w:val="00F81E6F"/>
    <w:rsid w:val="00F848CF"/>
    <w:rsid w:val="00F94013"/>
    <w:rsid w:val="00FB4A14"/>
    <w:rsid w:val="00FB6B06"/>
    <w:rsid w:val="00FB7367"/>
    <w:rsid w:val="00FD76F7"/>
    <w:rsid w:val="00FE15ED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A1A4-D5D1-4717-8DCF-4E5F5E85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2019-05-23T12:03:00Z</cp:lastPrinted>
  <dcterms:created xsi:type="dcterms:W3CDTF">2019-05-22T11:22:00Z</dcterms:created>
  <dcterms:modified xsi:type="dcterms:W3CDTF">2019-05-23T12:03:00Z</dcterms:modified>
</cp:coreProperties>
</file>