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92B2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92B2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7763"/>
        <w:gridCol w:w="1420"/>
      </w:tblGrid>
      <w:tr w:rsidR="00E61AB9" w:rsidTr="00792B26">
        <w:tc>
          <w:tcPr>
            <w:tcW w:w="7763" w:type="dxa"/>
          </w:tcPr>
          <w:p w:rsidR="00E61AB9" w:rsidRDefault="00895166" w:rsidP="0089516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92B26">
              <w:rPr>
                <w:bCs/>
                <w:szCs w:val="44"/>
                <w:lang w:val="lv-LV"/>
              </w:rPr>
              <w:t>3/9</w:t>
            </w:r>
          </w:p>
        </w:tc>
      </w:tr>
    </w:tbl>
    <w:p w:rsidR="00E61AB9" w:rsidRPr="00A26441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:rsidR="008B0E33" w:rsidRDefault="00111BE6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  <w:r w:rsidR="00895166" w:rsidRPr="00895166">
        <w:rPr>
          <w:u w:val="none"/>
        </w:rPr>
        <w:t xml:space="preserve"> </w:t>
      </w:r>
      <w:r w:rsidR="00895166">
        <w:rPr>
          <w:u w:val="none"/>
        </w:rPr>
        <w:t>JELGAVAS PILSĒTAS DOMES 2016.GADA 28.APR</w:t>
      </w:r>
      <w:r w:rsidR="00370B38">
        <w:rPr>
          <w:u w:val="none"/>
        </w:rPr>
        <w:t xml:space="preserve">ĪĻA </w:t>
      </w:r>
    </w:p>
    <w:p w:rsidR="002438AA" w:rsidRDefault="00370B3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LĒMUMĀ NR.4/14 “JELGAVAS PI</w:t>
      </w:r>
      <w:r w:rsidR="00895166">
        <w:rPr>
          <w:u w:val="none"/>
        </w:rPr>
        <w:t>L</w:t>
      </w:r>
      <w:r>
        <w:rPr>
          <w:u w:val="none"/>
        </w:rPr>
        <w:t>S</w:t>
      </w:r>
      <w:r w:rsidR="00895166">
        <w:rPr>
          <w:u w:val="none"/>
        </w:rPr>
        <w:t>ĒTAS DOMES JAUNIEŠU INICIATĪVU KONKURSA NOLIKUMA APSTIPRINĀŠANA”</w:t>
      </w:r>
    </w:p>
    <w:p w:rsidR="00A26441" w:rsidRPr="00A26441" w:rsidRDefault="00A26441" w:rsidP="00C36D3B">
      <w:pPr>
        <w:pStyle w:val="BodyText"/>
        <w:ind w:firstLine="360"/>
        <w:jc w:val="both"/>
        <w:rPr>
          <w:sz w:val="6"/>
          <w:szCs w:val="6"/>
        </w:rPr>
      </w:pPr>
    </w:p>
    <w:p w:rsidR="00792B26" w:rsidRDefault="00792B26" w:rsidP="00792B26">
      <w:pPr>
        <w:jc w:val="center"/>
      </w:pPr>
      <w:r>
        <w:t>(ziņo: I.Škutāne)</w:t>
      </w:r>
    </w:p>
    <w:p w:rsidR="00792B26" w:rsidRDefault="00792B26" w:rsidP="00792B26">
      <w:pPr>
        <w:jc w:val="both"/>
        <w:rPr>
          <w:b/>
          <w:bCs/>
          <w:lang w:eastAsia="lv-LV"/>
        </w:rPr>
      </w:pPr>
    </w:p>
    <w:p w:rsidR="008B0E33" w:rsidRDefault="00792B26" w:rsidP="00792B26">
      <w:pPr>
        <w:jc w:val="both"/>
      </w:pPr>
      <w:r w:rsidRPr="00D21F30">
        <w:rPr>
          <w:b/>
          <w:bCs/>
          <w:lang w:eastAsia="lv-LV"/>
        </w:rPr>
        <w:t>Atklāti balsojot: PAR – 1</w:t>
      </w:r>
      <w:r w:rsidR="00D21F30" w:rsidRPr="00D21F30">
        <w:rPr>
          <w:b/>
          <w:bCs/>
          <w:lang w:eastAsia="lv-LV"/>
        </w:rPr>
        <w:t>4</w:t>
      </w:r>
      <w:r w:rsidRPr="00D21F30">
        <w:rPr>
          <w:b/>
          <w:bCs/>
          <w:lang w:eastAsia="lv-LV"/>
        </w:rPr>
        <w:t xml:space="preserve"> </w:t>
      </w:r>
      <w:r w:rsidRPr="00D21F30">
        <w:rPr>
          <w:bCs/>
          <w:lang w:eastAsia="lv-LV"/>
        </w:rPr>
        <w:t>(A.Rāviņš, R.Vectirāne, V.Ļevčenoks, I.Bandeniece, D.Olte, A.Garančs, R.Šlegelmilhs, J.Strods, I</w:t>
      </w:r>
      <w:bookmarkStart w:id="0" w:name="_GoBack"/>
      <w:bookmarkEnd w:id="0"/>
      <w:r w:rsidRPr="00D21F30">
        <w:rPr>
          <w:bCs/>
          <w:lang w:eastAsia="lv-LV"/>
        </w:rPr>
        <w:t xml:space="preserve">.Jakovels, S.Stoļarovs, A.Eihvalds, G.Kurlovičs, L.Zīverts, A.Rublis), </w:t>
      </w:r>
      <w:r w:rsidRPr="00D21F30">
        <w:rPr>
          <w:b/>
          <w:color w:val="000000"/>
          <w:lang w:eastAsia="lv-LV"/>
        </w:rPr>
        <w:t xml:space="preserve">PRET – </w:t>
      </w:r>
      <w:r w:rsidRPr="00D21F30">
        <w:rPr>
          <w:color w:val="000000"/>
          <w:lang w:eastAsia="lv-LV"/>
        </w:rPr>
        <w:t>nav,</w:t>
      </w:r>
      <w:r w:rsidRPr="00D21F30">
        <w:rPr>
          <w:b/>
          <w:color w:val="000000"/>
          <w:lang w:eastAsia="lv-LV"/>
        </w:rPr>
        <w:t xml:space="preserve"> ATTURAS </w:t>
      </w:r>
      <w:r w:rsidRPr="00D21F30">
        <w:rPr>
          <w:color w:val="000000"/>
          <w:lang w:eastAsia="lv-LV"/>
        </w:rPr>
        <w:t>– nav,</w:t>
      </w:r>
    </w:p>
    <w:p w:rsidR="00E61AB9" w:rsidRDefault="00E61AB9" w:rsidP="00792B26">
      <w:pPr>
        <w:pStyle w:val="BodyText"/>
        <w:jc w:val="both"/>
      </w:pPr>
      <w:r>
        <w:t>Saskaņā ar</w:t>
      </w:r>
      <w:r w:rsidR="00A61C73">
        <w:t xml:space="preserve"> </w:t>
      </w:r>
      <w:r w:rsidR="00895166">
        <w:t>likuma “Par pašvaldībām” 12.pantu</w:t>
      </w:r>
      <w:r w:rsidR="00157FB5">
        <w:t>,</w:t>
      </w:r>
      <w:r w:rsidR="00895166">
        <w:t xml:space="preserve"> Jaunatnes likuma 5.panta pirmo daļu, 8.panta pirmo daļu un trešo daļu, 12.panta septīto daļu,</w:t>
      </w:r>
    </w:p>
    <w:p w:rsidR="00E61AB9" w:rsidRPr="00A26441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:rsidR="008B0E33" w:rsidRDefault="00B51C9C" w:rsidP="008B0E3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95166" w:rsidRPr="008B0E33" w:rsidRDefault="00895166" w:rsidP="008B0E33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8B0E33">
        <w:rPr>
          <w:bCs/>
          <w:lang w:val="lv-LV"/>
        </w:rPr>
        <w:t>Izdarīt Jelgavas pilsētas domes 2016.gada 28.aprīļa lēmum</w:t>
      </w:r>
      <w:r w:rsidR="00111BE6" w:rsidRPr="008B0E33">
        <w:rPr>
          <w:bCs/>
          <w:lang w:val="lv-LV"/>
        </w:rPr>
        <w:t>ā</w:t>
      </w:r>
      <w:r w:rsidRPr="008B0E33">
        <w:rPr>
          <w:bCs/>
          <w:lang w:val="lv-LV"/>
        </w:rPr>
        <w:t xml:space="preserve"> Nr.4/14 „Jelgavas pilsētas domes jauniešu iniciatīvu konkursa nolikuma apstiprināšana” </w:t>
      </w:r>
      <w:r w:rsidR="00112477" w:rsidRPr="008B0E33">
        <w:rPr>
          <w:bCs/>
          <w:lang w:val="lv-LV"/>
        </w:rPr>
        <w:t xml:space="preserve">(turpmāk – Lēmums) </w:t>
      </w:r>
      <w:r w:rsidRPr="008B0E33">
        <w:rPr>
          <w:bCs/>
          <w:lang w:val="lv-LV"/>
        </w:rPr>
        <w:t>šādus grozījumus:</w:t>
      </w:r>
    </w:p>
    <w:p w:rsidR="00111BE6" w:rsidRDefault="00112477" w:rsidP="00111BE6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>A</w:t>
      </w:r>
      <w:r w:rsidR="00A10EAD">
        <w:rPr>
          <w:bCs/>
        </w:rPr>
        <w:t xml:space="preserve">izstāt Lēmuma </w:t>
      </w:r>
      <w:r>
        <w:rPr>
          <w:bCs/>
        </w:rPr>
        <w:t xml:space="preserve">un </w:t>
      </w:r>
      <w:r w:rsidR="00A10EAD">
        <w:rPr>
          <w:bCs/>
        </w:rPr>
        <w:t xml:space="preserve">tā </w:t>
      </w:r>
      <w:r>
        <w:rPr>
          <w:bCs/>
        </w:rPr>
        <w:t>pielikuma tekstā vārdus “Jelgavas pilsētas domes jauniešu iniciatīvu konkurss” (attiecīgā locījumā) ar vārdiem “Jelgavas pilsētas pašvaldības jauniešu iniciatīvu konkurss”</w:t>
      </w:r>
      <w:r w:rsidRPr="00112477">
        <w:rPr>
          <w:bCs/>
        </w:rPr>
        <w:t xml:space="preserve"> </w:t>
      </w:r>
      <w:r>
        <w:rPr>
          <w:bCs/>
        </w:rPr>
        <w:t>(attiecīgā locījumā).</w:t>
      </w:r>
    </w:p>
    <w:p w:rsidR="00A10EAD" w:rsidRDefault="00A10EAD" w:rsidP="00A10EAD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>Izteikt Lēmuma pielikuma 7.punktu šādā redakcijā:</w:t>
      </w:r>
    </w:p>
    <w:p w:rsidR="00A10EAD" w:rsidRDefault="00A10EAD" w:rsidP="00A10EAD">
      <w:pPr>
        <w:pStyle w:val="ListParagraph"/>
        <w:ind w:left="786"/>
        <w:jc w:val="both"/>
        <w:rPr>
          <w:bCs/>
        </w:rPr>
      </w:pPr>
      <w:r>
        <w:rPr>
          <w:bCs/>
        </w:rPr>
        <w:t>“7. Paziņojums par Konkursu tiek publicēts in</w:t>
      </w:r>
      <w:r w:rsidR="00370B38">
        <w:rPr>
          <w:bCs/>
        </w:rPr>
        <w:t>formatīvajā izdevumā “Jelgavas V</w:t>
      </w:r>
      <w:r>
        <w:rPr>
          <w:bCs/>
        </w:rPr>
        <w:t xml:space="preserve">ēstnesis” un Jelgavas pilsētas pašvaldības </w:t>
      </w:r>
      <w:r w:rsidR="00EC5D82" w:rsidRPr="00EC5D82">
        <w:rPr>
          <w:bCs/>
        </w:rPr>
        <w:t xml:space="preserve">oficiālajā </w:t>
      </w:r>
      <w:r w:rsidR="00A26441" w:rsidRPr="00EC5D82">
        <w:rPr>
          <w:bCs/>
        </w:rPr>
        <w:t>tīmekļa vietnē</w:t>
      </w:r>
      <w:r>
        <w:rPr>
          <w:bCs/>
        </w:rPr>
        <w:t xml:space="preserve"> </w:t>
      </w:r>
      <w:hyperlink r:id="rId9" w:history="1">
        <w:r w:rsidR="00A26441" w:rsidRPr="00F05508">
          <w:rPr>
            <w:rStyle w:val="Hyperlink"/>
            <w:bCs/>
          </w:rPr>
          <w:t>www.jelgava.lv</w:t>
        </w:r>
      </w:hyperlink>
      <w:r>
        <w:rPr>
          <w:bCs/>
        </w:rPr>
        <w:t>”</w:t>
      </w:r>
    </w:p>
    <w:p w:rsidR="00704D89" w:rsidRPr="00704D89" w:rsidRDefault="00704D89" w:rsidP="00704D89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>Papildināt pielikuma 27.punkt</w:t>
      </w:r>
      <w:r w:rsidR="005579EF">
        <w:rPr>
          <w:bCs/>
        </w:rPr>
        <w:t>u</w:t>
      </w:r>
      <w:r>
        <w:rPr>
          <w:bCs/>
        </w:rPr>
        <w:t xml:space="preserve"> aiz vārda “finansējumu” ar vārdiem “kā arī izvietojot Jelgavas pilsētas logotipu”.</w:t>
      </w:r>
    </w:p>
    <w:p w:rsidR="00895166" w:rsidRDefault="00895166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792B26" w:rsidRDefault="00792B26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792B26" w:rsidRDefault="00792B26" w:rsidP="00792B2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792B26" w:rsidRDefault="00792B26" w:rsidP="00792B2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792B26" w:rsidRDefault="00792B26" w:rsidP="00792B26">
      <w:pPr>
        <w:rPr>
          <w:color w:val="000000"/>
          <w:lang w:eastAsia="lv-LV"/>
        </w:rPr>
      </w:pPr>
    </w:p>
    <w:p w:rsidR="00792B26" w:rsidRDefault="00792B26" w:rsidP="00792B2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92B26" w:rsidRDefault="00792B26" w:rsidP="00792B26">
      <w:pPr>
        <w:tabs>
          <w:tab w:val="left" w:pos="3960"/>
        </w:tabs>
        <w:jc w:val="both"/>
      </w:pPr>
      <w:r>
        <w:t xml:space="preserve">Administratīvās pārvaldes </w:t>
      </w:r>
    </w:p>
    <w:p w:rsidR="00792B26" w:rsidRDefault="00792B26" w:rsidP="00792B2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792B26" w:rsidRPr="008417A5" w:rsidRDefault="00792B26" w:rsidP="00792B26">
      <w:pPr>
        <w:jc w:val="both"/>
      </w:pPr>
      <w:r>
        <w:t>2020.gada 27.februārī</w:t>
      </w:r>
    </w:p>
    <w:sectPr w:rsidR="00792B26" w:rsidRPr="008417A5" w:rsidSect="008B0E33"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B86" w:rsidRDefault="00951B86">
      <w:r>
        <w:separator/>
      </w:r>
    </w:p>
  </w:endnote>
  <w:endnote w:type="continuationSeparator" w:id="0">
    <w:p w:rsidR="00951B86" w:rsidRDefault="0095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B86" w:rsidRDefault="00951B86">
      <w:r>
        <w:separator/>
      </w:r>
    </w:p>
  </w:footnote>
  <w:footnote w:type="continuationSeparator" w:id="0">
    <w:p w:rsidR="00951B86" w:rsidRDefault="00951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EE532A" wp14:editId="3EF9612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B0E33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23101"/>
    <w:multiLevelType w:val="hybridMultilevel"/>
    <w:tmpl w:val="B9069F10"/>
    <w:lvl w:ilvl="0" w:tplc="B77ECB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66"/>
    <w:rsid w:val="000C4CB0"/>
    <w:rsid w:val="000E4EB6"/>
    <w:rsid w:val="001043D6"/>
    <w:rsid w:val="00111BE6"/>
    <w:rsid w:val="00112477"/>
    <w:rsid w:val="00115D78"/>
    <w:rsid w:val="00157FB5"/>
    <w:rsid w:val="00197F0A"/>
    <w:rsid w:val="001B2E18"/>
    <w:rsid w:val="001C104F"/>
    <w:rsid w:val="002051D3"/>
    <w:rsid w:val="002438AA"/>
    <w:rsid w:val="0029227E"/>
    <w:rsid w:val="002A71EA"/>
    <w:rsid w:val="002B377D"/>
    <w:rsid w:val="002D745A"/>
    <w:rsid w:val="0031251F"/>
    <w:rsid w:val="00342504"/>
    <w:rsid w:val="00370B38"/>
    <w:rsid w:val="003959A1"/>
    <w:rsid w:val="003D12D3"/>
    <w:rsid w:val="003D5C89"/>
    <w:rsid w:val="004407DF"/>
    <w:rsid w:val="0044759D"/>
    <w:rsid w:val="004A07D3"/>
    <w:rsid w:val="004C1A99"/>
    <w:rsid w:val="004D47D9"/>
    <w:rsid w:val="004F4221"/>
    <w:rsid w:val="005270C9"/>
    <w:rsid w:val="00540422"/>
    <w:rsid w:val="005579EF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704D89"/>
    <w:rsid w:val="00720161"/>
    <w:rsid w:val="00722D5B"/>
    <w:rsid w:val="007419F0"/>
    <w:rsid w:val="0076543C"/>
    <w:rsid w:val="00792B26"/>
    <w:rsid w:val="007F54F5"/>
    <w:rsid w:val="00802131"/>
    <w:rsid w:val="00807AB7"/>
    <w:rsid w:val="00827057"/>
    <w:rsid w:val="008562DC"/>
    <w:rsid w:val="00880030"/>
    <w:rsid w:val="00892EB6"/>
    <w:rsid w:val="00895166"/>
    <w:rsid w:val="008B0E33"/>
    <w:rsid w:val="00946181"/>
    <w:rsid w:val="00951B86"/>
    <w:rsid w:val="0097415D"/>
    <w:rsid w:val="009C00E0"/>
    <w:rsid w:val="00A10EAD"/>
    <w:rsid w:val="00A26441"/>
    <w:rsid w:val="00A61C73"/>
    <w:rsid w:val="00A867C4"/>
    <w:rsid w:val="00AA6D58"/>
    <w:rsid w:val="00B03FD3"/>
    <w:rsid w:val="00B13E4D"/>
    <w:rsid w:val="00B35B4C"/>
    <w:rsid w:val="00B51C9C"/>
    <w:rsid w:val="00B64D4D"/>
    <w:rsid w:val="00BB795F"/>
    <w:rsid w:val="00C36D3B"/>
    <w:rsid w:val="00C516D8"/>
    <w:rsid w:val="00C56DF5"/>
    <w:rsid w:val="00C75E2C"/>
    <w:rsid w:val="00C86BBA"/>
    <w:rsid w:val="00C9728B"/>
    <w:rsid w:val="00CA0990"/>
    <w:rsid w:val="00CD139B"/>
    <w:rsid w:val="00CD2FC4"/>
    <w:rsid w:val="00D00D85"/>
    <w:rsid w:val="00D1121C"/>
    <w:rsid w:val="00D21F30"/>
    <w:rsid w:val="00DC5428"/>
    <w:rsid w:val="00DF68E7"/>
    <w:rsid w:val="00E3404B"/>
    <w:rsid w:val="00E61AB9"/>
    <w:rsid w:val="00EA770A"/>
    <w:rsid w:val="00EB10AE"/>
    <w:rsid w:val="00EC3FC4"/>
    <w:rsid w:val="00EC4C76"/>
    <w:rsid w:val="00EC518D"/>
    <w:rsid w:val="00EC5D82"/>
    <w:rsid w:val="00F102ED"/>
    <w:rsid w:val="00F848CF"/>
    <w:rsid w:val="00FB6B06"/>
    <w:rsid w:val="00FB7367"/>
    <w:rsid w:val="00FD76F7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1BE6"/>
    <w:pPr>
      <w:ind w:left="720"/>
      <w:contextualSpacing/>
    </w:pPr>
  </w:style>
  <w:style w:type="character" w:styleId="Hyperlink">
    <w:name w:val="Hyperlink"/>
    <w:basedOn w:val="DefaultParagraphFont"/>
    <w:unhideWhenUsed/>
    <w:rsid w:val="00A264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1BE6"/>
    <w:pPr>
      <w:ind w:left="720"/>
      <w:contextualSpacing/>
    </w:pPr>
  </w:style>
  <w:style w:type="character" w:styleId="Hyperlink">
    <w:name w:val="Hyperlink"/>
    <w:basedOn w:val="DefaultParagraphFont"/>
    <w:unhideWhenUsed/>
    <w:rsid w:val="00A26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elgava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F20E-3A27-4CF0-84A9-8161702C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4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Konsuella Kele-Āboma</dc:creator>
  <cp:lastModifiedBy>Baiba Jēkabsone</cp:lastModifiedBy>
  <cp:revision>5</cp:revision>
  <cp:lastPrinted>2020-02-27T11:17:00Z</cp:lastPrinted>
  <dcterms:created xsi:type="dcterms:W3CDTF">2020-02-26T08:55:00Z</dcterms:created>
  <dcterms:modified xsi:type="dcterms:W3CDTF">2020-02-27T11:18:00Z</dcterms:modified>
</cp:coreProperties>
</file>