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EB7E" w14:textId="4D54EFC1" w:rsidR="000B7940" w:rsidRDefault="000B7940" w:rsidP="00BC4A89">
      <w:pPr>
        <w:spacing w:after="0" w:line="240" w:lineRule="auto"/>
        <w:rPr>
          <w:rFonts w:ascii="Times New Roman" w:hAnsi="Times New Roman"/>
          <w:sz w:val="24"/>
          <w:szCs w:val="24"/>
        </w:rPr>
      </w:pPr>
    </w:p>
    <w:tbl>
      <w:tblPr>
        <w:tblpPr w:leftFromText="180" w:rightFromText="180" w:vertAnchor="text" w:horzAnchor="margin" w:tblpXSpec="right" w:tblpY="144"/>
        <w:tblW w:w="0" w:type="auto"/>
        <w:tblLook w:val="04A0" w:firstRow="1" w:lastRow="0" w:firstColumn="1" w:lastColumn="0" w:noHBand="0" w:noVBand="1"/>
      </w:tblPr>
      <w:tblGrid>
        <w:gridCol w:w="4077"/>
      </w:tblGrid>
      <w:tr w:rsidR="00962620" w14:paraId="604F25CA" w14:textId="77777777" w:rsidTr="00962620">
        <w:tc>
          <w:tcPr>
            <w:tcW w:w="4077" w:type="dxa"/>
            <w:hideMark/>
          </w:tcPr>
          <w:p w14:paraId="6A73159C" w14:textId="77777777" w:rsidR="00962620" w:rsidRDefault="00962620">
            <w:pPr>
              <w:spacing w:after="0" w:line="240" w:lineRule="auto"/>
              <w:rPr>
                <w:rFonts w:ascii="Times New Roman" w:hAnsi="Times New Roman"/>
                <w:b/>
                <w:color w:val="000000"/>
                <w:sz w:val="24"/>
                <w:szCs w:val="24"/>
              </w:rPr>
            </w:pPr>
            <w:r>
              <w:rPr>
                <w:rFonts w:ascii="Times New Roman" w:hAnsi="Times New Roman"/>
                <w:b/>
                <w:color w:val="000000"/>
                <w:sz w:val="24"/>
                <w:szCs w:val="24"/>
              </w:rPr>
              <w:t>APSTIPRINĀTS</w:t>
            </w:r>
          </w:p>
          <w:p w14:paraId="5C10F582" w14:textId="18D99D04" w:rsidR="00962620" w:rsidRDefault="00861F0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ar </w:t>
            </w:r>
            <w:r w:rsidR="00962620">
              <w:rPr>
                <w:rFonts w:ascii="Times New Roman" w:hAnsi="Times New Roman"/>
                <w:color w:val="000000"/>
                <w:sz w:val="24"/>
                <w:szCs w:val="24"/>
              </w:rPr>
              <w:t>Jelgavas pilsētas domes</w:t>
            </w:r>
          </w:p>
          <w:p w14:paraId="56365177" w14:textId="006BD8C3" w:rsidR="00962620" w:rsidRDefault="00A34C62">
            <w:pPr>
              <w:spacing w:after="0" w:line="240" w:lineRule="auto"/>
              <w:rPr>
                <w:rFonts w:ascii="Times New Roman" w:hAnsi="Times New Roman"/>
                <w:color w:val="000000"/>
                <w:sz w:val="24"/>
                <w:szCs w:val="24"/>
              </w:rPr>
            </w:pPr>
            <w:r>
              <w:rPr>
                <w:rFonts w:ascii="Times New Roman" w:hAnsi="Times New Roman"/>
                <w:color w:val="000000"/>
                <w:sz w:val="24"/>
                <w:szCs w:val="24"/>
              </w:rPr>
              <w:t>26.03.</w:t>
            </w:r>
            <w:r w:rsidR="008F0565">
              <w:rPr>
                <w:rFonts w:ascii="Times New Roman" w:hAnsi="Times New Roman"/>
                <w:color w:val="000000"/>
                <w:sz w:val="24"/>
                <w:szCs w:val="24"/>
              </w:rPr>
              <w:t>2020.</w:t>
            </w:r>
            <w:r w:rsidR="00962620">
              <w:rPr>
                <w:rFonts w:ascii="Times New Roman" w:hAnsi="Times New Roman"/>
                <w:color w:val="000000"/>
                <w:sz w:val="24"/>
                <w:szCs w:val="24"/>
              </w:rPr>
              <w:t xml:space="preserve"> lēmum</w:t>
            </w:r>
            <w:r w:rsidR="008F0565">
              <w:rPr>
                <w:rFonts w:ascii="Times New Roman" w:hAnsi="Times New Roman"/>
                <w:color w:val="000000"/>
                <w:sz w:val="24"/>
                <w:szCs w:val="24"/>
              </w:rPr>
              <w:t>u</w:t>
            </w:r>
            <w:r w:rsidR="00962620">
              <w:rPr>
                <w:rFonts w:ascii="Times New Roman" w:hAnsi="Times New Roman"/>
                <w:color w:val="000000"/>
                <w:sz w:val="24"/>
                <w:szCs w:val="24"/>
              </w:rPr>
              <w:t xml:space="preserve"> Nr.</w:t>
            </w:r>
            <w:r w:rsidR="00DF0AE3">
              <w:rPr>
                <w:rFonts w:ascii="Times New Roman" w:hAnsi="Times New Roman"/>
                <w:color w:val="000000"/>
                <w:sz w:val="24"/>
                <w:szCs w:val="24"/>
              </w:rPr>
              <w:t>4/11</w:t>
            </w:r>
          </w:p>
          <w:p w14:paraId="11A77564" w14:textId="5066D2C0" w:rsidR="008F0565" w:rsidRDefault="008F0565">
            <w:pPr>
              <w:spacing w:after="0" w:line="240" w:lineRule="auto"/>
              <w:rPr>
                <w:rFonts w:ascii="Times New Roman" w:hAnsi="Times New Roman"/>
                <w:color w:val="000000"/>
                <w:sz w:val="24"/>
                <w:szCs w:val="24"/>
              </w:rPr>
            </w:pPr>
          </w:p>
        </w:tc>
      </w:tr>
    </w:tbl>
    <w:p w14:paraId="57699384" w14:textId="77777777" w:rsidR="00962620" w:rsidRDefault="00962620" w:rsidP="00BC4A89">
      <w:pPr>
        <w:spacing w:after="0" w:line="240" w:lineRule="auto"/>
        <w:rPr>
          <w:rFonts w:ascii="Times New Roman" w:hAnsi="Times New Roman"/>
          <w:b/>
          <w:sz w:val="24"/>
          <w:szCs w:val="24"/>
        </w:rPr>
      </w:pPr>
    </w:p>
    <w:p w14:paraId="084D26B1" w14:textId="77777777" w:rsidR="00962620" w:rsidRDefault="00962620" w:rsidP="00962620">
      <w:pPr>
        <w:spacing w:after="0" w:line="240" w:lineRule="auto"/>
        <w:jc w:val="center"/>
        <w:rPr>
          <w:rFonts w:ascii="Times New Roman" w:hAnsi="Times New Roman"/>
          <w:b/>
          <w:sz w:val="24"/>
          <w:szCs w:val="24"/>
        </w:rPr>
      </w:pPr>
    </w:p>
    <w:p w14:paraId="12D211D2" w14:textId="77777777" w:rsidR="00962620" w:rsidRDefault="00962620" w:rsidP="00962620">
      <w:pPr>
        <w:spacing w:after="0" w:line="240" w:lineRule="auto"/>
        <w:jc w:val="center"/>
        <w:rPr>
          <w:rFonts w:ascii="Times New Roman" w:hAnsi="Times New Roman"/>
          <w:b/>
          <w:sz w:val="24"/>
          <w:szCs w:val="24"/>
        </w:rPr>
      </w:pPr>
    </w:p>
    <w:p w14:paraId="15CF0079" w14:textId="77777777" w:rsidR="00962620" w:rsidRDefault="00962620" w:rsidP="00962620">
      <w:pPr>
        <w:spacing w:after="0" w:line="240" w:lineRule="auto"/>
        <w:rPr>
          <w:rFonts w:ascii="Times New Roman" w:hAnsi="Times New Roman"/>
          <w:sz w:val="24"/>
          <w:szCs w:val="24"/>
        </w:rPr>
      </w:pPr>
    </w:p>
    <w:p w14:paraId="4151D5A8" w14:textId="77777777" w:rsidR="00962620" w:rsidRDefault="00962620" w:rsidP="00962620">
      <w:pPr>
        <w:spacing w:after="0" w:line="240" w:lineRule="auto"/>
        <w:jc w:val="center"/>
        <w:rPr>
          <w:rFonts w:ascii="Times New Roman" w:hAnsi="Times New Roman"/>
          <w:b/>
          <w:sz w:val="24"/>
          <w:szCs w:val="24"/>
        </w:rPr>
      </w:pPr>
    </w:p>
    <w:p w14:paraId="7B7E749B" w14:textId="77777777" w:rsidR="00962620" w:rsidRPr="00993F47" w:rsidRDefault="00962620" w:rsidP="00993F47">
      <w:pPr>
        <w:spacing w:after="0" w:line="240" w:lineRule="auto"/>
        <w:jc w:val="center"/>
        <w:rPr>
          <w:rFonts w:ascii="Times New Roman" w:eastAsia="Calibri" w:hAnsi="Times New Roman"/>
          <w:b/>
          <w:sz w:val="24"/>
          <w:lang w:eastAsia="en-US"/>
        </w:rPr>
      </w:pPr>
      <w:r w:rsidRPr="00993F47">
        <w:rPr>
          <w:rFonts w:ascii="Times New Roman" w:eastAsia="Calibri" w:hAnsi="Times New Roman"/>
          <w:b/>
          <w:sz w:val="24"/>
          <w:lang w:eastAsia="en-US"/>
        </w:rPr>
        <w:t>Jelgavas pilsētas pašvaldības profesionālās ievirze</w:t>
      </w:r>
      <w:bookmarkStart w:id="0" w:name="_GoBack"/>
      <w:bookmarkEnd w:id="0"/>
      <w:r w:rsidRPr="00993F47">
        <w:rPr>
          <w:rFonts w:ascii="Times New Roman" w:eastAsia="Calibri" w:hAnsi="Times New Roman"/>
          <w:b/>
          <w:sz w:val="24"/>
          <w:lang w:eastAsia="en-US"/>
        </w:rPr>
        <w:t>s un interešu izglītības iestādes</w:t>
      </w:r>
    </w:p>
    <w:p w14:paraId="3D4C51B3" w14:textId="77777777" w:rsidR="00962620" w:rsidRDefault="00962620" w:rsidP="00993F47">
      <w:pPr>
        <w:spacing w:after="0" w:line="257" w:lineRule="auto"/>
        <w:jc w:val="center"/>
        <w:rPr>
          <w:rFonts w:ascii="Times New Roman" w:hAnsi="Times New Roman"/>
          <w:b/>
          <w:sz w:val="24"/>
          <w:szCs w:val="24"/>
        </w:rPr>
      </w:pPr>
      <w:r>
        <w:rPr>
          <w:rFonts w:ascii="Times New Roman" w:hAnsi="Times New Roman"/>
          <w:b/>
          <w:sz w:val="24"/>
          <w:szCs w:val="24"/>
        </w:rPr>
        <w:t>“Jelgavas Specializētā peldēšanas skola”</w:t>
      </w:r>
    </w:p>
    <w:p w14:paraId="76766731" w14:textId="77777777" w:rsidR="00861F0E" w:rsidRPr="00993F47" w:rsidRDefault="00861F0E" w:rsidP="00993F47">
      <w:pPr>
        <w:spacing w:after="0" w:line="257" w:lineRule="auto"/>
        <w:jc w:val="center"/>
        <w:rPr>
          <w:rFonts w:ascii="Times New Roman" w:hAnsi="Times New Roman"/>
          <w:b/>
          <w:sz w:val="24"/>
          <w:szCs w:val="24"/>
        </w:rPr>
      </w:pPr>
      <w:r w:rsidRPr="00993F47">
        <w:rPr>
          <w:rFonts w:ascii="Times New Roman" w:hAnsi="Times New Roman"/>
          <w:b/>
          <w:sz w:val="24"/>
          <w:szCs w:val="24"/>
        </w:rPr>
        <w:t>NOLIKUMS</w:t>
      </w:r>
    </w:p>
    <w:p w14:paraId="33E70F61" w14:textId="6F69691C" w:rsidR="00962620" w:rsidRDefault="00962620" w:rsidP="00962620">
      <w:pPr>
        <w:spacing w:after="0" w:line="240" w:lineRule="auto"/>
        <w:jc w:val="center"/>
        <w:rPr>
          <w:rFonts w:ascii="Times New Roman" w:hAnsi="Times New Roman"/>
          <w:b/>
          <w:sz w:val="24"/>
          <w:szCs w:val="24"/>
        </w:rPr>
      </w:pPr>
    </w:p>
    <w:p w14:paraId="0880D97D" w14:textId="77777777" w:rsidR="00962620" w:rsidRDefault="00962620" w:rsidP="00962620">
      <w:pPr>
        <w:spacing w:after="0" w:line="240" w:lineRule="auto"/>
        <w:ind w:right="-1"/>
        <w:jc w:val="center"/>
        <w:rPr>
          <w:rFonts w:ascii="Times New Roman" w:hAnsi="Times New Roman"/>
          <w:sz w:val="24"/>
          <w:szCs w:val="24"/>
        </w:rPr>
      </w:pPr>
    </w:p>
    <w:p w14:paraId="0B65D94E" w14:textId="29495767" w:rsidR="00962620" w:rsidRPr="001B46B2" w:rsidRDefault="001B46B2" w:rsidP="001B46B2">
      <w:pPr>
        <w:overflowPunct w:val="0"/>
        <w:autoSpaceDE w:val="0"/>
        <w:autoSpaceDN w:val="0"/>
        <w:adjustRightInd w:val="0"/>
        <w:spacing w:after="0" w:line="240" w:lineRule="auto"/>
        <w:ind w:left="284" w:right="-1"/>
        <w:jc w:val="center"/>
        <w:textAlignment w:val="baseline"/>
        <w:rPr>
          <w:rFonts w:ascii="Times New Roman" w:hAnsi="Times New Roman"/>
          <w:b/>
          <w:sz w:val="24"/>
          <w:szCs w:val="24"/>
        </w:rPr>
      </w:pPr>
      <w:r>
        <w:rPr>
          <w:rFonts w:ascii="Times New Roman" w:hAnsi="Times New Roman"/>
          <w:b/>
          <w:sz w:val="24"/>
          <w:szCs w:val="24"/>
        </w:rPr>
        <w:t>I</w:t>
      </w:r>
      <w:r w:rsidR="00B400B8">
        <w:rPr>
          <w:rFonts w:ascii="Times New Roman" w:hAnsi="Times New Roman"/>
          <w:b/>
          <w:sz w:val="24"/>
          <w:szCs w:val="24"/>
        </w:rPr>
        <w:t>.</w:t>
      </w:r>
      <w:r>
        <w:rPr>
          <w:rFonts w:ascii="Times New Roman" w:hAnsi="Times New Roman"/>
          <w:b/>
          <w:sz w:val="24"/>
          <w:szCs w:val="24"/>
        </w:rPr>
        <w:tab/>
      </w:r>
      <w:r w:rsidR="00962620" w:rsidRPr="001B46B2">
        <w:rPr>
          <w:rFonts w:ascii="Times New Roman" w:hAnsi="Times New Roman"/>
          <w:b/>
          <w:sz w:val="24"/>
          <w:szCs w:val="24"/>
        </w:rPr>
        <w:t>Vispārīgie jautājumi</w:t>
      </w:r>
    </w:p>
    <w:p w14:paraId="5D4E3D75" w14:textId="77777777" w:rsidR="00962620" w:rsidRDefault="00962620" w:rsidP="00962620">
      <w:pPr>
        <w:spacing w:after="0" w:line="240" w:lineRule="auto"/>
        <w:ind w:right="-1"/>
        <w:jc w:val="both"/>
        <w:rPr>
          <w:rFonts w:ascii="Times New Roman" w:hAnsi="Times New Roman"/>
          <w:b/>
          <w:sz w:val="24"/>
          <w:szCs w:val="24"/>
        </w:rPr>
      </w:pPr>
    </w:p>
    <w:p w14:paraId="217C637A" w14:textId="2CA4BB7F" w:rsidR="00D90706" w:rsidRDefault="00962620" w:rsidP="00D90706">
      <w:pPr>
        <w:pStyle w:val="ListParagraph"/>
        <w:numPr>
          <w:ilvl w:val="0"/>
          <w:numId w:val="2"/>
        </w:numPr>
        <w:tabs>
          <w:tab w:val="num" w:pos="540"/>
        </w:tabs>
        <w:spacing w:after="0" w:line="240" w:lineRule="auto"/>
        <w:jc w:val="both"/>
        <w:rPr>
          <w:rFonts w:ascii="Times New Roman" w:hAnsi="Times New Roman"/>
          <w:sz w:val="24"/>
          <w:szCs w:val="24"/>
        </w:rPr>
      </w:pPr>
      <w:r>
        <w:rPr>
          <w:rFonts w:ascii="Times New Roman" w:hAnsi="Times New Roman"/>
          <w:sz w:val="24"/>
          <w:szCs w:val="24"/>
        </w:rPr>
        <w:t>Jelgavas pilsētas pašvaldības profesionālās ievirzes un interešu izglītības iestāde “Jelgavas Specializētā peldēšanas skola</w:t>
      </w:r>
      <w:r w:rsidR="000B7940">
        <w:rPr>
          <w:rFonts w:ascii="Times New Roman" w:hAnsi="Times New Roman"/>
          <w:sz w:val="24"/>
          <w:szCs w:val="24"/>
        </w:rPr>
        <w:t>”</w:t>
      </w:r>
      <w:r>
        <w:rPr>
          <w:rFonts w:ascii="Times New Roman" w:hAnsi="Times New Roman"/>
          <w:sz w:val="24"/>
          <w:szCs w:val="24"/>
        </w:rPr>
        <w:t xml:space="preserve"> </w:t>
      </w:r>
      <w:r w:rsidR="008F0565">
        <w:rPr>
          <w:rFonts w:ascii="Times New Roman" w:hAnsi="Times New Roman"/>
          <w:sz w:val="24"/>
          <w:szCs w:val="24"/>
        </w:rPr>
        <w:t>(turpmāk– izglītības iestāde) i</w:t>
      </w:r>
      <w:r w:rsidRPr="008F0565">
        <w:rPr>
          <w:rFonts w:ascii="Times New Roman" w:hAnsi="Times New Roman"/>
          <w:sz w:val="24"/>
          <w:szCs w:val="24"/>
        </w:rPr>
        <w:t>r Jelgavas pilsētas domes (turpmāk</w:t>
      </w:r>
      <w:r w:rsidR="00D90706">
        <w:rPr>
          <w:rFonts w:ascii="Times New Roman" w:hAnsi="Times New Roman"/>
          <w:sz w:val="24"/>
          <w:szCs w:val="24"/>
        </w:rPr>
        <w:t xml:space="preserve"> </w:t>
      </w:r>
      <w:r w:rsidRPr="008F0565">
        <w:rPr>
          <w:rFonts w:ascii="Times New Roman" w:hAnsi="Times New Roman"/>
          <w:sz w:val="24"/>
          <w:szCs w:val="24"/>
        </w:rPr>
        <w:t xml:space="preserve">– </w:t>
      </w:r>
      <w:r w:rsidR="008F0565" w:rsidRPr="008F0565">
        <w:rPr>
          <w:rFonts w:ascii="Times New Roman" w:hAnsi="Times New Roman"/>
          <w:sz w:val="24"/>
          <w:szCs w:val="24"/>
        </w:rPr>
        <w:t>dibinātājs</w:t>
      </w:r>
      <w:r w:rsidRPr="008F0565">
        <w:rPr>
          <w:rFonts w:ascii="Times New Roman" w:hAnsi="Times New Roman"/>
          <w:sz w:val="24"/>
          <w:szCs w:val="24"/>
        </w:rPr>
        <w:t xml:space="preserve">) dibināta </w:t>
      </w:r>
      <w:r w:rsidR="008F0565" w:rsidRPr="008F0565">
        <w:rPr>
          <w:rFonts w:ascii="Times New Roman" w:hAnsi="Times New Roman"/>
          <w:sz w:val="24"/>
          <w:szCs w:val="24"/>
        </w:rPr>
        <w:t>izglītības iestāde profesionālās ievirzes sporta programmu un interešu iz</w:t>
      </w:r>
      <w:r w:rsidR="009F073D">
        <w:rPr>
          <w:rFonts w:ascii="Times New Roman" w:hAnsi="Times New Roman"/>
          <w:sz w:val="24"/>
          <w:szCs w:val="24"/>
        </w:rPr>
        <w:t>glītības programmu īstenošanai.</w:t>
      </w:r>
    </w:p>
    <w:p w14:paraId="0E71AF0F" w14:textId="46B9C5BD" w:rsidR="00D90706" w:rsidRDefault="008F0565" w:rsidP="00D90706">
      <w:pPr>
        <w:pStyle w:val="ListParagraph"/>
        <w:numPr>
          <w:ilvl w:val="0"/>
          <w:numId w:val="2"/>
        </w:numPr>
        <w:tabs>
          <w:tab w:val="num" w:pos="540"/>
        </w:tabs>
        <w:spacing w:after="0" w:line="240" w:lineRule="auto"/>
        <w:jc w:val="both"/>
        <w:rPr>
          <w:rFonts w:ascii="Times New Roman" w:hAnsi="Times New Roman"/>
          <w:sz w:val="24"/>
          <w:szCs w:val="24"/>
        </w:rPr>
      </w:pPr>
      <w:r w:rsidRPr="008F0565">
        <w:rPr>
          <w:rFonts w:ascii="Times New Roman" w:hAnsi="Times New Roman"/>
          <w:sz w:val="24"/>
          <w:szCs w:val="24"/>
        </w:rPr>
        <w:t xml:space="preserve">Izglītības iestāde atrodas Jelgavas pilsētas pašvaldības izpilddirektora pakļautībā un Jelgavas pilsētas pašvaldības iestādes </w:t>
      </w:r>
      <w:r w:rsidR="00AF3197">
        <w:rPr>
          <w:rFonts w:ascii="Times New Roman" w:hAnsi="Times New Roman"/>
          <w:sz w:val="24"/>
          <w:szCs w:val="24"/>
        </w:rPr>
        <w:t>“</w:t>
      </w:r>
      <w:r w:rsidRPr="008F0565">
        <w:rPr>
          <w:rFonts w:ascii="Times New Roman" w:hAnsi="Times New Roman"/>
          <w:sz w:val="24"/>
          <w:szCs w:val="24"/>
        </w:rPr>
        <w:t>Sporta servisa centrs” pārraudzībā.</w:t>
      </w:r>
    </w:p>
    <w:p w14:paraId="4E5FB46B" w14:textId="338232B3" w:rsidR="004B7372" w:rsidRDefault="008F0565" w:rsidP="00D90706">
      <w:pPr>
        <w:pStyle w:val="ListParagraph"/>
        <w:numPr>
          <w:ilvl w:val="0"/>
          <w:numId w:val="2"/>
        </w:numPr>
        <w:tabs>
          <w:tab w:val="num" w:pos="540"/>
        </w:tabs>
        <w:spacing w:after="0" w:line="240" w:lineRule="auto"/>
        <w:jc w:val="both"/>
        <w:rPr>
          <w:rFonts w:ascii="Times New Roman" w:hAnsi="Times New Roman"/>
          <w:sz w:val="24"/>
          <w:szCs w:val="24"/>
        </w:rPr>
      </w:pPr>
      <w:r w:rsidRPr="00D90706">
        <w:rPr>
          <w:rFonts w:ascii="Times New Roman" w:hAnsi="Times New Roman"/>
          <w:sz w:val="24"/>
          <w:szCs w:val="24"/>
        </w:rPr>
        <w:t xml:space="preserve">Izglītības iestādes </w:t>
      </w:r>
      <w:r w:rsidR="00962620" w:rsidRPr="00D90706">
        <w:rPr>
          <w:rFonts w:ascii="Times New Roman" w:hAnsi="Times New Roman"/>
          <w:sz w:val="24"/>
          <w:szCs w:val="24"/>
        </w:rPr>
        <w:t>juridiskā adrese:</w:t>
      </w:r>
      <w:r w:rsidR="00962620" w:rsidRPr="00D90706">
        <w:rPr>
          <w:rFonts w:ascii="Times New Roman" w:hAnsi="Times New Roman"/>
          <w:color w:val="FF0000"/>
          <w:sz w:val="24"/>
          <w:szCs w:val="24"/>
        </w:rPr>
        <w:t xml:space="preserve"> </w:t>
      </w:r>
      <w:r w:rsidR="00962620" w:rsidRPr="00D90706">
        <w:rPr>
          <w:rFonts w:ascii="Times New Roman" w:hAnsi="Times New Roman"/>
          <w:sz w:val="24"/>
          <w:szCs w:val="24"/>
        </w:rPr>
        <w:t>Raiņa iela 1, Jelgava, LV-3001</w:t>
      </w:r>
      <w:r w:rsidR="00524025" w:rsidRPr="00D90706">
        <w:rPr>
          <w:rFonts w:ascii="Times New Roman" w:hAnsi="Times New Roman"/>
          <w:sz w:val="24"/>
          <w:szCs w:val="24"/>
        </w:rPr>
        <w:t>, Latvija</w:t>
      </w:r>
      <w:r w:rsidR="00962620" w:rsidRPr="00D90706">
        <w:rPr>
          <w:rFonts w:ascii="Times New Roman" w:hAnsi="Times New Roman"/>
          <w:sz w:val="24"/>
          <w:szCs w:val="24"/>
        </w:rPr>
        <w:t>.</w:t>
      </w:r>
    </w:p>
    <w:p w14:paraId="6DCA2B79" w14:textId="24B52B1B" w:rsidR="00524025" w:rsidRDefault="00524025" w:rsidP="00D90706">
      <w:pPr>
        <w:pStyle w:val="ListParagraph"/>
        <w:numPr>
          <w:ilvl w:val="0"/>
          <w:numId w:val="2"/>
        </w:numPr>
        <w:tabs>
          <w:tab w:val="num" w:pos="540"/>
        </w:tabs>
        <w:spacing w:after="0" w:line="240" w:lineRule="auto"/>
        <w:jc w:val="both"/>
        <w:rPr>
          <w:rFonts w:ascii="Times New Roman" w:hAnsi="Times New Roman"/>
          <w:sz w:val="24"/>
          <w:szCs w:val="24"/>
        </w:rPr>
      </w:pPr>
      <w:r w:rsidRPr="00D90706">
        <w:rPr>
          <w:rFonts w:ascii="Times New Roman" w:hAnsi="Times New Roman"/>
          <w:sz w:val="24"/>
          <w:szCs w:val="24"/>
        </w:rPr>
        <w:t>Dibinātāja juridiskā adrese: Lielā iela 11, Jelgava, LV-3001, Latvija.</w:t>
      </w:r>
    </w:p>
    <w:p w14:paraId="15F4D7A4" w14:textId="77777777" w:rsidR="004B7372" w:rsidRPr="004B7372" w:rsidRDefault="004B7372" w:rsidP="004B7372">
      <w:pPr>
        <w:pStyle w:val="ListParagraph"/>
        <w:numPr>
          <w:ilvl w:val="0"/>
          <w:numId w:val="2"/>
        </w:numPr>
        <w:tabs>
          <w:tab w:val="num" w:pos="540"/>
        </w:tabs>
        <w:spacing w:after="0" w:line="240" w:lineRule="auto"/>
        <w:jc w:val="both"/>
        <w:rPr>
          <w:rFonts w:ascii="Times New Roman" w:hAnsi="Times New Roman"/>
          <w:sz w:val="24"/>
          <w:szCs w:val="24"/>
        </w:rPr>
      </w:pPr>
      <w:r w:rsidRPr="004B7372">
        <w:rPr>
          <w:rFonts w:ascii="Times New Roman" w:hAnsi="Times New Roman"/>
          <w:sz w:val="24"/>
          <w:szCs w:val="24"/>
        </w:rPr>
        <w:t>Izglītības iestādes darbības tiesiskais pamats ir Izglītības likums, Profesionālās izglītības likums, Sporta likums, citi normatīvie akti, kā arī dibinātāja lēmumi un šis nolikums.</w:t>
      </w:r>
    </w:p>
    <w:p w14:paraId="6D016B31" w14:textId="77777777" w:rsidR="004B7372" w:rsidRPr="004B7372" w:rsidRDefault="004B7372" w:rsidP="004B7372">
      <w:pPr>
        <w:pStyle w:val="ListParagraph"/>
        <w:numPr>
          <w:ilvl w:val="0"/>
          <w:numId w:val="2"/>
        </w:numPr>
        <w:tabs>
          <w:tab w:val="num" w:pos="540"/>
        </w:tabs>
        <w:spacing w:after="0" w:line="240" w:lineRule="auto"/>
        <w:jc w:val="both"/>
        <w:rPr>
          <w:rFonts w:ascii="Times New Roman" w:hAnsi="Times New Roman"/>
          <w:sz w:val="24"/>
          <w:szCs w:val="24"/>
        </w:rPr>
      </w:pPr>
      <w:r w:rsidRPr="004B7372">
        <w:rPr>
          <w:rFonts w:ascii="Times New Roman" w:hAnsi="Times New Roman"/>
          <w:sz w:val="24"/>
          <w:szCs w:val="24"/>
        </w:rPr>
        <w:t>Izglītības iestāde ir pastarpinātās pārvaldes iestāde, tai ir noteikta parauga veidlapas, zīmogi un simbolika.</w:t>
      </w:r>
    </w:p>
    <w:p w14:paraId="554367E0" w14:textId="759A24F3" w:rsidR="004B7372" w:rsidRDefault="004B7372" w:rsidP="004B7372">
      <w:pPr>
        <w:pStyle w:val="ListParagraph"/>
        <w:numPr>
          <w:ilvl w:val="0"/>
          <w:numId w:val="2"/>
        </w:numPr>
        <w:tabs>
          <w:tab w:val="num" w:pos="540"/>
        </w:tabs>
        <w:spacing w:after="0" w:line="240" w:lineRule="auto"/>
        <w:jc w:val="both"/>
        <w:rPr>
          <w:rFonts w:ascii="Times New Roman" w:hAnsi="Times New Roman"/>
          <w:sz w:val="24"/>
          <w:szCs w:val="24"/>
        </w:rPr>
      </w:pPr>
      <w:r w:rsidRPr="004B7372">
        <w:rPr>
          <w:rFonts w:ascii="Times New Roman" w:hAnsi="Times New Roman"/>
          <w:sz w:val="24"/>
          <w:szCs w:val="24"/>
        </w:rPr>
        <w:t>Izglītības iestādi reorganizē un likvidē dibinātājs, saskaņojot ar Latvijas Republikas Izglītības un zinātnes ministriju un paziņojot par to Izglītības iestāžu reģistram.</w:t>
      </w:r>
    </w:p>
    <w:p w14:paraId="3588879F" w14:textId="3429EE9C" w:rsidR="004B7372" w:rsidRPr="004B7372" w:rsidRDefault="004B7372" w:rsidP="004B7372">
      <w:pPr>
        <w:pStyle w:val="ListParagraph"/>
        <w:numPr>
          <w:ilvl w:val="0"/>
          <w:numId w:val="2"/>
        </w:numPr>
        <w:tabs>
          <w:tab w:val="num" w:pos="540"/>
        </w:tabs>
        <w:spacing w:after="0" w:line="240" w:lineRule="auto"/>
        <w:jc w:val="both"/>
        <w:rPr>
          <w:rFonts w:ascii="Times New Roman" w:hAnsi="Times New Roman"/>
          <w:sz w:val="24"/>
          <w:szCs w:val="24"/>
        </w:rPr>
      </w:pPr>
      <w:r>
        <w:rPr>
          <w:rFonts w:ascii="Times New Roman" w:hAnsi="Times New Roman"/>
          <w:sz w:val="24"/>
          <w:szCs w:val="24"/>
        </w:rPr>
        <w:t>Izglītības iestādes nolikumu un tā grozījumus apstiprina dibinātājs.</w:t>
      </w:r>
    </w:p>
    <w:p w14:paraId="34A9919E" w14:textId="5FE3ABE4" w:rsidR="004B7372" w:rsidRPr="006201D7" w:rsidRDefault="004B7372" w:rsidP="006201D7">
      <w:pPr>
        <w:spacing w:after="200" w:line="276" w:lineRule="auto"/>
        <w:rPr>
          <w:rFonts w:ascii="Times New Roman" w:hAnsi="Times New Roman"/>
          <w:sz w:val="24"/>
          <w:szCs w:val="24"/>
        </w:rPr>
      </w:pPr>
    </w:p>
    <w:p w14:paraId="7304F29F" w14:textId="7DAAD39F" w:rsidR="00962620" w:rsidRPr="001B46B2" w:rsidRDefault="001B46B2" w:rsidP="001B46B2">
      <w:pPr>
        <w:spacing w:after="0" w:line="240" w:lineRule="auto"/>
        <w:ind w:left="284"/>
        <w:jc w:val="center"/>
        <w:rPr>
          <w:rFonts w:ascii="Times New Roman" w:hAnsi="Times New Roman"/>
          <w:b/>
          <w:sz w:val="24"/>
          <w:szCs w:val="24"/>
        </w:rPr>
      </w:pPr>
      <w:r>
        <w:rPr>
          <w:rFonts w:ascii="Times New Roman" w:hAnsi="Times New Roman"/>
          <w:b/>
          <w:sz w:val="24"/>
          <w:szCs w:val="24"/>
        </w:rPr>
        <w:t>II</w:t>
      </w:r>
      <w:r w:rsidR="00B400B8">
        <w:rPr>
          <w:rFonts w:ascii="Times New Roman" w:hAnsi="Times New Roman"/>
          <w:b/>
          <w:sz w:val="24"/>
          <w:szCs w:val="24"/>
        </w:rPr>
        <w:t>.</w:t>
      </w:r>
      <w:r>
        <w:rPr>
          <w:rFonts w:ascii="Times New Roman" w:hAnsi="Times New Roman"/>
          <w:b/>
          <w:sz w:val="24"/>
          <w:szCs w:val="24"/>
        </w:rPr>
        <w:tab/>
        <w:t>Izglītības iestādes darbības mērķis, pamatvirziens un uzdevumi</w:t>
      </w:r>
    </w:p>
    <w:p w14:paraId="7669A3A0" w14:textId="77777777" w:rsidR="004B7372" w:rsidRDefault="004B7372" w:rsidP="004B7372">
      <w:pPr>
        <w:pStyle w:val="ListParagraph"/>
        <w:spacing w:after="0" w:line="240" w:lineRule="auto"/>
        <w:ind w:left="1004"/>
        <w:rPr>
          <w:rFonts w:ascii="Times New Roman" w:hAnsi="Times New Roman"/>
          <w:b/>
          <w:sz w:val="24"/>
          <w:szCs w:val="24"/>
        </w:rPr>
      </w:pPr>
    </w:p>
    <w:p w14:paraId="1FFBB6DD" w14:textId="2EE36226" w:rsidR="0070387A" w:rsidRPr="001B46B2" w:rsidRDefault="004B7372" w:rsidP="004B7372">
      <w:pPr>
        <w:pStyle w:val="ListParagraph"/>
        <w:numPr>
          <w:ilvl w:val="0"/>
          <w:numId w:val="2"/>
        </w:numPr>
        <w:spacing w:after="0" w:line="240" w:lineRule="auto"/>
        <w:jc w:val="both"/>
        <w:rPr>
          <w:rFonts w:ascii="Times New Roman" w:hAnsi="Times New Roman"/>
          <w:sz w:val="24"/>
          <w:szCs w:val="24"/>
        </w:rPr>
      </w:pPr>
      <w:r w:rsidRPr="004B7372">
        <w:rPr>
          <w:rFonts w:ascii="Times New Roman" w:hAnsi="Times New Roman"/>
          <w:sz w:val="24"/>
          <w:szCs w:val="24"/>
        </w:rPr>
        <w:t xml:space="preserve">Izglītības iestādes darbības mērķis ir veidot izglītības vidi, organizēt un īstenot izglītības procesu, kas nodrošinātu veselas, fiziski, garīgi un emocionāli attīstītas personības veidošanu, kas ir motivēta aktīvam, kustīgam dzīvesveidam un apzinās sporta pozitīvo ietekmi cilvēka personības veidošanas procesā, nodrošināt </w:t>
      </w:r>
      <w:r w:rsidRPr="001B46B2">
        <w:rPr>
          <w:rFonts w:ascii="Times New Roman" w:hAnsi="Times New Roman"/>
          <w:sz w:val="24"/>
          <w:szCs w:val="24"/>
        </w:rPr>
        <w:t>sistematizētu zināšanu un prasmju apguvi, veicinot vērtību orientācijas veidošanos sportā</w:t>
      </w:r>
      <w:r w:rsidR="00A977ED">
        <w:rPr>
          <w:rFonts w:ascii="Times New Roman" w:hAnsi="Times New Roman"/>
          <w:sz w:val="24"/>
          <w:szCs w:val="24"/>
        </w:rPr>
        <w:t xml:space="preserve"> un lietderīgu brīvā laika pavadīšanu</w:t>
      </w:r>
      <w:r w:rsidRPr="001B46B2">
        <w:rPr>
          <w:rFonts w:ascii="Times New Roman" w:hAnsi="Times New Roman"/>
          <w:sz w:val="24"/>
          <w:szCs w:val="24"/>
        </w:rPr>
        <w:t>.</w:t>
      </w:r>
    </w:p>
    <w:p w14:paraId="49D39972" w14:textId="2BE4013E" w:rsidR="001B46B2" w:rsidRPr="001B46B2" w:rsidRDefault="001B46B2" w:rsidP="001B46B2">
      <w:pPr>
        <w:pStyle w:val="ListParagraph"/>
        <w:numPr>
          <w:ilvl w:val="0"/>
          <w:numId w:val="2"/>
        </w:numPr>
        <w:rPr>
          <w:rFonts w:ascii="Times New Roman" w:hAnsi="Times New Roman"/>
          <w:sz w:val="24"/>
          <w:szCs w:val="24"/>
        </w:rPr>
      </w:pPr>
      <w:r w:rsidRPr="001B46B2">
        <w:rPr>
          <w:rFonts w:ascii="Times New Roman" w:hAnsi="Times New Roman"/>
          <w:sz w:val="24"/>
          <w:szCs w:val="24"/>
        </w:rPr>
        <w:t>Izglītības iestādes darbības pamatvirziens ir profesionālās ievirzes sporta programmu īstenošana un interešu izglītības programmu īstenošana.</w:t>
      </w:r>
    </w:p>
    <w:p w14:paraId="04AF53B0" w14:textId="0DD1988A" w:rsidR="00962620" w:rsidRPr="001B46B2" w:rsidRDefault="001B46B2" w:rsidP="001B46B2">
      <w:pPr>
        <w:pStyle w:val="ListParagraph"/>
        <w:numPr>
          <w:ilvl w:val="0"/>
          <w:numId w:val="2"/>
        </w:numPr>
        <w:spacing w:after="0" w:line="240" w:lineRule="auto"/>
        <w:jc w:val="both"/>
        <w:rPr>
          <w:rFonts w:ascii="Times New Roman" w:hAnsi="Times New Roman"/>
          <w:sz w:val="24"/>
          <w:szCs w:val="24"/>
        </w:rPr>
      </w:pPr>
      <w:r w:rsidRPr="001B46B2">
        <w:rPr>
          <w:rFonts w:ascii="Times New Roman" w:hAnsi="Times New Roman"/>
          <w:sz w:val="24"/>
          <w:szCs w:val="24"/>
        </w:rPr>
        <w:t>Izglītības iestādes darbības</w:t>
      </w:r>
      <w:r w:rsidR="00962620" w:rsidRPr="001B46B2">
        <w:rPr>
          <w:rFonts w:ascii="Times New Roman" w:hAnsi="Times New Roman"/>
          <w:sz w:val="24"/>
          <w:szCs w:val="24"/>
        </w:rPr>
        <w:t xml:space="preserve"> uzdevumi ir:</w:t>
      </w:r>
    </w:p>
    <w:p w14:paraId="552A33AB" w14:textId="0F5DB644" w:rsidR="00962620" w:rsidRPr="001B46B2" w:rsidRDefault="00962620" w:rsidP="001B46B2">
      <w:pPr>
        <w:pStyle w:val="ListParagraph"/>
        <w:numPr>
          <w:ilvl w:val="1"/>
          <w:numId w:val="2"/>
        </w:numPr>
        <w:spacing w:after="0" w:line="240" w:lineRule="auto"/>
        <w:jc w:val="both"/>
        <w:rPr>
          <w:rFonts w:ascii="Times New Roman" w:hAnsi="Times New Roman"/>
          <w:sz w:val="24"/>
          <w:szCs w:val="24"/>
        </w:rPr>
      </w:pPr>
      <w:r w:rsidRPr="001B46B2">
        <w:rPr>
          <w:rFonts w:ascii="Times New Roman" w:hAnsi="Times New Roman"/>
          <w:sz w:val="24"/>
          <w:szCs w:val="24"/>
        </w:rPr>
        <w:t xml:space="preserve">īstenot normatīvajos aktos noteiktā kārtībā licencētas un akreditētas profesionālās ievirzes un interešu </w:t>
      </w:r>
      <w:r w:rsidR="00A977ED">
        <w:rPr>
          <w:rFonts w:ascii="Times New Roman" w:hAnsi="Times New Roman"/>
          <w:sz w:val="24"/>
          <w:szCs w:val="24"/>
        </w:rPr>
        <w:t>izglītības programma sportā</w:t>
      </w:r>
      <w:r w:rsidRPr="001B46B2">
        <w:rPr>
          <w:rFonts w:ascii="Times New Roman" w:hAnsi="Times New Roman"/>
          <w:sz w:val="24"/>
          <w:szCs w:val="24"/>
        </w:rPr>
        <w:t>, nodrošinot iespēju iegūt profesionālās ievirzes izglītību sportā;</w:t>
      </w:r>
    </w:p>
    <w:p w14:paraId="722CFD6B" w14:textId="0C8F2D3D" w:rsidR="00962620" w:rsidRDefault="00962620" w:rsidP="0056385D">
      <w:pPr>
        <w:pStyle w:val="ListParagraph"/>
        <w:numPr>
          <w:ilvl w:val="1"/>
          <w:numId w:val="2"/>
        </w:numPr>
        <w:spacing w:after="0" w:line="240" w:lineRule="auto"/>
        <w:jc w:val="both"/>
        <w:rPr>
          <w:rFonts w:ascii="Times New Roman" w:hAnsi="Times New Roman"/>
          <w:sz w:val="24"/>
          <w:szCs w:val="24"/>
        </w:rPr>
      </w:pPr>
      <w:r w:rsidRPr="0056385D">
        <w:rPr>
          <w:rFonts w:ascii="Times New Roman" w:hAnsi="Times New Roman"/>
          <w:sz w:val="24"/>
          <w:szCs w:val="24"/>
        </w:rPr>
        <w:lastRenderedPageBreak/>
        <w:t>radīt motivāciju spēju izkopšanai, lai sasniegtu augstus sporta rezultātus sacensībās;</w:t>
      </w:r>
    </w:p>
    <w:p w14:paraId="59F3ECD1" w14:textId="39860A83" w:rsidR="0056385D" w:rsidRDefault="0056385D" w:rsidP="0056385D">
      <w:pPr>
        <w:pStyle w:val="ListParagraph"/>
        <w:numPr>
          <w:ilvl w:val="1"/>
          <w:numId w:val="2"/>
        </w:numPr>
        <w:spacing w:after="0" w:line="240" w:lineRule="auto"/>
        <w:jc w:val="both"/>
        <w:rPr>
          <w:rFonts w:ascii="Times New Roman" w:hAnsi="Times New Roman"/>
          <w:sz w:val="24"/>
          <w:szCs w:val="24"/>
        </w:rPr>
      </w:pPr>
      <w:r w:rsidRPr="0056385D">
        <w:rPr>
          <w:rFonts w:ascii="Times New Roman" w:hAnsi="Times New Roman"/>
          <w:sz w:val="24"/>
          <w:szCs w:val="24"/>
        </w:rPr>
        <w:t>nodrošināt iespējas izglītojamo sporta meistarības pilnveidei un fizisko īpašību un spēju attīstībai;</w:t>
      </w:r>
    </w:p>
    <w:p w14:paraId="41CBFE71" w14:textId="1E799641" w:rsidR="0056385D" w:rsidRPr="0056385D" w:rsidRDefault="0056385D" w:rsidP="0056385D">
      <w:pPr>
        <w:pStyle w:val="ListParagraph"/>
        <w:numPr>
          <w:ilvl w:val="1"/>
          <w:numId w:val="2"/>
        </w:numPr>
        <w:spacing w:after="0" w:line="240" w:lineRule="auto"/>
        <w:jc w:val="both"/>
        <w:rPr>
          <w:rFonts w:ascii="Times New Roman" w:hAnsi="Times New Roman"/>
          <w:sz w:val="24"/>
          <w:szCs w:val="24"/>
        </w:rPr>
      </w:pPr>
      <w:r w:rsidRPr="0056385D">
        <w:rPr>
          <w:rFonts w:ascii="Times New Roman" w:hAnsi="Times New Roman"/>
          <w:sz w:val="24"/>
          <w:szCs w:val="24"/>
        </w:rPr>
        <w:t>nodrošināt perspektīvu izglītojamo iesaistīšanu atbilstošā izglītības programmā, saglabājot treniņu grupu sastāva noturīgumu;</w:t>
      </w:r>
    </w:p>
    <w:p w14:paraId="1369180A" w14:textId="13EEE7D1" w:rsidR="0056385D" w:rsidRPr="0056385D" w:rsidRDefault="0056385D" w:rsidP="0056385D">
      <w:pPr>
        <w:pStyle w:val="ListParagraph"/>
        <w:numPr>
          <w:ilvl w:val="1"/>
          <w:numId w:val="2"/>
        </w:numPr>
        <w:spacing w:after="0" w:line="240" w:lineRule="auto"/>
        <w:jc w:val="both"/>
        <w:rPr>
          <w:rFonts w:ascii="Times New Roman" w:hAnsi="Times New Roman"/>
          <w:sz w:val="24"/>
          <w:szCs w:val="24"/>
        </w:rPr>
      </w:pPr>
      <w:r w:rsidRPr="0056385D">
        <w:rPr>
          <w:rFonts w:ascii="Times New Roman" w:hAnsi="Times New Roman"/>
          <w:sz w:val="24"/>
          <w:szCs w:val="24"/>
        </w:rPr>
        <w:t>rosināt pastāvīgu interesi par sportu, veidot izpratni par veselīgu dzīvesveidu, cilvēka anatomiju un fizioloģiju, sanitārijas nozīmi personīgajā higiēnā;</w:t>
      </w:r>
    </w:p>
    <w:p w14:paraId="4F4008D4" w14:textId="5214E8C5" w:rsidR="0056385D" w:rsidRDefault="0056385D" w:rsidP="0056385D">
      <w:pPr>
        <w:pStyle w:val="ListParagraph"/>
        <w:numPr>
          <w:ilvl w:val="1"/>
          <w:numId w:val="2"/>
        </w:numPr>
        <w:spacing w:after="0" w:line="240" w:lineRule="auto"/>
        <w:jc w:val="both"/>
        <w:rPr>
          <w:rFonts w:ascii="Times New Roman" w:hAnsi="Times New Roman"/>
          <w:sz w:val="24"/>
          <w:szCs w:val="24"/>
        </w:rPr>
      </w:pPr>
      <w:r w:rsidRPr="0056385D">
        <w:rPr>
          <w:rFonts w:ascii="Times New Roman" w:hAnsi="Times New Roman"/>
          <w:sz w:val="24"/>
          <w:szCs w:val="24"/>
        </w:rPr>
        <w:t>veicināt izglītojamo harmonisku attīstību un sekmēt vispārcilvēcisko un nacionālo vērtību apzināšanos;</w:t>
      </w:r>
    </w:p>
    <w:p w14:paraId="0732BFB0" w14:textId="6E3FD8AA" w:rsidR="0056385D" w:rsidRDefault="0056385D" w:rsidP="0056385D">
      <w:pPr>
        <w:pStyle w:val="ListParagraph"/>
        <w:numPr>
          <w:ilvl w:val="1"/>
          <w:numId w:val="2"/>
        </w:numPr>
        <w:spacing w:after="0" w:line="240" w:lineRule="auto"/>
        <w:jc w:val="both"/>
        <w:rPr>
          <w:rFonts w:ascii="Times New Roman" w:hAnsi="Times New Roman"/>
          <w:sz w:val="24"/>
          <w:szCs w:val="24"/>
        </w:rPr>
      </w:pPr>
      <w:r w:rsidRPr="0056385D">
        <w:rPr>
          <w:rFonts w:ascii="Times New Roman" w:hAnsi="Times New Roman"/>
          <w:sz w:val="24"/>
          <w:szCs w:val="24"/>
        </w:rPr>
        <w:t>veicināt sporta izglītības programmās iesaistīto pedagogu tālākizglītības iespējas;</w:t>
      </w:r>
    </w:p>
    <w:p w14:paraId="3234FD56" w14:textId="58397071" w:rsidR="0056385D" w:rsidRDefault="0056385D" w:rsidP="0056385D">
      <w:pPr>
        <w:pStyle w:val="ListParagraph"/>
        <w:numPr>
          <w:ilvl w:val="1"/>
          <w:numId w:val="2"/>
        </w:numPr>
        <w:spacing w:after="0" w:line="240" w:lineRule="auto"/>
        <w:jc w:val="both"/>
        <w:rPr>
          <w:rFonts w:ascii="Times New Roman" w:hAnsi="Times New Roman"/>
          <w:sz w:val="24"/>
          <w:szCs w:val="24"/>
        </w:rPr>
      </w:pPr>
      <w:r w:rsidRPr="0056385D">
        <w:rPr>
          <w:rFonts w:ascii="Times New Roman" w:hAnsi="Times New Roman"/>
          <w:sz w:val="24"/>
          <w:szCs w:val="24"/>
        </w:rPr>
        <w:t>izveidot un uzturēt datorizētu uzskaiti atbilstoši</w:t>
      </w:r>
      <w:r>
        <w:rPr>
          <w:rFonts w:ascii="Times New Roman" w:hAnsi="Times New Roman"/>
          <w:sz w:val="24"/>
          <w:szCs w:val="24"/>
        </w:rPr>
        <w:t xml:space="preserve"> Valsts izglītības informācijas sistēmai;</w:t>
      </w:r>
    </w:p>
    <w:p w14:paraId="77362322" w14:textId="7F6BC0E8" w:rsidR="00574E7C" w:rsidRDefault="00574E7C" w:rsidP="00574E7C">
      <w:pPr>
        <w:pStyle w:val="ListParagraph"/>
        <w:numPr>
          <w:ilvl w:val="1"/>
          <w:numId w:val="2"/>
        </w:numPr>
        <w:spacing w:after="0" w:line="240" w:lineRule="auto"/>
        <w:jc w:val="both"/>
        <w:rPr>
          <w:rFonts w:ascii="Times New Roman" w:hAnsi="Times New Roman"/>
          <w:sz w:val="24"/>
          <w:szCs w:val="24"/>
        </w:rPr>
      </w:pPr>
      <w:r w:rsidRPr="00574E7C">
        <w:rPr>
          <w:rFonts w:ascii="Times New Roman" w:hAnsi="Times New Roman"/>
          <w:bCs/>
          <w:sz w:val="24"/>
          <w:szCs w:val="24"/>
        </w:rPr>
        <w:t xml:space="preserve">sistemātiski un racionāli, </w:t>
      </w:r>
      <w:r w:rsidRPr="00574E7C">
        <w:rPr>
          <w:rFonts w:ascii="Times New Roman" w:hAnsi="Times New Roman"/>
          <w:sz w:val="24"/>
          <w:szCs w:val="24"/>
        </w:rPr>
        <w:t>atbilstoši finansiālām iespējām, pilnveidot Izglītības iestādes materiāli tehnisko bāzi;</w:t>
      </w:r>
    </w:p>
    <w:p w14:paraId="63D46FBA" w14:textId="04179EC2" w:rsidR="00574E7C" w:rsidRDefault="00574E7C" w:rsidP="00205C4E">
      <w:pPr>
        <w:pStyle w:val="ListParagraph"/>
        <w:numPr>
          <w:ilvl w:val="1"/>
          <w:numId w:val="2"/>
        </w:numPr>
        <w:tabs>
          <w:tab w:val="left" w:pos="993"/>
        </w:tabs>
        <w:spacing w:after="0" w:line="240" w:lineRule="auto"/>
        <w:jc w:val="both"/>
        <w:rPr>
          <w:rFonts w:ascii="Times New Roman" w:hAnsi="Times New Roman"/>
          <w:sz w:val="24"/>
          <w:szCs w:val="24"/>
        </w:rPr>
      </w:pPr>
      <w:r>
        <w:rPr>
          <w:rFonts w:ascii="Times New Roman" w:hAnsi="Times New Roman"/>
          <w:sz w:val="24"/>
          <w:szCs w:val="24"/>
        </w:rPr>
        <w:t>veikt citus uzdevumus normatīvajos aktos noteiktajā kārtībā.</w:t>
      </w:r>
    </w:p>
    <w:p w14:paraId="19322BF4" w14:textId="2B339313" w:rsidR="00574E7C" w:rsidRDefault="00574E7C" w:rsidP="00574E7C">
      <w:pPr>
        <w:spacing w:after="0" w:line="240" w:lineRule="auto"/>
        <w:jc w:val="both"/>
        <w:rPr>
          <w:rFonts w:ascii="Times New Roman" w:hAnsi="Times New Roman"/>
          <w:sz w:val="24"/>
          <w:szCs w:val="24"/>
        </w:rPr>
      </w:pPr>
    </w:p>
    <w:p w14:paraId="749E146B" w14:textId="1D85665C" w:rsidR="00574E7C" w:rsidRDefault="00475B6E" w:rsidP="00475B6E">
      <w:pPr>
        <w:spacing w:after="0" w:line="240" w:lineRule="auto"/>
        <w:jc w:val="center"/>
        <w:rPr>
          <w:rFonts w:ascii="Times New Roman" w:hAnsi="Times New Roman"/>
          <w:b/>
          <w:bCs/>
          <w:sz w:val="24"/>
          <w:szCs w:val="24"/>
        </w:rPr>
      </w:pPr>
      <w:r w:rsidRPr="00475B6E">
        <w:rPr>
          <w:rFonts w:ascii="Times New Roman" w:hAnsi="Times New Roman"/>
          <w:b/>
          <w:bCs/>
          <w:sz w:val="24"/>
          <w:szCs w:val="24"/>
        </w:rPr>
        <w:t>III</w:t>
      </w:r>
      <w:r w:rsidR="00B400B8">
        <w:rPr>
          <w:rFonts w:ascii="Times New Roman" w:hAnsi="Times New Roman"/>
          <w:b/>
          <w:bCs/>
          <w:sz w:val="24"/>
          <w:szCs w:val="24"/>
        </w:rPr>
        <w:t>.</w:t>
      </w:r>
      <w:r w:rsidRPr="00475B6E">
        <w:rPr>
          <w:rFonts w:ascii="Times New Roman" w:hAnsi="Times New Roman"/>
          <w:b/>
          <w:bCs/>
          <w:sz w:val="24"/>
          <w:szCs w:val="24"/>
        </w:rPr>
        <w:tab/>
        <w:t>Izglītības iestādē īstenojamās izglītības programmas</w:t>
      </w:r>
    </w:p>
    <w:p w14:paraId="7C282C45" w14:textId="77777777" w:rsidR="00962620" w:rsidRDefault="00962620" w:rsidP="00962620">
      <w:pPr>
        <w:pStyle w:val="ListParagraph"/>
        <w:spacing w:after="0" w:line="240" w:lineRule="auto"/>
        <w:ind w:left="1724"/>
        <w:jc w:val="center"/>
        <w:rPr>
          <w:rFonts w:ascii="Times New Roman" w:hAnsi="Times New Roman"/>
          <w:b/>
          <w:sz w:val="24"/>
          <w:szCs w:val="24"/>
        </w:rPr>
      </w:pPr>
    </w:p>
    <w:p w14:paraId="3419A42C" w14:textId="338213BE" w:rsidR="0014160D" w:rsidRPr="0014160D" w:rsidRDefault="0014160D" w:rsidP="003714BF">
      <w:pPr>
        <w:pStyle w:val="ListParagraph"/>
        <w:numPr>
          <w:ilvl w:val="0"/>
          <w:numId w:val="2"/>
        </w:numPr>
        <w:spacing w:after="0" w:line="240" w:lineRule="auto"/>
        <w:jc w:val="both"/>
        <w:rPr>
          <w:rFonts w:ascii="Times New Roman" w:hAnsi="Times New Roman"/>
          <w:sz w:val="24"/>
          <w:szCs w:val="24"/>
        </w:rPr>
      </w:pPr>
      <w:r w:rsidRPr="0014160D">
        <w:rPr>
          <w:rFonts w:ascii="Times New Roman" w:hAnsi="Times New Roman"/>
          <w:sz w:val="24"/>
          <w:szCs w:val="24"/>
        </w:rPr>
        <w:t>Izglītības iestāde izstrādā un īsteno licencētas profesionālās ievirzes sporta programmas un interešu izglītības programm</w:t>
      </w:r>
      <w:r w:rsidR="009A4407">
        <w:rPr>
          <w:rFonts w:ascii="Times New Roman" w:hAnsi="Times New Roman"/>
          <w:sz w:val="24"/>
          <w:szCs w:val="24"/>
        </w:rPr>
        <w:t>u</w:t>
      </w:r>
      <w:r w:rsidR="00A3750C">
        <w:rPr>
          <w:rFonts w:ascii="Times New Roman" w:hAnsi="Times New Roman"/>
          <w:sz w:val="24"/>
          <w:szCs w:val="24"/>
        </w:rPr>
        <w:t xml:space="preserve"> sportā</w:t>
      </w:r>
      <w:r w:rsidRPr="0014160D">
        <w:rPr>
          <w:rFonts w:ascii="Times New Roman" w:hAnsi="Times New Roman"/>
          <w:sz w:val="24"/>
          <w:szCs w:val="24"/>
        </w:rPr>
        <w:t xml:space="preserve">. </w:t>
      </w:r>
    </w:p>
    <w:p w14:paraId="766A5376" w14:textId="5ACA5C7C" w:rsidR="0014160D" w:rsidRDefault="0014160D" w:rsidP="003714BF">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Izglītības iestāde</w:t>
      </w:r>
      <w:r w:rsidR="00962620">
        <w:rPr>
          <w:rFonts w:ascii="Times New Roman" w:hAnsi="Times New Roman"/>
          <w:sz w:val="24"/>
          <w:szCs w:val="24"/>
        </w:rPr>
        <w:t xml:space="preserve"> īsteno šādas profesionālās ievirzes izglītības programmas</w:t>
      </w:r>
    </w:p>
    <w:p w14:paraId="53F56384" w14:textId="2222BC87" w:rsidR="00962620" w:rsidRDefault="00771E55" w:rsidP="0014160D">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P</w:t>
      </w:r>
      <w:r w:rsidR="00962620" w:rsidRPr="003714BF">
        <w:rPr>
          <w:rFonts w:ascii="Times New Roman" w:hAnsi="Times New Roman"/>
          <w:sz w:val="24"/>
          <w:szCs w:val="24"/>
        </w:rPr>
        <w:t>eldēšanā</w:t>
      </w:r>
      <w:r>
        <w:rPr>
          <w:rFonts w:ascii="Times New Roman" w:hAnsi="Times New Roman"/>
          <w:sz w:val="24"/>
          <w:szCs w:val="24"/>
        </w:rPr>
        <w:t>:</w:t>
      </w:r>
      <w:r w:rsidR="00962620" w:rsidRPr="003714BF">
        <w:rPr>
          <w:rFonts w:ascii="Times New Roman" w:hAnsi="Times New Roman"/>
          <w:sz w:val="24"/>
          <w:szCs w:val="24"/>
        </w:rPr>
        <w:t xml:space="preserve"> </w:t>
      </w:r>
      <w:r w:rsidR="0014160D">
        <w:rPr>
          <w:rFonts w:ascii="Times New Roman" w:hAnsi="Times New Roman"/>
          <w:sz w:val="24"/>
          <w:szCs w:val="24"/>
        </w:rPr>
        <w:t xml:space="preserve">kods </w:t>
      </w:r>
      <w:r w:rsidR="00962620" w:rsidRPr="003714BF">
        <w:rPr>
          <w:rFonts w:ascii="Times New Roman" w:hAnsi="Times New Roman"/>
          <w:sz w:val="24"/>
          <w:szCs w:val="24"/>
        </w:rPr>
        <w:t>20V813001</w:t>
      </w:r>
      <w:r w:rsidR="0014160D">
        <w:rPr>
          <w:rFonts w:ascii="Times New Roman" w:hAnsi="Times New Roman"/>
          <w:sz w:val="24"/>
          <w:szCs w:val="24"/>
        </w:rPr>
        <w:t xml:space="preserve">; kods </w:t>
      </w:r>
      <w:r w:rsidR="00962620" w:rsidRPr="003714BF">
        <w:rPr>
          <w:rFonts w:ascii="Times New Roman" w:hAnsi="Times New Roman"/>
          <w:sz w:val="24"/>
          <w:szCs w:val="24"/>
        </w:rPr>
        <w:t>30V813001;</w:t>
      </w:r>
    </w:p>
    <w:p w14:paraId="68252B64" w14:textId="1D0346AD" w:rsidR="0014160D" w:rsidRDefault="0014160D" w:rsidP="0014160D">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Izglītības </w:t>
      </w:r>
      <w:r w:rsidR="00F56D85">
        <w:rPr>
          <w:rFonts w:ascii="Times New Roman" w:hAnsi="Times New Roman"/>
          <w:sz w:val="24"/>
          <w:szCs w:val="24"/>
        </w:rPr>
        <w:t>iestāde īsteno valsts finansētu</w:t>
      </w:r>
      <w:r>
        <w:rPr>
          <w:rFonts w:ascii="Times New Roman" w:hAnsi="Times New Roman"/>
          <w:sz w:val="24"/>
          <w:szCs w:val="24"/>
        </w:rPr>
        <w:t xml:space="preserve"> interešu izglītības programmu.</w:t>
      </w:r>
    </w:p>
    <w:p w14:paraId="65AAA436" w14:textId="77777777" w:rsidR="00A3750C" w:rsidRPr="00A3750C" w:rsidRDefault="00A3750C" w:rsidP="00A3750C">
      <w:pPr>
        <w:spacing w:after="0" w:line="240" w:lineRule="auto"/>
        <w:rPr>
          <w:rFonts w:ascii="Times New Roman" w:hAnsi="Times New Roman"/>
          <w:b/>
          <w:sz w:val="24"/>
          <w:szCs w:val="24"/>
        </w:rPr>
      </w:pPr>
    </w:p>
    <w:p w14:paraId="20A2F5EA" w14:textId="21B4AAF8" w:rsidR="00962620" w:rsidRDefault="0014160D" w:rsidP="0014160D">
      <w:pPr>
        <w:pStyle w:val="ListParagraph"/>
        <w:spacing w:after="0" w:line="240" w:lineRule="auto"/>
        <w:ind w:left="360"/>
        <w:jc w:val="center"/>
        <w:rPr>
          <w:rFonts w:ascii="Times New Roman" w:hAnsi="Times New Roman"/>
          <w:b/>
          <w:sz w:val="24"/>
          <w:szCs w:val="24"/>
        </w:rPr>
      </w:pPr>
      <w:r>
        <w:rPr>
          <w:rFonts w:ascii="Times New Roman" w:hAnsi="Times New Roman"/>
          <w:b/>
          <w:sz w:val="24"/>
          <w:szCs w:val="24"/>
        </w:rPr>
        <w:t>IV</w:t>
      </w:r>
      <w:r w:rsidR="00B400B8">
        <w:rPr>
          <w:rFonts w:ascii="Times New Roman" w:hAnsi="Times New Roman"/>
          <w:b/>
          <w:sz w:val="24"/>
          <w:szCs w:val="24"/>
        </w:rPr>
        <w:t>.</w:t>
      </w:r>
      <w:r w:rsidR="002C2A99">
        <w:rPr>
          <w:rFonts w:ascii="Times New Roman" w:hAnsi="Times New Roman"/>
          <w:b/>
          <w:sz w:val="24"/>
          <w:szCs w:val="24"/>
        </w:rPr>
        <w:tab/>
      </w:r>
      <w:r>
        <w:rPr>
          <w:rFonts w:ascii="Times New Roman" w:hAnsi="Times New Roman"/>
          <w:b/>
          <w:sz w:val="24"/>
          <w:szCs w:val="24"/>
        </w:rPr>
        <w:tab/>
      </w:r>
      <w:r w:rsidR="00962620">
        <w:rPr>
          <w:rFonts w:ascii="Times New Roman" w:hAnsi="Times New Roman"/>
          <w:b/>
          <w:sz w:val="24"/>
          <w:szCs w:val="24"/>
        </w:rPr>
        <w:t>Izglītības procesa organizācija</w:t>
      </w:r>
    </w:p>
    <w:p w14:paraId="70B72596" w14:textId="77777777" w:rsidR="0094426D" w:rsidRDefault="0094426D" w:rsidP="0014160D">
      <w:pPr>
        <w:pStyle w:val="ListParagraph"/>
        <w:spacing w:after="0" w:line="240" w:lineRule="auto"/>
        <w:ind w:left="360"/>
        <w:jc w:val="center"/>
        <w:rPr>
          <w:rFonts w:ascii="Times New Roman" w:hAnsi="Times New Roman"/>
          <w:b/>
          <w:sz w:val="24"/>
          <w:szCs w:val="24"/>
        </w:rPr>
      </w:pPr>
    </w:p>
    <w:p w14:paraId="26C0D465" w14:textId="62B20289" w:rsidR="00962620" w:rsidRPr="00325452" w:rsidRDefault="00962620" w:rsidP="00325452">
      <w:pPr>
        <w:pStyle w:val="ListParagraph"/>
        <w:numPr>
          <w:ilvl w:val="0"/>
          <w:numId w:val="2"/>
        </w:numPr>
        <w:spacing w:after="0" w:line="240" w:lineRule="auto"/>
        <w:jc w:val="both"/>
        <w:rPr>
          <w:rFonts w:ascii="Times New Roman" w:hAnsi="Times New Roman"/>
          <w:sz w:val="24"/>
          <w:szCs w:val="24"/>
        </w:rPr>
      </w:pPr>
      <w:r w:rsidRPr="00325452">
        <w:rPr>
          <w:rFonts w:ascii="Times New Roman" w:hAnsi="Times New Roman"/>
          <w:sz w:val="24"/>
          <w:szCs w:val="24"/>
        </w:rPr>
        <w:t xml:space="preserve">Izglītības procesa organizāciju iestādē nosaka Izglītības likums, Profesionālās izglītības likums, citi ārējie normatīvie akti, šis nolikums, </w:t>
      </w:r>
      <w:r w:rsidR="00325452">
        <w:rPr>
          <w:rFonts w:ascii="Times New Roman" w:hAnsi="Times New Roman"/>
          <w:sz w:val="24"/>
          <w:szCs w:val="24"/>
        </w:rPr>
        <w:t>izglītības iestādes</w:t>
      </w:r>
      <w:r w:rsidRPr="00325452">
        <w:rPr>
          <w:rFonts w:ascii="Times New Roman" w:hAnsi="Times New Roman"/>
          <w:sz w:val="24"/>
          <w:szCs w:val="24"/>
        </w:rPr>
        <w:t xml:space="preserve"> darba kārtības noteikumi, iekšējās kārtības noteikumi un citi </w:t>
      </w:r>
      <w:r w:rsidR="00325452">
        <w:rPr>
          <w:rFonts w:ascii="Times New Roman" w:hAnsi="Times New Roman"/>
          <w:sz w:val="24"/>
          <w:szCs w:val="24"/>
        </w:rPr>
        <w:t>izglītības iestādes</w:t>
      </w:r>
      <w:r w:rsidRPr="00325452">
        <w:rPr>
          <w:rFonts w:ascii="Times New Roman" w:hAnsi="Times New Roman"/>
          <w:sz w:val="24"/>
          <w:szCs w:val="24"/>
        </w:rPr>
        <w:t xml:space="preserve"> iekšējie normatīvie akti.</w:t>
      </w:r>
      <w:r w:rsidRPr="00325452">
        <w:rPr>
          <w:sz w:val="27"/>
          <w:szCs w:val="27"/>
        </w:rPr>
        <w:t xml:space="preserve"> </w:t>
      </w:r>
    </w:p>
    <w:p w14:paraId="4EA0FDFB" w14:textId="211671EA" w:rsidR="00962620" w:rsidRPr="00325452" w:rsidRDefault="00325452" w:rsidP="00325452">
      <w:pPr>
        <w:pStyle w:val="ListParagraph"/>
        <w:numPr>
          <w:ilvl w:val="0"/>
          <w:numId w:val="2"/>
        </w:numPr>
        <w:spacing w:after="0" w:line="240" w:lineRule="auto"/>
        <w:jc w:val="both"/>
        <w:rPr>
          <w:rFonts w:ascii="Times New Roman" w:hAnsi="Times New Roman"/>
          <w:sz w:val="24"/>
          <w:szCs w:val="24"/>
        </w:rPr>
      </w:pPr>
      <w:r w:rsidRPr="00325452">
        <w:rPr>
          <w:rFonts w:ascii="Times New Roman" w:hAnsi="Times New Roman"/>
          <w:sz w:val="24"/>
          <w:szCs w:val="24"/>
        </w:rPr>
        <w:t>Izglītības iestāde</w:t>
      </w:r>
      <w:r w:rsidR="00BA2684">
        <w:rPr>
          <w:rFonts w:ascii="Times New Roman" w:hAnsi="Times New Roman"/>
          <w:sz w:val="24"/>
          <w:szCs w:val="24"/>
        </w:rPr>
        <w:t>,</w:t>
      </w:r>
      <w:r w:rsidR="00962620" w:rsidRPr="00325452">
        <w:rPr>
          <w:rFonts w:ascii="Times New Roman" w:hAnsi="Times New Roman"/>
          <w:sz w:val="24"/>
          <w:szCs w:val="24"/>
        </w:rPr>
        <w:t xml:space="preserve"> saskaņā ar Izglītības likumā un citos normatīvajos aktos, kā arī iestādes nolikumā noteikto</w:t>
      </w:r>
      <w:r w:rsidR="00BA2684">
        <w:rPr>
          <w:rFonts w:ascii="Times New Roman" w:hAnsi="Times New Roman"/>
          <w:sz w:val="24"/>
          <w:szCs w:val="24"/>
        </w:rPr>
        <w:t>,</w:t>
      </w:r>
      <w:r w:rsidR="00962620" w:rsidRPr="00325452">
        <w:rPr>
          <w:rFonts w:ascii="Times New Roman" w:hAnsi="Times New Roman"/>
          <w:sz w:val="24"/>
          <w:szCs w:val="24"/>
        </w:rPr>
        <w:t xml:space="preserve"> patstāvīgi izstrādā un izdod iestādes iekšējos normatīvos aktus. </w:t>
      </w:r>
    </w:p>
    <w:p w14:paraId="113C777A" w14:textId="57B57BFA" w:rsidR="00962620" w:rsidRPr="00325452" w:rsidRDefault="00962620" w:rsidP="00325452">
      <w:pPr>
        <w:pStyle w:val="ListParagraph"/>
        <w:numPr>
          <w:ilvl w:val="0"/>
          <w:numId w:val="2"/>
        </w:numPr>
        <w:spacing w:after="0" w:line="240" w:lineRule="auto"/>
        <w:jc w:val="both"/>
        <w:rPr>
          <w:rFonts w:ascii="Times New Roman" w:hAnsi="Times New Roman"/>
          <w:sz w:val="24"/>
          <w:szCs w:val="24"/>
        </w:rPr>
      </w:pPr>
      <w:r w:rsidRPr="00325452">
        <w:rPr>
          <w:rFonts w:ascii="Times New Roman" w:hAnsi="Times New Roman"/>
          <w:sz w:val="24"/>
          <w:szCs w:val="24"/>
        </w:rPr>
        <w:t xml:space="preserve">Mācību </w:t>
      </w:r>
      <w:r w:rsidR="000D7F22">
        <w:rPr>
          <w:rFonts w:ascii="Times New Roman" w:hAnsi="Times New Roman"/>
          <w:sz w:val="24"/>
          <w:szCs w:val="24"/>
        </w:rPr>
        <w:t xml:space="preserve">- </w:t>
      </w:r>
      <w:r w:rsidRPr="00325452">
        <w:rPr>
          <w:rFonts w:ascii="Times New Roman" w:hAnsi="Times New Roman"/>
          <w:sz w:val="24"/>
          <w:szCs w:val="24"/>
        </w:rPr>
        <w:t xml:space="preserve">treniņu </w:t>
      </w:r>
      <w:r w:rsidR="00DB5D8E" w:rsidRPr="00325452">
        <w:rPr>
          <w:rFonts w:ascii="Times New Roman" w:hAnsi="Times New Roman"/>
          <w:sz w:val="24"/>
          <w:szCs w:val="24"/>
        </w:rPr>
        <w:t xml:space="preserve">stundas </w:t>
      </w:r>
      <w:r w:rsidRPr="00325452">
        <w:rPr>
          <w:rFonts w:ascii="Times New Roman" w:hAnsi="Times New Roman"/>
          <w:sz w:val="24"/>
          <w:szCs w:val="24"/>
        </w:rPr>
        <w:t>ilgums ir 40 minūtes.</w:t>
      </w:r>
      <w:r w:rsidR="00325452" w:rsidRPr="00325452">
        <w:rPr>
          <w:rFonts w:ascii="Times New Roman" w:hAnsi="Times New Roman"/>
          <w:sz w:val="24"/>
          <w:szCs w:val="24"/>
        </w:rPr>
        <w:t xml:space="preserve"> Mācību gads izglītības iestādē sākas katra gada 1. septembrī.</w:t>
      </w:r>
    </w:p>
    <w:p w14:paraId="57C04F5F" w14:textId="24DFDE83" w:rsidR="00962620" w:rsidRPr="00325452" w:rsidRDefault="00962620" w:rsidP="00325452">
      <w:pPr>
        <w:pStyle w:val="ListParagraph"/>
        <w:numPr>
          <w:ilvl w:val="0"/>
          <w:numId w:val="2"/>
        </w:numPr>
        <w:spacing w:after="0" w:line="240" w:lineRule="auto"/>
        <w:jc w:val="both"/>
        <w:rPr>
          <w:rFonts w:ascii="Times New Roman" w:hAnsi="Times New Roman"/>
          <w:sz w:val="24"/>
          <w:szCs w:val="24"/>
        </w:rPr>
      </w:pPr>
      <w:r w:rsidRPr="00325452">
        <w:rPr>
          <w:rFonts w:ascii="Times New Roman" w:hAnsi="Times New Roman"/>
          <w:sz w:val="24"/>
          <w:szCs w:val="24"/>
        </w:rPr>
        <w:t>Izglītojamo, grupu un mācību treniņu nodarbīb</w:t>
      </w:r>
      <w:r w:rsidR="00BA2C41">
        <w:rPr>
          <w:rFonts w:ascii="Times New Roman" w:hAnsi="Times New Roman"/>
          <w:sz w:val="24"/>
          <w:szCs w:val="24"/>
        </w:rPr>
        <w:t>u sarakstu</w:t>
      </w:r>
      <w:r w:rsidRPr="00325452">
        <w:rPr>
          <w:rFonts w:ascii="Times New Roman" w:hAnsi="Times New Roman"/>
          <w:sz w:val="24"/>
          <w:szCs w:val="24"/>
        </w:rPr>
        <w:t xml:space="preserve"> katru gadu līdz 31.augustam apstiprina </w:t>
      </w:r>
      <w:r w:rsidR="00FA0210">
        <w:rPr>
          <w:rFonts w:ascii="Times New Roman" w:hAnsi="Times New Roman"/>
          <w:sz w:val="24"/>
          <w:szCs w:val="24"/>
        </w:rPr>
        <w:t>I</w:t>
      </w:r>
      <w:r w:rsidR="00325452" w:rsidRPr="00325452">
        <w:rPr>
          <w:rFonts w:ascii="Times New Roman" w:hAnsi="Times New Roman"/>
          <w:sz w:val="24"/>
          <w:szCs w:val="24"/>
        </w:rPr>
        <w:t>zglītības iestādes</w:t>
      </w:r>
      <w:r w:rsidR="00651A88">
        <w:rPr>
          <w:rFonts w:ascii="Times New Roman" w:hAnsi="Times New Roman"/>
          <w:sz w:val="24"/>
          <w:szCs w:val="24"/>
        </w:rPr>
        <w:t xml:space="preserve"> direktors. </w:t>
      </w:r>
    </w:p>
    <w:p w14:paraId="07B1D75E" w14:textId="3B680721" w:rsidR="00962620" w:rsidRPr="00325452" w:rsidRDefault="00962620" w:rsidP="00325452">
      <w:pPr>
        <w:pStyle w:val="ListParagraph"/>
        <w:numPr>
          <w:ilvl w:val="0"/>
          <w:numId w:val="2"/>
        </w:numPr>
        <w:spacing w:after="0" w:line="240" w:lineRule="auto"/>
        <w:jc w:val="both"/>
        <w:rPr>
          <w:rFonts w:ascii="Times New Roman" w:hAnsi="Times New Roman"/>
          <w:sz w:val="24"/>
          <w:szCs w:val="24"/>
        </w:rPr>
      </w:pPr>
      <w:r w:rsidRPr="00325452">
        <w:rPr>
          <w:rFonts w:ascii="Times New Roman" w:hAnsi="Times New Roman"/>
          <w:sz w:val="24"/>
          <w:szCs w:val="24"/>
        </w:rPr>
        <w:t xml:space="preserve">Izglītojamo uzņemšana, pārcelšana un </w:t>
      </w:r>
      <w:r w:rsidR="00FA0210">
        <w:rPr>
          <w:rFonts w:ascii="Times New Roman" w:hAnsi="Times New Roman"/>
          <w:sz w:val="24"/>
          <w:szCs w:val="24"/>
        </w:rPr>
        <w:t>atskaitīšana notiek saskaņā ar I</w:t>
      </w:r>
      <w:r w:rsidR="00325452" w:rsidRPr="00325452">
        <w:rPr>
          <w:rFonts w:ascii="Times New Roman" w:hAnsi="Times New Roman"/>
          <w:sz w:val="24"/>
          <w:szCs w:val="24"/>
        </w:rPr>
        <w:t>zglītības iestādē</w:t>
      </w:r>
      <w:r w:rsidRPr="00325452">
        <w:rPr>
          <w:rFonts w:ascii="Times New Roman" w:hAnsi="Times New Roman"/>
          <w:sz w:val="24"/>
          <w:szCs w:val="24"/>
        </w:rPr>
        <w:t xml:space="preserve"> noteikto kārtību, ievērojot</w:t>
      </w:r>
      <w:r w:rsidR="009A153A" w:rsidRPr="00325452">
        <w:rPr>
          <w:rFonts w:ascii="Times New Roman" w:hAnsi="Times New Roman"/>
          <w:sz w:val="24"/>
          <w:szCs w:val="24"/>
        </w:rPr>
        <w:t xml:space="preserve"> </w:t>
      </w:r>
      <w:r w:rsidRPr="00325452">
        <w:rPr>
          <w:rFonts w:ascii="Times New Roman" w:hAnsi="Times New Roman"/>
          <w:sz w:val="24"/>
          <w:szCs w:val="24"/>
        </w:rPr>
        <w:t xml:space="preserve">attiecīgos normatīvos aktus. </w:t>
      </w:r>
    </w:p>
    <w:p w14:paraId="4C9FDB2F" w14:textId="4AE68BD2" w:rsidR="00962620" w:rsidRPr="00325452" w:rsidRDefault="00325452" w:rsidP="00325452">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Izglītības iestādes</w:t>
      </w:r>
      <w:r w:rsidR="00962620" w:rsidRPr="00325452">
        <w:rPr>
          <w:rFonts w:ascii="Times New Roman" w:hAnsi="Times New Roman"/>
          <w:sz w:val="24"/>
          <w:szCs w:val="24"/>
        </w:rPr>
        <w:t xml:space="preserve"> pedagoģiskā procesa pamatformas:</w:t>
      </w:r>
    </w:p>
    <w:p w14:paraId="2BA87018" w14:textId="05E59F67" w:rsidR="00962620" w:rsidRPr="00325452" w:rsidRDefault="00325452" w:rsidP="00325452">
      <w:pPr>
        <w:spacing w:after="0" w:line="240" w:lineRule="auto"/>
        <w:ind w:left="283"/>
        <w:jc w:val="both"/>
        <w:rPr>
          <w:rFonts w:ascii="Times New Roman" w:hAnsi="Times New Roman"/>
          <w:sz w:val="24"/>
          <w:szCs w:val="24"/>
        </w:rPr>
      </w:pPr>
      <w:r>
        <w:rPr>
          <w:rFonts w:ascii="Times New Roman" w:hAnsi="Times New Roman"/>
          <w:sz w:val="24"/>
          <w:szCs w:val="24"/>
        </w:rPr>
        <w:t>2</w:t>
      </w:r>
      <w:r w:rsidR="00BA2C41">
        <w:rPr>
          <w:rFonts w:ascii="Times New Roman" w:hAnsi="Times New Roman"/>
          <w:sz w:val="24"/>
          <w:szCs w:val="24"/>
        </w:rPr>
        <w:t>0</w:t>
      </w:r>
      <w:r>
        <w:rPr>
          <w:rFonts w:ascii="Times New Roman" w:hAnsi="Times New Roman"/>
          <w:sz w:val="24"/>
          <w:szCs w:val="24"/>
        </w:rPr>
        <w:t>.1.</w:t>
      </w:r>
      <w:r w:rsidRPr="00325452">
        <w:rPr>
          <w:rFonts w:ascii="Times New Roman" w:hAnsi="Times New Roman"/>
          <w:sz w:val="24"/>
          <w:szCs w:val="24"/>
        </w:rPr>
        <w:t xml:space="preserve"> </w:t>
      </w:r>
      <w:r w:rsidR="00962620" w:rsidRPr="00325452">
        <w:rPr>
          <w:rFonts w:ascii="Times New Roman" w:hAnsi="Times New Roman"/>
          <w:sz w:val="24"/>
          <w:szCs w:val="24"/>
        </w:rPr>
        <w:t>nodarbības ar visu grupu, ar grupas daļu, ar atsevišķu indivīdu, nepārsniedzot grupai noteikto stundu skaitu gadā;</w:t>
      </w:r>
    </w:p>
    <w:p w14:paraId="77E11046" w14:textId="68ECC1B3" w:rsidR="00962620" w:rsidRPr="00325452" w:rsidRDefault="00325452" w:rsidP="00325452">
      <w:pPr>
        <w:spacing w:after="0" w:line="240" w:lineRule="auto"/>
        <w:ind w:left="283"/>
        <w:jc w:val="both"/>
        <w:rPr>
          <w:rFonts w:ascii="Times New Roman" w:hAnsi="Times New Roman"/>
          <w:sz w:val="24"/>
          <w:szCs w:val="24"/>
        </w:rPr>
      </w:pPr>
      <w:r>
        <w:rPr>
          <w:rFonts w:ascii="Times New Roman" w:hAnsi="Times New Roman"/>
          <w:sz w:val="24"/>
          <w:szCs w:val="24"/>
        </w:rPr>
        <w:t>2</w:t>
      </w:r>
      <w:r w:rsidR="00BA2C41">
        <w:rPr>
          <w:rFonts w:ascii="Times New Roman" w:hAnsi="Times New Roman"/>
          <w:sz w:val="24"/>
          <w:szCs w:val="24"/>
        </w:rPr>
        <w:t>0</w:t>
      </w:r>
      <w:r>
        <w:rPr>
          <w:rFonts w:ascii="Times New Roman" w:hAnsi="Times New Roman"/>
          <w:sz w:val="24"/>
          <w:szCs w:val="24"/>
        </w:rPr>
        <w:t>.2.</w:t>
      </w:r>
      <w:r w:rsidRPr="00325452">
        <w:rPr>
          <w:rFonts w:ascii="Times New Roman" w:hAnsi="Times New Roman"/>
          <w:sz w:val="24"/>
          <w:szCs w:val="24"/>
        </w:rPr>
        <w:t xml:space="preserve"> </w:t>
      </w:r>
      <w:r w:rsidR="00962620" w:rsidRPr="00325452">
        <w:rPr>
          <w:rFonts w:ascii="Times New Roman" w:hAnsi="Times New Roman"/>
          <w:sz w:val="24"/>
          <w:szCs w:val="24"/>
        </w:rPr>
        <w:t>teorētiskās nodarbības, iekļaujot papildizglītības un tālākizglītības pasākumus;</w:t>
      </w:r>
    </w:p>
    <w:p w14:paraId="103A392E" w14:textId="0A461B61" w:rsidR="00962620" w:rsidRPr="00325452" w:rsidRDefault="00325452" w:rsidP="00325452">
      <w:pPr>
        <w:spacing w:after="0" w:line="240" w:lineRule="auto"/>
        <w:ind w:left="283"/>
        <w:jc w:val="both"/>
        <w:rPr>
          <w:rFonts w:ascii="Times New Roman" w:hAnsi="Times New Roman"/>
          <w:sz w:val="24"/>
          <w:szCs w:val="24"/>
        </w:rPr>
      </w:pPr>
      <w:r>
        <w:rPr>
          <w:rFonts w:ascii="Times New Roman" w:hAnsi="Times New Roman"/>
          <w:sz w:val="24"/>
          <w:szCs w:val="24"/>
        </w:rPr>
        <w:t>2</w:t>
      </w:r>
      <w:r w:rsidR="00BA2C41">
        <w:rPr>
          <w:rFonts w:ascii="Times New Roman" w:hAnsi="Times New Roman"/>
          <w:sz w:val="24"/>
          <w:szCs w:val="24"/>
        </w:rPr>
        <w:t>0</w:t>
      </w:r>
      <w:r>
        <w:rPr>
          <w:rFonts w:ascii="Times New Roman" w:hAnsi="Times New Roman"/>
          <w:sz w:val="24"/>
          <w:szCs w:val="24"/>
        </w:rPr>
        <w:t>.3.</w:t>
      </w:r>
      <w:r w:rsidRPr="00325452">
        <w:rPr>
          <w:rFonts w:ascii="Times New Roman" w:hAnsi="Times New Roman"/>
          <w:sz w:val="24"/>
          <w:szCs w:val="24"/>
        </w:rPr>
        <w:t xml:space="preserve"> </w:t>
      </w:r>
      <w:r w:rsidR="00962620" w:rsidRPr="00325452">
        <w:rPr>
          <w:rFonts w:ascii="Times New Roman" w:hAnsi="Times New Roman"/>
          <w:sz w:val="24"/>
          <w:szCs w:val="24"/>
        </w:rPr>
        <w:t>piedalīšanās sacensībās, demonstrējumos, mācību – treniņu nometnēs, veselības nostiprināšanas nometnēs, masu sporta pasākumos u.c.</w:t>
      </w:r>
    </w:p>
    <w:p w14:paraId="24B054FB" w14:textId="72755421" w:rsidR="00962620" w:rsidRPr="00325452" w:rsidRDefault="00962620" w:rsidP="00325452">
      <w:pPr>
        <w:pStyle w:val="ListParagraph"/>
        <w:numPr>
          <w:ilvl w:val="0"/>
          <w:numId w:val="2"/>
        </w:numPr>
        <w:spacing w:after="0" w:line="240" w:lineRule="auto"/>
        <w:jc w:val="both"/>
        <w:rPr>
          <w:rFonts w:ascii="Times New Roman" w:hAnsi="Times New Roman"/>
          <w:sz w:val="24"/>
          <w:szCs w:val="24"/>
        </w:rPr>
      </w:pPr>
      <w:r w:rsidRPr="00325452">
        <w:rPr>
          <w:rFonts w:ascii="Times New Roman" w:hAnsi="Times New Roman"/>
          <w:sz w:val="24"/>
          <w:szCs w:val="24"/>
        </w:rPr>
        <w:t xml:space="preserve">Profesionālās ievirzes nodarbības notiek </w:t>
      </w:r>
      <w:r w:rsidR="0008357B" w:rsidRPr="00325452">
        <w:rPr>
          <w:rFonts w:ascii="Times New Roman" w:hAnsi="Times New Roman"/>
          <w:sz w:val="24"/>
          <w:szCs w:val="24"/>
        </w:rPr>
        <w:t>pamatojoties uz</w:t>
      </w:r>
      <w:r w:rsidRPr="00325452">
        <w:rPr>
          <w:rFonts w:ascii="Times New Roman" w:hAnsi="Times New Roman"/>
          <w:sz w:val="24"/>
          <w:szCs w:val="24"/>
        </w:rPr>
        <w:t xml:space="preserve"> </w:t>
      </w:r>
      <w:r w:rsidR="0008357B" w:rsidRPr="00325452">
        <w:rPr>
          <w:rFonts w:ascii="Times New Roman" w:hAnsi="Times New Roman"/>
          <w:sz w:val="24"/>
          <w:szCs w:val="24"/>
        </w:rPr>
        <w:t xml:space="preserve">iestādes </w:t>
      </w:r>
      <w:r w:rsidRPr="00325452">
        <w:rPr>
          <w:rFonts w:ascii="Times New Roman" w:hAnsi="Times New Roman"/>
          <w:sz w:val="24"/>
          <w:szCs w:val="24"/>
        </w:rPr>
        <w:t>direktora rīkojumu</w:t>
      </w:r>
      <w:r w:rsidR="0008357B" w:rsidRPr="00325452">
        <w:rPr>
          <w:rFonts w:ascii="Times New Roman" w:hAnsi="Times New Roman"/>
          <w:sz w:val="24"/>
          <w:szCs w:val="24"/>
        </w:rPr>
        <w:t xml:space="preserve">, </w:t>
      </w:r>
      <w:r w:rsidRPr="00325452">
        <w:rPr>
          <w:rFonts w:ascii="Times New Roman" w:hAnsi="Times New Roman"/>
          <w:sz w:val="24"/>
          <w:szCs w:val="24"/>
        </w:rPr>
        <w:t>apstiprinātiem nodarbību sarakstiem</w:t>
      </w:r>
      <w:r w:rsidR="0008357B" w:rsidRPr="00325452">
        <w:rPr>
          <w:rFonts w:ascii="Times New Roman" w:hAnsi="Times New Roman"/>
          <w:sz w:val="24"/>
          <w:szCs w:val="24"/>
        </w:rPr>
        <w:t>, tos saskaņojot ar</w:t>
      </w:r>
      <w:r w:rsidR="00E21A66">
        <w:rPr>
          <w:rFonts w:ascii="Times New Roman" w:hAnsi="Times New Roman"/>
          <w:sz w:val="24"/>
          <w:szCs w:val="24"/>
        </w:rPr>
        <w:t xml:space="preserve"> pašvaldības iestādi</w:t>
      </w:r>
      <w:r w:rsidR="0008357B" w:rsidRPr="00325452">
        <w:rPr>
          <w:rFonts w:ascii="Times New Roman" w:hAnsi="Times New Roman"/>
          <w:sz w:val="24"/>
          <w:szCs w:val="24"/>
        </w:rPr>
        <w:t xml:space="preserve"> </w:t>
      </w:r>
      <w:r w:rsidR="00E21A66">
        <w:rPr>
          <w:rFonts w:ascii="Times New Roman" w:hAnsi="Times New Roman"/>
          <w:sz w:val="24"/>
          <w:szCs w:val="24"/>
        </w:rPr>
        <w:t>“</w:t>
      </w:r>
      <w:r w:rsidR="0008357B" w:rsidRPr="00325452">
        <w:rPr>
          <w:rFonts w:ascii="Times New Roman" w:hAnsi="Times New Roman"/>
          <w:sz w:val="24"/>
          <w:szCs w:val="24"/>
        </w:rPr>
        <w:t xml:space="preserve">Sporta </w:t>
      </w:r>
      <w:r w:rsidR="00E21A66">
        <w:rPr>
          <w:rFonts w:ascii="Times New Roman" w:hAnsi="Times New Roman"/>
          <w:sz w:val="24"/>
          <w:szCs w:val="24"/>
        </w:rPr>
        <w:t>s</w:t>
      </w:r>
      <w:r w:rsidR="0008357B" w:rsidRPr="00325452">
        <w:rPr>
          <w:rFonts w:ascii="Times New Roman" w:hAnsi="Times New Roman"/>
          <w:sz w:val="24"/>
          <w:szCs w:val="24"/>
        </w:rPr>
        <w:t>ervisa centra</w:t>
      </w:r>
      <w:r w:rsidR="00E21A66">
        <w:rPr>
          <w:rFonts w:ascii="Times New Roman" w:hAnsi="Times New Roman"/>
          <w:sz w:val="24"/>
          <w:szCs w:val="24"/>
        </w:rPr>
        <w:t>”</w:t>
      </w:r>
      <w:r w:rsidR="0008357B" w:rsidRPr="00325452">
        <w:rPr>
          <w:rFonts w:ascii="Times New Roman" w:hAnsi="Times New Roman"/>
          <w:sz w:val="24"/>
          <w:szCs w:val="24"/>
        </w:rPr>
        <w:t xml:space="preserve"> direktoru.</w:t>
      </w:r>
    </w:p>
    <w:p w14:paraId="1BB8EEA9" w14:textId="3B5192D0" w:rsidR="00962620" w:rsidRPr="00325452" w:rsidRDefault="00962620" w:rsidP="00325452">
      <w:pPr>
        <w:pStyle w:val="ListParagraph"/>
        <w:numPr>
          <w:ilvl w:val="0"/>
          <w:numId w:val="2"/>
        </w:numPr>
        <w:spacing w:after="0" w:line="240" w:lineRule="auto"/>
        <w:jc w:val="both"/>
        <w:rPr>
          <w:rFonts w:ascii="Times New Roman" w:hAnsi="Times New Roman"/>
          <w:sz w:val="24"/>
          <w:szCs w:val="24"/>
        </w:rPr>
      </w:pPr>
      <w:r w:rsidRPr="00325452">
        <w:rPr>
          <w:rFonts w:ascii="Times New Roman" w:hAnsi="Times New Roman"/>
          <w:sz w:val="24"/>
          <w:szCs w:val="24"/>
        </w:rPr>
        <w:t>Izglītojamie, kuri ir apguvuši profesionālā</w:t>
      </w:r>
      <w:r w:rsidR="00884240" w:rsidRPr="00325452">
        <w:rPr>
          <w:rFonts w:ascii="Times New Roman" w:hAnsi="Times New Roman"/>
          <w:sz w:val="24"/>
          <w:szCs w:val="24"/>
        </w:rPr>
        <w:t>s ievirzes izglītīb</w:t>
      </w:r>
      <w:r w:rsidR="00FA0210">
        <w:rPr>
          <w:rFonts w:ascii="Times New Roman" w:hAnsi="Times New Roman"/>
          <w:sz w:val="24"/>
          <w:szCs w:val="24"/>
        </w:rPr>
        <w:t>as programmu</w:t>
      </w:r>
      <w:r w:rsidR="00884240" w:rsidRPr="00325452">
        <w:rPr>
          <w:rFonts w:ascii="Times New Roman" w:hAnsi="Times New Roman"/>
          <w:sz w:val="24"/>
          <w:szCs w:val="24"/>
        </w:rPr>
        <w:t>,</w:t>
      </w:r>
      <w:r w:rsidRPr="00325452">
        <w:rPr>
          <w:rFonts w:ascii="Times New Roman" w:hAnsi="Times New Roman"/>
          <w:sz w:val="24"/>
          <w:szCs w:val="24"/>
        </w:rPr>
        <w:t xml:space="preserve"> sa</w:t>
      </w:r>
      <w:r w:rsidR="00884240" w:rsidRPr="00325452">
        <w:rPr>
          <w:rFonts w:ascii="Times New Roman" w:hAnsi="Times New Roman"/>
          <w:sz w:val="24"/>
          <w:szCs w:val="24"/>
        </w:rPr>
        <w:t xml:space="preserve">ņem apliecību par </w:t>
      </w:r>
      <w:r w:rsidR="00FA0210">
        <w:rPr>
          <w:rFonts w:ascii="Times New Roman" w:hAnsi="Times New Roman"/>
          <w:sz w:val="24"/>
          <w:szCs w:val="24"/>
        </w:rPr>
        <w:t>I</w:t>
      </w:r>
      <w:r w:rsidR="00325452">
        <w:rPr>
          <w:rFonts w:ascii="Times New Roman" w:hAnsi="Times New Roman"/>
          <w:sz w:val="24"/>
          <w:szCs w:val="24"/>
        </w:rPr>
        <w:t>zglītības iestādes</w:t>
      </w:r>
      <w:r w:rsidR="00884240" w:rsidRPr="00325452">
        <w:rPr>
          <w:rFonts w:ascii="Times New Roman" w:hAnsi="Times New Roman"/>
          <w:sz w:val="24"/>
          <w:szCs w:val="24"/>
        </w:rPr>
        <w:t xml:space="preserve"> beigšanu.</w:t>
      </w:r>
    </w:p>
    <w:p w14:paraId="7F7CD29F" w14:textId="77777777" w:rsidR="00962620" w:rsidRDefault="00962620" w:rsidP="00962620">
      <w:pPr>
        <w:pStyle w:val="ListParagraph"/>
        <w:spacing w:after="0" w:line="240" w:lineRule="auto"/>
        <w:ind w:left="1364"/>
        <w:jc w:val="both"/>
        <w:rPr>
          <w:rFonts w:ascii="Times New Roman" w:hAnsi="Times New Roman"/>
          <w:sz w:val="24"/>
          <w:szCs w:val="24"/>
        </w:rPr>
      </w:pPr>
    </w:p>
    <w:p w14:paraId="72A92142" w14:textId="2B0FB3E0" w:rsidR="00962620" w:rsidRDefault="00325452" w:rsidP="00325452">
      <w:pPr>
        <w:spacing w:after="0" w:line="240" w:lineRule="auto"/>
        <w:jc w:val="center"/>
        <w:rPr>
          <w:rFonts w:ascii="Times New Roman" w:hAnsi="Times New Roman"/>
          <w:b/>
          <w:sz w:val="24"/>
          <w:szCs w:val="24"/>
        </w:rPr>
      </w:pPr>
      <w:r>
        <w:rPr>
          <w:rFonts w:ascii="Times New Roman" w:hAnsi="Times New Roman"/>
          <w:b/>
          <w:sz w:val="24"/>
          <w:szCs w:val="24"/>
        </w:rPr>
        <w:t>V</w:t>
      </w:r>
      <w:r w:rsidR="00B400B8">
        <w:rPr>
          <w:rFonts w:ascii="Times New Roman" w:hAnsi="Times New Roman"/>
          <w:b/>
          <w:sz w:val="24"/>
          <w:szCs w:val="24"/>
        </w:rPr>
        <w:t>.</w:t>
      </w:r>
      <w:r>
        <w:rPr>
          <w:rFonts w:ascii="Times New Roman" w:hAnsi="Times New Roman"/>
          <w:b/>
          <w:sz w:val="24"/>
          <w:szCs w:val="24"/>
        </w:rPr>
        <w:tab/>
      </w:r>
      <w:r w:rsidR="00962620" w:rsidRPr="00325452">
        <w:rPr>
          <w:rFonts w:ascii="Times New Roman" w:hAnsi="Times New Roman"/>
          <w:b/>
          <w:sz w:val="24"/>
          <w:szCs w:val="24"/>
        </w:rPr>
        <w:t>Izglītojamo tiesības un pienākumi</w:t>
      </w:r>
    </w:p>
    <w:p w14:paraId="3F2929B2" w14:textId="77777777" w:rsidR="00325452" w:rsidRPr="00325452" w:rsidRDefault="00325452" w:rsidP="00325452">
      <w:pPr>
        <w:spacing w:after="0" w:line="240" w:lineRule="auto"/>
        <w:jc w:val="center"/>
        <w:rPr>
          <w:rFonts w:ascii="Times New Roman" w:hAnsi="Times New Roman"/>
          <w:b/>
          <w:sz w:val="24"/>
          <w:szCs w:val="24"/>
        </w:rPr>
      </w:pPr>
    </w:p>
    <w:p w14:paraId="426C8475" w14:textId="2947BDB3" w:rsidR="00FB7DD0" w:rsidRPr="00651A88" w:rsidRDefault="00FB7DD0" w:rsidP="00651A88">
      <w:pPr>
        <w:pStyle w:val="ListParagraph"/>
        <w:numPr>
          <w:ilvl w:val="0"/>
          <w:numId w:val="2"/>
        </w:numPr>
        <w:spacing w:after="0" w:line="240" w:lineRule="auto"/>
        <w:jc w:val="both"/>
        <w:rPr>
          <w:rFonts w:ascii="Times New Roman" w:hAnsi="Times New Roman"/>
          <w:sz w:val="24"/>
          <w:szCs w:val="24"/>
        </w:rPr>
      </w:pPr>
      <w:r w:rsidRPr="00651A88">
        <w:rPr>
          <w:rFonts w:ascii="Times New Roman" w:hAnsi="Times New Roman"/>
          <w:bCs/>
          <w:sz w:val="24"/>
          <w:szCs w:val="24"/>
        </w:rPr>
        <w:t>Izglītojamo tiesības un pienākumi noteikti Izglītības likumā, Bērnu tiesību aizsardzības likumā, citos normatīvajos aktos un iekšējos normatīvajos aktos.</w:t>
      </w:r>
    </w:p>
    <w:p w14:paraId="741AA565" w14:textId="77777777" w:rsidR="00962620" w:rsidRPr="00471A51" w:rsidRDefault="00962620" w:rsidP="00962620">
      <w:pPr>
        <w:pStyle w:val="ListParagraph"/>
        <w:spacing w:after="0" w:line="240" w:lineRule="auto"/>
        <w:ind w:left="1724"/>
        <w:jc w:val="both"/>
        <w:rPr>
          <w:rFonts w:ascii="Times New Roman" w:hAnsi="Times New Roman"/>
          <w:sz w:val="24"/>
          <w:szCs w:val="24"/>
        </w:rPr>
      </w:pPr>
    </w:p>
    <w:p w14:paraId="3D481B63" w14:textId="147472AB" w:rsidR="00962620" w:rsidRDefault="00471A51" w:rsidP="0018086A">
      <w:pPr>
        <w:spacing w:after="0" w:line="240" w:lineRule="auto"/>
        <w:jc w:val="center"/>
        <w:rPr>
          <w:rFonts w:ascii="Times New Roman" w:hAnsi="Times New Roman"/>
          <w:b/>
          <w:sz w:val="24"/>
          <w:szCs w:val="24"/>
        </w:rPr>
      </w:pPr>
      <w:r>
        <w:rPr>
          <w:rFonts w:ascii="Times New Roman" w:hAnsi="Times New Roman"/>
          <w:b/>
          <w:sz w:val="24"/>
          <w:szCs w:val="24"/>
        </w:rPr>
        <w:t>VI</w:t>
      </w:r>
      <w:r w:rsidR="00B400B8">
        <w:rPr>
          <w:rFonts w:ascii="Times New Roman" w:hAnsi="Times New Roman"/>
          <w:b/>
          <w:sz w:val="24"/>
          <w:szCs w:val="24"/>
        </w:rPr>
        <w:t>.</w:t>
      </w:r>
      <w:r>
        <w:rPr>
          <w:rFonts w:ascii="Times New Roman" w:hAnsi="Times New Roman"/>
          <w:b/>
          <w:sz w:val="24"/>
          <w:szCs w:val="24"/>
        </w:rPr>
        <w:tab/>
      </w:r>
      <w:r w:rsidR="0029144A">
        <w:rPr>
          <w:rFonts w:ascii="Times New Roman" w:hAnsi="Times New Roman"/>
          <w:b/>
          <w:sz w:val="24"/>
          <w:szCs w:val="24"/>
        </w:rPr>
        <w:t>I</w:t>
      </w:r>
      <w:r>
        <w:rPr>
          <w:rFonts w:ascii="Times New Roman" w:hAnsi="Times New Roman"/>
          <w:b/>
          <w:sz w:val="24"/>
          <w:szCs w:val="24"/>
        </w:rPr>
        <w:t xml:space="preserve">zglītības iestādes </w:t>
      </w:r>
      <w:r w:rsidR="00962620" w:rsidRPr="00471A51">
        <w:rPr>
          <w:rFonts w:ascii="Times New Roman" w:hAnsi="Times New Roman"/>
          <w:b/>
          <w:sz w:val="24"/>
          <w:szCs w:val="24"/>
        </w:rPr>
        <w:t>direktora tiesības</w:t>
      </w:r>
      <w:r w:rsidR="0018086A">
        <w:rPr>
          <w:rFonts w:ascii="Times New Roman" w:hAnsi="Times New Roman"/>
          <w:b/>
          <w:sz w:val="24"/>
          <w:szCs w:val="24"/>
        </w:rPr>
        <w:t>, pienākumi un atbildība</w:t>
      </w:r>
    </w:p>
    <w:p w14:paraId="77B39647" w14:textId="77777777" w:rsidR="0094426D" w:rsidRPr="00471A51" w:rsidRDefault="0094426D" w:rsidP="0018086A">
      <w:pPr>
        <w:spacing w:after="0" w:line="240" w:lineRule="auto"/>
        <w:jc w:val="center"/>
        <w:rPr>
          <w:rFonts w:ascii="Times New Roman" w:hAnsi="Times New Roman"/>
          <w:b/>
          <w:sz w:val="24"/>
          <w:szCs w:val="24"/>
        </w:rPr>
      </w:pPr>
    </w:p>
    <w:p w14:paraId="124F7D02" w14:textId="5F1782AF" w:rsidR="00962620" w:rsidRPr="0018086A" w:rsidRDefault="004F6011" w:rsidP="0018086A">
      <w:pPr>
        <w:pStyle w:val="ListParagraph"/>
        <w:numPr>
          <w:ilvl w:val="0"/>
          <w:numId w:val="2"/>
        </w:numPr>
        <w:spacing w:after="0" w:line="240" w:lineRule="auto"/>
        <w:jc w:val="both"/>
        <w:rPr>
          <w:rFonts w:ascii="Times New Roman" w:hAnsi="Times New Roman"/>
          <w:sz w:val="24"/>
          <w:szCs w:val="24"/>
        </w:rPr>
      </w:pPr>
      <w:r w:rsidRPr="0018086A">
        <w:rPr>
          <w:rFonts w:ascii="Times New Roman" w:hAnsi="Times New Roman"/>
          <w:sz w:val="24"/>
          <w:szCs w:val="24"/>
        </w:rPr>
        <w:t>Izglītības iestādi</w:t>
      </w:r>
      <w:r w:rsidR="00962620" w:rsidRPr="0018086A">
        <w:rPr>
          <w:rFonts w:ascii="Times New Roman" w:hAnsi="Times New Roman"/>
          <w:sz w:val="24"/>
          <w:szCs w:val="24"/>
        </w:rPr>
        <w:t xml:space="preserve"> vada direktors, kuru darbā pieņem un no darba atbrīvo </w:t>
      </w:r>
      <w:r w:rsidR="00D43F77">
        <w:rPr>
          <w:rFonts w:ascii="Times New Roman" w:hAnsi="Times New Roman"/>
          <w:sz w:val="24"/>
          <w:szCs w:val="24"/>
        </w:rPr>
        <w:t>dibinātājs</w:t>
      </w:r>
      <w:r w:rsidR="00962620" w:rsidRPr="0018086A">
        <w:rPr>
          <w:rFonts w:ascii="Times New Roman" w:hAnsi="Times New Roman"/>
          <w:sz w:val="24"/>
          <w:szCs w:val="24"/>
        </w:rPr>
        <w:t xml:space="preserve">. </w:t>
      </w:r>
    </w:p>
    <w:p w14:paraId="0E7B799D" w14:textId="0832057F" w:rsidR="00962620" w:rsidRPr="00D43F77" w:rsidRDefault="00D43F77" w:rsidP="00D43F77">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Izglītības iestādes d</w:t>
      </w:r>
      <w:r w:rsidR="00962620" w:rsidRPr="00D43F77">
        <w:rPr>
          <w:rFonts w:ascii="Times New Roman" w:hAnsi="Times New Roman"/>
          <w:sz w:val="24"/>
          <w:szCs w:val="24"/>
        </w:rPr>
        <w:t xml:space="preserve">irektors ir atbildīgs par </w:t>
      </w:r>
      <w:r w:rsidR="00AA582B">
        <w:rPr>
          <w:rFonts w:ascii="Times New Roman" w:hAnsi="Times New Roman"/>
          <w:sz w:val="24"/>
          <w:szCs w:val="24"/>
        </w:rPr>
        <w:t>I</w:t>
      </w:r>
      <w:r>
        <w:rPr>
          <w:rFonts w:ascii="Times New Roman" w:hAnsi="Times New Roman"/>
          <w:sz w:val="24"/>
          <w:szCs w:val="24"/>
        </w:rPr>
        <w:t>zglītības iestādes</w:t>
      </w:r>
      <w:r w:rsidR="00962620" w:rsidRPr="00D43F77">
        <w:rPr>
          <w:rFonts w:ascii="Times New Roman" w:hAnsi="Times New Roman"/>
          <w:sz w:val="24"/>
          <w:szCs w:val="24"/>
        </w:rPr>
        <w:t xml:space="preserve"> darbību, izglītības programmu īstenošanu un darba rezultātiem, par Izglītības likuma, Profesionālās izglītības likuma, Vispārējās izglītības likuma, Bērnu tiesību aizsardzības likuma, Fizisko personu datu </w:t>
      </w:r>
      <w:r w:rsidR="00651A88">
        <w:rPr>
          <w:rFonts w:ascii="Times New Roman" w:hAnsi="Times New Roman"/>
          <w:sz w:val="24"/>
          <w:szCs w:val="24"/>
        </w:rPr>
        <w:t>apstrādes</w:t>
      </w:r>
      <w:r w:rsidR="00962620" w:rsidRPr="00D43F77">
        <w:rPr>
          <w:rFonts w:ascii="Times New Roman" w:hAnsi="Times New Roman"/>
          <w:sz w:val="24"/>
          <w:szCs w:val="24"/>
        </w:rPr>
        <w:t xml:space="preserve"> likuma un citu normatīvo aktu ievērošanu, kā arī par </w:t>
      </w:r>
      <w:r w:rsidR="00AA582B">
        <w:rPr>
          <w:rFonts w:ascii="Times New Roman" w:hAnsi="Times New Roman"/>
          <w:sz w:val="24"/>
          <w:szCs w:val="24"/>
        </w:rPr>
        <w:t>I</w:t>
      </w:r>
      <w:r w:rsidR="00962620" w:rsidRPr="00D43F77">
        <w:rPr>
          <w:rFonts w:ascii="Times New Roman" w:hAnsi="Times New Roman"/>
          <w:sz w:val="24"/>
          <w:szCs w:val="24"/>
        </w:rPr>
        <w:t>zglītības iestādes intelektuālo, finanšu un materiālo līdzekļu racionālu izmantošanu.</w:t>
      </w:r>
    </w:p>
    <w:p w14:paraId="1BAB754D" w14:textId="6C048973" w:rsidR="00D43F77" w:rsidRPr="00D43F77" w:rsidRDefault="00D43F77" w:rsidP="00D43F77">
      <w:pPr>
        <w:pStyle w:val="ListParagraph"/>
        <w:numPr>
          <w:ilvl w:val="0"/>
          <w:numId w:val="2"/>
        </w:numPr>
        <w:spacing w:after="0" w:line="240" w:lineRule="auto"/>
        <w:jc w:val="both"/>
        <w:rPr>
          <w:rFonts w:ascii="Times New Roman" w:hAnsi="Times New Roman"/>
          <w:sz w:val="24"/>
          <w:szCs w:val="24"/>
        </w:rPr>
      </w:pPr>
      <w:r w:rsidRPr="00D43F77">
        <w:rPr>
          <w:rFonts w:ascii="Times New Roman" w:hAnsi="Times New Roman"/>
          <w:sz w:val="24"/>
          <w:szCs w:val="24"/>
        </w:rPr>
        <w:t>Izglītības iestādes direktora pienākumi:</w:t>
      </w:r>
    </w:p>
    <w:p w14:paraId="0519E376" w14:textId="5AA6E1BE" w:rsidR="00D43F77" w:rsidRPr="00D43F77" w:rsidRDefault="00D43F77" w:rsidP="00D43F77">
      <w:pPr>
        <w:pStyle w:val="ListParagraph"/>
        <w:numPr>
          <w:ilvl w:val="1"/>
          <w:numId w:val="2"/>
        </w:numPr>
        <w:spacing w:after="0" w:line="240" w:lineRule="auto"/>
        <w:jc w:val="both"/>
        <w:rPr>
          <w:rFonts w:ascii="Times New Roman" w:hAnsi="Times New Roman"/>
          <w:sz w:val="24"/>
          <w:szCs w:val="24"/>
        </w:rPr>
      </w:pPr>
      <w:r w:rsidRPr="00D43F77">
        <w:rPr>
          <w:rFonts w:ascii="Times New Roman" w:hAnsi="Times New Roman"/>
          <w:sz w:val="24"/>
          <w:szCs w:val="24"/>
        </w:rPr>
        <w:t>vadīt Izglītības iestādes darbu saskaņā ar normatīvo aktu prasībām;</w:t>
      </w:r>
    </w:p>
    <w:p w14:paraId="5A5F1816" w14:textId="77777777" w:rsidR="00D43F77" w:rsidRPr="00D43F77" w:rsidRDefault="00D43F77" w:rsidP="00D43F77">
      <w:pPr>
        <w:pStyle w:val="ListParagraph"/>
        <w:numPr>
          <w:ilvl w:val="1"/>
          <w:numId w:val="2"/>
        </w:numPr>
        <w:spacing w:after="0" w:line="240" w:lineRule="auto"/>
        <w:jc w:val="both"/>
        <w:rPr>
          <w:rFonts w:ascii="Times New Roman" w:hAnsi="Times New Roman"/>
          <w:sz w:val="24"/>
          <w:szCs w:val="24"/>
        </w:rPr>
      </w:pPr>
      <w:r w:rsidRPr="00D43F77">
        <w:rPr>
          <w:rFonts w:ascii="Times New Roman" w:hAnsi="Times New Roman"/>
          <w:sz w:val="24"/>
          <w:szCs w:val="24"/>
        </w:rPr>
        <w:t>organizēt Izglītības iestādes nolikuma un darbību reglamentējošo normatīvo dokumentu izstrādi, kontrolēt to izpildi;</w:t>
      </w:r>
    </w:p>
    <w:p w14:paraId="01FDE306" w14:textId="69374B89" w:rsidR="00D43F77" w:rsidRPr="00D43F77" w:rsidRDefault="00D43F77" w:rsidP="00D43F77">
      <w:pPr>
        <w:pStyle w:val="ListParagraph"/>
        <w:numPr>
          <w:ilvl w:val="1"/>
          <w:numId w:val="2"/>
        </w:numPr>
        <w:spacing w:after="0" w:line="240" w:lineRule="auto"/>
        <w:jc w:val="both"/>
        <w:rPr>
          <w:rFonts w:ascii="Times New Roman" w:hAnsi="Times New Roman"/>
          <w:sz w:val="24"/>
          <w:szCs w:val="24"/>
        </w:rPr>
      </w:pPr>
      <w:r w:rsidRPr="00D43F77">
        <w:rPr>
          <w:rFonts w:ascii="Times New Roman" w:hAnsi="Times New Roman"/>
          <w:sz w:val="24"/>
          <w:szCs w:val="24"/>
        </w:rPr>
        <w:t>nodrošināt normatīvajos aktos noteikto atskaišu un citu ziņu sniegšanu valsts un pašvaldību institūcijām;</w:t>
      </w:r>
    </w:p>
    <w:p w14:paraId="0959C5B4" w14:textId="14846DD4" w:rsidR="00D43F77" w:rsidRPr="00D43F77" w:rsidRDefault="00D43F77" w:rsidP="00D43F77">
      <w:pPr>
        <w:pStyle w:val="ListParagraph"/>
        <w:numPr>
          <w:ilvl w:val="1"/>
          <w:numId w:val="2"/>
        </w:numPr>
        <w:spacing w:after="0" w:line="240" w:lineRule="auto"/>
        <w:jc w:val="both"/>
        <w:rPr>
          <w:rFonts w:ascii="Times New Roman" w:hAnsi="Times New Roman"/>
          <w:sz w:val="24"/>
          <w:szCs w:val="24"/>
        </w:rPr>
      </w:pPr>
      <w:r w:rsidRPr="00D43F77">
        <w:rPr>
          <w:rFonts w:ascii="Times New Roman" w:hAnsi="Times New Roman"/>
          <w:sz w:val="24"/>
          <w:szCs w:val="24"/>
        </w:rPr>
        <w:t>nodrošināt izglītojamo drošību Izglītības iestādē un tās organizētajos pasākumos atbilstoši normatīvo aktu prasībām;</w:t>
      </w:r>
    </w:p>
    <w:p w14:paraId="1AEE9BE5" w14:textId="0570362F" w:rsidR="00E946AD" w:rsidRPr="00E946AD" w:rsidRDefault="00D43F77" w:rsidP="00E946AD">
      <w:pPr>
        <w:pStyle w:val="ListParagraph"/>
        <w:numPr>
          <w:ilvl w:val="1"/>
          <w:numId w:val="2"/>
        </w:numPr>
        <w:spacing w:after="0" w:line="240" w:lineRule="auto"/>
        <w:jc w:val="both"/>
        <w:rPr>
          <w:rFonts w:ascii="Times New Roman" w:hAnsi="Times New Roman"/>
          <w:sz w:val="24"/>
          <w:szCs w:val="24"/>
        </w:rPr>
      </w:pPr>
      <w:r w:rsidRPr="00D43F77">
        <w:rPr>
          <w:rFonts w:ascii="Times New Roman" w:hAnsi="Times New Roman"/>
          <w:sz w:val="24"/>
          <w:szCs w:val="24"/>
        </w:rPr>
        <w:t xml:space="preserve">nodrošināt darba aizsardzības, ugunsdrošības un higiēnas normu ievērošanu Izglītības </w:t>
      </w:r>
      <w:r w:rsidRPr="00E946AD">
        <w:rPr>
          <w:rFonts w:ascii="Times New Roman" w:hAnsi="Times New Roman"/>
          <w:sz w:val="24"/>
          <w:szCs w:val="24"/>
        </w:rPr>
        <w:t>iestādes darbībā;</w:t>
      </w:r>
    </w:p>
    <w:p w14:paraId="120CB68C" w14:textId="77777777" w:rsidR="00E946AD" w:rsidRDefault="00E946AD" w:rsidP="00E946AD">
      <w:pPr>
        <w:pStyle w:val="ListParagraph"/>
        <w:numPr>
          <w:ilvl w:val="1"/>
          <w:numId w:val="2"/>
        </w:numPr>
        <w:spacing w:after="0" w:line="240" w:lineRule="auto"/>
        <w:jc w:val="both"/>
        <w:rPr>
          <w:rFonts w:ascii="Times New Roman" w:hAnsi="Times New Roman"/>
          <w:sz w:val="24"/>
          <w:szCs w:val="24"/>
        </w:rPr>
      </w:pPr>
      <w:r w:rsidRPr="00E946AD">
        <w:rPr>
          <w:rFonts w:ascii="Times New Roman" w:hAnsi="Times New Roman"/>
          <w:sz w:val="24"/>
          <w:szCs w:val="24"/>
        </w:rPr>
        <w:t>nodrošināt personāla, lietvedības un citas dokumentācijas kārtošanu, izpildi un uzglabāšanu saskaņā ar normatīvo aktu prasībām;</w:t>
      </w:r>
    </w:p>
    <w:p w14:paraId="135FC880" w14:textId="16428C4A" w:rsidR="00E946AD" w:rsidRPr="00E946AD" w:rsidRDefault="00E946AD" w:rsidP="00E946AD">
      <w:pPr>
        <w:pStyle w:val="ListParagraph"/>
        <w:numPr>
          <w:ilvl w:val="1"/>
          <w:numId w:val="2"/>
        </w:numPr>
        <w:spacing w:after="0" w:line="240" w:lineRule="auto"/>
        <w:jc w:val="both"/>
        <w:rPr>
          <w:rFonts w:ascii="Times New Roman" w:hAnsi="Times New Roman"/>
          <w:sz w:val="24"/>
          <w:szCs w:val="24"/>
        </w:rPr>
      </w:pPr>
      <w:r w:rsidRPr="00E946AD">
        <w:rPr>
          <w:rFonts w:ascii="Times New Roman" w:hAnsi="Times New Roman"/>
          <w:sz w:val="24"/>
          <w:szCs w:val="24"/>
        </w:rPr>
        <w:t>nodrošināt Izglītības iestādes padomes darbību;</w:t>
      </w:r>
    </w:p>
    <w:p w14:paraId="34148C86" w14:textId="7B8A1E57" w:rsidR="00E946AD" w:rsidRPr="00E946AD" w:rsidRDefault="00E946AD" w:rsidP="00E946AD">
      <w:pPr>
        <w:pStyle w:val="ListParagraph"/>
        <w:numPr>
          <w:ilvl w:val="1"/>
          <w:numId w:val="2"/>
        </w:numPr>
        <w:spacing w:after="0" w:line="240" w:lineRule="auto"/>
        <w:jc w:val="both"/>
        <w:rPr>
          <w:rFonts w:ascii="Times New Roman" w:hAnsi="Times New Roman"/>
          <w:sz w:val="24"/>
          <w:szCs w:val="24"/>
        </w:rPr>
      </w:pPr>
      <w:r w:rsidRPr="00E946AD">
        <w:rPr>
          <w:rFonts w:ascii="Times New Roman" w:hAnsi="Times New Roman"/>
          <w:sz w:val="24"/>
          <w:szCs w:val="24"/>
        </w:rPr>
        <w:t>organizēt Izglītības iestādes attīstības plāna izstrādi, saskaņojot to ar Jelgavas pilsētas pašvaldības iestādi „Sporta servisa centrs”;</w:t>
      </w:r>
    </w:p>
    <w:p w14:paraId="7CBAE89C" w14:textId="20C7DD9D" w:rsidR="00E946AD" w:rsidRDefault="00E946AD" w:rsidP="00E946AD">
      <w:pPr>
        <w:pStyle w:val="ListParagraph"/>
        <w:numPr>
          <w:ilvl w:val="1"/>
          <w:numId w:val="2"/>
        </w:numPr>
        <w:spacing w:after="0" w:line="240" w:lineRule="auto"/>
        <w:jc w:val="both"/>
        <w:rPr>
          <w:rFonts w:ascii="Times New Roman" w:hAnsi="Times New Roman"/>
          <w:sz w:val="24"/>
          <w:szCs w:val="24"/>
        </w:rPr>
      </w:pPr>
      <w:r w:rsidRPr="00E946AD">
        <w:rPr>
          <w:rFonts w:ascii="Times New Roman" w:hAnsi="Times New Roman"/>
          <w:sz w:val="24"/>
          <w:szCs w:val="24"/>
        </w:rPr>
        <w:t>veikt citus normatīvajos aktos noteiktos pienākumus.</w:t>
      </w:r>
    </w:p>
    <w:p w14:paraId="2E8D8383" w14:textId="53B03395" w:rsidR="00147311" w:rsidRDefault="00147311" w:rsidP="00147311">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Izglītības iestādes direktora tiesības:</w:t>
      </w:r>
    </w:p>
    <w:p w14:paraId="29B7CCF2" w14:textId="03E8EEB7" w:rsidR="00147311" w:rsidRDefault="00147311" w:rsidP="00147311">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Bez īpaša pilnvarojuma pārstāvēt </w:t>
      </w:r>
      <w:r w:rsidR="00DD2057">
        <w:rPr>
          <w:rFonts w:ascii="Times New Roman" w:hAnsi="Times New Roman"/>
          <w:sz w:val="24"/>
          <w:szCs w:val="24"/>
        </w:rPr>
        <w:t>I</w:t>
      </w:r>
      <w:r>
        <w:rPr>
          <w:rFonts w:ascii="Times New Roman" w:hAnsi="Times New Roman"/>
          <w:sz w:val="24"/>
          <w:szCs w:val="24"/>
        </w:rPr>
        <w:t>zglītības iestādi valsts, pašvaldību un citās institūcijās;</w:t>
      </w:r>
    </w:p>
    <w:p w14:paraId="72CE1201" w14:textId="5548C958" w:rsidR="00147311" w:rsidRPr="0046495C" w:rsidRDefault="0046495C" w:rsidP="00147311">
      <w:pPr>
        <w:pStyle w:val="ListParagraph"/>
        <w:numPr>
          <w:ilvl w:val="1"/>
          <w:numId w:val="2"/>
        </w:numPr>
        <w:spacing w:after="0" w:line="240" w:lineRule="auto"/>
        <w:jc w:val="both"/>
        <w:rPr>
          <w:rFonts w:ascii="Times New Roman" w:hAnsi="Times New Roman"/>
          <w:sz w:val="24"/>
          <w:szCs w:val="24"/>
        </w:rPr>
      </w:pPr>
      <w:r w:rsidRPr="0046495C">
        <w:rPr>
          <w:rFonts w:ascii="Times New Roman" w:hAnsi="Times New Roman"/>
          <w:sz w:val="24"/>
          <w:szCs w:val="24"/>
        </w:rPr>
        <w:t>pieņemt darbā un atbrīvot no darba</w:t>
      </w:r>
      <w:r w:rsidR="003C11E6">
        <w:rPr>
          <w:rFonts w:ascii="Times New Roman" w:hAnsi="Times New Roman"/>
          <w:sz w:val="24"/>
          <w:szCs w:val="24"/>
        </w:rPr>
        <w:t xml:space="preserve"> Izglītības iestādes pedagogus </w:t>
      </w:r>
      <w:r w:rsidRPr="0046495C">
        <w:rPr>
          <w:rFonts w:ascii="Times New Roman" w:hAnsi="Times New Roman"/>
          <w:sz w:val="24"/>
          <w:szCs w:val="24"/>
        </w:rPr>
        <w:t>un citus darbiniekus, nosakot viņu darba pienākumus;</w:t>
      </w:r>
    </w:p>
    <w:p w14:paraId="661C7A3A" w14:textId="07AD8C5F" w:rsidR="0046495C" w:rsidRDefault="0046495C" w:rsidP="00147311">
      <w:pPr>
        <w:pStyle w:val="ListParagraph"/>
        <w:numPr>
          <w:ilvl w:val="1"/>
          <w:numId w:val="2"/>
        </w:numPr>
        <w:spacing w:after="0" w:line="240" w:lineRule="auto"/>
        <w:jc w:val="both"/>
        <w:rPr>
          <w:rFonts w:ascii="Times New Roman" w:hAnsi="Times New Roman"/>
          <w:sz w:val="24"/>
          <w:szCs w:val="24"/>
        </w:rPr>
      </w:pPr>
      <w:r w:rsidRPr="0046495C">
        <w:rPr>
          <w:rFonts w:ascii="Times New Roman" w:hAnsi="Times New Roman"/>
          <w:sz w:val="24"/>
          <w:szCs w:val="24"/>
        </w:rPr>
        <w:t>Izglītības iestādes vārdā slēgt darījumus ar fiziskām un juridiskām personām Izglītības iestādes darbības nodrošināšanai.</w:t>
      </w:r>
    </w:p>
    <w:p w14:paraId="27EEDE32" w14:textId="11CEFB29" w:rsidR="0046495C" w:rsidRDefault="0046495C" w:rsidP="0046495C">
      <w:pPr>
        <w:pStyle w:val="ListParagraph"/>
        <w:spacing w:after="0" w:line="240" w:lineRule="auto"/>
        <w:ind w:left="502"/>
        <w:jc w:val="both"/>
        <w:rPr>
          <w:rFonts w:ascii="Times New Roman" w:hAnsi="Times New Roman"/>
          <w:sz w:val="24"/>
          <w:szCs w:val="24"/>
        </w:rPr>
      </w:pPr>
    </w:p>
    <w:p w14:paraId="4C8602F3" w14:textId="1C387042" w:rsidR="0046495C" w:rsidRPr="0046495C" w:rsidRDefault="0046495C" w:rsidP="0046495C">
      <w:pPr>
        <w:pStyle w:val="ListParagraph"/>
        <w:spacing w:after="0" w:line="240" w:lineRule="auto"/>
        <w:ind w:left="502"/>
        <w:jc w:val="center"/>
        <w:rPr>
          <w:rFonts w:ascii="Times New Roman" w:hAnsi="Times New Roman"/>
          <w:b/>
          <w:bCs/>
          <w:sz w:val="24"/>
          <w:szCs w:val="24"/>
        </w:rPr>
      </w:pPr>
      <w:r w:rsidRPr="0046495C">
        <w:rPr>
          <w:rFonts w:ascii="Times New Roman" w:hAnsi="Times New Roman"/>
          <w:b/>
          <w:bCs/>
          <w:sz w:val="24"/>
          <w:szCs w:val="24"/>
        </w:rPr>
        <w:t>VII</w:t>
      </w:r>
      <w:r w:rsidR="00B400B8">
        <w:rPr>
          <w:rFonts w:ascii="Times New Roman" w:hAnsi="Times New Roman"/>
          <w:b/>
          <w:bCs/>
          <w:sz w:val="24"/>
          <w:szCs w:val="24"/>
        </w:rPr>
        <w:t>.</w:t>
      </w:r>
      <w:r w:rsidRPr="0046495C">
        <w:rPr>
          <w:rFonts w:ascii="Times New Roman" w:hAnsi="Times New Roman"/>
          <w:b/>
          <w:bCs/>
          <w:sz w:val="24"/>
          <w:szCs w:val="24"/>
        </w:rPr>
        <w:t xml:space="preserve"> </w:t>
      </w:r>
      <w:r w:rsidR="002C2A99">
        <w:rPr>
          <w:rFonts w:ascii="Times New Roman" w:hAnsi="Times New Roman"/>
          <w:b/>
          <w:bCs/>
          <w:sz w:val="24"/>
          <w:szCs w:val="24"/>
        </w:rPr>
        <w:tab/>
      </w:r>
      <w:r w:rsidRPr="0046495C">
        <w:rPr>
          <w:rFonts w:ascii="Times New Roman" w:hAnsi="Times New Roman"/>
          <w:b/>
          <w:bCs/>
          <w:sz w:val="24"/>
          <w:szCs w:val="24"/>
        </w:rPr>
        <w:t>Izglītības iestādes pedagogu un citu darbinieku tiesības, pienākumi un atbildība</w:t>
      </w:r>
    </w:p>
    <w:p w14:paraId="3BE622C8" w14:textId="5E468003" w:rsidR="00D43F77" w:rsidRDefault="00D43F77" w:rsidP="00D43F77">
      <w:pPr>
        <w:pStyle w:val="ListParagraph"/>
        <w:spacing w:after="0" w:line="240" w:lineRule="auto"/>
        <w:ind w:left="502"/>
        <w:jc w:val="both"/>
        <w:rPr>
          <w:rFonts w:ascii="Times New Roman" w:hAnsi="Times New Roman"/>
          <w:sz w:val="24"/>
          <w:szCs w:val="24"/>
        </w:rPr>
      </w:pPr>
    </w:p>
    <w:p w14:paraId="7BEDC3B2" w14:textId="77777777" w:rsidR="0046495C" w:rsidRPr="0046495C" w:rsidRDefault="0046495C" w:rsidP="0046495C">
      <w:pPr>
        <w:pStyle w:val="ListParagraph"/>
        <w:numPr>
          <w:ilvl w:val="0"/>
          <w:numId w:val="2"/>
        </w:numPr>
        <w:spacing w:line="259" w:lineRule="auto"/>
        <w:jc w:val="both"/>
        <w:rPr>
          <w:rFonts w:ascii="Times New Roman" w:hAnsi="Times New Roman"/>
          <w:sz w:val="24"/>
          <w:szCs w:val="24"/>
        </w:rPr>
      </w:pPr>
      <w:r w:rsidRPr="0046495C">
        <w:rPr>
          <w:rFonts w:ascii="Times New Roman" w:hAnsi="Times New Roman"/>
          <w:sz w:val="24"/>
          <w:szCs w:val="24"/>
        </w:rPr>
        <w:t>Pedagogu tiesības, pienākumi un atbildība noteikta Izglītības likumā, Profesionālās izglītības likumā, Bērnu tiesību aizsardzības likumā, Fizisko personu datu apstrādes likumā, Darba likumā un citos normatīvajos aktos, kā arī Izglītības iestādes iekšējos normatīvajos aktos, darba līgumā un amata aprakstā.</w:t>
      </w:r>
    </w:p>
    <w:p w14:paraId="6B798477" w14:textId="77777777" w:rsidR="0046495C" w:rsidRPr="0046495C" w:rsidRDefault="0046495C" w:rsidP="0046495C">
      <w:pPr>
        <w:pStyle w:val="ListParagraph"/>
        <w:numPr>
          <w:ilvl w:val="0"/>
          <w:numId w:val="2"/>
        </w:numPr>
        <w:spacing w:line="259" w:lineRule="auto"/>
        <w:jc w:val="both"/>
        <w:rPr>
          <w:rFonts w:ascii="Times New Roman" w:hAnsi="Times New Roman"/>
          <w:sz w:val="24"/>
          <w:szCs w:val="24"/>
        </w:rPr>
      </w:pPr>
      <w:r w:rsidRPr="0046495C">
        <w:rPr>
          <w:rFonts w:ascii="Times New Roman" w:hAnsi="Times New Roman"/>
          <w:sz w:val="24"/>
          <w:szCs w:val="24"/>
        </w:rPr>
        <w:t xml:space="preserve">Citu Izglītības iestādes darbinieku tiesības, pienākumi un atbildība noteikta Darba likumā, Bērnu tiesību aizsardzības likumā un citos normatīvajos aktos, kā arī Izglītības iestādes iekšējos normatīvajos aktos, darba līgumā un amata aprakstā. </w:t>
      </w:r>
    </w:p>
    <w:p w14:paraId="2FDBAC5D" w14:textId="1C2E3A62" w:rsidR="0046495C" w:rsidRPr="0046495C" w:rsidRDefault="0046495C" w:rsidP="0046495C">
      <w:pPr>
        <w:pStyle w:val="ListParagraph"/>
        <w:numPr>
          <w:ilvl w:val="0"/>
          <w:numId w:val="2"/>
        </w:numPr>
        <w:spacing w:line="259" w:lineRule="auto"/>
        <w:jc w:val="both"/>
        <w:rPr>
          <w:rFonts w:ascii="Times New Roman" w:hAnsi="Times New Roman"/>
          <w:sz w:val="24"/>
          <w:szCs w:val="24"/>
        </w:rPr>
      </w:pPr>
      <w:r w:rsidRPr="0046495C">
        <w:rPr>
          <w:rFonts w:ascii="Times New Roman" w:hAnsi="Times New Roman"/>
          <w:sz w:val="24"/>
          <w:szCs w:val="24"/>
        </w:rPr>
        <w:t>Pedagogu pamatuzdevums ir organizēt un vadīt izglītojamo mācību darbu tā, lai izglītojamie sasniegtu Izglītības iestādē īstenojamajās izglītības sporta programmās noteiktu meistarības līmeni.</w:t>
      </w:r>
    </w:p>
    <w:p w14:paraId="53BB3059" w14:textId="27C6421E" w:rsidR="00962620" w:rsidRPr="0046495C" w:rsidRDefault="0046495C" w:rsidP="0046495C">
      <w:pPr>
        <w:pStyle w:val="ListParagraph"/>
        <w:numPr>
          <w:ilvl w:val="0"/>
          <w:numId w:val="2"/>
        </w:numPr>
        <w:spacing w:line="259" w:lineRule="auto"/>
        <w:jc w:val="both"/>
        <w:rPr>
          <w:rFonts w:ascii="Times New Roman" w:hAnsi="Times New Roman"/>
          <w:sz w:val="24"/>
          <w:szCs w:val="24"/>
        </w:rPr>
      </w:pPr>
      <w:r w:rsidRPr="0046495C">
        <w:rPr>
          <w:rFonts w:ascii="Times New Roman" w:hAnsi="Times New Roman"/>
          <w:sz w:val="24"/>
          <w:szCs w:val="24"/>
        </w:rPr>
        <w:t>Darba kārtību pedagogiem un citiem darbiniekiem nosaka saskaņā ar Darba likumu, Darba aizsardzības likumu un Izglītības iestādes darba kārtības noteikumiem.</w:t>
      </w:r>
    </w:p>
    <w:p w14:paraId="48AD90FE" w14:textId="77777777" w:rsidR="0070387A" w:rsidRDefault="0070387A" w:rsidP="0070387A">
      <w:pPr>
        <w:pStyle w:val="ListParagraph"/>
        <w:spacing w:after="0" w:line="240" w:lineRule="auto"/>
        <w:ind w:left="1364"/>
        <w:jc w:val="both"/>
        <w:rPr>
          <w:rFonts w:ascii="Times New Roman" w:hAnsi="Times New Roman"/>
          <w:sz w:val="24"/>
          <w:szCs w:val="24"/>
        </w:rPr>
      </w:pPr>
    </w:p>
    <w:p w14:paraId="15DDCCE7" w14:textId="77777777" w:rsidR="00993F47" w:rsidRDefault="00993F47" w:rsidP="0070387A">
      <w:pPr>
        <w:pStyle w:val="ListParagraph"/>
        <w:spacing w:after="0" w:line="240" w:lineRule="auto"/>
        <w:ind w:left="1364"/>
        <w:jc w:val="both"/>
        <w:rPr>
          <w:rFonts w:ascii="Times New Roman" w:hAnsi="Times New Roman"/>
          <w:sz w:val="24"/>
          <w:szCs w:val="24"/>
        </w:rPr>
      </w:pPr>
    </w:p>
    <w:p w14:paraId="790A6A3E" w14:textId="77777777" w:rsidR="00993F47" w:rsidRPr="0070387A" w:rsidRDefault="00993F47" w:rsidP="0070387A">
      <w:pPr>
        <w:pStyle w:val="ListParagraph"/>
        <w:spacing w:after="0" w:line="240" w:lineRule="auto"/>
        <w:ind w:left="1364"/>
        <w:jc w:val="both"/>
        <w:rPr>
          <w:rFonts w:ascii="Times New Roman" w:hAnsi="Times New Roman"/>
          <w:sz w:val="24"/>
          <w:szCs w:val="24"/>
        </w:rPr>
      </w:pPr>
    </w:p>
    <w:p w14:paraId="45A04EDE" w14:textId="4C80F7BE" w:rsidR="00962620" w:rsidRDefault="0046495C" w:rsidP="0046495C">
      <w:pPr>
        <w:pStyle w:val="ListParagraph"/>
        <w:spacing w:after="0" w:line="240" w:lineRule="auto"/>
        <w:ind w:left="360"/>
        <w:jc w:val="center"/>
        <w:rPr>
          <w:rFonts w:ascii="Times New Roman" w:hAnsi="Times New Roman"/>
          <w:b/>
          <w:sz w:val="24"/>
          <w:szCs w:val="24"/>
        </w:rPr>
      </w:pPr>
      <w:r>
        <w:rPr>
          <w:rFonts w:ascii="Times New Roman" w:hAnsi="Times New Roman"/>
          <w:b/>
          <w:bCs/>
          <w:sz w:val="24"/>
          <w:szCs w:val="24"/>
        </w:rPr>
        <w:lastRenderedPageBreak/>
        <w:t>VIII</w:t>
      </w:r>
      <w:r w:rsidR="00B400B8">
        <w:rPr>
          <w:rFonts w:ascii="Times New Roman" w:hAnsi="Times New Roman"/>
          <w:b/>
          <w:bCs/>
          <w:sz w:val="24"/>
          <w:szCs w:val="24"/>
        </w:rPr>
        <w:t>.</w:t>
      </w:r>
      <w:r w:rsidR="002C2A99">
        <w:rPr>
          <w:rFonts w:ascii="Times New Roman" w:hAnsi="Times New Roman"/>
          <w:b/>
          <w:bCs/>
          <w:sz w:val="24"/>
          <w:szCs w:val="24"/>
        </w:rPr>
        <w:tab/>
      </w:r>
      <w:r w:rsidR="004A4FB8">
        <w:rPr>
          <w:rFonts w:ascii="Times New Roman" w:hAnsi="Times New Roman"/>
          <w:b/>
          <w:bCs/>
          <w:sz w:val="24"/>
          <w:szCs w:val="24"/>
        </w:rPr>
        <w:t>Izglītības iestādes</w:t>
      </w:r>
      <w:r w:rsidR="00962620">
        <w:rPr>
          <w:rFonts w:ascii="Times New Roman" w:hAnsi="Times New Roman"/>
          <w:b/>
          <w:sz w:val="24"/>
          <w:szCs w:val="24"/>
        </w:rPr>
        <w:t xml:space="preserve"> padome un pedagoģiskā padome.</w:t>
      </w:r>
    </w:p>
    <w:p w14:paraId="5774962A" w14:textId="77777777" w:rsidR="0046495C" w:rsidRDefault="0046495C" w:rsidP="0046495C">
      <w:pPr>
        <w:pStyle w:val="ListParagraph"/>
        <w:spacing w:after="0" w:line="240" w:lineRule="auto"/>
        <w:ind w:left="360"/>
        <w:jc w:val="center"/>
        <w:rPr>
          <w:rFonts w:ascii="Times New Roman" w:hAnsi="Times New Roman"/>
          <w:b/>
          <w:sz w:val="24"/>
          <w:szCs w:val="24"/>
        </w:rPr>
      </w:pPr>
    </w:p>
    <w:p w14:paraId="332ECE55" w14:textId="02838605" w:rsidR="00962620" w:rsidRPr="002C2A99" w:rsidRDefault="002C2A99" w:rsidP="002C2A99">
      <w:pPr>
        <w:pStyle w:val="ListParagraph"/>
        <w:numPr>
          <w:ilvl w:val="0"/>
          <w:numId w:val="2"/>
        </w:numPr>
        <w:spacing w:after="0" w:line="240" w:lineRule="auto"/>
        <w:jc w:val="both"/>
        <w:rPr>
          <w:rFonts w:ascii="Times New Roman" w:hAnsi="Times New Roman"/>
          <w:sz w:val="24"/>
          <w:szCs w:val="24"/>
        </w:rPr>
      </w:pPr>
      <w:r w:rsidRPr="002C2A99">
        <w:rPr>
          <w:rFonts w:ascii="Times New Roman" w:hAnsi="Times New Roman"/>
          <w:sz w:val="24"/>
          <w:szCs w:val="24"/>
        </w:rPr>
        <w:t>Atbilstoši Izglītības likumā noteiktajam, Izglītības iestādes direktors nodrošina Izglītības iestādes padomes izveidošanu un darbību. Izglītības iestādes padomes kompetenci nosaka Izglītības likums un Izglītības iestādes padomes noteikumi, ko izdod Izglītības iestādes padome, saskaņojot tos ar Izglītības iestādes direktoru.</w:t>
      </w:r>
    </w:p>
    <w:p w14:paraId="0AB911A3" w14:textId="316A2C5C" w:rsidR="002C2A99" w:rsidRDefault="002C2A99" w:rsidP="002C2A99">
      <w:pPr>
        <w:pStyle w:val="ListParagraph"/>
        <w:numPr>
          <w:ilvl w:val="0"/>
          <w:numId w:val="2"/>
        </w:numPr>
        <w:spacing w:after="0" w:line="240" w:lineRule="auto"/>
        <w:jc w:val="both"/>
        <w:rPr>
          <w:rFonts w:ascii="Times New Roman" w:hAnsi="Times New Roman"/>
          <w:sz w:val="24"/>
          <w:szCs w:val="24"/>
        </w:rPr>
      </w:pPr>
      <w:r w:rsidRPr="002C2A99">
        <w:rPr>
          <w:rFonts w:ascii="Times New Roman" w:hAnsi="Times New Roman"/>
          <w:sz w:val="24"/>
          <w:szCs w:val="24"/>
        </w:rPr>
        <w:t>Izglītības iestādes pedagoģisko padomi izveido ar mācību un pedagoģisko procesu saistītu jautājumu risināšanai. Tās izveidošanas kārtību un kompetenci nosaka Izglītības iestādes direktora apstiprināts pedagoģiskās padomes nolikums.</w:t>
      </w:r>
    </w:p>
    <w:p w14:paraId="51348FC0" w14:textId="77777777" w:rsidR="002C2A99" w:rsidRPr="002C2A99" w:rsidRDefault="002C2A99" w:rsidP="002C2A99">
      <w:pPr>
        <w:pStyle w:val="ListParagraph"/>
        <w:spacing w:after="0" w:line="240" w:lineRule="auto"/>
        <w:ind w:left="360"/>
        <w:jc w:val="both"/>
        <w:rPr>
          <w:rFonts w:ascii="Times New Roman" w:hAnsi="Times New Roman"/>
          <w:sz w:val="24"/>
          <w:szCs w:val="24"/>
        </w:rPr>
      </w:pPr>
    </w:p>
    <w:p w14:paraId="25AE7496" w14:textId="0AAD0F4A" w:rsidR="00962620" w:rsidRDefault="002C2A99" w:rsidP="002C2A99">
      <w:pPr>
        <w:pStyle w:val="ListParagraph"/>
        <w:spacing w:after="0" w:line="240" w:lineRule="auto"/>
        <w:ind w:left="360"/>
        <w:jc w:val="center"/>
        <w:rPr>
          <w:rFonts w:ascii="Times New Roman" w:hAnsi="Times New Roman"/>
          <w:b/>
          <w:sz w:val="24"/>
          <w:szCs w:val="24"/>
        </w:rPr>
      </w:pPr>
      <w:r>
        <w:rPr>
          <w:rFonts w:ascii="Times New Roman" w:hAnsi="Times New Roman"/>
          <w:b/>
          <w:bCs/>
          <w:sz w:val="24"/>
          <w:szCs w:val="24"/>
        </w:rPr>
        <w:t>IX</w:t>
      </w:r>
      <w:r w:rsidR="00B400B8">
        <w:rPr>
          <w:rFonts w:ascii="Times New Roman" w:hAnsi="Times New Roman"/>
          <w:b/>
          <w:bCs/>
          <w:sz w:val="24"/>
          <w:szCs w:val="24"/>
        </w:rPr>
        <w:t>.</w:t>
      </w:r>
      <w:r>
        <w:rPr>
          <w:rFonts w:ascii="Times New Roman" w:hAnsi="Times New Roman"/>
          <w:b/>
          <w:bCs/>
          <w:sz w:val="24"/>
          <w:szCs w:val="24"/>
        </w:rPr>
        <w:tab/>
      </w:r>
      <w:r w:rsidR="004A4FB8">
        <w:rPr>
          <w:rFonts w:ascii="Times New Roman" w:hAnsi="Times New Roman"/>
          <w:b/>
          <w:bCs/>
          <w:sz w:val="24"/>
          <w:szCs w:val="24"/>
        </w:rPr>
        <w:t>Izglītības iestādes</w:t>
      </w:r>
      <w:r w:rsidR="00962620">
        <w:rPr>
          <w:rFonts w:ascii="Times New Roman" w:hAnsi="Times New Roman"/>
          <w:b/>
          <w:sz w:val="24"/>
          <w:szCs w:val="24"/>
        </w:rPr>
        <w:t xml:space="preserve"> saimnieciskā darbība un </w:t>
      </w:r>
      <w:r w:rsidR="004A4FB8">
        <w:rPr>
          <w:rFonts w:ascii="Times New Roman" w:hAnsi="Times New Roman"/>
          <w:b/>
          <w:sz w:val="24"/>
          <w:szCs w:val="24"/>
        </w:rPr>
        <w:t>finansējuma avoti</w:t>
      </w:r>
    </w:p>
    <w:p w14:paraId="67E28066" w14:textId="77777777" w:rsidR="002C2A99" w:rsidRDefault="002C2A99" w:rsidP="002C2A99">
      <w:pPr>
        <w:pStyle w:val="ListParagraph"/>
        <w:spacing w:after="0" w:line="240" w:lineRule="auto"/>
        <w:ind w:left="360"/>
        <w:jc w:val="center"/>
        <w:rPr>
          <w:rFonts w:ascii="Times New Roman" w:hAnsi="Times New Roman"/>
          <w:b/>
          <w:sz w:val="24"/>
          <w:szCs w:val="24"/>
        </w:rPr>
      </w:pPr>
    </w:p>
    <w:p w14:paraId="30BB72F0" w14:textId="464DC56C" w:rsidR="00962620" w:rsidRPr="002C2A99" w:rsidRDefault="002C2A99" w:rsidP="002C2A99">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Izglītības iestādes</w:t>
      </w:r>
      <w:r w:rsidR="00962620" w:rsidRPr="002C2A99">
        <w:rPr>
          <w:rFonts w:ascii="Times New Roman" w:hAnsi="Times New Roman"/>
          <w:sz w:val="24"/>
          <w:szCs w:val="24"/>
        </w:rPr>
        <w:t xml:space="preserve"> finansēšanas avots ir pašvaldības budžeta līdzekļi un valsts budžeta mērķdotācija.</w:t>
      </w:r>
    </w:p>
    <w:p w14:paraId="22352FDD" w14:textId="50BA4374" w:rsidR="00962620" w:rsidRPr="002C2A99" w:rsidRDefault="002C2A99" w:rsidP="002C2A99">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Izglītības iestādei</w:t>
      </w:r>
      <w:r w:rsidR="00962620" w:rsidRPr="002C2A99">
        <w:rPr>
          <w:rFonts w:ascii="Times New Roman" w:hAnsi="Times New Roman"/>
          <w:sz w:val="24"/>
          <w:szCs w:val="24"/>
        </w:rPr>
        <w:t xml:space="preserve"> var būt citi ieņēmumi, kas iegūti no saimnieciskās darbības, izglītojamo dalības maksām, sadarbības programmām un projektiem, kā arī juridisko un fizisko personu ziedojumiem un dāvinājumiem.</w:t>
      </w:r>
    </w:p>
    <w:p w14:paraId="6D7A007B" w14:textId="01763C08" w:rsidR="00962620" w:rsidRPr="002C2A99" w:rsidRDefault="002C2A99" w:rsidP="002C2A99">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Izglītības iestādes</w:t>
      </w:r>
      <w:r w:rsidR="00962620" w:rsidRPr="002C2A99">
        <w:rPr>
          <w:rFonts w:ascii="Times New Roman" w:hAnsi="Times New Roman"/>
          <w:sz w:val="24"/>
          <w:szCs w:val="24"/>
        </w:rPr>
        <w:t xml:space="preserve"> grāmatvedības uzskaiti un apkalpošanu veic Jelgavas pilsētas pašvaldības iestāde “Pašvaldības iestāžu centralizētā grāmatvedība”. </w:t>
      </w:r>
    </w:p>
    <w:p w14:paraId="7C716EA8" w14:textId="2B331BB2" w:rsidR="00962620" w:rsidRPr="002C2A99" w:rsidRDefault="00DD2057" w:rsidP="002C2A99">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Izglītības iestāde</w:t>
      </w:r>
      <w:r w:rsidR="00962620" w:rsidRPr="002C2A99">
        <w:rPr>
          <w:rFonts w:ascii="Times New Roman" w:hAnsi="Times New Roman"/>
          <w:sz w:val="24"/>
          <w:szCs w:val="24"/>
        </w:rPr>
        <w:t xml:space="preserve"> ir tiesīga:</w:t>
      </w:r>
    </w:p>
    <w:p w14:paraId="26AF2C87" w14:textId="237FB0B7" w:rsidR="00962620" w:rsidRPr="002C2A99" w:rsidRDefault="00962620" w:rsidP="002C2A99">
      <w:pPr>
        <w:pStyle w:val="ListParagraph"/>
        <w:numPr>
          <w:ilvl w:val="1"/>
          <w:numId w:val="2"/>
        </w:numPr>
        <w:spacing w:after="0" w:line="240" w:lineRule="auto"/>
        <w:jc w:val="both"/>
        <w:rPr>
          <w:rFonts w:ascii="Times New Roman" w:hAnsi="Times New Roman"/>
          <w:sz w:val="24"/>
          <w:szCs w:val="24"/>
        </w:rPr>
      </w:pPr>
      <w:r w:rsidRPr="002C2A99">
        <w:rPr>
          <w:rFonts w:ascii="Times New Roman" w:hAnsi="Times New Roman"/>
          <w:sz w:val="24"/>
          <w:szCs w:val="24"/>
        </w:rPr>
        <w:t xml:space="preserve">sniegt maksas pakalpojumus, kuru veidus un izcenojumus apstiprina </w:t>
      </w:r>
      <w:r w:rsidR="002C2A99" w:rsidRPr="002C2A99">
        <w:rPr>
          <w:rFonts w:ascii="Times New Roman" w:hAnsi="Times New Roman"/>
          <w:sz w:val="24"/>
          <w:szCs w:val="24"/>
        </w:rPr>
        <w:t>dibinātājs</w:t>
      </w:r>
      <w:r w:rsidRPr="002C2A99">
        <w:rPr>
          <w:rFonts w:ascii="Times New Roman" w:hAnsi="Times New Roman"/>
          <w:sz w:val="24"/>
          <w:szCs w:val="24"/>
        </w:rPr>
        <w:t>;</w:t>
      </w:r>
    </w:p>
    <w:p w14:paraId="294BF682" w14:textId="1E418C23" w:rsidR="00962620" w:rsidRPr="002C2A99" w:rsidRDefault="00962620" w:rsidP="002C2A99">
      <w:pPr>
        <w:pStyle w:val="ListParagraph"/>
        <w:numPr>
          <w:ilvl w:val="1"/>
          <w:numId w:val="2"/>
        </w:numPr>
        <w:spacing w:after="0" w:line="240" w:lineRule="auto"/>
        <w:jc w:val="both"/>
        <w:rPr>
          <w:rFonts w:ascii="Times New Roman" w:hAnsi="Times New Roman"/>
          <w:sz w:val="24"/>
          <w:szCs w:val="24"/>
        </w:rPr>
      </w:pPr>
      <w:r w:rsidRPr="002C2A99">
        <w:rPr>
          <w:rFonts w:ascii="Times New Roman" w:hAnsi="Times New Roman"/>
          <w:sz w:val="24"/>
          <w:szCs w:val="24"/>
        </w:rPr>
        <w:t xml:space="preserve">veikt saimniecisko darbību, ja vien tā nav pretrunā ar </w:t>
      </w:r>
      <w:r w:rsidR="00DD2057">
        <w:rPr>
          <w:rFonts w:ascii="Times New Roman" w:hAnsi="Times New Roman"/>
          <w:sz w:val="24"/>
          <w:szCs w:val="24"/>
        </w:rPr>
        <w:t>I</w:t>
      </w:r>
      <w:r w:rsidR="002C2A99">
        <w:rPr>
          <w:rFonts w:ascii="Times New Roman" w:hAnsi="Times New Roman"/>
          <w:sz w:val="24"/>
          <w:szCs w:val="24"/>
        </w:rPr>
        <w:t>zglītības iestādes</w:t>
      </w:r>
      <w:r w:rsidRPr="002C2A99">
        <w:rPr>
          <w:rFonts w:ascii="Times New Roman" w:hAnsi="Times New Roman"/>
          <w:sz w:val="24"/>
          <w:szCs w:val="24"/>
        </w:rPr>
        <w:t xml:space="preserve"> uzdevumu izpildi.</w:t>
      </w:r>
    </w:p>
    <w:p w14:paraId="623CAD4B" w14:textId="77777777" w:rsidR="00962620" w:rsidRDefault="00962620" w:rsidP="00962620">
      <w:pPr>
        <w:pStyle w:val="ListParagraph"/>
        <w:spacing w:after="0" w:line="240" w:lineRule="auto"/>
        <w:ind w:left="1724"/>
        <w:jc w:val="both"/>
        <w:rPr>
          <w:rFonts w:ascii="Times New Roman" w:hAnsi="Times New Roman"/>
          <w:sz w:val="24"/>
          <w:szCs w:val="24"/>
        </w:rPr>
      </w:pPr>
    </w:p>
    <w:p w14:paraId="4CD10ECE" w14:textId="5F7EBAD0" w:rsidR="00962620" w:rsidRDefault="002C2A99" w:rsidP="002C2A99">
      <w:pPr>
        <w:pStyle w:val="ListParagraph"/>
        <w:spacing w:after="0" w:line="240" w:lineRule="auto"/>
        <w:ind w:left="360"/>
        <w:jc w:val="center"/>
        <w:rPr>
          <w:rFonts w:ascii="Times New Roman" w:hAnsi="Times New Roman"/>
          <w:b/>
          <w:sz w:val="24"/>
          <w:szCs w:val="24"/>
        </w:rPr>
      </w:pPr>
      <w:r>
        <w:rPr>
          <w:rFonts w:ascii="Times New Roman" w:hAnsi="Times New Roman"/>
          <w:b/>
          <w:sz w:val="24"/>
          <w:szCs w:val="24"/>
        </w:rPr>
        <w:t>X</w:t>
      </w:r>
      <w:r w:rsidR="00B400B8">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004A4FB8">
        <w:rPr>
          <w:rFonts w:ascii="Times New Roman" w:hAnsi="Times New Roman"/>
          <w:b/>
          <w:sz w:val="24"/>
          <w:szCs w:val="24"/>
        </w:rPr>
        <w:t>Izglītības iestādes</w:t>
      </w:r>
      <w:r w:rsidR="00962620">
        <w:rPr>
          <w:rFonts w:ascii="Times New Roman" w:hAnsi="Times New Roman"/>
          <w:b/>
          <w:sz w:val="24"/>
          <w:szCs w:val="24"/>
        </w:rPr>
        <w:t xml:space="preserve"> darbības tiesiskuma nodrošināšana</w:t>
      </w:r>
    </w:p>
    <w:p w14:paraId="1B57F073" w14:textId="77777777" w:rsidR="002C2A99" w:rsidRDefault="002C2A99" w:rsidP="002C2A99">
      <w:pPr>
        <w:pStyle w:val="ListParagraph"/>
        <w:spacing w:after="0" w:line="240" w:lineRule="auto"/>
        <w:ind w:left="360"/>
        <w:jc w:val="center"/>
        <w:rPr>
          <w:rFonts w:ascii="Times New Roman" w:hAnsi="Times New Roman"/>
          <w:b/>
          <w:sz w:val="24"/>
          <w:szCs w:val="24"/>
        </w:rPr>
      </w:pPr>
    </w:p>
    <w:p w14:paraId="0B31D8A5" w14:textId="14FCC686" w:rsidR="00962620" w:rsidRPr="001B1B72" w:rsidRDefault="002F6730" w:rsidP="001B1B72">
      <w:pPr>
        <w:pStyle w:val="ListParagraph"/>
        <w:numPr>
          <w:ilvl w:val="0"/>
          <w:numId w:val="2"/>
        </w:numPr>
        <w:spacing w:after="0" w:line="240" w:lineRule="auto"/>
        <w:jc w:val="both"/>
        <w:rPr>
          <w:rFonts w:ascii="Times New Roman" w:hAnsi="Times New Roman"/>
          <w:sz w:val="24"/>
          <w:szCs w:val="24"/>
        </w:rPr>
      </w:pPr>
      <w:r w:rsidRPr="001B1B72">
        <w:rPr>
          <w:rFonts w:ascii="Times New Roman" w:hAnsi="Times New Roman"/>
          <w:sz w:val="24"/>
          <w:szCs w:val="24"/>
        </w:rPr>
        <w:t>Izglītības iestāde saskaņā ar izglītības likumu, profesionālās izglītības likumu un citos normatīvajos aktos un šajā nolikumā noteikto, patstāvīgi izstrādā un izdod iekšējos normatīvos aktus.</w:t>
      </w:r>
    </w:p>
    <w:p w14:paraId="1250E353" w14:textId="58408722" w:rsidR="00962620" w:rsidRPr="001B1B72" w:rsidRDefault="002F6730" w:rsidP="001B1B72">
      <w:pPr>
        <w:pStyle w:val="ListParagraph"/>
        <w:numPr>
          <w:ilvl w:val="0"/>
          <w:numId w:val="2"/>
        </w:numPr>
        <w:spacing w:after="0" w:line="240" w:lineRule="auto"/>
        <w:jc w:val="both"/>
        <w:rPr>
          <w:rFonts w:ascii="Times New Roman" w:hAnsi="Times New Roman"/>
          <w:sz w:val="24"/>
          <w:szCs w:val="24"/>
        </w:rPr>
      </w:pPr>
      <w:r w:rsidRPr="001B1B72">
        <w:rPr>
          <w:rFonts w:ascii="Times New Roman" w:hAnsi="Times New Roman"/>
          <w:sz w:val="24"/>
          <w:szCs w:val="24"/>
        </w:rPr>
        <w:t>Izglītības iestādes</w:t>
      </w:r>
      <w:r w:rsidR="00082350">
        <w:rPr>
          <w:rFonts w:ascii="Times New Roman" w:hAnsi="Times New Roman"/>
          <w:sz w:val="24"/>
          <w:szCs w:val="24"/>
        </w:rPr>
        <w:t xml:space="preserve"> izdoto</w:t>
      </w:r>
      <w:r w:rsidRPr="001B1B72">
        <w:rPr>
          <w:rFonts w:ascii="Times New Roman" w:hAnsi="Times New Roman"/>
          <w:sz w:val="24"/>
          <w:szCs w:val="24"/>
        </w:rPr>
        <w:t xml:space="preserve"> administratīvo aktu vai faktisko rīcību var apstrīdēt </w:t>
      </w:r>
      <w:r w:rsidR="00082350">
        <w:rPr>
          <w:rFonts w:ascii="Times New Roman" w:hAnsi="Times New Roman"/>
          <w:sz w:val="24"/>
          <w:szCs w:val="24"/>
        </w:rPr>
        <w:t>Jelgavas pilsētas domē (Lielā iela 11, Jelgava), iesniedzot iesniegumu A</w:t>
      </w:r>
      <w:r w:rsidR="00082350" w:rsidRPr="001B1B72">
        <w:rPr>
          <w:rFonts w:ascii="Times New Roman" w:hAnsi="Times New Roman"/>
          <w:sz w:val="24"/>
          <w:szCs w:val="24"/>
        </w:rPr>
        <w:t xml:space="preserve">dministratīvā </w:t>
      </w:r>
      <w:r w:rsidRPr="001B1B72">
        <w:rPr>
          <w:rFonts w:ascii="Times New Roman" w:hAnsi="Times New Roman"/>
          <w:sz w:val="24"/>
          <w:szCs w:val="24"/>
        </w:rPr>
        <w:t>procesa likumā noteikt</w:t>
      </w:r>
      <w:r w:rsidR="00082350">
        <w:rPr>
          <w:rFonts w:ascii="Times New Roman" w:hAnsi="Times New Roman"/>
          <w:sz w:val="24"/>
          <w:szCs w:val="24"/>
        </w:rPr>
        <w:t>aj</w:t>
      </w:r>
      <w:r w:rsidRPr="001B1B72">
        <w:rPr>
          <w:rFonts w:ascii="Times New Roman" w:hAnsi="Times New Roman"/>
          <w:sz w:val="24"/>
          <w:szCs w:val="24"/>
        </w:rPr>
        <w:t>ā kārtībā.</w:t>
      </w:r>
    </w:p>
    <w:p w14:paraId="3A46A39B" w14:textId="77777777" w:rsidR="002F6730" w:rsidRPr="00020421" w:rsidRDefault="002F6730" w:rsidP="002F6730">
      <w:pPr>
        <w:pStyle w:val="ListParagraph"/>
        <w:spacing w:after="0" w:line="240" w:lineRule="auto"/>
        <w:ind w:left="1364"/>
        <w:jc w:val="both"/>
        <w:rPr>
          <w:rFonts w:ascii="Times New Roman" w:hAnsi="Times New Roman"/>
          <w:sz w:val="24"/>
          <w:szCs w:val="24"/>
        </w:rPr>
      </w:pPr>
    </w:p>
    <w:p w14:paraId="442D8F2A" w14:textId="0C9DB3E4" w:rsidR="00962620" w:rsidRDefault="002C2A99" w:rsidP="00A34C62">
      <w:pPr>
        <w:spacing w:after="200" w:line="276" w:lineRule="auto"/>
        <w:jc w:val="center"/>
        <w:rPr>
          <w:rFonts w:ascii="Times New Roman" w:hAnsi="Times New Roman"/>
          <w:b/>
          <w:bCs/>
          <w:sz w:val="24"/>
          <w:szCs w:val="24"/>
        </w:rPr>
      </w:pPr>
      <w:r>
        <w:rPr>
          <w:rFonts w:ascii="Times New Roman" w:hAnsi="Times New Roman"/>
          <w:b/>
          <w:bCs/>
          <w:sz w:val="24"/>
          <w:szCs w:val="24"/>
        </w:rPr>
        <w:t>XI</w:t>
      </w:r>
      <w:r w:rsidR="00B400B8">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sidR="00962620">
        <w:rPr>
          <w:rFonts w:ascii="Times New Roman" w:hAnsi="Times New Roman"/>
          <w:b/>
          <w:bCs/>
          <w:sz w:val="24"/>
          <w:szCs w:val="24"/>
        </w:rPr>
        <w:t>Citi jautājumi</w:t>
      </w:r>
    </w:p>
    <w:p w14:paraId="22DA17F3" w14:textId="00187D42" w:rsidR="00962620" w:rsidRPr="001B1B72" w:rsidRDefault="00962620" w:rsidP="001B1B72">
      <w:pPr>
        <w:pStyle w:val="ListParagraph"/>
        <w:numPr>
          <w:ilvl w:val="0"/>
          <w:numId w:val="2"/>
        </w:numPr>
        <w:spacing w:after="0" w:line="240" w:lineRule="auto"/>
        <w:jc w:val="both"/>
        <w:rPr>
          <w:rFonts w:ascii="Times New Roman" w:hAnsi="Times New Roman"/>
          <w:sz w:val="24"/>
          <w:szCs w:val="24"/>
        </w:rPr>
      </w:pPr>
      <w:r w:rsidRPr="001B1B72">
        <w:rPr>
          <w:rFonts w:ascii="Times New Roman" w:hAnsi="Times New Roman"/>
          <w:sz w:val="24"/>
          <w:szCs w:val="24"/>
        </w:rPr>
        <w:t xml:space="preserve">Saskaņā ar normatīvajiem aktiem </w:t>
      </w:r>
      <w:r w:rsidR="005352E7">
        <w:rPr>
          <w:rFonts w:ascii="Times New Roman" w:hAnsi="Times New Roman"/>
          <w:sz w:val="24"/>
          <w:szCs w:val="24"/>
        </w:rPr>
        <w:t>I</w:t>
      </w:r>
      <w:r w:rsidR="00673740" w:rsidRPr="001B1B72">
        <w:rPr>
          <w:rFonts w:ascii="Times New Roman" w:hAnsi="Times New Roman"/>
          <w:sz w:val="24"/>
          <w:szCs w:val="24"/>
        </w:rPr>
        <w:t>zglītības iestāde</w:t>
      </w:r>
      <w:r w:rsidRPr="001B1B72">
        <w:rPr>
          <w:rFonts w:ascii="Times New Roman" w:hAnsi="Times New Roman"/>
          <w:sz w:val="24"/>
          <w:szCs w:val="24"/>
        </w:rPr>
        <w:t xml:space="preserve"> veic dokumentu un arhīva pārvaldību.</w:t>
      </w:r>
    </w:p>
    <w:p w14:paraId="51F619B8" w14:textId="34C4F065" w:rsidR="00962620" w:rsidRPr="001B1B72" w:rsidRDefault="00673740" w:rsidP="001B1B72">
      <w:pPr>
        <w:pStyle w:val="ListParagraph"/>
        <w:numPr>
          <w:ilvl w:val="0"/>
          <w:numId w:val="2"/>
        </w:numPr>
        <w:spacing w:after="0" w:line="240" w:lineRule="auto"/>
        <w:jc w:val="both"/>
        <w:rPr>
          <w:rFonts w:ascii="Times New Roman" w:hAnsi="Times New Roman"/>
          <w:sz w:val="24"/>
          <w:szCs w:val="24"/>
        </w:rPr>
      </w:pPr>
      <w:r w:rsidRPr="001B1B72">
        <w:rPr>
          <w:rFonts w:ascii="Times New Roman" w:hAnsi="Times New Roman"/>
          <w:sz w:val="24"/>
          <w:szCs w:val="24"/>
        </w:rPr>
        <w:t xml:space="preserve">Izglītības iestāde </w:t>
      </w:r>
      <w:r w:rsidR="00962620" w:rsidRPr="001B1B72">
        <w:rPr>
          <w:rFonts w:ascii="Times New Roman" w:hAnsi="Times New Roman"/>
          <w:sz w:val="24"/>
          <w:szCs w:val="24"/>
        </w:rPr>
        <w:t xml:space="preserve">normatīvajos aktos noteiktajā kārtībā nodrošina izglītojamo profilaktisko veselības aprūpi un pirmās palīdzības pieejamību </w:t>
      </w:r>
      <w:r w:rsidR="005352E7">
        <w:rPr>
          <w:rFonts w:ascii="Times New Roman" w:hAnsi="Times New Roman"/>
          <w:sz w:val="24"/>
          <w:szCs w:val="24"/>
        </w:rPr>
        <w:t>I</w:t>
      </w:r>
      <w:r w:rsidR="00962620" w:rsidRPr="001B1B72">
        <w:rPr>
          <w:rFonts w:ascii="Times New Roman" w:hAnsi="Times New Roman"/>
          <w:sz w:val="24"/>
          <w:szCs w:val="24"/>
        </w:rPr>
        <w:t xml:space="preserve">zglītības iestādē. </w:t>
      </w:r>
    </w:p>
    <w:p w14:paraId="2E725B5F" w14:textId="77777777" w:rsidR="00962620" w:rsidRDefault="00962620" w:rsidP="00962620">
      <w:pPr>
        <w:spacing w:after="0" w:line="240" w:lineRule="auto"/>
        <w:jc w:val="both"/>
        <w:rPr>
          <w:rFonts w:ascii="Times New Roman" w:hAnsi="Times New Roman"/>
          <w:sz w:val="24"/>
          <w:szCs w:val="24"/>
        </w:rPr>
      </w:pPr>
    </w:p>
    <w:p w14:paraId="3D24C012" w14:textId="45E946D5" w:rsidR="00673740" w:rsidRDefault="00673740" w:rsidP="00673740">
      <w:pPr>
        <w:ind w:left="1364"/>
        <w:rPr>
          <w:rFonts w:ascii="Times New Roman" w:hAnsi="Times New Roman"/>
          <w:sz w:val="24"/>
          <w:szCs w:val="24"/>
        </w:rPr>
      </w:pPr>
    </w:p>
    <w:p w14:paraId="74281A55" w14:textId="73F2EEBB" w:rsidR="00F31A71" w:rsidRDefault="00FE65B5" w:rsidP="00A34C62">
      <w:pPr>
        <w:ind w:firstLine="360"/>
      </w:pPr>
      <w:r>
        <w:rPr>
          <w:rFonts w:ascii="Times New Roman" w:hAnsi="Times New Roman"/>
          <w:sz w:val="24"/>
          <w:szCs w:val="24"/>
        </w:rPr>
        <w:t>Direktore</w:t>
      </w:r>
      <w:r w:rsidR="00A34C62">
        <w:rPr>
          <w:rFonts w:ascii="Times New Roman" w:hAnsi="Times New Roman"/>
          <w:sz w:val="24"/>
          <w:szCs w:val="24"/>
        </w:rPr>
        <w:tab/>
      </w:r>
      <w:r w:rsidR="00A34C62">
        <w:rPr>
          <w:rFonts w:ascii="Times New Roman" w:hAnsi="Times New Roman"/>
          <w:sz w:val="24"/>
          <w:szCs w:val="24"/>
        </w:rPr>
        <w:tab/>
      </w:r>
      <w:r w:rsidR="00A34C62">
        <w:rPr>
          <w:rFonts w:ascii="Times New Roman" w:hAnsi="Times New Roman"/>
          <w:sz w:val="24"/>
          <w:szCs w:val="24"/>
        </w:rPr>
        <w:tab/>
      </w:r>
      <w:r w:rsidR="00A34C62">
        <w:rPr>
          <w:rFonts w:ascii="Times New Roman" w:hAnsi="Times New Roman"/>
          <w:sz w:val="24"/>
          <w:szCs w:val="24"/>
        </w:rPr>
        <w:tab/>
      </w:r>
      <w:r w:rsidR="00A34C62">
        <w:rPr>
          <w:rFonts w:ascii="Times New Roman" w:hAnsi="Times New Roman"/>
          <w:sz w:val="24"/>
          <w:szCs w:val="24"/>
        </w:rPr>
        <w:tab/>
      </w:r>
      <w:r w:rsidR="00A34C62">
        <w:rPr>
          <w:rFonts w:ascii="Times New Roman" w:hAnsi="Times New Roman"/>
          <w:sz w:val="24"/>
          <w:szCs w:val="24"/>
        </w:rPr>
        <w:tab/>
      </w:r>
      <w:r w:rsidR="00A34C62">
        <w:rPr>
          <w:rFonts w:ascii="Times New Roman" w:hAnsi="Times New Roman"/>
          <w:sz w:val="24"/>
          <w:szCs w:val="24"/>
        </w:rPr>
        <w:tab/>
      </w:r>
      <w:r w:rsidR="00A34C62">
        <w:rPr>
          <w:rFonts w:ascii="Times New Roman" w:hAnsi="Times New Roman"/>
          <w:sz w:val="24"/>
          <w:szCs w:val="24"/>
        </w:rPr>
        <w:tab/>
      </w:r>
      <w:r w:rsidR="00A34C62">
        <w:rPr>
          <w:rFonts w:ascii="Times New Roman" w:hAnsi="Times New Roman"/>
          <w:sz w:val="24"/>
          <w:szCs w:val="24"/>
        </w:rPr>
        <w:tab/>
      </w:r>
      <w:r>
        <w:rPr>
          <w:rFonts w:ascii="Times New Roman" w:hAnsi="Times New Roman"/>
          <w:sz w:val="24"/>
          <w:szCs w:val="24"/>
        </w:rPr>
        <w:t>Z.Ozoliņa</w:t>
      </w:r>
    </w:p>
    <w:sectPr w:rsidR="00F31A71" w:rsidSect="00BC4A89">
      <w:footerReference w:type="default" r:id="rId9"/>
      <w:headerReference w:type="first" r:id="rId10"/>
      <w:footerReference w:type="first" r:id="rId11"/>
      <w:pgSz w:w="11907" w:h="16839" w:code="9"/>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7C0DE" w15:done="0"/>
  <w15:commentEx w15:paraId="3EE0D2A4" w15:done="0"/>
  <w15:commentEx w15:paraId="0D9347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884E5" w14:textId="77777777" w:rsidR="00BF58C8" w:rsidRDefault="00BF58C8" w:rsidP="00020421">
      <w:pPr>
        <w:spacing w:after="0" w:line="240" w:lineRule="auto"/>
      </w:pPr>
      <w:r>
        <w:separator/>
      </w:r>
    </w:p>
  </w:endnote>
  <w:endnote w:type="continuationSeparator" w:id="0">
    <w:p w14:paraId="3FD11F2C" w14:textId="77777777" w:rsidR="00BF58C8" w:rsidRDefault="00BF58C8" w:rsidP="0002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28778" w14:textId="10D761B3" w:rsidR="00721463" w:rsidRDefault="00BF58C8">
    <w:sdt>
      <w:sdtPr>
        <w:rPr>
          <w:rFonts w:ascii="Times New Roman" w:hAnsi="Times New Roman"/>
        </w:rPr>
        <w:id w:val="-859196838"/>
        <w:docPartObj>
          <w:docPartGallery w:val="Page Numbers (Bottom of Page)"/>
          <w:docPartUnique/>
        </w:docPartObj>
      </w:sdtPr>
      <w:sdtEndPr>
        <w:rPr>
          <w:noProof/>
        </w:rPr>
      </w:sdtEndPr>
      <w:sdtContent>
        <w:r w:rsidR="00A34C62" w:rsidRPr="00A34C62">
          <w:rPr>
            <w:rFonts w:ascii="Times New Roman" w:hAnsi="Times New Roman"/>
            <w:sz w:val="20"/>
            <w:szCs w:val="20"/>
          </w:rPr>
          <w:tab/>
        </w:r>
        <w:r w:rsidR="00A34C62">
          <w:rPr>
            <w:rFonts w:ascii="Times New Roman" w:hAnsi="Times New Roman"/>
          </w:rPr>
          <w:tab/>
        </w:r>
        <w:r w:rsidR="00A34C62">
          <w:rPr>
            <w:rFonts w:ascii="Times New Roman" w:hAnsi="Times New Roman"/>
          </w:rPr>
          <w:tab/>
        </w:r>
        <w:r w:rsidR="00AF3197" w:rsidRPr="00A34C62">
          <w:rPr>
            <w:rFonts w:ascii="Times New Roman" w:hAnsi="Times New Roman"/>
          </w:rPr>
          <w:tab/>
        </w:r>
        <w:r w:rsidR="00D240F5" w:rsidRPr="00A34C62">
          <w:rPr>
            <w:rFonts w:ascii="Times New Roman" w:hAnsi="Times New Roman"/>
          </w:rPr>
          <w:fldChar w:fldCharType="begin"/>
        </w:r>
        <w:r w:rsidR="00D240F5" w:rsidRPr="00A34C62">
          <w:rPr>
            <w:rFonts w:ascii="Times New Roman" w:hAnsi="Times New Roman"/>
          </w:rPr>
          <w:instrText xml:space="preserve"> PAGE   \* MERGEFORMAT </w:instrText>
        </w:r>
        <w:r w:rsidR="00D240F5" w:rsidRPr="00A34C62">
          <w:rPr>
            <w:rFonts w:ascii="Times New Roman" w:hAnsi="Times New Roman"/>
          </w:rPr>
          <w:fldChar w:fldCharType="separate"/>
        </w:r>
        <w:r w:rsidR="00DF0AE3">
          <w:rPr>
            <w:rFonts w:ascii="Times New Roman" w:hAnsi="Times New Roman"/>
            <w:noProof/>
          </w:rPr>
          <w:t>2</w:t>
        </w:r>
        <w:r w:rsidR="00D240F5" w:rsidRPr="00A34C62">
          <w:rPr>
            <w:rFonts w:ascii="Times New Roman" w:hAnsi="Times New Roman"/>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962C" w14:textId="647D9412" w:rsidR="007C4806" w:rsidRDefault="00BF58C8" w:rsidP="007C4806">
    <w:sdt>
      <w:sdtPr>
        <w:rPr>
          <w:rFonts w:ascii="Times New Roman" w:hAnsi="Times New Roman"/>
        </w:rPr>
        <w:id w:val="1475957365"/>
        <w:docPartObj>
          <w:docPartGallery w:val="Page Numbers (Bottom of Page)"/>
          <w:docPartUnique/>
        </w:docPartObj>
      </w:sdtPr>
      <w:sdtEndPr>
        <w:rPr>
          <w:noProof/>
        </w:rPr>
      </w:sdtEndPr>
      <w:sdtContent>
        <w:r w:rsidR="007C4806">
          <w:rPr>
            <w:rFonts w:ascii="Times New Roman" w:hAnsi="Times New Roman"/>
          </w:rPr>
          <w:tab/>
        </w:r>
        <w:r w:rsidR="007C4806">
          <w:rPr>
            <w:rFonts w:ascii="Times New Roman" w:hAnsi="Times New Roman"/>
          </w:rPr>
          <w:tab/>
        </w:r>
        <w:r w:rsidR="007C4806" w:rsidRPr="00A34C62">
          <w:rPr>
            <w:rFonts w:ascii="Times New Roman" w:hAnsi="Times New Roman"/>
          </w:rPr>
          <w:tab/>
        </w:r>
        <w:r w:rsidR="007C4806" w:rsidRPr="00A34C62">
          <w:rPr>
            <w:rFonts w:ascii="Times New Roman" w:hAnsi="Times New Roman"/>
          </w:rPr>
          <w:fldChar w:fldCharType="begin"/>
        </w:r>
        <w:r w:rsidR="007C4806" w:rsidRPr="00A34C62">
          <w:rPr>
            <w:rFonts w:ascii="Times New Roman" w:hAnsi="Times New Roman"/>
          </w:rPr>
          <w:instrText xml:space="preserve"> PAGE   \* MERGEFORMAT </w:instrText>
        </w:r>
        <w:r w:rsidR="007C4806" w:rsidRPr="00A34C62">
          <w:rPr>
            <w:rFonts w:ascii="Times New Roman" w:hAnsi="Times New Roman"/>
          </w:rPr>
          <w:fldChar w:fldCharType="separate"/>
        </w:r>
        <w:r w:rsidR="00DF0AE3">
          <w:rPr>
            <w:rFonts w:ascii="Times New Roman" w:hAnsi="Times New Roman"/>
            <w:noProof/>
          </w:rPr>
          <w:t>1</w:t>
        </w:r>
        <w:r w:rsidR="007C4806" w:rsidRPr="00A34C62">
          <w:rPr>
            <w:rFonts w:ascii="Times New Roman" w:hAnsi="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AAF54" w14:textId="77777777" w:rsidR="00BF58C8" w:rsidRDefault="00BF58C8" w:rsidP="00020421">
      <w:pPr>
        <w:spacing w:after="0" w:line="240" w:lineRule="auto"/>
      </w:pPr>
      <w:r>
        <w:separator/>
      </w:r>
    </w:p>
  </w:footnote>
  <w:footnote w:type="continuationSeparator" w:id="0">
    <w:p w14:paraId="7A7A7709" w14:textId="77777777" w:rsidR="00BF58C8" w:rsidRDefault="00BF58C8" w:rsidP="00020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DE247" w14:textId="77777777" w:rsidR="00BC4A89" w:rsidRPr="00F1094C" w:rsidRDefault="00BC4A89" w:rsidP="00BC4A89">
    <w:pPr>
      <w:pStyle w:val="Header"/>
      <w:tabs>
        <w:tab w:val="right" w:pos="9120"/>
      </w:tabs>
      <w:jc w:val="center"/>
      <w:rPr>
        <w:rFonts w:ascii="Arial" w:hAnsi="Arial"/>
        <w:b/>
        <w:sz w:val="28"/>
      </w:rPr>
    </w:pPr>
    <w:r>
      <w:rPr>
        <w:rFonts w:ascii="Arial" w:hAnsi="Arial"/>
        <w:b/>
        <w:noProof/>
        <w:sz w:val="28"/>
      </w:rPr>
      <w:drawing>
        <wp:inline distT="0" distB="0" distL="0" distR="0" wp14:anchorId="1324BCB0" wp14:editId="03676BB5">
          <wp:extent cx="707390" cy="845185"/>
          <wp:effectExtent l="0" t="0" r="0" b="0"/>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5185"/>
                  </a:xfrm>
                  <a:prstGeom prst="rect">
                    <a:avLst/>
                  </a:prstGeom>
                  <a:noFill/>
                  <a:ln>
                    <a:noFill/>
                  </a:ln>
                </pic:spPr>
              </pic:pic>
            </a:graphicData>
          </a:graphic>
        </wp:inline>
      </w:drawing>
    </w:r>
    <w:r w:rsidRPr="00BE0B40">
      <w:rPr>
        <w:rFonts w:ascii="Arial" w:hAnsi="Arial"/>
        <w:b/>
        <w:sz w:val="28"/>
        <w:szCs w:val="28"/>
      </w:rPr>
      <w:t xml:space="preserve"> </w:t>
    </w:r>
  </w:p>
  <w:p w14:paraId="001E9071" w14:textId="365DF6FA" w:rsidR="00BC4A89" w:rsidRPr="00BE0B40" w:rsidRDefault="00BC4A89" w:rsidP="00BC4A89">
    <w:pPr>
      <w:pStyle w:val="Header"/>
      <w:spacing w:after="120"/>
      <w:ind w:right="45"/>
      <w:jc w:val="center"/>
      <w:rPr>
        <w:rFonts w:ascii="Arial" w:hAnsi="Arial"/>
        <w:b/>
        <w:sz w:val="28"/>
        <w:szCs w:val="28"/>
      </w:rPr>
    </w:pPr>
    <w:r w:rsidRPr="00BC4A89">
      <w:rPr>
        <w:rFonts w:ascii="Arial" w:eastAsia="Calibri" w:hAnsi="Arial"/>
        <w:b/>
        <w:sz w:val="28"/>
        <w:szCs w:val="28"/>
        <w:lang w:val="en-US" w:eastAsia="en-US"/>
      </w:rPr>
      <w:t>Jelgavas</w:t>
    </w:r>
    <w:r w:rsidRPr="00BE0B40">
      <w:rPr>
        <w:rFonts w:ascii="Arial" w:hAnsi="Arial"/>
        <w:b/>
        <w:sz w:val="28"/>
        <w:szCs w:val="28"/>
      </w:rPr>
      <w:t xml:space="preserve"> pilsētas pašvaldības </w:t>
    </w:r>
    <w:r w:rsidR="000D534B">
      <w:rPr>
        <w:rFonts w:ascii="Arial" w:hAnsi="Arial"/>
        <w:b/>
        <w:sz w:val="28"/>
        <w:szCs w:val="28"/>
      </w:rPr>
      <w:t xml:space="preserve">izglītības </w:t>
    </w:r>
    <w:r w:rsidRPr="00BE0B40">
      <w:rPr>
        <w:rFonts w:ascii="Arial" w:hAnsi="Arial"/>
        <w:b/>
        <w:sz w:val="28"/>
        <w:szCs w:val="28"/>
      </w:rPr>
      <w:t>iestāde</w:t>
    </w:r>
  </w:p>
  <w:p w14:paraId="2F97FFF1" w14:textId="77777777" w:rsidR="00BC4A89" w:rsidRPr="00BC4A89" w:rsidRDefault="00BC4A89" w:rsidP="00BC4A89">
    <w:pPr>
      <w:pStyle w:val="Header"/>
      <w:pBdr>
        <w:bottom w:val="single" w:sz="12" w:space="1" w:color="auto"/>
      </w:pBdr>
      <w:spacing w:after="120"/>
      <w:ind w:right="45"/>
      <w:jc w:val="center"/>
      <w:rPr>
        <w:rFonts w:ascii="Arial" w:hAnsi="Arial"/>
        <w:b/>
        <w:sz w:val="36"/>
        <w:szCs w:val="36"/>
      </w:rPr>
    </w:pPr>
    <w:r w:rsidRPr="00BC4A89">
      <w:rPr>
        <w:rFonts w:ascii="Arial" w:hAnsi="Arial"/>
        <w:b/>
        <w:sz w:val="36"/>
        <w:szCs w:val="36"/>
      </w:rPr>
      <w:t>JELGAVAS SPECIALIZĒTĀ PELDĒŠANAS SKOLA</w:t>
    </w:r>
  </w:p>
  <w:p w14:paraId="1239F2AC" w14:textId="29B12A68" w:rsidR="00BC4A89" w:rsidRPr="00BC4A89" w:rsidRDefault="00BC4A89" w:rsidP="00BC4A89">
    <w:pPr>
      <w:pStyle w:val="Header"/>
      <w:tabs>
        <w:tab w:val="clear" w:pos="4320"/>
        <w:tab w:val="clear" w:pos="8640"/>
        <w:tab w:val="center" w:pos="4153"/>
        <w:tab w:val="right" w:pos="8306"/>
      </w:tabs>
      <w:spacing w:after="120"/>
      <w:jc w:val="center"/>
      <w:rPr>
        <w:rFonts w:ascii="Arial" w:eastAsia="Calibri" w:hAnsi="Arial"/>
        <w:sz w:val="16"/>
        <w:szCs w:val="16"/>
        <w:lang w:val="en-US" w:eastAsia="en-US"/>
      </w:rPr>
    </w:pPr>
    <w:proofErr w:type="spellStart"/>
    <w:r w:rsidRPr="00BC4A89">
      <w:rPr>
        <w:rFonts w:ascii="Arial" w:eastAsia="Calibri" w:hAnsi="Arial"/>
        <w:sz w:val="16"/>
        <w:szCs w:val="16"/>
        <w:lang w:val="en-US" w:eastAsia="en-US"/>
      </w:rPr>
      <w:t>Reģ</w:t>
    </w:r>
    <w:proofErr w:type="spellEnd"/>
    <w:r w:rsidRPr="00BC4A89">
      <w:rPr>
        <w:rFonts w:ascii="Arial" w:eastAsia="Calibri" w:hAnsi="Arial"/>
        <w:sz w:val="16"/>
        <w:szCs w:val="16"/>
        <w:lang w:val="en-US" w:eastAsia="en-US"/>
      </w:rPr>
      <w:t xml:space="preserve">. </w:t>
    </w:r>
    <w:proofErr w:type="spellStart"/>
    <w:r w:rsidRPr="00BC4A89">
      <w:rPr>
        <w:rFonts w:ascii="Arial" w:eastAsia="Calibri" w:hAnsi="Arial"/>
        <w:sz w:val="16"/>
        <w:szCs w:val="16"/>
        <w:lang w:val="en-US" w:eastAsia="en-US"/>
      </w:rPr>
      <w:t>Nr</w:t>
    </w:r>
    <w:proofErr w:type="spellEnd"/>
    <w:r w:rsidRPr="00BC4A89">
      <w:rPr>
        <w:rFonts w:ascii="Arial" w:eastAsia="Calibri" w:hAnsi="Arial"/>
        <w:sz w:val="16"/>
        <w:szCs w:val="16"/>
        <w:lang w:val="en-US" w:eastAsia="en-US"/>
      </w:rPr>
      <w:t xml:space="preserve">. 2871902200, </w:t>
    </w:r>
    <w:proofErr w:type="spellStart"/>
    <w:r w:rsidRPr="00BC4A89">
      <w:rPr>
        <w:rFonts w:ascii="Arial" w:eastAsia="Calibri" w:hAnsi="Arial"/>
        <w:sz w:val="16"/>
        <w:szCs w:val="16"/>
        <w:lang w:val="en-US" w:eastAsia="en-US"/>
      </w:rPr>
      <w:t>Raiņa</w:t>
    </w:r>
    <w:proofErr w:type="spellEnd"/>
    <w:r w:rsidRPr="00BC4A89">
      <w:rPr>
        <w:rFonts w:ascii="Arial" w:eastAsia="Calibri" w:hAnsi="Arial"/>
        <w:sz w:val="16"/>
        <w:szCs w:val="16"/>
        <w:lang w:val="en-US" w:eastAsia="en-US"/>
      </w:rPr>
      <w:t xml:space="preserve"> </w:t>
    </w:r>
    <w:proofErr w:type="spellStart"/>
    <w:r w:rsidRPr="00BC4A89">
      <w:rPr>
        <w:rFonts w:ascii="Arial" w:eastAsia="Calibri" w:hAnsi="Arial"/>
        <w:sz w:val="16"/>
        <w:szCs w:val="16"/>
        <w:lang w:val="en-US" w:eastAsia="en-US"/>
      </w:rPr>
      <w:t>iel</w:t>
    </w:r>
    <w:r>
      <w:rPr>
        <w:rFonts w:ascii="Arial" w:eastAsia="Calibri" w:hAnsi="Arial"/>
        <w:sz w:val="16"/>
        <w:szCs w:val="16"/>
        <w:lang w:val="en-US" w:eastAsia="en-US"/>
      </w:rPr>
      <w:t>a</w:t>
    </w:r>
    <w:proofErr w:type="spellEnd"/>
    <w:r w:rsidRPr="00BC4A89">
      <w:rPr>
        <w:rFonts w:ascii="Arial" w:eastAsia="Calibri" w:hAnsi="Arial"/>
        <w:sz w:val="16"/>
        <w:szCs w:val="16"/>
        <w:lang w:val="en-US" w:eastAsia="en-US"/>
      </w:rPr>
      <w:t xml:space="preserve"> 1, Jelgav</w:t>
    </w:r>
    <w:r>
      <w:rPr>
        <w:rFonts w:ascii="Arial" w:eastAsia="Calibri" w:hAnsi="Arial"/>
        <w:sz w:val="16"/>
        <w:szCs w:val="16"/>
        <w:lang w:val="en-US" w:eastAsia="en-US"/>
      </w:rPr>
      <w:t>a</w:t>
    </w:r>
    <w:r w:rsidRPr="00BC4A89">
      <w:rPr>
        <w:rFonts w:ascii="Arial" w:eastAsia="Calibri" w:hAnsi="Arial"/>
        <w:sz w:val="16"/>
        <w:szCs w:val="16"/>
        <w:lang w:val="en-US" w:eastAsia="en-US"/>
      </w:rPr>
      <w:t xml:space="preserve">, LV-3001, </w:t>
    </w:r>
    <w:proofErr w:type="spellStart"/>
    <w:r w:rsidRPr="00BC4A89">
      <w:rPr>
        <w:rFonts w:ascii="Arial" w:eastAsia="Calibri" w:hAnsi="Arial"/>
        <w:sz w:val="16"/>
        <w:szCs w:val="16"/>
        <w:lang w:val="en-US" w:eastAsia="en-US"/>
      </w:rPr>
      <w:t>tālr</w:t>
    </w:r>
    <w:proofErr w:type="spellEnd"/>
    <w:r w:rsidRPr="00BC4A89">
      <w:rPr>
        <w:rFonts w:ascii="Arial" w:eastAsia="Calibri" w:hAnsi="Arial"/>
        <w:sz w:val="16"/>
        <w:szCs w:val="16"/>
        <w:lang w:val="en-US" w:eastAsia="en-US"/>
      </w:rPr>
      <w:t>.</w:t>
    </w:r>
    <w:r w:rsidR="000D534B">
      <w:rPr>
        <w:rFonts w:ascii="Arial" w:eastAsia="Calibri" w:hAnsi="Arial"/>
        <w:sz w:val="16"/>
        <w:szCs w:val="16"/>
        <w:lang w:val="en-US" w:eastAsia="en-US"/>
      </w:rPr>
      <w:t xml:space="preserve"> </w:t>
    </w:r>
    <w:r w:rsidRPr="00BC4A89">
      <w:rPr>
        <w:rFonts w:ascii="Arial" w:eastAsia="Calibri" w:hAnsi="Arial"/>
        <w:sz w:val="16"/>
        <w:szCs w:val="16"/>
        <w:lang w:val="en-US" w:eastAsia="en-US"/>
      </w:rPr>
      <w:t>63025243, e-pasts:</w:t>
    </w:r>
    <w:r w:rsidR="000B6E06">
      <w:rPr>
        <w:rFonts w:ascii="Arial" w:eastAsia="Calibri" w:hAnsi="Arial"/>
        <w:sz w:val="16"/>
        <w:szCs w:val="16"/>
        <w:lang w:val="en-US" w:eastAsia="en-US"/>
      </w:rPr>
      <w:t xml:space="preserve"> </w:t>
    </w:r>
    <w:r w:rsidRPr="00BC4A89">
      <w:rPr>
        <w:rFonts w:ascii="Arial" w:eastAsia="Calibri" w:hAnsi="Arial"/>
        <w:sz w:val="16"/>
        <w:szCs w:val="16"/>
        <w:lang w:val="en-US" w:eastAsia="en-US"/>
      </w:rPr>
      <w:t>peldsk@sports.jelgava.lv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9D6"/>
    <w:multiLevelType w:val="hybridMultilevel"/>
    <w:tmpl w:val="E5CC818C"/>
    <w:lvl w:ilvl="0" w:tplc="83E4406C">
      <w:start w:val="1"/>
      <w:numFmt w:val="upperRoman"/>
      <w:lvlText w:val="%1."/>
      <w:lvlJc w:val="left"/>
      <w:pPr>
        <w:ind w:left="1004" w:hanging="720"/>
      </w:pPr>
      <w:rPr>
        <w:rFonts w:hint="default"/>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162D5FBA"/>
    <w:multiLevelType w:val="multilevel"/>
    <w:tmpl w:val="87BEFC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3"/>
        </w:tabs>
        <w:ind w:left="100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C23AA3"/>
    <w:multiLevelType w:val="multilevel"/>
    <w:tmpl w:val="0916CA3E"/>
    <w:lvl w:ilvl="0">
      <w:start w:val="1"/>
      <w:numFmt w:val="decimal"/>
      <w:lvlText w:val="%1."/>
      <w:lvlJc w:val="left"/>
      <w:pPr>
        <w:ind w:left="644" w:hanging="360"/>
      </w:pPr>
    </w:lvl>
    <w:lvl w:ilvl="1">
      <w:start w:val="1"/>
      <w:numFmt w:val="decimal"/>
      <w:isLgl/>
      <w:lvlText w:val="%1.%2."/>
      <w:lvlJc w:val="left"/>
      <w:pPr>
        <w:ind w:left="1364" w:hanging="720"/>
      </w:pPr>
      <w:rPr>
        <w:color w:val="auto"/>
      </w:r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3884" w:hanging="1440"/>
      </w:pPr>
    </w:lvl>
    <w:lvl w:ilvl="7">
      <w:start w:val="1"/>
      <w:numFmt w:val="decimal"/>
      <w:isLgl/>
      <w:lvlText w:val="%1.%2.%3.%4.%5.%6.%7.%8."/>
      <w:lvlJc w:val="left"/>
      <w:pPr>
        <w:ind w:left="4604" w:hanging="1800"/>
      </w:pPr>
    </w:lvl>
    <w:lvl w:ilvl="8">
      <w:start w:val="1"/>
      <w:numFmt w:val="decimal"/>
      <w:isLgl/>
      <w:lvlText w:val="%1.%2.%3.%4.%5.%6.%7.%8.%9."/>
      <w:lvlJc w:val="left"/>
      <w:pPr>
        <w:ind w:left="4964" w:hanging="1800"/>
      </w:pPr>
    </w:lvl>
  </w:abstractNum>
  <w:abstractNum w:abstractNumId="3">
    <w:nsid w:val="31E263D0"/>
    <w:multiLevelType w:val="multilevel"/>
    <w:tmpl w:val="87BEFC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3"/>
        </w:tabs>
        <w:ind w:left="100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F1252E"/>
    <w:multiLevelType w:val="multilevel"/>
    <w:tmpl w:val="1824A4BA"/>
    <w:lvl w:ilvl="0">
      <w:start w:val="28"/>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nsid w:val="3DE3771A"/>
    <w:multiLevelType w:val="multilevel"/>
    <w:tmpl w:val="FEF49972"/>
    <w:lvl w:ilvl="0">
      <w:start w:val="20"/>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5741140A"/>
    <w:multiLevelType w:val="multilevel"/>
    <w:tmpl w:val="87BEFC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9D22300"/>
    <w:multiLevelType w:val="multilevel"/>
    <w:tmpl w:val="87BEFC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BD5542C"/>
    <w:multiLevelType w:val="multilevel"/>
    <w:tmpl w:val="87BEFC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3"/>
        </w:tabs>
        <w:ind w:left="100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E6F713F"/>
    <w:multiLevelType w:val="multilevel"/>
    <w:tmpl w:val="87BEFC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3"/>
        </w:tabs>
        <w:ind w:left="100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F664146"/>
    <w:multiLevelType w:val="multilevel"/>
    <w:tmpl w:val="87BEFC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3"/>
        </w:tabs>
        <w:ind w:left="100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num>
  <w:num w:numId="5">
    <w:abstractNumId w:val="7"/>
  </w:num>
  <w:num w:numId="6">
    <w:abstractNumId w:val="5"/>
  </w:num>
  <w:num w:numId="7">
    <w:abstractNumId w:val="1"/>
  </w:num>
  <w:num w:numId="8">
    <w:abstractNumId w:val="4"/>
  </w:num>
  <w:num w:numId="9">
    <w:abstractNumId w:val="9"/>
  </w:num>
  <w:num w:numId="10">
    <w:abstractNumId w:val="1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Aira Krastiņa">
    <w15:presenceInfo w15:providerId="AD" w15:userId="S-1-5-21-453248257-1624482302-832681808-3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20"/>
    <w:rsid w:val="00020421"/>
    <w:rsid w:val="00082350"/>
    <w:rsid w:val="0008357B"/>
    <w:rsid w:val="000B6E06"/>
    <w:rsid w:val="000B6E48"/>
    <w:rsid w:val="000B7940"/>
    <w:rsid w:val="000D45AD"/>
    <w:rsid w:val="000D534B"/>
    <w:rsid w:val="000D7F22"/>
    <w:rsid w:val="0014160D"/>
    <w:rsid w:val="00147311"/>
    <w:rsid w:val="0018086A"/>
    <w:rsid w:val="001B1B72"/>
    <w:rsid w:val="001B46B2"/>
    <w:rsid w:val="001C0750"/>
    <w:rsid w:val="001D3176"/>
    <w:rsid w:val="001E11A4"/>
    <w:rsid w:val="00205C4E"/>
    <w:rsid w:val="0021619B"/>
    <w:rsid w:val="0029144A"/>
    <w:rsid w:val="002A128E"/>
    <w:rsid w:val="002C2A99"/>
    <w:rsid w:val="002F6730"/>
    <w:rsid w:val="003161D8"/>
    <w:rsid w:val="00325452"/>
    <w:rsid w:val="003714BF"/>
    <w:rsid w:val="003A78F6"/>
    <w:rsid w:val="003C11E6"/>
    <w:rsid w:val="0046495C"/>
    <w:rsid w:val="00471A51"/>
    <w:rsid w:val="00475B6E"/>
    <w:rsid w:val="004A4FB8"/>
    <w:rsid w:val="004B4515"/>
    <w:rsid w:val="004B7372"/>
    <w:rsid w:val="004F6011"/>
    <w:rsid w:val="005014CB"/>
    <w:rsid w:val="00515BF1"/>
    <w:rsid w:val="00524025"/>
    <w:rsid w:val="005352E7"/>
    <w:rsid w:val="0056385D"/>
    <w:rsid w:val="00574E7C"/>
    <w:rsid w:val="005A2473"/>
    <w:rsid w:val="005C62CC"/>
    <w:rsid w:val="00600681"/>
    <w:rsid w:val="006201D7"/>
    <w:rsid w:val="00651A88"/>
    <w:rsid w:val="00673740"/>
    <w:rsid w:val="006A4AA9"/>
    <w:rsid w:val="0070387A"/>
    <w:rsid w:val="00721463"/>
    <w:rsid w:val="00771E55"/>
    <w:rsid w:val="0077234A"/>
    <w:rsid w:val="007B0723"/>
    <w:rsid w:val="007C4806"/>
    <w:rsid w:val="007D1878"/>
    <w:rsid w:val="00815022"/>
    <w:rsid w:val="00861F0E"/>
    <w:rsid w:val="00884240"/>
    <w:rsid w:val="008F0565"/>
    <w:rsid w:val="0091658C"/>
    <w:rsid w:val="009262C7"/>
    <w:rsid w:val="009433DE"/>
    <w:rsid w:val="0094426D"/>
    <w:rsid w:val="00955D94"/>
    <w:rsid w:val="00962620"/>
    <w:rsid w:val="00993F47"/>
    <w:rsid w:val="009A153A"/>
    <w:rsid w:val="009A4407"/>
    <w:rsid w:val="009A4432"/>
    <w:rsid w:val="009B0400"/>
    <w:rsid w:val="009E351F"/>
    <w:rsid w:val="009E7699"/>
    <w:rsid w:val="009F073D"/>
    <w:rsid w:val="00A0199E"/>
    <w:rsid w:val="00A34C62"/>
    <w:rsid w:val="00A3750C"/>
    <w:rsid w:val="00A977ED"/>
    <w:rsid w:val="00AA582B"/>
    <w:rsid w:val="00AB3A0C"/>
    <w:rsid w:val="00AC5A65"/>
    <w:rsid w:val="00AD20CB"/>
    <w:rsid w:val="00AF3197"/>
    <w:rsid w:val="00B400B8"/>
    <w:rsid w:val="00B9151D"/>
    <w:rsid w:val="00BA2684"/>
    <w:rsid w:val="00BA2C41"/>
    <w:rsid w:val="00BB2DBD"/>
    <w:rsid w:val="00BC4A89"/>
    <w:rsid w:val="00BF58C8"/>
    <w:rsid w:val="00C81575"/>
    <w:rsid w:val="00C9582B"/>
    <w:rsid w:val="00D240F5"/>
    <w:rsid w:val="00D36047"/>
    <w:rsid w:val="00D43F77"/>
    <w:rsid w:val="00D90706"/>
    <w:rsid w:val="00DB5D8E"/>
    <w:rsid w:val="00DD2057"/>
    <w:rsid w:val="00DE76E5"/>
    <w:rsid w:val="00DF0AE3"/>
    <w:rsid w:val="00E207B4"/>
    <w:rsid w:val="00E21A66"/>
    <w:rsid w:val="00E946AD"/>
    <w:rsid w:val="00EC101B"/>
    <w:rsid w:val="00F14A1E"/>
    <w:rsid w:val="00F22983"/>
    <w:rsid w:val="00F2392E"/>
    <w:rsid w:val="00F31A71"/>
    <w:rsid w:val="00F50D2A"/>
    <w:rsid w:val="00F56D85"/>
    <w:rsid w:val="00FA0210"/>
    <w:rsid w:val="00FB7DD0"/>
    <w:rsid w:val="00FE65B5"/>
    <w:rsid w:val="00FF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6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620"/>
    <w:pPr>
      <w:spacing w:after="160" w:line="256" w:lineRule="auto"/>
    </w:pPr>
    <w:rPr>
      <w:rFonts w:ascii="Calibri" w:eastAsia="Times New Roman" w:hAnsi="Calibri" w:cs="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620"/>
    <w:pPr>
      <w:spacing w:after="0" w:line="240" w:lineRule="auto"/>
    </w:pPr>
    <w:rPr>
      <w:rFonts w:ascii="Calibri" w:eastAsia="Calibri" w:hAnsi="Calibri" w:cs="Times New Roman"/>
    </w:rPr>
  </w:style>
  <w:style w:type="paragraph" w:styleId="ListParagraph">
    <w:name w:val="List Paragraph"/>
    <w:basedOn w:val="Normal"/>
    <w:uiPriority w:val="34"/>
    <w:qFormat/>
    <w:rsid w:val="00962620"/>
    <w:pPr>
      <w:ind w:left="720"/>
      <w:contextualSpacing/>
    </w:pPr>
  </w:style>
  <w:style w:type="paragraph" w:styleId="Header">
    <w:name w:val="header"/>
    <w:basedOn w:val="Normal"/>
    <w:link w:val="HeaderChar"/>
    <w:unhideWhenUsed/>
    <w:rsid w:val="00020421"/>
    <w:pPr>
      <w:tabs>
        <w:tab w:val="center" w:pos="4320"/>
        <w:tab w:val="right" w:pos="8640"/>
      </w:tabs>
      <w:spacing w:after="0" w:line="240" w:lineRule="auto"/>
    </w:pPr>
  </w:style>
  <w:style w:type="character" w:customStyle="1" w:styleId="HeaderChar">
    <w:name w:val="Header Char"/>
    <w:basedOn w:val="DefaultParagraphFont"/>
    <w:link w:val="Header"/>
    <w:rsid w:val="00020421"/>
    <w:rPr>
      <w:rFonts w:ascii="Calibri" w:eastAsia="Times New Roman" w:hAnsi="Calibri" w:cs="Times New Roman"/>
      <w:lang w:val="lv-LV" w:eastAsia="lv-LV"/>
    </w:rPr>
  </w:style>
  <w:style w:type="paragraph" w:styleId="Footer">
    <w:name w:val="footer"/>
    <w:basedOn w:val="Normal"/>
    <w:link w:val="FooterChar"/>
    <w:uiPriority w:val="99"/>
    <w:unhideWhenUsed/>
    <w:rsid w:val="000204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0421"/>
    <w:rPr>
      <w:rFonts w:ascii="Calibri" w:eastAsia="Times New Roman" w:hAnsi="Calibri" w:cs="Times New Roman"/>
      <w:lang w:val="lv-LV" w:eastAsia="lv-LV"/>
    </w:rPr>
  </w:style>
  <w:style w:type="paragraph" w:styleId="BalloonText">
    <w:name w:val="Balloon Text"/>
    <w:basedOn w:val="Normal"/>
    <w:link w:val="BalloonTextChar"/>
    <w:uiPriority w:val="99"/>
    <w:semiHidden/>
    <w:unhideWhenUsed/>
    <w:rsid w:val="00FE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5B5"/>
    <w:rPr>
      <w:rFonts w:ascii="Tahoma" w:eastAsia="Times New Roman" w:hAnsi="Tahoma" w:cs="Tahoma"/>
      <w:sz w:val="16"/>
      <w:szCs w:val="16"/>
      <w:lang w:val="lv-LV" w:eastAsia="lv-LV"/>
    </w:rPr>
  </w:style>
  <w:style w:type="character" w:styleId="CommentReference">
    <w:name w:val="annotation reference"/>
    <w:basedOn w:val="DefaultParagraphFont"/>
    <w:uiPriority w:val="99"/>
    <w:semiHidden/>
    <w:unhideWhenUsed/>
    <w:rsid w:val="004B7372"/>
    <w:rPr>
      <w:sz w:val="16"/>
      <w:szCs w:val="16"/>
    </w:rPr>
  </w:style>
  <w:style w:type="paragraph" w:styleId="CommentText">
    <w:name w:val="annotation text"/>
    <w:basedOn w:val="Normal"/>
    <w:link w:val="CommentTextChar"/>
    <w:uiPriority w:val="99"/>
    <w:semiHidden/>
    <w:unhideWhenUsed/>
    <w:rsid w:val="004B73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B7372"/>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D240F5"/>
    <w:pPr>
      <w:spacing w:after="160"/>
    </w:pPr>
    <w:rPr>
      <w:rFonts w:ascii="Calibri" w:hAnsi="Calibri"/>
      <w:b/>
      <w:bCs/>
    </w:rPr>
  </w:style>
  <w:style w:type="character" w:customStyle="1" w:styleId="CommentSubjectChar">
    <w:name w:val="Comment Subject Char"/>
    <w:basedOn w:val="CommentTextChar"/>
    <w:link w:val="CommentSubject"/>
    <w:uiPriority w:val="99"/>
    <w:semiHidden/>
    <w:rsid w:val="00D240F5"/>
    <w:rPr>
      <w:rFonts w:ascii="Calibri" w:eastAsia="Times New Roman" w:hAnsi="Calibri" w:cs="Times New Roman"/>
      <w:b/>
      <w:bCs/>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620"/>
    <w:pPr>
      <w:spacing w:after="160" w:line="256" w:lineRule="auto"/>
    </w:pPr>
    <w:rPr>
      <w:rFonts w:ascii="Calibri" w:eastAsia="Times New Roman" w:hAnsi="Calibri" w:cs="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620"/>
    <w:pPr>
      <w:spacing w:after="0" w:line="240" w:lineRule="auto"/>
    </w:pPr>
    <w:rPr>
      <w:rFonts w:ascii="Calibri" w:eastAsia="Calibri" w:hAnsi="Calibri" w:cs="Times New Roman"/>
    </w:rPr>
  </w:style>
  <w:style w:type="paragraph" w:styleId="ListParagraph">
    <w:name w:val="List Paragraph"/>
    <w:basedOn w:val="Normal"/>
    <w:uiPriority w:val="34"/>
    <w:qFormat/>
    <w:rsid w:val="00962620"/>
    <w:pPr>
      <w:ind w:left="720"/>
      <w:contextualSpacing/>
    </w:pPr>
  </w:style>
  <w:style w:type="paragraph" w:styleId="Header">
    <w:name w:val="header"/>
    <w:basedOn w:val="Normal"/>
    <w:link w:val="HeaderChar"/>
    <w:unhideWhenUsed/>
    <w:rsid w:val="00020421"/>
    <w:pPr>
      <w:tabs>
        <w:tab w:val="center" w:pos="4320"/>
        <w:tab w:val="right" w:pos="8640"/>
      </w:tabs>
      <w:spacing w:after="0" w:line="240" w:lineRule="auto"/>
    </w:pPr>
  </w:style>
  <w:style w:type="character" w:customStyle="1" w:styleId="HeaderChar">
    <w:name w:val="Header Char"/>
    <w:basedOn w:val="DefaultParagraphFont"/>
    <w:link w:val="Header"/>
    <w:rsid w:val="00020421"/>
    <w:rPr>
      <w:rFonts w:ascii="Calibri" w:eastAsia="Times New Roman" w:hAnsi="Calibri" w:cs="Times New Roman"/>
      <w:lang w:val="lv-LV" w:eastAsia="lv-LV"/>
    </w:rPr>
  </w:style>
  <w:style w:type="paragraph" w:styleId="Footer">
    <w:name w:val="footer"/>
    <w:basedOn w:val="Normal"/>
    <w:link w:val="FooterChar"/>
    <w:uiPriority w:val="99"/>
    <w:unhideWhenUsed/>
    <w:rsid w:val="000204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0421"/>
    <w:rPr>
      <w:rFonts w:ascii="Calibri" w:eastAsia="Times New Roman" w:hAnsi="Calibri" w:cs="Times New Roman"/>
      <w:lang w:val="lv-LV" w:eastAsia="lv-LV"/>
    </w:rPr>
  </w:style>
  <w:style w:type="paragraph" w:styleId="BalloonText">
    <w:name w:val="Balloon Text"/>
    <w:basedOn w:val="Normal"/>
    <w:link w:val="BalloonTextChar"/>
    <w:uiPriority w:val="99"/>
    <w:semiHidden/>
    <w:unhideWhenUsed/>
    <w:rsid w:val="00FE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5B5"/>
    <w:rPr>
      <w:rFonts w:ascii="Tahoma" w:eastAsia="Times New Roman" w:hAnsi="Tahoma" w:cs="Tahoma"/>
      <w:sz w:val="16"/>
      <w:szCs w:val="16"/>
      <w:lang w:val="lv-LV" w:eastAsia="lv-LV"/>
    </w:rPr>
  </w:style>
  <w:style w:type="character" w:styleId="CommentReference">
    <w:name w:val="annotation reference"/>
    <w:basedOn w:val="DefaultParagraphFont"/>
    <w:uiPriority w:val="99"/>
    <w:semiHidden/>
    <w:unhideWhenUsed/>
    <w:rsid w:val="004B7372"/>
    <w:rPr>
      <w:sz w:val="16"/>
      <w:szCs w:val="16"/>
    </w:rPr>
  </w:style>
  <w:style w:type="paragraph" w:styleId="CommentText">
    <w:name w:val="annotation text"/>
    <w:basedOn w:val="Normal"/>
    <w:link w:val="CommentTextChar"/>
    <w:uiPriority w:val="99"/>
    <w:semiHidden/>
    <w:unhideWhenUsed/>
    <w:rsid w:val="004B73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B7372"/>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D240F5"/>
    <w:pPr>
      <w:spacing w:after="160"/>
    </w:pPr>
    <w:rPr>
      <w:rFonts w:ascii="Calibri" w:hAnsi="Calibri"/>
      <w:b/>
      <w:bCs/>
    </w:rPr>
  </w:style>
  <w:style w:type="character" w:customStyle="1" w:styleId="CommentSubjectChar">
    <w:name w:val="Comment Subject Char"/>
    <w:basedOn w:val="CommentTextChar"/>
    <w:link w:val="CommentSubject"/>
    <w:uiPriority w:val="99"/>
    <w:semiHidden/>
    <w:rsid w:val="00D240F5"/>
    <w:rPr>
      <w:rFonts w:ascii="Calibri" w:eastAsia="Times New Roman" w:hAnsi="Calibri" w:cs="Times New Roman"/>
      <w:b/>
      <w:bCs/>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92208">
      <w:bodyDiv w:val="1"/>
      <w:marLeft w:val="0"/>
      <w:marRight w:val="0"/>
      <w:marTop w:val="0"/>
      <w:marBottom w:val="0"/>
      <w:divBdr>
        <w:top w:val="none" w:sz="0" w:space="0" w:color="auto"/>
        <w:left w:val="none" w:sz="0" w:space="0" w:color="auto"/>
        <w:bottom w:val="none" w:sz="0" w:space="0" w:color="auto"/>
        <w:right w:val="none" w:sz="0" w:space="0" w:color="auto"/>
      </w:divBdr>
    </w:div>
    <w:div w:id="1925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803A-E405-4C88-AAA3-E501CB77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6605</Words>
  <Characters>3765</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Baiba Jēkabsone</cp:lastModifiedBy>
  <cp:revision>2</cp:revision>
  <cp:lastPrinted>2020-03-12T10:06:00Z</cp:lastPrinted>
  <dcterms:created xsi:type="dcterms:W3CDTF">2020-03-25T16:00:00Z</dcterms:created>
  <dcterms:modified xsi:type="dcterms:W3CDTF">2020-03-25T16:00:00Z</dcterms:modified>
</cp:coreProperties>
</file>