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324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6BEBDA" wp14:editId="5243AD7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390EB" w14:textId="6688BF7A" w:rsidR="003D5C89" w:rsidRDefault="00C346E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2390EB" w14:textId="6688BF7A" w:rsidR="003D5C89" w:rsidRDefault="00C346E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A9ED91E" w14:textId="77777777" w:rsidTr="0086676A">
        <w:tc>
          <w:tcPr>
            <w:tcW w:w="7905" w:type="dxa"/>
          </w:tcPr>
          <w:p w14:paraId="6AFAB9B8" w14:textId="40197D81" w:rsidR="00E61AB9" w:rsidRDefault="00346925" w:rsidP="0034692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FB3AA73" w14:textId="49A81D5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72BBC">
              <w:rPr>
                <w:bCs/>
                <w:szCs w:val="44"/>
                <w:lang w:val="lv-LV"/>
              </w:rPr>
              <w:t>7/27</w:t>
            </w:r>
          </w:p>
        </w:tc>
      </w:tr>
    </w:tbl>
    <w:p w14:paraId="5AFC177C" w14:textId="77777777" w:rsidR="00E61AB9" w:rsidRPr="0086676A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14:paraId="54EB25BE" w14:textId="44F107C7" w:rsidR="002438AA" w:rsidRPr="0086676A" w:rsidRDefault="00380A92" w:rsidP="001C104F">
      <w:pPr>
        <w:pStyle w:val="Heading6"/>
        <w:pBdr>
          <w:bottom w:val="single" w:sz="6" w:space="1" w:color="auto"/>
        </w:pBdr>
        <w:rPr>
          <w:sz w:val="23"/>
          <w:szCs w:val="23"/>
          <w:u w:val="none"/>
        </w:rPr>
      </w:pPr>
      <w:r w:rsidRPr="0086676A">
        <w:rPr>
          <w:sz w:val="23"/>
          <w:szCs w:val="23"/>
          <w:u w:val="none"/>
        </w:rPr>
        <w:t xml:space="preserve">GROZĪJUMI </w:t>
      </w:r>
      <w:r w:rsidR="00363FDF" w:rsidRPr="0086676A">
        <w:rPr>
          <w:sz w:val="23"/>
          <w:szCs w:val="23"/>
          <w:u w:val="none"/>
        </w:rPr>
        <w:t xml:space="preserve">JELGAVAS PILSĒTAS </w:t>
      </w:r>
      <w:r w:rsidRPr="0086676A">
        <w:rPr>
          <w:sz w:val="23"/>
          <w:szCs w:val="23"/>
          <w:u w:val="none"/>
        </w:rPr>
        <w:t>DOMES</w:t>
      </w:r>
      <w:r w:rsidR="00363FDF" w:rsidRPr="0086676A">
        <w:rPr>
          <w:sz w:val="23"/>
          <w:szCs w:val="23"/>
          <w:u w:val="none"/>
        </w:rPr>
        <w:t xml:space="preserve"> 2020.GADA 3.APRĪĻA </w:t>
      </w:r>
      <w:r w:rsidRPr="0086676A">
        <w:rPr>
          <w:sz w:val="23"/>
          <w:szCs w:val="23"/>
          <w:u w:val="none"/>
        </w:rPr>
        <w:t>LĒMUMĀ</w:t>
      </w:r>
      <w:r w:rsidR="004D5341" w:rsidRPr="0086676A">
        <w:rPr>
          <w:sz w:val="23"/>
          <w:szCs w:val="23"/>
          <w:u w:val="none"/>
        </w:rPr>
        <w:t> </w:t>
      </w:r>
      <w:r w:rsidR="00363FDF" w:rsidRPr="0086676A">
        <w:rPr>
          <w:sz w:val="23"/>
          <w:szCs w:val="23"/>
          <w:u w:val="none"/>
        </w:rPr>
        <w:t>NR.</w:t>
      </w:r>
      <w:r w:rsidRPr="0086676A">
        <w:rPr>
          <w:sz w:val="23"/>
          <w:szCs w:val="23"/>
          <w:u w:val="none"/>
        </w:rPr>
        <w:t>5/1</w:t>
      </w:r>
      <w:r w:rsidR="00363FDF" w:rsidRPr="0086676A">
        <w:rPr>
          <w:sz w:val="23"/>
          <w:szCs w:val="23"/>
          <w:u w:val="none"/>
        </w:rPr>
        <w:t xml:space="preserve"> „JELGAVAS PILSĒTAS PAŠVALDĪBAS </w:t>
      </w:r>
      <w:r w:rsidRPr="0086676A">
        <w:rPr>
          <w:sz w:val="23"/>
          <w:szCs w:val="23"/>
          <w:u w:val="none"/>
        </w:rPr>
        <w:t xml:space="preserve">ATBALSTS </w:t>
      </w:r>
      <w:proofErr w:type="gramStart"/>
      <w:r w:rsidRPr="0086676A">
        <w:rPr>
          <w:sz w:val="23"/>
          <w:szCs w:val="23"/>
          <w:u w:val="none"/>
        </w:rPr>
        <w:t>ĒDINĀŠANAI IZGLĪTOJAMIEM</w:t>
      </w:r>
      <w:proofErr w:type="gramEnd"/>
      <w:r w:rsidRPr="0086676A">
        <w:rPr>
          <w:sz w:val="23"/>
          <w:szCs w:val="23"/>
          <w:u w:val="none"/>
        </w:rPr>
        <w:t xml:space="preserve"> ĀRKĀRTĒJĀS SITUĀCIJAS LAIKĀ”</w:t>
      </w:r>
    </w:p>
    <w:p w14:paraId="0CA6DDDF" w14:textId="77777777" w:rsidR="00C346E6" w:rsidRPr="0086676A" w:rsidRDefault="00C346E6" w:rsidP="00C346E6">
      <w:pPr>
        <w:jc w:val="center"/>
        <w:rPr>
          <w:sz w:val="23"/>
          <w:szCs w:val="23"/>
        </w:rPr>
      </w:pPr>
      <w:r>
        <w:tab/>
      </w:r>
      <w:r w:rsidRPr="0086676A">
        <w:rPr>
          <w:sz w:val="23"/>
          <w:szCs w:val="23"/>
        </w:rPr>
        <w:t>(ziņo: I.Škutāne)</w:t>
      </w:r>
    </w:p>
    <w:p w14:paraId="789A64DD" w14:textId="77777777" w:rsidR="00C346E6" w:rsidRPr="00C346E6" w:rsidRDefault="00C346E6" w:rsidP="00C346E6">
      <w:pPr>
        <w:jc w:val="center"/>
        <w:rPr>
          <w:sz w:val="16"/>
          <w:szCs w:val="16"/>
        </w:rPr>
      </w:pPr>
    </w:p>
    <w:p w14:paraId="5C13BC12" w14:textId="4378B7D3" w:rsidR="001C104F" w:rsidRPr="0086676A" w:rsidRDefault="00C346E6" w:rsidP="00C346E6">
      <w:pPr>
        <w:tabs>
          <w:tab w:val="left" w:pos="1352"/>
        </w:tabs>
        <w:jc w:val="both"/>
        <w:rPr>
          <w:sz w:val="23"/>
          <w:szCs w:val="23"/>
        </w:rPr>
      </w:pPr>
      <w:r w:rsidRPr="0086676A">
        <w:rPr>
          <w:b/>
          <w:bCs/>
          <w:sz w:val="23"/>
          <w:szCs w:val="23"/>
          <w:lang w:eastAsia="lv-LV"/>
        </w:rPr>
        <w:t>Atklāti balsojot: PAR – 1</w:t>
      </w:r>
      <w:r w:rsidR="0086676A" w:rsidRPr="0086676A">
        <w:rPr>
          <w:b/>
          <w:bCs/>
          <w:sz w:val="23"/>
          <w:szCs w:val="23"/>
          <w:lang w:eastAsia="lv-LV"/>
        </w:rPr>
        <w:t>4</w:t>
      </w:r>
      <w:r w:rsidRPr="0086676A">
        <w:rPr>
          <w:b/>
          <w:bCs/>
          <w:sz w:val="23"/>
          <w:szCs w:val="23"/>
          <w:lang w:eastAsia="lv-LV"/>
        </w:rPr>
        <w:t xml:space="preserve"> </w:t>
      </w:r>
      <w:r w:rsidRPr="0086676A">
        <w:rPr>
          <w:bCs/>
          <w:sz w:val="23"/>
          <w:szCs w:val="23"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86676A">
        <w:rPr>
          <w:b/>
          <w:color w:val="000000"/>
          <w:sz w:val="23"/>
          <w:szCs w:val="23"/>
          <w:lang w:eastAsia="lv-LV"/>
        </w:rPr>
        <w:t xml:space="preserve">PRET – </w:t>
      </w:r>
      <w:r w:rsidRPr="0086676A">
        <w:rPr>
          <w:color w:val="000000"/>
          <w:sz w:val="23"/>
          <w:szCs w:val="23"/>
          <w:lang w:eastAsia="lv-LV"/>
        </w:rPr>
        <w:t>nav,</w:t>
      </w:r>
      <w:r w:rsidRPr="0086676A">
        <w:rPr>
          <w:b/>
          <w:color w:val="000000"/>
          <w:sz w:val="23"/>
          <w:szCs w:val="23"/>
          <w:lang w:eastAsia="lv-LV"/>
        </w:rPr>
        <w:t xml:space="preserve"> ATTURAS </w:t>
      </w:r>
      <w:r w:rsidRPr="0086676A">
        <w:rPr>
          <w:color w:val="000000"/>
          <w:sz w:val="23"/>
          <w:szCs w:val="23"/>
          <w:lang w:eastAsia="lv-LV"/>
        </w:rPr>
        <w:t>– nav,</w:t>
      </w:r>
    </w:p>
    <w:p w14:paraId="5F3B79C3" w14:textId="470FD739" w:rsidR="00E61AB9" w:rsidRPr="0086676A" w:rsidRDefault="00E61AB9" w:rsidP="0089676F">
      <w:pPr>
        <w:pStyle w:val="BodyText"/>
        <w:ind w:right="-96" w:firstLine="720"/>
        <w:jc w:val="both"/>
        <w:rPr>
          <w:sz w:val="23"/>
          <w:szCs w:val="23"/>
        </w:rPr>
      </w:pPr>
      <w:r w:rsidRPr="0086676A">
        <w:rPr>
          <w:sz w:val="23"/>
          <w:szCs w:val="23"/>
        </w:rPr>
        <w:t>Saskaņā ar</w:t>
      </w:r>
      <w:r w:rsidR="00A61C73" w:rsidRPr="0086676A">
        <w:rPr>
          <w:sz w:val="23"/>
          <w:szCs w:val="23"/>
        </w:rPr>
        <w:t xml:space="preserve"> </w:t>
      </w:r>
      <w:r w:rsidR="00363FDF" w:rsidRPr="0086676A">
        <w:rPr>
          <w:sz w:val="23"/>
          <w:szCs w:val="23"/>
        </w:rPr>
        <w:t xml:space="preserve">likuma „Par pašvaldībām” </w:t>
      </w:r>
      <w:r w:rsidR="00380A92" w:rsidRPr="0086676A">
        <w:rPr>
          <w:sz w:val="23"/>
          <w:szCs w:val="23"/>
        </w:rPr>
        <w:t>21</w:t>
      </w:r>
      <w:r w:rsidR="00363FDF" w:rsidRPr="0086676A">
        <w:rPr>
          <w:sz w:val="23"/>
          <w:szCs w:val="23"/>
        </w:rPr>
        <w:t xml:space="preserve">.panta pirmās daļas </w:t>
      </w:r>
      <w:r w:rsidR="00380A92" w:rsidRPr="0086676A">
        <w:rPr>
          <w:sz w:val="23"/>
          <w:szCs w:val="23"/>
        </w:rPr>
        <w:t>27</w:t>
      </w:r>
      <w:r w:rsidR="00363FDF" w:rsidRPr="0086676A">
        <w:rPr>
          <w:sz w:val="23"/>
          <w:szCs w:val="23"/>
        </w:rPr>
        <w:t xml:space="preserve">.punktu, </w:t>
      </w:r>
      <w:r w:rsidR="00380A92" w:rsidRPr="0086676A">
        <w:rPr>
          <w:sz w:val="23"/>
          <w:szCs w:val="23"/>
        </w:rPr>
        <w:t xml:space="preserve">likuma „Par valsts apdraudējuma un tā seku novēršanas un pārvarēšanas pasākumiem sakarā ar </w:t>
      </w:r>
      <w:proofErr w:type="spellStart"/>
      <w:r w:rsidR="00380A92" w:rsidRPr="0086676A">
        <w:rPr>
          <w:sz w:val="23"/>
          <w:szCs w:val="23"/>
        </w:rPr>
        <w:t>Covid-19</w:t>
      </w:r>
      <w:proofErr w:type="spellEnd"/>
      <w:r w:rsidR="00380A92" w:rsidRPr="0086676A">
        <w:rPr>
          <w:sz w:val="23"/>
          <w:szCs w:val="23"/>
        </w:rPr>
        <w:t xml:space="preserve"> izplatību”</w:t>
      </w:r>
      <w:r w:rsidR="000107F7" w:rsidRPr="0086676A">
        <w:rPr>
          <w:sz w:val="23"/>
          <w:szCs w:val="23"/>
        </w:rPr>
        <w:t xml:space="preserve"> 19.pantu,</w:t>
      </w:r>
      <w:r w:rsidR="00363FDF" w:rsidRPr="0086676A">
        <w:rPr>
          <w:sz w:val="23"/>
          <w:szCs w:val="23"/>
        </w:rPr>
        <w:t xml:space="preserve"> Ministru kabineta 20</w:t>
      </w:r>
      <w:r w:rsidR="00380A92" w:rsidRPr="0086676A">
        <w:rPr>
          <w:sz w:val="23"/>
          <w:szCs w:val="23"/>
        </w:rPr>
        <w:t>20</w:t>
      </w:r>
      <w:r w:rsidR="00363FDF" w:rsidRPr="0086676A">
        <w:rPr>
          <w:sz w:val="23"/>
          <w:szCs w:val="23"/>
        </w:rPr>
        <w:t xml:space="preserve">.gada </w:t>
      </w:r>
      <w:r w:rsidR="00380A92" w:rsidRPr="0086676A">
        <w:rPr>
          <w:sz w:val="23"/>
          <w:szCs w:val="23"/>
        </w:rPr>
        <w:t>12.marta</w:t>
      </w:r>
      <w:r w:rsidR="00363FDF" w:rsidRPr="0086676A">
        <w:rPr>
          <w:sz w:val="23"/>
          <w:szCs w:val="23"/>
        </w:rPr>
        <w:t xml:space="preserve"> </w:t>
      </w:r>
      <w:r w:rsidR="00380A92" w:rsidRPr="0086676A">
        <w:rPr>
          <w:sz w:val="23"/>
          <w:szCs w:val="23"/>
        </w:rPr>
        <w:t>rīkojumu</w:t>
      </w:r>
      <w:r w:rsidR="00363FDF" w:rsidRPr="0086676A">
        <w:rPr>
          <w:sz w:val="23"/>
          <w:szCs w:val="23"/>
        </w:rPr>
        <w:t xml:space="preserve"> Nr.</w:t>
      </w:r>
      <w:r w:rsidR="00380A92" w:rsidRPr="0086676A">
        <w:rPr>
          <w:sz w:val="23"/>
          <w:szCs w:val="23"/>
        </w:rPr>
        <w:t>103</w:t>
      </w:r>
      <w:r w:rsidR="00363FDF" w:rsidRPr="0086676A">
        <w:rPr>
          <w:sz w:val="23"/>
          <w:szCs w:val="23"/>
        </w:rPr>
        <w:t xml:space="preserve"> „</w:t>
      </w:r>
      <w:r w:rsidR="00380A92" w:rsidRPr="0086676A">
        <w:rPr>
          <w:sz w:val="23"/>
          <w:szCs w:val="23"/>
        </w:rPr>
        <w:t>Par ārkārtējās situācijas izsludināšanu</w:t>
      </w:r>
      <w:r w:rsidR="000107F7" w:rsidRPr="0086676A">
        <w:rPr>
          <w:sz w:val="23"/>
          <w:szCs w:val="23"/>
        </w:rPr>
        <w:t>”</w:t>
      </w:r>
      <w:r w:rsidR="000C7C5B" w:rsidRPr="0086676A">
        <w:rPr>
          <w:sz w:val="23"/>
          <w:szCs w:val="23"/>
        </w:rPr>
        <w:t xml:space="preserve"> un sakarā ar 2020.gada 16.a</w:t>
      </w:r>
      <w:bookmarkStart w:id="0" w:name="_GoBack"/>
      <w:bookmarkEnd w:id="0"/>
      <w:r w:rsidR="000C7C5B" w:rsidRPr="0086676A">
        <w:rPr>
          <w:sz w:val="23"/>
          <w:szCs w:val="23"/>
        </w:rPr>
        <w:t>prīlī minētajā rīkojumā izdarītajiem grozījumiem, papildinot rīkojumu ar 4.3.</w:t>
      </w:r>
      <w:r w:rsidR="000C7C5B" w:rsidRPr="0086676A">
        <w:rPr>
          <w:sz w:val="23"/>
          <w:szCs w:val="23"/>
          <w:vertAlign w:val="superscript"/>
        </w:rPr>
        <w:t>4</w:t>
      </w:r>
      <w:r w:rsidR="000C7C5B" w:rsidRPr="0086676A">
        <w:rPr>
          <w:sz w:val="23"/>
          <w:szCs w:val="23"/>
        </w:rPr>
        <w:t> apakšpunktu par valsts budžeta mērķdotācijas izlietojumu speciālo izglītības iestāžu izglītojamo ēdināšanai ārkārtējā</w:t>
      </w:r>
      <w:r w:rsidR="00196650" w:rsidRPr="0086676A">
        <w:rPr>
          <w:sz w:val="23"/>
          <w:szCs w:val="23"/>
        </w:rPr>
        <w:t>s</w:t>
      </w:r>
      <w:r w:rsidR="000C7C5B" w:rsidRPr="0086676A">
        <w:rPr>
          <w:sz w:val="23"/>
          <w:szCs w:val="23"/>
        </w:rPr>
        <w:t xml:space="preserve"> situācijas laikā,</w:t>
      </w:r>
    </w:p>
    <w:p w14:paraId="07BB21E8" w14:textId="77777777" w:rsidR="00E61AB9" w:rsidRPr="0086676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23"/>
          <w:szCs w:val="23"/>
          <w:lang w:val="lv-LV"/>
        </w:rPr>
      </w:pPr>
    </w:p>
    <w:p w14:paraId="3110829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D9124C0" w14:textId="04362BDC" w:rsidR="00380A92" w:rsidRPr="0086676A" w:rsidRDefault="00203B19" w:rsidP="0089676F">
      <w:pPr>
        <w:pStyle w:val="Header"/>
        <w:tabs>
          <w:tab w:val="clear" w:pos="4320"/>
          <w:tab w:val="clear" w:pos="8640"/>
        </w:tabs>
        <w:ind w:right="-96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 xml:space="preserve">Izdarīt </w:t>
      </w:r>
      <w:r w:rsidR="00363FDF" w:rsidRPr="0086676A">
        <w:rPr>
          <w:sz w:val="23"/>
          <w:szCs w:val="23"/>
          <w:lang w:val="lv-LV"/>
        </w:rPr>
        <w:t xml:space="preserve">Jelgavas pilsētas </w:t>
      </w:r>
      <w:r w:rsidR="00380A92" w:rsidRPr="0086676A">
        <w:rPr>
          <w:sz w:val="23"/>
          <w:szCs w:val="23"/>
          <w:lang w:val="lv-LV"/>
        </w:rPr>
        <w:t>domes</w:t>
      </w:r>
      <w:r w:rsidR="00363FDF" w:rsidRPr="0086676A">
        <w:rPr>
          <w:sz w:val="23"/>
          <w:szCs w:val="23"/>
          <w:lang w:val="lv-LV"/>
        </w:rPr>
        <w:t xml:space="preserve"> 2020.gada 3.</w:t>
      </w:r>
      <w:r w:rsidR="00380A92" w:rsidRPr="0086676A">
        <w:rPr>
          <w:sz w:val="23"/>
          <w:szCs w:val="23"/>
          <w:lang w:val="lv-LV"/>
        </w:rPr>
        <w:t>aprīļa lēmum</w:t>
      </w:r>
      <w:r w:rsidRPr="0086676A">
        <w:rPr>
          <w:sz w:val="23"/>
          <w:szCs w:val="23"/>
          <w:lang w:val="lv-LV"/>
        </w:rPr>
        <w:t>ā</w:t>
      </w:r>
      <w:r w:rsidR="0089676F" w:rsidRPr="0086676A">
        <w:rPr>
          <w:sz w:val="23"/>
          <w:szCs w:val="23"/>
          <w:lang w:val="lv-LV"/>
        </w:rPr>
        <w:t xml:space="preserve"> </w:t>
      </w:r>
      <w:r w:rsidR="00363FDF" w:rsidRPr="0086676A">
        <w:rPr>
          <w:sz w:val="23"/>
          <w:szCs w:val="23"/>
          <w:lang w:val="lv-LV"/>
        </w:rPr>
        <w:t>Nr.</w:t>
      </w:r>
      <w:r w:rsidR="00380A92" w:rsidRPr="0086676A">
        <w:rPr>
          <w:sz w:val="23"/>
          <w:szCs w:val="23"/>
          <w:lang w:val="lv-LV"/>
        </w:rPr>
        <w:t>5/1</w:t>
      </w:r>
      <w:r w:rsidR="00363FDF" w:rsidRPr="0086676A">
        <w:rPr>
          <w:sz w:val="23"/>
          <w:szCs w:val="23"/>
          <w:lang w:val="lv-LV"/>
        </w:rPr>
        <w:t xml:space="preserve"> „Jelgavas pilsētas </w:t>
      </w:r>
      <w:r w:rsidR="00380A92" w:rsidRPr="0086676A">
        <w:rPr>
          <w:sz w:val="23"/>
          <w:szCs w:val="23"/>
          <w:lang w:val="lv-LV"/>
        </w:rPr>
        <w:t xml:space="preserve">atbalsts </w:t>
      </w:r>
      <w:proofErr w:type="gramStart"/>
      <w:r w:rsidR="00380A92" w:rsidRPr="0086676A">
        <w:rPr>
          <w:sz w:val="23"/>
          <w:szCs w:val="23"/>
          <w:lang w:val="lv-LV"/>
        </w:rPr>
        <w:t>ēdināšanai izglītojamiem</w:t>
      </w:r>
      <w:proofErr w:type="gramEnd"/>
      <w:r w:rsidR="00380A92" w:rsidRPr="0086676A">
        <w:rPr>
          <w:sz w:val="23"/>
          <w:szCs w:val="23"/>
          <w:lang w:val="lv-LV"/>
        </w:rPr>
        <w:t xml:space="preserve"> ārkārtējās situācijas laikā</w:t>
      </w:r>
      <w:r w:rsidR="00363FDF" w:rsidRPr="0086676A">
        <w:rPr>
          <w:sz w:val="23"/>
          <w:szCs w:val="23"/>
          <w:lang w:val="lv-LV"/>
        </w:rPr>
        <w:t>”</w:t>
      </w:r>
      <w:r w:rsidR="00DB2766" w:rsidRPr="0086676A">
        <w:rPr>
          <w:sz w:val="23"/>
          <w:szCs w:val="23"/>
          <w:lang w:val="lv-LV"/>
        </w:rPr>
        <w:t xml:space="preserve"> </w:t>
      </w:r>
      <w:r w:rsidR="009C6DE1" w:rsidRPr="0086676A">
        <w:rPr>
          <w:sz w:val="23"/>
          <w:szCs w:val="23"/>
          <w:lang w:val="lv-LV"/>
        </w:rPr>
        <w:t xml:space="preserve">(turpmāk – lēmums) </w:t>
      </w:r>
      <w:r w:rsidRPr="0086676A">
        <w:rPr>
          <w:sz w:val="23"/>
          <w:szCs w:val="23"/>
          <w:lang w:val="lv-LV"/>
        </w:rPr>
        <w:t>šādus grozījumus</w:t>
      </w:r>
      <w:r w:rsidR="00380A92" w:rsidRPr="0086676A">
        <w:rPr>
          <w:sz w:val="23"/>
          <w:szCs w:val="23"/>
          <w:lang w:val="lv-LV"/>
        </w:rPr>
        <w:t>:</w:t>
      </w:r>
    </w:p>
    <w:p w14:paraId="4E46182A" w14:textId="1B4AFA32" w:rsidR="00203B19" w:rsidRPr="0086676A" w:rsidRDefault="00DB2766" w:rsidP="00C346E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84"/>
        </w:tabs>
        <w:ind w:right="-96" w:hanging="720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>I</w:t>
      </w:r>
      <w:r w:rsidR="00203B19" w:rsidRPr="0086676A">
        <w:rPr>
          <w:sz w:val="23"/>
          <w:szCs w:val="23"/>
          <w:lang w:val="lv-LV"/>
        </w:rPr>
        <w:t xml:space="preserve">zteikt </w:t>
      </w:r>
      <w:r w:rsidR="009C6DE1" w:rsidRPr="0086676A">
        <w:rPr>
          <w:sz w:val="23"/>
          <w:szCs w:val="23"/>
          <w:lang w:val="lv-LV"/>
        </w:rPr>
        <w:t xml:space="preserve">lēmuma </w:t>
      </w:r>
      <w:r w:rsidR="00203B19" w:rsidRPr="0086676A">
        <w:rPr>
          <w:sz w:val="23"/>
          <w:szCs w:val="23"/>
          <w:lang w:val="lv-LV"/>
        </w:rPr>
        <w:t>1.punktu šādā redakcijā:</w:t>
      </w:r>
    </w:p>
    <w:p w14:paraId="1993F8F8" w14:textId="6DEE52CA" w:rsidR="00E61AB9" w:rsidRPr="0086676A" w:rsidRDefault="00380A92" w:rsidP="00C346E6">
      <w:pPr>
        <w:pStyle w:val="Header"/>
        <w:tabs>
          <w:tab w:val="clear" w:pos="4320"/>
          <w:tab w:val="clear" w:pos="8640"/>
          <w:tab w:val="left" w:pos="284"/>
        </w:tabs>
        <w:ind w:left="360" w:right="-96" w:hanging="76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 xml:space="preserve">„1. No valsts budžeta </w:t>
      </w:r>
      <w:r w:rsidR="006F1238" w:rsidRPr="0086676A">
        <w:rPr>
          <w:sz w:val="23"/>
          <w:szCs w:val="23"/>
          <w:lang w:val="lv-LV"/>
        </w:rPr>
        <w:t>mērķ</w:t>
      </w:r>
      <w:r w:rsidRPr="0086676A">
        <w:rPr>
          <w:sz w:val="23"/>
          <w:szCs w:val="23"/>
          <w:lang w:val="lv-LV"/>
        </w:rPr>
        <w:t>dotācijas brīvpusdienām un pašvaldības budžeta līdzekļiem sniegt atbalstu ēdināšanai 1.-9.klašu izglītojamajiem,</w:t>
      </w:r>
      <w:r w:rsidR="008C5817" w:rsidRPr="0086676A">
        <w:rPr>
          <w:sz w:val="23"/>
          <w:szCs w:val="23"/>
          <w:lang w:val="lv-LV"/>
        </w:rPr>
        <w:t xml:space="preserve"> </w:t>
      </w:r>
      <w:r w:rsidRPr="0086676A">
        <w:rPr>
          <w:sz w:val="23"/>
          <w:szCs w:val="23"/>
          <w:lang w:val="lv-LV"/>
        </w:rPr>
        <w:t>kuru dzīvesvieta deklarēta Jelgavas pilsētas administratīvajā teritorijā</w:t>
      </w:r>
      <w:r w:rsidR="008C5817" w:rsidRPr="0086676A">
        <w:rPr>
          <w:sz w:val="23"/>
          <w:szCs w:val="23"/>
          <w:lang w:val="lv-LV"/>
        </w:rPr>
        <w:t>,</w:t>
      </w:r>
      <w:r w:rsidRPr="0086676A">
        <w:rPr>
          <w:sz w:val="23"/>
          <w:szCs w:val="23"/>
          <w:lang w:val="lv-LV"/>
        </w:rPr>
        <w:t xml:space="preserve"> un, kuri nāk no trūcīgām, maznodrošinātām vai daudzbērnu ģimenēm, - pārtikas paku 12,00 </w:t>
      </w:r>
      <w:proofErr w:type="spellStart"/>
      <w:r w:rsidRPr="0086676A">
        <w:rPr>
          <w:i/>
          <w:sz w:val="23"/>
          <w:szCs w:val="23"/>
          <w:lang w:val="lv-LV"/>
        </w:rPr>
        <w:t>euro</w:t>
      </w:r>
      <w:proofErr w:type="spellEnd"/>
      <w:r w:rsidRPr="0086676A">
        <w:rPr>
          <w:sz w:val="23"/>
          <w:szCs w:val="23"/>
          <w:lang w:val="lv-LV"/>
        </w:rPr>
        <w:t xml:space="preserve"> (divpadsmit </w:t>
      </w:r>
      <w:proofErr w:type="spellStart"/>
      <w:r w:rsidRPr="0086676A">
        <w:rPr>
          <w:i/>
          <w:sz w:val="23"/>
          <w:szCs w:val="23"/>
          <w:lang w:val="lv-LV"/>
        </w:rPr>
        <w:t>euro</w:t>
      </w:r>
      <w:proofErr w:type="spellEnd"/>
      <w:r w:rsidRPr="0086676A">
        <w:rPr>
          <w:sz w:val="23"/>
          <w:szCs w:val="23"/>
          <w:lang w:val="lv-LV"/>
        </w:rPr>
        <w:t xml:space="preserve"> un 00 centi) apmērā nedēļā katram izglītojamajam</w:t>
      </w:r>
      <w:r w:rsidR="000C7C5B" w:rsidRPr="0086676A">
        <w:rPr>
          <w:sz w:val="23"/>
          <w:szCs w:val="23"/>
          <w:lang w:val="lv-LV"/>
        </w:rPr>
        <w:t>, izņemot speciālo izglītības iestāžu izglītojamos</w:t>
      </w:r>
      <w:r w:rsidRPr="0086676A">
        <w:rPr>
          <w:sz w:val="23"/>
          <w:szCs w:val="23"/>
          <w:lang w:val="lv-LV"/>
        </w:rPr>
        <w:t>.”</w:t>
      </w:r>
    </w:p>
    <w:p w14:paraId="2A34C27A" w14:textId="7326FF7B" w:rsidR="009B4CE1" w:rsidRPr="0086676A" w:rsidRDefault="00DB2766" w:rsidP="00C346E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84"/>
        </w:tabs>
        <w:ind w:right="-96" w:hanging="720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>P</w:t>
      </w:r>
      <w:r w:rsidR="009B4CE1" w:rsidRPr="0086676A">
        <w:rPr>
          <w:sz w:val="23"/>
          <w:szCs w:val="23"/>
          <w:lang w:val="lv-LV"/>
        </w:rPr>
        <w:t xml:space="preserve">apildināt </w:t>
      </w:r>
      <w:r w:rsidRPr="0086676A">
        <w:rPr>
          <w:sz w:val="23"/>
          <w:szCs w:val="23"/>
          <w:lang w:val="lv-LV"/>
        </w:rPr>
        <w:t>l</w:t>
      </w:r>
      <w:r w:rsidR="0086676A" w:rsidRPr="0086676A">
        <w:rPr>
          <w:sz w:val="23"/>
          <w:szCs w:val="23"/>
          <w:lang w:val="lv-LV"/>
        </w:rPr>
        <w:t>ēmumu</w:t>
      </w:r>
      <w:r w:rsidR="009B4CE1" w:rsidRPr="0086676A">
        <w:rPr>
          <w:sz w:val="23"/>
          <w:szCs w:val="23"/>
          <w:lang w:val="lv-LV"/>
        </w:rPr>
        <w:t xml:space="preserve"> ar 2.¹ punktu šādā redakcijā:</w:t>
      </w:r>
    </w:p>
    <w:p w14:paraId="40491849" w14:textId="3C346E76" w:rsidR="009B4CE1" w:rsidRPr="0086676A" w:rsidRDefault="009B4CE1" w:rsidP="00C346E6">
      <w:pPr>
        <w:pStyle w:val="Header"/>
        <w:tabs>
          <w:tab w:val="clear" w:pos="4320"/>
          <w:tab w:val="clear" w:pos="8640"/>
          <w:tab w:val="left" w:pos="284"/>
        </w:tabs>
        <w:ind w:left="360" w:right="-96" w:hanging="76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 xml:space="preserve">„2.¹ </w:t>
      </w:r>
      <w:r w:rsidR="00D75ED2" w:rsidRPr="0086676A">
        <w:rPr>
          <w:sz w:val="23"/>
          <w:szCs w:val="23"/>
          <w:lang w:val="lv-LV"/>
        </w:rPr>
        <w:t>Ar 2020.gada 16.aprīli n</w:t>
      </w:r>
      <w:r w:rsidRPr="0086676A">
        <w:rPr>
          <w:sz w:val="23"/>
          <w:szCs w:val="23"/>
          <w:lang w:val="lv-LV"/>
        </w:rPr>
        <w:t xml:space="preserve">o valsts budžeta </w:t>
      </w:r>
      <w:r w:rsidR="00BF1CA4" w:rsidRPr="0086676A">
        <w:rPr>
          <w:sz w:val="23"/>
          <w:szCs w:val="23"/>
          <w:lang w:val="lv-LV"/>
        </w:rPr>
        <w:t>mērķ</w:t>
      </w:r>
      <w:r w:rsidRPr="0086676A">
        <w:rPr>
          <w:sz w:val="23"/>
          <w:szCs w:val="23"/>
          <w:lang w:val="lv-LV"/>
        </w:rPr>
        <w:t>dotācijas</w:t>
      </w:r>
      <w:r w:rsidR="00BF1CA4" w:rsidRPr="0086676A">
        <w:rPr>
          <w:sz w:val="23"/>
          <w:szCs w:val="23"/>
          <w:lang w:val="lv-LV"/>
        </w:rPr>
        <w:t xml:space="preserve"> speciālo izglītības iestāžu uzturēšanas izdevumiem</w:t>
      </w:r>
      <w:r w:rsidR="000C0213" w:rsidRPr="0086676A">
        <w:rPr>
          <w:sz w:val="23"/>
          <w:szCs w:val="23"/>
          <w:lang w:val="lv-LV"/>
        </w:rPr>
        <w:t xml:space="preserve"> </w:t>
      </w:r>
      <w:r w:rsidRPr="0086676A">
        <w:rPr>
          <w:sz w:val="23"/>
          <w:szCs w:val="23"/>
          <w:lang w:val="lv-LV"/>
        </w:rPr>
        <w:t xml:space="preserve">sniegt atbalstu ēdināšanai </w:t>
      </w:r>
      <w:r w:rsidR="00D75ED2" w:rsidRPr="0086676A">
        <w:rPr>
          <w:sz w:val="23"/>
          <w:szCs w:val="23"/>
          <w:lang w:val="lv-LV"/>
        </w:rPr>
        <w:t xml:space="preserve">Jelgavas pilsētas pašvaldības administratīvajā teritorijā esošo </w:t>
      </w:r>
      <w:r w:rsidRPr="0086676A">
        <w:rPr>
          <w:sz w:val="23"/>
          <w:szCs w:val="23"/>
          <w:lang w:val="lv-LV"/>
        </w:rPr>
        <w:t>speciālo izglītības iestāžu izglītojamajiem</w:t>
      </w:r>
      <w:r w:rsidR="00664D31" w:rsidRPr="0086676A">
        <w:rPr>
          <w:sz w:val="23"/>
          <w:szCs w:val="23"/>
          <w:lang w:val="lv-LV"/>
        </w:rPr>
        <w:t xml:space="preserve"> </w:t>
      </w:r>
      <w:r w:rsidRPr="0086676A">
        <w:rPr>
          <w:sz w:val="23"/>
          <w:szCs w:val="23"/>
          <w:lang w:val="lv-LV"/>
        </w:rPr>
        <w:t>– pārtikas paku</w:t>
      </w:r>
      <w:r w:rsidR="006F1238" w:rsidRPr="0086676A">
        <w:rPr>
          <w:sz w:val="23"/>
          <w:szCs w:val="23"/>
          <w:lang w:val="lv-LV"/>
        </w:rPr>
        <w:t xml:space="preserve"> </w:t>
      </w:r>
      <w:r w:rsidRPr="0086676A">
        <w:rPr>
          <w:sz w:val="23"/>
          <w:szCs w:val="23"/>
          <w:lang w:val="lv-LV"/>
        </w:rPr>
        <w:t xml:space="preserve">12,00 </w:t>
      </w:r>
      <w:proofErr w:type="spellStart"/>
      <w:r w:rsidRPr="0086676A">
        <w:rPr>
          <w:i/>
          <w:sz w:val="23"/>
          <w:szCs w:val="23"/>
          <w:lang w:val="lv-LV"/>
        </w:rPr>
        <w:t>euro</w:t>
      </w:r>
      <w:proofErr w:type="spellEnd"/>
      <w:r w:rsidRPr="0086676A">
        <w:rPr>
          <w:sz w:val="23"/>
          <w:szCs w:val="23"/>
          <w:lang w:val="lv-LV"/>
        </w:rPr>
        <w:t xml:space="preserve"> (divpadsmit </w:t>
      </w:r>
      <w:proofErr w:type="spellStart"/>
      <w:r w:rsidRPr="0086676A">
        <w:rPr>
          <w:i/>
          <w:sz w:val="23"/>
          <w:szCs w:val="23"/>
          <w:lang w:val="lv-LV"/>
        </w:rPr>
        <w:t>euro</w:t>
      </w:r>
      <w:proofErr w:type="spellEnd"/>
      <w:r w:rsidRPr="0086676A">
        <w:rPr>
          <w:sz w:val="23"/>
          <w:szCs w:val="23"/>
          <w:lang w:val="lv-LV"/>
        </w:rPr>
        <w:t xml:space="preserve"> un 00 centi) apmērā nedēļā katram izglītojamajam</w:t>
      </w:r>
      <w:r w:rsidR="00BF1CA4" w:rsidRPr="0086676A">
        <w:rPr>
          <w:sz w:val="23"/>
          <w:szCs w:val="23"/>
          <w:lang w:val="lv-LV"/>
        </w:rPr>
        <w:t>.”</w:t>
      </w:r>
    </w:p>
    <w:p w14:paraId="747F87AC" w14:textId="56BBD3CA" w:rsidR="009B4CE1" w:rsidRPr="0086676A" w:rsidRDefault="006F1238" w:rsidP="00C346E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84"/>
          <w:tab w:val="left" w:pos="567"/>
        </w:tabs>
        <w:ind w:left="426" w:right="-96" w:hanging="426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 xml:space="preserve">Aizstāt lēmuma </w:t>
      </w:r>
      <w:r w:rsidR="009B4CE1" w:rsidRPr="0086676A">
        <w:rPr>
          <w:sz w:val="23"/>
          <w:szCs w:val="23"/>
          <w:lang w:val="lv-LV"/>
        </w:rPr>
        <w:t>3.</w:t>
      </w:r>
      <w:r w:rsidR="006C0420" w:rsidRPr="0086676A">
        <w:rPr>
          <w:sz w:val="23"/>
          <w:szCs w:val="23"/>
          <w:lang w:val="lv-LV"/>
        </w:rPr>
        <w:t>punktā skaitļus un vārdus „</w:t>
      </w:r>
      <w:r w:rsidRPr="0086676A">
        <w:rPr>
          <w:sz w:val="23"/>
          <w:szCs w:val="23"/>
          <w:lang w:val="lv-LV"/>
        </w:rPr>
        <w:t>1. vai 2.p</w:t>
      </w:r>
      <w:r w:rsidR="006C0420" w:rsidRPr="0086676A">
        <w:rPr>
          <w:sz w:val="23"/>
          <w:szCs w:val="23"/>
          <w:lang w:val="lv-LV"/>
        </w:rPr>
        <w:t>unktā” ar skaitļiem un vārdiem „</w:t>
      </w:r>
      <w:r w:rsidRPr="0086676A">
        <w:rPr>
          <w:sz w:val="23"/>
          <w:szCs w:val="23"/>
          <w:lang w:val="lv-LV"/>
        </w:rPr>
        <w:t>1., 2. vai 2.¹punktā”.</w:t>
      </w:r>
    </w:p>
    <w:p w14:paraId="75D88929" w14:textId="4DB002B9" w:rsidR="00D75ED2" w:rsidRPr="0086676A" w:rsidRDefault="00D75ED2" w:rsidP="00C346E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84"/>
        </w:tabs>
        <w:ind w:right="-96" w:hanging="720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>Izteikt lēmuma 5.punktu šādā redakcijā:</w:t>
      </w:r>
    </w:p>
    <w:p w14:paraId="38C737AF" w14:textId="42AD2D89" w:rsidR="00D75ED2" w:rsidRPr="0086676A" w:rsidRDefault="006C0420" w:rsidP="00C346E6">
      <w:pPr>
        <w:pStyle w:val="Header"/>
        <w:tabs>
          <w:tab w:val="clear" w:pos="4320"/>
          <w:tab w:val="clear" w:pos="8640"/>
          <w:tab w:val="left" w:pos="284"/>
        </w:tabs>
        <w:ind w:left="360" w:right="-96" w:hanging="76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>„</w:t>
      </w:r>
      <w:r w:rsidR="00D75ED2" w:rsidRPr="0086676A">
        <w:rPr>
          <w:sz w:val="23"/>
          <w:szCs w:val="23"/>
          <w:lang w:val="lv-LV"/>
        </w:rPr>
        <w:t>5. Lēmuma izpildi nodrošināt Jelgavas</w:t>
      </w:r>
      <w:r w:rsidRPr="0086676A">
        <w:rPr>
          <w:sz w:val="23"/>
          <w:szCs w:val="23"/>
          <w:lang w:val="lv-LV"/>
        </w:rPr>
        <w:t xml:space="preserve"> pilsētas pašvaldības iestādei „</w:t>
      </w:r>
      <w:r w:rsidR="00D75ED2" w:rsidRPr="0086676A">
        <w:rPr>
          <w:sz w:val="23"/>
          <w:szCs w:val="23"/>
          <w:lang w:val="lv-LV"/>
        </w:rPr>
        <w:t>Jelgavas izglītības pārvalde”.”</w:t>
      </w:r>
    </w:p>
    <w:p w14:paraId="0FAD21A9" w14:textId="4C9FDE86" w:rsidR="00380A92" w:rsidRPr="0086676A" w:rsidRDefault="002E5AC4" w:rsidP="00C346E6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284"/>
        </w:tabs>
        <w:ind w:right="-96" w:hanging="720"/>
        <w:jc w:val="both"/>
        <w:rPr>
          <w:sz w:val="23"/>
          <w:szCs w:val="23"/>
          <w:lang w:val="lv-LV"/>
        </w:rPr>
      </w:pPr>
      <w:r w:rsidRPr="0086676A">
        <w:rPr>
          <w:sz w:val="23"/>
          <w:szCs w:val="23"/>
          <w:lang w:val="lv-LV"/>
        </w:rPr>
        <w:t>Lēmums stājas spēkā ar</w:t>
      </w:r>
      <w:r w:rsidR="00C57B2C" w:rsidRPr="0086676A">
        <w:rPr>
          <w:sz w:val="23"/>
          <w:szCs w:val="23"/>
          <w:lang w:val="lv-LV"/>
        </w:rPr>
        <w:t xml:space="preserve"> 2020.gada </w:t>
      </w:r>
      <w:r w:rsidR="000C7C5B" w:rsidRPr="0086676A">
        <w:rPr>
          <w:sz w:val="23"/>
          <w:szCs w:val="23"/>
          <w:lang w:val="lv-LV"/>
        </w:rPr>
        <w:t>16</w:t>
      </w:r>
      <w:r w:rsidR="00C57B2C" w:rsidRPr="0086676A">
        <w:rPr>
          <w:sz w:val="23"/>
          <w:szCs w:val="23"/>
          <w:lang w:val="lv-LV"/>
        </w:rPr>
        <w:t>.aprīli</w:t>
      </w:r>
      <w:r w:rsidRPr="0086676A">
        <w:rPr>
          <w:sz w:val="23"/>
          <w:szCs w:val="23"/>
          <w:lang w:val="lv-LV"/>
        </w:rPr>
        <w:t xml:space="preserve">. </w:t>
      </w:r>
    </w:p>
    <w:p w14:paraId="374BC10B" w14:textId="77777777" w:rsidR="00BF1CA4" w:rsidRDefault="00BF1CA4" w:rsidP="00BF1CA4">
      <w:pPr>
        <w:pStyle w:val="Header"/>
        <w:tabs>
          <w:tab w:val="clear" w:pos="4320"/>
          <w:tab w:val="clear" w:pos="8640"/>
        </w:tabs>
        <w:ind w:left="720" w:right="-96"/>
        <w:jc w:val="both"/>
        <w:rPr>
          <w:lang w:val="lv-LV"/>
        </w:rPr>
      </w:pPr>
    </w:p>
    <w:p w14:paraId="66EDE849" w14:textId="77777777" w:rsidR="0086676A" w:rsidRDefault="0086676A" w:rsidP="00BF1CA4">
      <w:pPr>
        <w:pStyle w:val="Header"/>
        <w:tabs>
          <w:tab w:val="clear" w:pos="4320"/>
          <w:tab w:val="clear" w:pos="8640"/>
        </w:tabs>
        <w:ind w:left="720" w:right="-96"/>
        <w:jc w:val="both"/>
        <w:rPr>
          <w:lang w:val="lv-LV"/>
        </w:rPr>
      </w:pPr>
    </w:p>
    <w:p w14:paraId="1F90DC0B" w14:textId="77777777" w:rsidR="00C346E6" w:rsidRPr="0086676A" w:rsidRDefault="00C346E6" w:rsidP="00C346E6">
      <w:pPr>
        <w:jc w:val="both"/>
        <w:rPr>
          <w:sz w:val="23"/>
          <w:szCs w:val="23"/>
        </w:rPr>
      </w:pPr>
      <w:r w:rsidRPr="0086676A">
        <w:rPr>
          <w:sz w:val="23"/>
          <w:szCs w:val="23"/>
        </w:rPr>
        <w:t>Domes priekšsēdētājs</w:t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</w:r>
      <w:r w:rsidRPr="0086676A">
        <w:rPr>
          <w:i/>
          <w:sz w:val="23"/>
          <w:szCs w:val="23"/>
        </w:rPr>
        <w:t>(paraksts)</w:t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  <w:t>A.Rāviņš</w:t>
      </w:r>
    </w:p>
    <w:p w14:paraId="13565F07" w14:textId="77777777" w:rsidR="00C346E6" w:rsidRDefault="00C346E6" w:rsidP="00C346E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3883887" w14:textId="77777777" w:rsidR="00C346E6" w:rsidRPr="0086676A" w:rsidRDefault="00C346E6" w:rsidP="00C346E6">
      <w:pPr>
        <w:rPr>
          <w:color w:val="000000"/>
          <w:sz w:val="16"/>
          <w:szCs w:val="16"/>
          <w:lang w:eastAsia="lv-LV"/>
        </w:rPr>
      </w:pPr>
    </w:p>
    <w:p w14:paraId="4BED7A98" w14:textId="77777777" w:rsidR="00C346E6" w:rsidRPr="0086676A" w:rsidRDefault="00C346E6" w:rsidP="00C346E6">
      <w:pPr>
        <w:rPr>
          <w:color w:val="000000"/>
          <w:sz w:val="23"/>
          <w:szCs w:val="23"/>
          <w:lang w:eastAsia="lv-LV"/>
        </w:rPr>
      </w:pPr>
      <w:r w:rsidRPr="0086676A">
        <w:rPr>
          <w:color w:val="000000"/>
          <w:sz w:val="23"/>
          <w:szCs w:val="23"/>
          <w:lang w:eastAsia="lv-LV"/>
        </w:rPr>
        <w:t>NORAKSTS PAREIZS</w:t>
      </w:r>
    </w:p>
    <w:p w14:paraId="7084F441" w14:textId="77777777" w:rsidR="00C346E6" w:rsidRPr="0086676A" w:rsidRDefault="00C346E6" w:rsidP="00C346E6">
      <w:pPr>
        <w:tabs>
          <w:tab w:val="left" w:pos="3960"/>
        </w:tabs>
        <w:jc w:val="both"/>
        <w:rPr>
          <w:sz w:val="23"/>
          <w:szCs w:val="23"/>
        </w:rPr>
      </w:pPr>
      <w:r w:rsidRPr="0086676A">
        <w:rPr>
          <w:sz w:val="23"/>
          <w:szCs w:val="23"/>
        </w:rPr>
        <w:t xml:space="preserve">Administratīvās pārvaldes </w:t>
      </w:r>
    </w:p>
    <w:p w14:paraId="379B560D" w14:textId="77777777" w:rsidR="00C346E6" w:rsidRPr="0086676A" w:rsidRDefault="00C346E6" w:rsidP="00C346E6">
      <w:pPr>
        <w:tabs>
          <w:tab w:val="left" w:pos="3960"/>
        </w:tabs>
        <w:jc w:val="both"/>
        <w:rPr>
          <w:sz w:val="23"/>
          <w:szCs w:val="23"/>
        </w:rPr>
      </w:pPr>
      <w:r w:rsidRPr="0086676A">
        <w:rPr>
          <w:sz w:val="23"/>
          <w:szCs w:val="23"/>
        </w:rPr>
        <w:t>Kancelejas vadītāja</w:t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</w:r>
      <w:r w:rsidRPr="0086676A">
        <w:rPr>
          <w:sz w:val="23"/>
          <w:szCs w:val="23"/>
        </w:rPr>
        <w:tab/>
        <w:t>B.Jēkabsone</w:t>
      </w:r>
    </w:p>
    <w:p w14:paraId="552D064F" w14:textId="12A410A2" w:rsidR="00835C65" w:rsidRPr="0086676A" w:rsidRDefault="00C346E6">
      <w:pPr>
        <w:jc w:val="both"/>
        <w:rPr>
          <w:sz w:val="23"/>
          <w:szCs w:val="23"/>
        </w:rPr>
      </w:pPr>
      <w:r w:rsidRPr="0086676A">
        <w:rPr>
          <w:sz w:val="23"/>
          <w:szCs w:val="23"/>
        </w:rPr>
        <w:t>2020.gada 30.aprīlī</w:t>
      </w:r>
    </w:p>
    <w:sectPr w:rsidR="00835C65" w:rsidRPr="0086676A" w:rsidSect="0086676A">
      <w:footerReference w:type="default" r:id="rId9"/>
      <w:headerReference w:type="first" r:id="rId10"/>
      <w:pgSz w:w="11906" w:h="16838" w:code="9"/>
      <w:pgMar w:top="851" w:right="102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A2969" w14:textId="77777777" w:rsidR="00224FEC" w:rsidRDefault="00224FEC">
      <w:r>
        <w:separator/>
      </w:r>
    </w:p>
  </w:endnote>
  <w:endnote w:type="continuationSeparator" w:id="0">
    <w:p w14:paraId="2F910DAC" w14:textId="77777777" w:rsidR="00224FEC" w:rsidRDefault="0022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3C074" w14:textId="77777777" w:rsidR="0089676F" w:rsidRPr="00827057" w:rsidRDefault="0089676F" w:rsidP="0089676F">
    <w:pPr>
      <w:pStyle w:val="Footer"/>
      <w:rPr>
        <w:sz w:val="20"/>
        <w:szCs w:val="20"/>
      </w:rPr>
    </w:pPr>
    <w:r>
      <w:rPr>
        <w:sz w:val="20"/>
        <w:szCs w:val="20"/>
      </w:rPr>
      <w:t>JIP_auza_02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387BD" w14:textId="77777777" w:rsidR="00224FEC" w:rsidRDefault="00224FEC">
      <w:r>
        <w:separator/>
      </w:r>
    </w:p>
  </w:footnote>
  <w:footnote w:type="continuationSeparator" w:id="0">
    <w:p w14:paraId="0482D5E0" w14:textId="77777777" w:rsidR="00224FEC" w:rsidRDefault="00224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8D95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40925D" wp14:editId="633BE741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7326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8666C8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4C5EEE6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605E7F" w14:textId="77777777" w:rsidTr="0089676F">
      <w:trPr>
        <w:jc w:val="center"/>
      </w:trPr>
      <w:tc>
        <w:tcPr>
          <w:tcW w:w="8528" w:type="dxa"/>
        </w:tcPr>
        <w:p w14:paraId="70EBEFE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A15EA4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CA86B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626C"/>
    <w:multiLevelType w:val="hybridMultilevel"/>
    <w:tmpl w:val="0512DBF2"/>
    <w:lvl w:ilvl="0" w:tplc="5462C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07F7"/>
    <w:rsid w:val="00092275"/>
    <w:rsid w:val="000C0213"/>
    <w:rsid w:val="000C4CB0"/>
    <w:rsid w:val="000C7C5B"/>
    <w:rsid w:val="000E4EB6"/>
    <w:rsid w:val="00112D71"/>
    <w:rsid w:val="001466F0"/>
    <w:rsid w:val="00157FB5"/>
    <w:rsid w:val="00181E2D"/>
    <w:rsid w:val="00196650"/>
    <w:rsid w:val="00197F0A"/>
    <w:rsid w:val="001B2E18"/>
    <w:rsid w:val="001C104F"/>
    <w:rsid w:val="00203B19"/>
    <w:rsid w:val="002051D3"/>
    <w:rsid w:val="00224FEC"/>
    <w:rsid w:val="002438AA"/>
    <w:rsid w:val="0029227E"/>
    <w:rsid w:val="002A71EA"/>
    <w:rsid w:val="002D745A"/>
    <w:rsid w:val="002E5AC4"/>
    <w:rsid w:val="003066B2"/>
    <w:rsid w:val="0031251F"/>
    <w:rsid w:val="00342504"/>
    <w:rsid w:val="00346925"/>
    <w:rsid w:val="00363FDF"/>
    <w:rsid w:val="00373287"/>
    <w:rsid w:val="00380A92"/>
    <w:rsid w:val="003959A1"/>
    <w:rsid w:val="003D12D3"/>
    <w:rsid w:val="003D5C89"/>
    <w:rsid w:val="00403FB3"/>
    <w:rsid w:val="004407DF"/>
    <w:rsid w:val="0044759D"/>
    <w:rsid w:val="00471DF0"/>
    <w:rsid w:val="004A07D3"/>
    <w:rsid w:val="004C1CB9"/>
    <w:rsid w:val="004D47D9"/>
    <w:rsid w:val="004D5341"/>
    <w:rsid w:val="004E0F9F"/>
    <w:rsid w:val="00540422"/>
    <w:rsid w:val="00566D2C"/>
    <w:rsid w:val="00577970"/>
    <w:rsid w:val="005931AB"/>
    <w:rsid w:val="005D789F"/>
    <w:rsid w:val="0060175D"/>
    <w:rsid w:val="0063151B"/>
    <w:rsid w:val="00631B8B"/>
    <w:rsid w:val="006457D0"/>
    <w:rsid w:val="00645AA6"/>
    <w:rsid w:val="0066057F"/>
    <w:rsid w:val="0066324F"/>
    <w:rsid w:val="00664D31"/>
    <w:rsid w:val="006B710A"/>
    <w:rsid w:val="006C0420"/>
    <w:rsid w:val="006D62C3"/>
    <w:rsid w:val="006F1238"/>
    <w:rsid w:val="00720161"/>
    <w:rsid w:val="007419F0"/>
    <w:rsid w:val="0076543C"/>
    <w:rsid w:val="00770B4F"/>
    <w:rsid w:val="007A7D07"/>
    <w:rsid w:val="007F54F5"/>
    <w:rsid w:val="00802131"/>
    <w:rsid w:val="00807AB7"/>
    <w:rsid w:val="00827057"/>
    <w:rsid w:val="00835C65"/>
    <w:rsid w:val="008562DC"/>
    <w:rsid w:val="0086676A"/>
    <w:rsid w:val="00880030"/>
    <w:rsid w:val="008901AD"/>
    <w:rsid w:val="00892EB6"/>
    <w:rsid w:val="0089676F"/>
    <w:rsid w:val="008C5817"/>
    <w:rsid w:val="008E20D5"/>
    <w:rsid w:val="00921B86"/>
    <w:rsid w:val="00946181"/>
    <w:rsid w:val="0097415D"/>
    <w:rsid w:val="00987C7F"/>
    <w:rsid w:val="009A52CF"/>
    <w:rsid w:val="009A7A9D"/>
    <w:rsid w:val="009B4CE1"/>
    <w:rsid w:val="009C00E0"/>
    <w:rsid w:val="009C6DE1"/>
    <w:rsid w:val="00A0658D"/>
    <w:rsid w:val="00A30274"/>
    <w:rsid w:val="00A61C73"/>
    <w:rsid w:val="00A867C4"/>
    <w:rsid w:val="00AA6D58"/>
    <w:rsid w:val="00B00F97"/>
    <w:rsid w:val="00B03A09"/>
    <w:rsid w:val="00B03FD3"/>
    <w:rsid w:val="00B35B4C"/>
    <w:rsid w:val="00B51C9C"/>
    <w:rsid w:val="00B64D4D"/>
    <w:rsid w:val="00B930CC"/>
    <w:rsid w:val="00BB795F"/>
    <w:rsid w:val="00BF1CA4"/>
    <w:rsid w:val="00BF4A8A"/>
    <w:rsid w:val="00C346E6"/>
    <w:rsid w:val="00C36D3B"/>
    <w:rsid w:val="00C516D8"/>
    <w:rsid w:val="00C57B2C"/>
    <w:rsid w:val="00C75E2C"/>
    <w:rsid w:val="00C86BBA"/>
    <w:rsid w:val="00C9728B"/>
    <w:rsid w:val="00CA0990"/>
    <w:rsid w:val="00CD139B"/>
    <w:rsid w:val="00CD2FC4"/>
    <w:rsid w:val="00D00D85"/>
    <w:rsid w:val="00D1121C"/>
    <w:rsid w:val="00D72BBC"/>
    <w:rsid w:val="00D75ED2"/>
    <w:rsid w:val="00DB2766"/>
    <w:rsid w:val="00DC5428"/>
    <w:rsid w:val="00DD2962"/>
    <w:rsid w:val="00E3404B"/>
    <w:rsid w:val="00E36BBF"/>
    <w:rsid w:val="00E61AB9"/>
    <w:rsid w:val="00E90788"/>
    <w:rsid w:val="00EA770A"/>
    <w:rsid w:val="00EB10AE"/>
    <w:rsid w:val="00EC3FC4"/>
    <w:rsid w:val="00EC4C76"/>
    <w:rsid w:val="00EC518D"/>
    <w:rsid w:val="00F10DB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A90D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CCE6-662D-4D31-A14C-65380966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17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5</cp:revision>
  <cp:lastPrinted>2020-04-30T10:02:00Z</cp:lastPrinted>
  <dcterms:created xsi:type="dcterms:W3CDTF">2020-04-29T12:38:00Z</dcterms:created>
  <dcterms:modified xsi:type="dcterms:W3CDTF">2020-04-30T10:10:00Z</dcterms:modified>
</cp:coreProperties>
</file>