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F1D9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F1D9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:rsidTr="00595897">
        <w:tc>
          <w:tcPr>
            <w:tcW w:w="7763" w:type="dxa"/>
          </w:tcPr>
          <w:p w:rsidR="00E61AB9" w:rsidRDefault="00E73D85" w:rsidP="007063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70632F">
              <w:rPr>
                <w:bCs/>
                <w:szCs w:val="44"/>
                <w:lang w:val="lv-LV"/>
              </w:rPr>
              <w:t>04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F1D93">
              <w:rPr>
                <w:bCs/>
                <w:szCs w:val="44"/>
                <w:lang w:val="lv-LV"/>
              </w:rPr>
              <w:t>7/8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E73D8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2020.GADA 3.APRĪĻA LĒMUMĀ NR.5/2 “</w:t>
      </w:r>
      <w:r w:rsidR="007E2026">
        <w:rPr>
          <w:u w:val="none"/>
        </w:rPr>
        <w:t>PAR</w:t>
      </w:r>
      <w:r w:rsidR="001D71C6">
        <w:rPr>
          <w:u w:val="none"/>
        </w:rPr>
        <w:t xml:space="preserve"> JELGAVAS PILSĒTAS PAŠVALDĪBAS ATBALSTU PAŠIZOLĀCIJAS </w:t>
      </w:r>
      <w:r w:rsidR="007C67E0">
        <w:rPr>
          <w:u w:val="none"/>
        </w:rPr>
        <w:t>IESPĒJU NODROŠINĀŠANAI</w:t>
      </w:r>
      <w:r>
        <w:rPr>
          <w:u w:val="none"/>
        </w:rPr>
        <w:t>”</w:t>
      </w:r>
    </w:p>
    <w:p w:rsidR="00CF1D93" w:rsidRDefault="00CF1D93" w:rsidP="00CF1D93">
      <w:pPr>
        <w:jc w:val="center"/>
      </w:pPr>
      <w:r>
        <w:tab/>
        <w:t>(ziņo: I.Škutāne)</w:t>
      </w:r>
    </w:p>
    <w:p w:rsidR="00CF1D93" w:rsidRDefault="00CF1D93" w:rsidP="00CF1D93">
      <w:pPr>
        <w:jc w:val="center"/>
      </w:pPr>
    </w:p>
    <w:p w:rsidR="001C104F" w:rsidRPr="001C104F" w:rsidRDefault="00CF1D93" w:rsidP="00CF1D93">
      <w:pPr>
        <w:tabs>
          <w:tab w:val="left" w:pos="2785"/>
        </w:tabs>
        <w:jc w:val="both"/>
      </w:pPr>
      <w:r w:rsidRPr="004E13C3">
        <w:rPr>
          <w:b/>
          <w:bCs/>
          <w:lang w:eastAsia="lv-LV"/>
        </w:rPr>
        <w:t>Atklāti balsojot: PAR – 1</w:t>
      </w:r>
      <w:r w:rsidR="005B33AB">
        <w:rPr>
          <w:b/>
          <w:bCs/>
          <w:lang w:eastAsia="lv-LV"/>
        </w:rPr>
        <w:t>4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 xml:space="preserve">(A.Rāviņš, R.Vectirāne, V.Ļevčenoks, I.Bandeniece, D.Olte, M.Buškevics,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8F4577" w:rsidRDefault="0070632F" w:rsidP="00595897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70632F">
        <w:rPr>
          <w:lang w:val="lv-LV"/>
        </w:rPr>
        <w:t>Saskaņā ar likuma “Par valsts apdraudējuma un tā seku novēršanas un pārvarēšanas pasākumiem sakarā ar Covid-19 izplatību” 1</w:t>
      </w:r>
      <w:r w:rsidR="007E2026">
        <w:rPr>
          <w:lang w:val="lv-LV"/>
        </w:rPr>
        <w:t>9</w:t>
      </w:r>
      <w:r w:rsidRPr="0070632F">
        <w:rPr>
          <w:lang w:val="lv-LV"/>
        </w:rPr>
        <w:t>.pantu, Ministru kabineta 2020.gada 12.marta rīkojumu Nr.103 “Par ārkārtējās situācijas izsludināš</w:t>
      </w:r>
      <w:bookmarkStart w:id="0" w:name="_GoBack"/>
      <w:bookmarkEnd w:id="0"/>
      <w:r w:rsidRPr="0070632F">
        <w:rPr>
          <w:lang w:val="lv-LV"/>
        </w:rPr>
        <w:t xml:space="preserve">anu”, lai </w:t>
      </w:r>
      <w:r w:rsidR="00412E20">
        <w:rPr>
          <w:lang w:val="lv-LV"/>
        </w:rPr>
        <w:t xml:space="preserve">nodrošinātu atbalstu to personu ēdināšanai, kuras atrodas Jelgavas pilsētas pašvaldības nodrošinātā </w:t>
      </w:r>
      <w:proofErr w:type="spellStart"/>
      <w:r w:rsidR="00412E20">
        <w:rPr>
          <w:lang w:val="lv-LV"/>
        </w:rPr>
        <w:t>pašizolācijā</w:t>
      </w:r>
      <w:proofErr w:type="spellEnd"/>
      <w:r w:rsidR="00412E20">
        <w:rPr>
          <w:lang w:val="lv-LV"/>
        </w:rPr>
        <w:t xml:space="preserve"> sakarā ar</w:t>
      </w:r>
      <w:r w:rsidR="008F4577">
        <w:rPr>
          <w:lang w:val="lv-LV"/>
        </w:rPr>
        <w:t xml:space="preserve"> </w:t>
      </w:r>
      <w:proofErr w:type="spellStart"/>
      <w:r w:rsidR="008F4577">
        <w:rPr>
          <w:lang w:val="lv-LV"/>
        </w:rPr>
        <w:t>Covid-19</w:t>
      </w:r>
      <w:proofErr w:type="spellEnd"/>
      <w:r w:rsidR="008F4577">
        <w:rPr>
          <w:lang w:val="lv-LV"/>
        </w:rPr>
        <w:t xml:space="preserve"> izplatīb</w:t>
      </w:r>
      <w:r w:rsidR="00412E20">
        <w:rPr>
          <w:lang w:val="lv-LV"/>
        </w:rPr>
        <w:t xml:space="preserve">as ierobežošanas pasākumiem, </w:t>
      </w:r>
    </w:p>
    <w:p w:rsidR="008F4577" w:rsidRPr="0070632F" w:rsidRDefault="008F4577" w:rsidP="007E2026">
      <w:pPr>
        <w:pStyle w:val="Header"/>
        <w:tabs>
          <w:tab w:val="clear" w:pos="4320"/>
          <w:tab w:val="clear" w:pos="8640"/>
        </w:tabs>
        <w:ind w:firstLine="284"/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0632F" w:rsidRDefault="00E73D85" w:rsidP="0059589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pilsētas domes 2020.gada 3.aprīļa lēmumā Nr.5/2 “Par Jelgavas pilsētas pašvaldības atbalstu </w:t>
      </w:r>
      <w:proofErr w:type="spellStart"/>
      <w:r>
        <w:rPr>
          <w:lang w:val="lv-LV"/>
        </w:rPr>
        <w:t>pašizolācijas</w:t>
      </w:r>
      <w:proofErr w:type="spellEnd"/>
      <w:r>
        <w:rPr>
          <w:lang w:val="lv-LV"/>
        </w:rPr>
        <w:t xml:space="preserve"> iespēju nodrošināšanai” (turpmāk – lēmums) šādus grozījumus:</w:t>
      </w:r>
    </w:p>
    <w:p w:rsidR="00E73D85" w:rsidRDefault="00E73D85" w:rsidP="00E73D8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>Izteikt lēmuma 1.3.apakšpunktu šādā redakcijā:</w:t>
      </w:r>
    </w:p>
    <w:p w:rsidR="00E73D85" w:rsidRDefault="00E73D85" w:rsidP="00E73D85">
      <w:pPr>
        <w:pStyle w:val="Header"/>
        <w:tabs>
          <w:tab w:val="clear" w:pos="4320"/>
          <w:tab w:val="clear" w:pos="8640"/>
        </w:tabs>
        <w:spacing w:before="120"/>
        <w:ind w:left="567"/>
        <w:jc w:val="both"/>
        <w:rPr>
          <w:lang w:val="lv-LV"/>
        </w:rPr>
      </w:pPr>
      <w:r>
        <w:rPr>
          <w:lang w:val="lv-LV"/>
        </w:rPr>
        <w:t xml:space="preserve">“1.3. ir noteikts trūcīgas vai maznodrošinātas personas statuss, vai personai noteikta invaliditāte, vai personu </w:t>
      </w:r>
      <w:r w:rsidRPr="005F2583">
        <w:rPr>
          <w:lang w:val="lv-LV"/>
        </w:rPr>
        <w:t xml:space="preserve">finansiāli ietekmējusi </w:t>
      </w:r>
      <w:proofErr w:type="spellStart"/>
      <w:r w:rsidRPr="005F2583">
        <w:rPr>
          <w:lang w:val="lv-LV"/>
        </w:rPr>
        <w:t>Covid</w:t>
      </w:r>
      <w:proofErr w:type="spellEnd"/>
      <w:r w:rsidRPr="005F2583">
        <w:rPr>
          <w:lang w:val="lv-LV"/>
        </w:rPr>
        <w:t> - 19 izraisītā krīze</w:t>
      </w:r>
      <w:r>
        <w:rPr>
          <w:lang w:val="lv-LV"/>
        </w:rPr>
        <w:t>;”</w:t>
      </w:r>
      <w:r w:rsidR="00C13629">
        <w:rPr>
          <w:lang w:val="lv-LV"/>
        </w:rPr>
        <w:t>.</w:t>
      </w:r>
    </w:p>
    <w:p w:rsidR="00E73D85" w:rsidRDefault="00E73D85" w:rsidP="00E73D8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1003" w:hanging="357"/>
        <w:jc w:val="both"/>
        <w:rPr>
          <w:lang w:val="lv-LV"/>
        </w:rPr>
      </w:pPr>
      <w:r>
        <w:rPr>
          <w:lang w:val="lv-LV"/>
        </w:rPr>
        <w:t>Papildināt lēmumu ar 1.</w:t>
      </w:r>
      <w:r w:rsidRPr="00E73D85">
        <w:rPr>
          <w:vertAlign w:val="superscript"/>
          <w:lang w:val="lv-LV"/>
        </w:rPr>
        <w:t>1</w:t>
      </w:r>
      <w:r>
        <w:rPr>
          <w:vertAlign w:val="superscript"/>
          <w:lang w:val="lv-LV"/>
        </w:rPr>
        <w:t> </w:t>
      </w:r>
      <w:r>
        <w:rPr>
          <w:lang w:val="lv-LV"/>
        </w:rPr>
        <w:t>punktu šādā redakcijā:</w:t>
      </w:r>
    </w:p>
    <w:p w:rsidR="00E73D85" w:rsidRPr="00C13629" w:rsidRDefault="00E73D85" w:rsidP="00C13629">
      <w:pPr>
        <w:pStyle w:val="Header"/>
        <w:tabs>
          <w:tab w:val="clear" w:pos="4320"/>
          <w:tab w:val="clear" w:pos="8640"/>
        </w:tabs>
        <w:spacing w:before="120"/>
        <w:ind w:left="567"/>
        <w:jc w:val="both"/>
        <w:rPr>
          <w:lang w:val="lv-LV"/>
        </w:rPr>
      </w:pPr>
      <w:r>
        <w:rPr>
          <w:lang w:val="lv-LV"/>
        </w:rPr>
        <w:t>“1.</w:t>
      </w:r>
      <w:r w:rsidRPr="00E73D85">
        <w:rPr>
          <w:vertAlign w:val="superscript"/>
          <w:lang w:val="lv-LV"/>
        </w:rPr>
        <w:t>1</w:t>
      </w:r>
      <w:r>
        <w:rPr>
          <w:vertAlign w:val="superscript"/>
          <w:lang w:val="lv-LV"/>
        </w:rPr>
        <w:t> </w:t>
      </w:r>
      <w:r w:rsidR="00C13629">
        <w:rPr>
          <w:lang w:val="lv-LV"/>
        </w:rPr>
        <w:t xml:space="preserve">Sniegt atbalstu lēmuma 1.punktā noteiktajām personām, </w:t>
      </w:r>
      <w:r w:rsidR="00FB7B6F">
        <w:rPr>
          <w:lang w:val="lv-LV"/>
        </w:rPr>
        <w:t xml:space="preserve">izmitināšanas laikā </w:t>
      </w:r>
      <w:r w:rsidR="00C13629">
        <w:rPr>
          <w:lang w:val="lv-LV"/>
        </w:rPr>
        <w:t xml:space="preserve">apmaksājot ēdināšanas izdevumus vai nodrošinot ēdināšanu </w:t>
      </w:r>
      <w:r w:rsidR="00B61F8C">
        <w:rPr>
          <w:lang w:val="lv-LV"/>
        </w:rPr>
        <w:t>5,50</w:t>
      </w:r>
      <w:r w:rsidR="00C13629">
        <w:rPr>
          <w:lang w:val="lv-LV"/>
        </w:rPr>
        <w:t xml:space="preserve"> </w:t>
      </w:r>
      <w:proofErr w:type="spellStart"/>
      <w:r w:rsidR="00C13629" w:rsidRPr="00C13629">
        <w:rPr>
          <w:i/>
          <w:lang w:val="lv-LV"/>
        </w:rPr>
        <w:t>euro</w:t>
      </w:r>
      <w:proofErr w:type="spellEnd"/>
      <w:r w:rsidR="00C13629">
        <w:rPr>
          <w:lang w:val="lv-LV"/>
        </w:rPr>
        <w:t xml:space="preserve"> (</w:t>
      </w:r>
      <w:r w:rsidR="00B61F8C">
        <w:rPr>
          <w:lang w:val="lv-LV"/>
        </w:rPr>
        <w:t xml:space="preserve">pieci </w:t>
      </w:r>
      <w:proofErr w:type="spellStart"/>
      <w:r w:rsidR="00C13629" w:rsidRPr="00C13629">
        <w:rPr>
          <w:i/>
          <w:lang w:val="lv-LV"/>
        </w:rPr>
        <w:t>euro</w:t>
      </w:r>
      <w:proofErr w:type="spellEnd"/>
      <w:r w:rsidR="00C13629">
        <w:rPr>
          <w:lang w:val="lv-LV"/>
        </w:rPr>
        <w:t xml:space="preserve"> un</w:t>
      </w:r>
      <w:r w:rsidR="00B61F8C">
        <w:rPr>
          <w:lang w:val="lv-LV"/>
        </w:rPr>
        <w:t> 50 </w:t>
      </w:r>
      <w:r w:rsidR="00C13629" w:rsidRPr="00C13629">
        <w:rPr>
          <w:i/>
          <w:lang w:val="lv-LV"/>
        </w:rPr>
        <w:t>centi</w:t>
      </w:r>
      <w:r w:rsidR="00C13629">
        <w:rPr>
          <w:lang w:val="lv-LV"/>
        </w:rPr>
        <w:t>)</w:t>
      </w:r>
      <w:r w:rsidR="00B61F8C">
        <w:rPr>
          <w:lang w:val="lv-LV"/>
        </w:rPr>
        <w:t xml:space="preserve"> bez PVN</w:t>
      </w:r>
      <w:r w:rsidR="00C13629">
        <w:rPr>
          <w:lang w:val="lv-LV"/>
        </w:rPr>
        <w:t xml:space="preserve"> diennaktī</w:t>
      </w:r>
      <w:r w:rsidR="00B61F8C">
        <w:rPr>
          <w:lang w:val="lv-LV"/>
        </w:rPr>
        <w:t xml:space="preserve"> personai</w:t>
      </w:r>
      <w:r w:rsidR="00412E20">
        <w:rPr>
          <w:lang w:val="lv-LV"/>
        </w:rPr>
        <w:t xml:space="preserve">, ja persona pati nespēj </w:t>
      </w:r>
      <w:r w:rsidR="00FB7B6F">
        <w:rPr>
          <w:lang w:val="lv-LV"/>
        </w:rPr>
        <w:t xml:space="preserve">sev </w:t>
      </w:r>
      <w:r w:rsidR="00412E20">
        <w:rPr>
          <w:lang w:val="lv-LV"/>
        </w:rPr>
        <w:t>nodrošināt</w:t>
      </w:r>
      <w:r w:rsidR="00FB7B6F">
        <w:rPr>
          <w:lang w:val="lv-LV"/>
        </w:rPr>
        <w:t xml:space="preserve"> ēdināšanu.</w:t>
      </w:r>
      <w:r w:rsidR="00C13629">
        <w:rPr>
          <w:lang w:val="lv-LV"/>
        </w:rPr>
        <w:t>”</w:t>
      </w:r>
    </w:p>
    <w:p w:rsidR="00D47B42" w:rsidRPr="00CF1D93" w:rsidRDefault="00D47B42" w:rsidP="00D47B42">
      <w:pPr>
        <w:pStyle w:val="Header"/>
        <w:tabs>
          <w:tab w:val="clear" w:pos="4320"/>
          <w:tab w:val="clear" w:pos="8640"/>
        </w:tabs>
        <w:ind w:left="644"/>
        <w:jc w:val="both"/>
        <w:rPr>
          <w:szCs w:val="24"/>
          <w:lang w:val="lv-LV"/>
        </w:rPr>
      </w:pPr>
    </w:p>
    <w:p w:rsidR="00CF1D93" w:rsidRPr="00CF1D93" w:rsidRDefault="00CF1D93" w:rsidP="00D47B42">
      <w:pPr>
        <w:pStyle w:val="Header"/>
        <w:tabs>
          <w:tab w:val="clear" w:pos="4320"/>
          <w:tab w:val="clear" w:pos="8640"/>
        </w:tabs>
        <w:ind w:left="644"/>
        <w:jc w:val="both"/>
        <w:rPr>
          <w:szCs w:val="24"/>
          <w:lang w:val="lv-LV"/>
        </w:rPr>
      </w:pPr>
    </w:p>
    <w:p w:rsidR="00CF1D93" w:rsidRDefault="00CF1D93" w:rsidP="00CF1D9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CF1D93" w:rsidRDefault="00CF1D93" w:rsidP="00CF1D9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CF1D93" w:rsidRDefault="00CF1D93" w:rsidP="00CF1D93">
      <w:pPr>
        <w:rPr>
          <w:color w:val="000000"/>
          <w:lang w:eastAsia="lv-LV"/>
        </w:rPr>
      </w:pPr>
    </w:p>
    <w:p w:rsidR="00CF1D93" w:rsidRDefault="00CF1D93" w:rsidP="00CF1D9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F1D93" w:rsidRDefault="00CF1D93" w:rsidP="00CF1D93">
      <w:pPr>
        <w:tabs>
          <w:tab w:val="left" w:pos="3960"/>
        </w:tabs>
        <w:jc w:val="both"/>
      </w:pPr>
      <w:r>
        <w:t xml:space="preserve">Administratīvās pārvaldes </w:t>
      </w:r>
    </w:p>
    <w:p w:rsidR="00CF1D93" w:rsidRDefault="00CF1D93" w:rsidP="00CF1D9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CF1D93" w:rsidRDefault="00CF1D93" w:rsidP="00CF1D93">
      <w:pPr>
        <w:jc w:val="both"/>
      </w:pPr>
      <w:r>
        <w:t>2020.gada 30.aprīlī</w:t>
      </w:r>
    </w:p>
    <w:p w:rsidR="00CF1D93" w:rsidRPr="00B61F8C" w:rsidRDefault="00CF1D93" w:rsidP="00D47B42">
      <w:pPr>
        <w:pStyle w:val="Header"/>
        <w:tabs>
          <w:tab w:val="clear" w:pos="4320"/>
          <w:tab w:val="clear" w:pos="8640"/>
        </w:tabs>
        <w:ind w:left="644"/>
        <w:jc w:val="both"/>
        <w:rPr>
          <w:sz w:val="16"/>
          <w:szCs w:val="16"/>
          <w:lang w:val="lv-LV"/>
        </w:rPr>
      </w:pPr>
    </w:p>
    <w:sectPr w:rsidR="00CF1D93" w:rsidRPr="00B61F8C" w:rsidSect="00595897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7F" w:rsidRDefault="00084E7F">
      <w:r>
        <w:separator/>
      </w:r>
    </w:p>
  </w:endnote>
  <w:endnote w:type="continuationSeparator" w:id="0">
    <w:p w:rsidR="00084E7F" w:rsidRDefault="0008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7F" w:rsidRDefault="00084E7F">
      <w:r>
        <w:separator/>
      </w:r>
    </w:p>
  </w:footnote>
  <w:footnote w:type="continuationSeparator" w:id="0">
    <w:p w:rsidR="00084E7F" w:rsidRDefault="00084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78820B" wp14:editId="792194AB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9589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E695C"/>
    <w:multiLevelType w:val="hybridMultilevel"/>
    <w:tmpl w:val="CE9CD486"/>
    <w:lvl w:ilvl="0" w:tplc="8982B6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5535F75"/>
    <w:multiLevelType w:val="multilevel"/>
    <w:tmpl w:val="FC864C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84E7F"/>
    <w:rsid w:val="000C4CB0"/>
    <w:rsid w:val="000E4EB6"/>
    <w:rsid w:val="000F47CD"/>
    <w:rsid w:val="00157FB5"/>
    <w:rsid w:val="00197F0A"/>
    <w:rsid w:val="001B2E18"/>
    <w:rsid w:val="001C104F"/>
    <w:rsid w:val="001D71C6"/>
    <w:rsid w:val="002051D3"/>
    <w:rsid w:val="002438AA"/>
    <w:rsid w:val="0029227E"/>
    <w:rsid w:val="002A71EA"/>
    <w:rsid w:val="002D745A"/>
    <w:rsid w:val="0031251F"/>
    <w:rsid w:val="00324D35"/>
    <w:rsid w:val="00342504"/>
    <w:rsid w:val="00373B5A"/>
    <w:rsid w:val="003959A1"/>
    <w:rsid w:val="003D12D3"/>
    <w:rsid w:val="003D5C89"/>
    <w:rsid w:val="00412E20"/>
    <w:rsid w:val="004407DF"/>
    <w:rsid w:val="0044759D"/>
    <w:rsid w:val="004A07D3"/>
    <w:rsid w:val="004C5F8C"/>
    <w:rsid w:val="004D47D9"/>
    <w:rsid w:val="00540422"/>
    <w:rsid w:val="00577970"/>
    <w:rsid w:val="005931AB"/>
    <w:rsid w:val="00595897"/>
    <w:rsid w:val="005B33AB"/>
    <w:rsid w:val="005F2583"/>
    <w:rsid w:val="0060175D"/>
    <w:rsid w:val="006109B8"/>
    <w:rsid w:val="0063151B"/>
    <w:rsid w:val="00631B8B"/>
    <w:rsid w:val="00641235"/>
    <w:rsid w:val="006457D0"/>
    <w:rsid w:val="0066057F"/>
    <w:rsid w:val="0066324F"/>
    <w:rsid w:val="006D62C3"/>
    <w:rsid w:val="0070632F"/>
    <w:rsid w:val="00720161"/>
    <w:rsid w:val="007419F0"/>
    <w:rsid w:val="0076543C"/>
    <w:rsid w:val="007C67E0"/>
    <w:rsid w:val="007E2026"/>
    <w:rsid w:val="007F54F5"/>
    <w:rsid w:val="00802131"/>
    <w:rsid w:val="00807AB7"/>
    <w:rsid w:val="00826CC5"/>
    <w:rsid w:val="00827057"/>
    <w:rsid w:val="008562DC"/>
    <w:rsid w:val="00865E4C"/>
    <w:rsid w:val="00880030"/>
    <w:rsid w:val="00892EB6"/>
    <w:rsid w:val="008F4577"/>
    <w:rsid w:val="00946181"/>
    <w:rsid w:val="00953F96"/>
    <w:rsid w:val="0097415D"/>
    <w:rsid w:val="009C00E0"/>
    <w:rsid w:val="00A61C73"/>
    <w:rsid w:val="00A81ED9"/>
    <w:rsid w:val="00A867C4"/>
    <w:rsid w:val="00AA6D58"/>
    <w:rsid w:val="00B03FD3"/>
    <w:rsid w:val="00B25756"/>
    <w:rsid w:val="00B35B4C"/>
    <w:rsid w:val="00B51C9C"/>
    <w:rsid w:val="00B61F8C"/>
    <w:rsid w:val="00B64D4D"/>
    <w:rsid w:val="00B843FC"/>
    <w:rsid w:val="00BB795F"/>
    <w:rsid w:val="00BE435D"/>
    <w:rsid w:val="00BF5A6E"/>
    <w:rsid w:val="00BF7CAE"/>
    <w:rsid w:val="00C12D0B"/>
    <w:rsid w:val="00C13629"/>
    <w:rsid w:val="00C36D3B"/>
    <w:rsid w:val="00C516D8"/>
    <w:rsid w:val="00C75E2C"/>
    <w:rsid w:val="00C86BBA"/>
    <w:rsid w:val="00C9728B"/>
    <w:rsid w:val="00CA0990"/>
    <w:rsid w:val="00CD139B"/>
    <w:rsid w:val="00CD2FC4"/>
    <w:rsid w:val="00CF1D93"/>
    <w:rsid w:val="00D00D85"/>
    <w:rsid w:val="00D1121C"/>
    <w:rsid w:val="00D1712A"/>
    <w:rsid w:val="00D41EED"/>
    <w:rsid w:val="00D47B42"/>
    <w:rsid w:val="00DC5428"/>
    <w:rsid w:val="00E03722"/>
    <w:rsid w:val="00E3404B"/>
    <w:rsid w:val="00E61AB9"/>
    <w:rsid w:val="00E73D85"/>
    <w:rsid w:val="00EA770A"/>
    <w:rsid w:val="00EB10AE"/>
    <w:rsid w:val="00EC3FC4"/>
    <w:rsid w:val="00EC4C76"/>
    <w:rsid w:val="00EC518D"/>
    <w:rsid w:val="00F61F44"/>
    <w:rsid w:val="00F848CF"/>
    <w:rsid w:val="00FB6B06"/>
    <w:rsid w:val="00FB7367"/>
    <w:rsid w:val="00FB7B6F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F837-BE9D-40B5-8342-A0BB2342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3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5</cp:revision>
  <cp:lastPrinted>2020-04-30T08:56:00Z</cp:lastPrinted>
  <dcterms:created xsi:type="dcterms:W3CDTF">2020-04-29T11:44:00Z</dcterms:created>
  <dcterms:modified xsi:type="dcterms:W3CDTF">2020-04-30T08:58:00Z</dcterms:modified>
</cp:coreProperties>
</file>