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EA1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96D8434" wp14:editId="29759B6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DE118" w14:textId="7E0AC04E" w:rsidR="003D5C89" w:rsidRDefault="003F022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CEDE118" w14:textId="7E0AC04E" w:rsidR="003D5C89" w:rsidRDefault="003F022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1C92C1D7" w14:textId="77777777" w:rsidTr="00CF47B6">
        <w:tc>
          <w:tcPr>
            <w:tcW w:w="7763" w:type="dxa"/>
          </w:tcPr>
          <w:p w14:paraId="4718ABCF" w14:textId="0B7B11D5" w:rsidR="00E61AB9" w:rsidRDefault="000642EF" w:rsidP="004A694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A6946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4A6946"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4A6946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8840A7B" w14:textId="7D80672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F022A">
              <w:rPr>
                <w:bCs/>
                <w:szCs w:val="44"/>
                <w:lang w:val="lv-LV"/>
              </w:rPr>
              <w:t>10/10</w:t>
            </w:r>
          </w:p>
        </w:tc>
      </w:tr>
    </w:tbl>
    <w:p w14:paraId="45230E9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F30374" w14:textId="2C56E72B" w:rsidR="004B6CA3" w:rsidRDefault="004B6CA3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piekrišana pārņemt </w:t>
      </w:r>
      <w:r w:rsidR="00307821">
        <w:rPr>
          <w:b/>
          <w:caps/>
        </w:rPr>
        <w:t>bez</w:t>
      </w:r>
      <w:r w:rsidR="00AF0DF3">
        <w:rPr>
          <w:b/>
          <w:caps/>
        </w:rPr>
        <w:t xml:space="preserve"> </w:t>
      </w:r>
      <w:r w:rsidR="00307821">
        <w:rPr>
          <w:b/>
          <w:caps/>
        </w:rPr>
        <w:t xml:space="preserve">atlīdzības </w:t>
      </w:r>
      <w:r w:rsidR="00861810">
        <w:rPr>
          <w:b/>
          <w:caps/>
        </w:rPr>
        <w:t xml:space="preserve">JELGAVAS PILSĒTAS PAŠVALDĪBAS </w:t>
      </w:r>
      <w:r>
        <w:rPr>
          <w:b/>
          <w:caps/>
        </w:rPr>
        <w:t>īpa</w:t>
      </w:r>
      <w:r w:rsidR="0094268A">
        <w:rPr>
          <w:b/>
          <w:caps/>
        </w:rPr>
        <w:t>Š</w:t>
      </w:r>
      <w:r>
        <w:rPr>
          <w:b/>
          <w:caps/>
        </w:rPr>
        <w:t xml:space="preserve">umā </w:t>
      </w:r>
    </w:p>
    <w:p w14:paraId="41D8621E" w14:textId="1CEF3916" w:rsidR="00C61B0C" w:rsidRDefault="00C61B0C" w:rsidP="00C61B0C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dzīvokļa īpašum</w:t>
      </w:r>
      <w:r w:rsidR="004B6CA3">
        <w:rPr>
          <w:b/>
          <w:caps/>
        </w:rPr>
        <w:t xml:space="preserve">u </w:t>
      </w:r>
      <w:r w:rsidR="004A6946">
        <w:rPr>
          <w:b/>
          <w:caps/>
        </w:rPr>
        <w:t>KASTAŅU</w:t>
      </w:r>
      <w:r w:rsidR="004B6CA3">
        <w:rPr>
          <w:b/>
          <w:caps/>
        </w:rPr>
        <w:t xml:space="preserve"> ielā </w:t>
      </w:r>
      <w:r w:rsidR="004A6946">
        <w:rPr>
          <w:b/>
          <w:caps/>
        </w:rPr>
        <w:t>2A-21</w:t>
      </w:r>
      <w:r w:rsidR="004B6CA3">
        <w:rPr>
          <w:b/>
          <w:caps/>
        </w:rPr>
        <w:t>,</w:t>
      </w:r>
      <w:r>
        <w:rPr>
          <w:b/>
          <w:caps/>
        </w:rPr>
        <w:t xml:space="preserve"> </w:t>
      </w:r>
      <w:r w:rsidRPr="001B152A">
        <w:rPr>
          <w:b/>
          <w:caps/>
        </w:rPr>
        <w:t>jelgavā</w:t>
      </w:r>
    </w:p>
    <w:p w14:paraId="420D9689" w14:textId="77777777" w:rsidR="003F022A" w:rsidRDefault="003F022A" w:rsidP="003F022A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1E54D067" w14:textId="77777777" w:rsidR="003F022A" w:rsidRPr="00476CF8" w:rsidRDefault="003F022A" w:rsidP="003F022A">
      <w:pPr>
        <w:jc w:val="both"/>
        <w:rPr>
          <w:b/>
          <w:bCs/>
          <w:lang w:eastAsia="lv-LV"/>
        </w:rPr>
      </w:pPr>
    </w:p>
    <w:p w14:paraId="36CBAF99" w14:textId="77777777" w:rsidR="003F022A" w:rsidRPr="001C104F" w:rsidRDefault="003F022A" w:rsidP="003F022A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11C870BC" w14:textId="6F82C1C7" w:rsidR="004B6CA3" w:rsidRDefault="00805496" w:rsidP="00805496">
      <w:pPr>
        <w:pStyle w:val="BodyText"/>
        <w:ind w:firstLine="720"/>
        <w:jc w:val="both"/>
        <w:rPr>
          <w:szCs w:val="24"/>
        </w:rPr>
      </w:pPr>
      <w:bookmarkStart w:id="0" w:name="OLE_LINK3"/>
      <w:r>
        <w:rPr>
          <w:szCs w:val="24"/>
        </w:rPr>
        <w:t>Saņemt</w:t>
      </w:r>
      <w:r w:rsidR="004B6CA3">
        <w:rPr>
          <w:szCs w:val="24"/>
        </w:rPr>
        <w:t>a</w:t>
      </w:r>
      <w:r>
        <w:rPr>
          <w:szCs w:val="24"/>
        </w:rPr>
        <w:t xml:space="preserve"> </w:t>
      </w:r>
      <w:bookmarkEnd w:id="0"/>
      <w:r w:rsidR="004A6946">
        <w:rPr>
          <w:szCs w:val="24"/>
        </w:rPr>
        <w:t>Akciju sabiedrības “P</w:t>
      </w:r>
      <w:bookmarkStart w:id="1" w:name="_GoBack"/>
      <w:bookmarkEnd w:id="1"/>
      <w:r w:rsidR="004A6946">
        <w:rPr>
          <w:szCs w:val="24"/>
        </w:rPr>
        <w:t>ublisko</w:t>
      </w:r>
      <w:r w:rsidR="00CF47B6">
        <w:rPr>
          <w:szCs w:val="24"/>
        </w:rPr>
        <w:t xml:space="preserve"> aktīvu pārvaldītājs Possessor” </w:t>
      </w:r>
      <w:r w:rsidR="004B6CA3">
        <w:rPr>
          <w:szCs w:val="24"/>
        </w:rPr>
        <w:t>20</w:t>
      </w:r>
      <w:r w:rsidR="004A6946">
        <w:rPr>
          <w:szCs w:val="24"/>
        </w:rPr>
        <w:t>20</w:t>
      </w:r>
      <w:r w:rsidR="004B6CA3">
        <w:rPr>
          <w:szCs w:val="24"/>
        </w:rPr>
        <w:t xml:space="preserve">.gada </w:t>
      </w:r>
      <w:r w:rsidR="004A6946">
        <w:rPr>
          <w:szCs w:val="24"/>
        </w:rPr>
        <w:t>17.maija</w:t>
      </w:r>
      <w:r w:rsidR="004B6CA3">
        <w:rPr>
          <w:szCs w:val="24"/>
        </w:rPr>
        <w:t xml:space="preserve"> vēstule Nr.</w:t>
      </w:r>
      <w:r w:rsidR="004A6946">
        <w:rPr>
          <w:szCs w:val="24"/>
        </w:rPr>
        <w:t>1.17/3909</w:t>
      </w:r>
      <w:r w:rsidR="004B6CA3">
        <w:rPr>
          <w:szCs w:val="24"/>
        </w:rPr>
        <w:t xml:space="preserve"> “Par valstij piekrītošo </w:t>
      </w:r>
      <w:r w:rsidR="004A6946">
        <w:rPr>
          <w:szCs w:val="24"/>
        </w:rPr>
        <w:t>dzīvokļa</w:t>
      </w:r>
      <w:r w:rsidR="004B6CA3">
        <w:rPr>
          <w:szCs w:val="24"/>
        </w:rPr>
        <w:t xml:space="preserve"> īpašumu </w:t>
      </w:r>
      <w:r w:rsidR="004A6946">
        <w:rPr>
          <w:szCs w:val="24"/>
        </w:rPr>
        <w:t>Nr. 21 Kastaņu ielā 2A</w:t>
      </w:r>
      <w:r w:rsidR="004B6CA3">
        <w:rPr>
          <w:szCs w:val="24"/>
        </w:rPr>
        <w:t xml:space="preserve">, Jelgavā”, </w:t>
      </w:r>
      <w:r w:rsidR="006C593A">
        <w:rPr>
          <w:szCs w:val="24"/>
        </w:rPr>
        <w:t>ar piedāvājumu pārņemt</w:t>
      </w:r>
      <w:r w:rsidR="00CF47B6">
        <w:rPr>
          <w:szCs w:val="24"/>
        </w:rPr>
        <w:t xml:space="preserve"> </w:t>
      </w:r>
      <w:r w:rsidR="004A6946">
        <w:rPr>
          <w:szCs w:val="24"/>
        </w:rPr>
        <w:t xml:space="preserve">Jelgavas pilsētas pašvaldības īpašumā valstij piekrītošo dzīvokļa īpašumu Nr. 21 Kastaņu ielā 2A, Jelgavā. </w:t>
      </w:r>
    </w:p>
    <w:p w14:paraId="5199A55A" w14:textId="7C1261EA" w:rsidR="00E74838" w:rsidRDefault="00745660" w:rsidP="00745660">
      <w:pPr>
        <w:pStyle w:val="BodyText"/>
        <w:ind w:firstLine="720"/>
        <w:jc w:val="both"/>
      </w:pPr>
      <w:r>
        <w:t xml:space="preserve">Dzīvokļa īpašums </w:t>
      </w:r>
      <w:r>
        <w:rPr>
          <w:bCs/>
        </w:rPr>
        <w:t xml:space="preserve">ar kadastra numuru </w:t>
      </w:r>
      <w:r w:rsidR="004B6CA3" w:rsidRPr="00D64EF2">
        <w:rPr>
          <w:bCs/>
        </w:rPr>
        <w:t>090090</w:t>
      </w:r>
      <w:r w:rsidR="00D64EF2" w:rsidRPr="00D64EF2">
        <w:rPr>
          <w:bCs/>
        </w:rPr>
        <w:t>26020</w:t>
      </w:r>
      <w:r>
        <w:rPr>
          <w:bCs/>
        </w:rPr>
        <w:t xml:space="preserve"> </w:t>
      </w:r>
      <w:r w:rsidR="004A6946">
        <w:rPr>
          <w:szCs w:val="24"/>
        </w:rPr>
        <w:t>Kastaņu ielā 2A-21</w:t>
      </w:r>
      <w:r>
        <w:rPr>
          <w:bCs/>
        </w:rPr>
        <w:t>, Jelgavā, sastāv no d</w:t>
      </w:r>
      <w:r>
        <w:t xml:space="preserve">zīvokļa </w:t>
      </w:r>
      <w:r>
        <w:rPr>
          <w:bCs/>
        </w:rPr>
        <w:t>Nr.</w:t>
      </w:r>
      <w:r w:rsidR="004A6946">
        <w:rPr>
          <w:bCs/>
        </w:rPr>
        <w:t>21</w:t>
      </w:r>
      <w:r w:rsidR="004B6CA3">
        <w:rPr>
          <w:bCs/>
        </w:rPr>
        <w:t xml:space="preserve"> </w:t>
      </w:r>
      <w:r>
        <w:rPr>
          <w:bCs/>
        </w:rPr>
        <w:t xml:space="preserve">(telpu grupas kadastra apzīmējums </w:t>
      </w:r>
      <w:r w:rsidR="004B6CA3" w:rsidRPr="00A1005F">
        <w:rPr>
          <w:bCs/>
        </w:rPr>
        <w:t>0900</w:t>
      </w:r>
      <w:r w:rsidR="00A1005F" w:rsidRPr="00A1005F">
        <w:rPr>
          <w:bCs/>
        </w:rPr>
        <w:t xml:space="preserve"> </w:t>
      </w:r>
      <w:r w:rsidR="004B6CA3" w:rsidRPr="00A1005F">
        <w:rPr>
          <w:bCs/>
        </w:rPr>
        <w:t>0</w:t>
      </w:r>
      <w:r w:rsidR="00A1005F" w:rsidRPr="00A1005F">
        <w:rPr>
          <w:bCs/>
        </w:rPr>
        <w:t xml:space="preserve">08 </w:t>
      </w:r>
      <w:r w:rsidR="004B6CA3" w:rsidRPr="00A1005F">
        <w:rPr>
          <w:bCs/>
        </w:rPr>
        <w:t>0</w:t>
      </w:r>
      <w:r w:rsidR="00A1005F" w:rsidRPr="00A1005F">
        <w:rPr>
          <w:bCs/>
        </w:rPr>
        <w:t xml:space="preserve">106 </w:t>
      </w:r>
      <w:r w:rsidR="004B6CA3" w:rsidRPr="00A1005F">
        <w:rPr>
          <w:bCs/>
        </w:rPr>
        <w:t>001</w:t>
      </w:r>
      <w:r w:rsidR="00A1005F" w:rsidRPr="00A1005F">
        <w:rPr>
          <w:bCs/>
        </w:rPr>
        <w:t xml:space="preserve"> </w:t>
      </w:r>
      <w:r w:rsidR="004B6CA3" w:rsidRPr="00A1005F">
        <w:rPr>
          <w:bCs/>
        </w:rPr>
        <w:t>0</w:t>
      </w:r>
      <w:r w:rsidR="00A1005F" w:rsidRPr="00A1005F">
        <w:rPr>
          <w:bCs/>
        </w:rPr>
        <w:t>21</w:t>
      </w:r>
      <w:r>
        <w:rPr>
          <w:bCs/>
        </w:rPr>
        <w:t xml:space="preserve">, </w:t>
      </w:r>
      <w:r w:rsidR="00E73E24">
        <w:rPr>
          <w:bCs/>
        </w:rPr>
        <w:t>trīs</w:t>
      </w:r>
      <w:r w:rsidR="008B3FD9">
        <w:rPr>
          <w:bCs/>
        </w:rPr>
        <w:t xml:space="preserve"> </w:t>
      </w:r>
      <w:r>
        <w:rPr>
          <w:bCs/>
        </w:rPr>
        <w:t>istaba</w:t>
      </w:r>
      <w:r w:rsidR="00E73E24">
        <w:rPr>
          <w:bCs/>
        </w:rPr>
        <w:t>s</w:t>
      </w:r>
      <w:r>
        <w:rPr>
          <w:bCs/>
        </w:rPr>
        <w:t xml:space="preserve">, </w:t>
      </w:r>
      <w:r w:rsidR="00E74838">
        <w:rPr>
          <w:bCs/>
        </w:rPr>
        <w:t xml:space="preserve">centralizētā </w:t>
      </w:r>
      <w:r w:rsidR="002D43A0">
        <w:rPr>
          <w:bCs/>
        </w:rPr>
        <w:t>apkure,</w:t>
      </w:r>
      <w:r>
        <w:rPr>
          <w:bCs/>
        </w:rPr>
        <w:t xml:space="preserve"> kopējā platība </w:t>
      </w:r>
      <w:r w:rsidR="00935629">
        <w:rPr>
          <w:bCs/>
        </w:rPr>
        <w:t>63,7</w:t>
      </w:r>
      <w:r w:rsidRPr="00684AAF">
        <w:rPr>
          <w:bCs/>
        </w:rPr>
        <w:t xml:space="preserve"> m</w:t>
      </w:r>
      <w:r w:rsidRPr="00684AAF">
        <w:rPr>
          <w:bCs/>
          <w:vertAlign w:val="superscript"/>
        </w:rPr>
        <w:t>2</w:t>
      </w:r>
      <w:r>
        <w:rPr>
          <w:bCs/>
        </w:rPr>
        <w:t xml:space="preserve">) </w:t>
      </w:r>
      <w:r>
        <w:t xml:space="preserve">un tam piekrītošajām kopīpašuma </w:t>
      </w:r>
      <w:r w:rsidR="00935629" w:rsidRPr="00935629">
        <w:t>637</w:t>
      </w:r>
      <w:r w:rsidRPr="00935629">
        <w:t>/</w:t>
      </w:r>
      <w:r w:rsidR="00935629">
        <w:t>22847</w:t>
      </w:r>
      <w:r w:rsidR="00E74838">
        <w:t xml:space="preserve"> </w:t>
      </w:r>
      <w:r>
        <w:t>domājamām daļām no būv</w:t>
      </w:r>
      <w:r w:rsidR="00E74838">
        <w:t>es</w:t>
      </w:r>
      <w:r w:rsidR="001801A4">
        <w:t xml:space="preserve"> </w:t>
      </w:r>
      <w:r>
        <w:t xml:space="preserve">(kadastra apzīmējums </w:t>
      </w:r>
      <w:r w:rsidR="00E74838">
        <w:rPr>
          <w:bCs/>
        </w:rPr>
        <w:t>09000</w:t>
      </w:r>
      <w:r w:rsidR="00935629">
        <w:rPr>
          <w:bCs/>
        </w:rPr>
        <w:t>08</w:t>
      </w:r>
      <w:r w:rsidR="00E74838">
        <w:rPr>
          <w:bCs/>
        </w:rPr>
        <w:t>01</w:t>
      </w:r>
      <w:r w:rsidR="00935629">
        <w:rPr>
          <w:bCs/>
        </w:rPr>
        <w:t>06</w:t>
      </w:r>
      <w:r w:rsidR="00E74838">
        <w:rPr>
          <w:bCs/>
        </w:rPr>
        <w:t>001</w:t>
      </w:r>
      <w:r w:rsidR="004952E3">
        <w:rPr>
          <w:bCs/>
        </w:rPr>
        <w:t>)</w:t>
      </w:r>
      <w:r w:rsidR="006C593A">
        <w:rPr>
          <w:bCs/>
        </w:rPr>
        <w:t xml:space="preserve"> ( turpmāk – Dzīvokļa īpašums)</w:t>
      </w:r>
      <w:r w:rsidR="00E73E24">
        <w:t>.</w:t>
      </w:r>
    </w:p>
    <w:p w14:paraId="787CBDD8" w14:textId="0650E6BC" w:rsidR="00B43C2F" w:rsidRDefault="00E73E24" w:rsidP="00745660">
      <w:pPr>
        <w:pStyle w:val="BodyText"/>
        <w:ind w:firstLine="720"/>
        <w:jc w:val="both"/>
      </w:pPr>
      <w:r>
        <w:t xml:space="preserve">Akciju sabiedrība </w:t>
      </w:r>
      <w:r>
        <w:rPr>
          <w:szCs w:val="24"/>
        </w:rPr>
        <w:t xml:space="preserve">“Publisko </w:t>
      </w:r>
      <w:r w:rsidR="00B437D3">
        <w:rPr>
          <w:szCs w:val="24"/>
        </w:rPr>
        <w:t xml:space="preserve">aktīvu pārvaldītājs Possessor” </w:t>
      </w:r>
      <w:r>
        <w:rPr>
          <w:szCs w:val="24"/>
        </w:rPr>
        <w:t>2020.gada 13.maijā</w:t>
      </w:r>
      <w:r w:rsidR="00B43C2F">
        <w:t xml:space="preserve"> pamatojoties uz Zemgales apgabaltiesas zvērinātas notāres Dainas Andersones 2019.gada </w:t>
      </w:r>
      <w:r>
        <w:t>13.marta</w:t>
      </w:r>
      <w:r w:rsidR="00B43C2F">
        <w:t xml:space="preserve"> </w:t>
      </w:r>
      <w:r w:rsidR="00610319">
        <w:t>a</w:t>
      </w:r>
      <w:r w:rsidR="00B43C2F">
        <w:t>ktu par mantojuma lietas izbeigšanu (iereģistrēts aktu un apliecinājumu reģistrā Nr.</w:t>
      </w:r>
      <w:r>
        <w:t>1707</w:t>
      </w:r>
      <w:r w:rsidR="00B43C2F">
        <w:t>),</w:t>
      </w:r>
      <w:r>
        <w:t xml:space="preserve"> p</w:t>
      </w:r>
      <w:r w:rsidR="006C593A">
        <w:t>ārņēma</w:t>
      </w:r>
      <w:r>
        <w:t xml:space="preserve"> valdījumā </w:t>
      </w:r>
      <w:r w:rsidR="00F132A3">
        <w:t>valstij piekrītošo</w:t>
      </w:r>
      <w:r w:rsidR="00B43C2F">
        <w:t xml:space="preserve"> </w:t>
      </w:r>
      <w:r w:rsidR="006C593A">
        <w:t>D</w:t>
      </w:r>
      <w:r w:rsidR="00B43C2F">
        <w:t>zīvokļa īpašum</w:t>
      </w:r>
      <w:r>
        <w:t>u</w:t>
      </w:r>
      <w:r w:rsidR="006C593A">
        <w:t>.</w:t>
      </w:r>
    </w:p>
    <w:p w14:paraId="648BF4DD" w14:textId="248ED58B" w:rsidR="00E74838" w:rsidRPr="004333B8" w:rsidRDefault="006356AC" w:rsidP="00CC4D24">
      <w:pPr>
        <w:ind w:right="46" w:firstLine="720"/>
        <w:jc w:val="both"/>
      </w:pPr>
      <w:r>
        <w:t>L</w:t>
      </w:r>
      <w:r w:rsidRPr="00F25C24">
        <w:t xml:space="preserve">ikuma </w:t>
      </w:r>
      <w:r>
        <w:t>“</w:t>
      </w:r>
      <w:r w:rsidRPr="00D17C8F">
        <w:t xml:space="preserve">Par pašvaldībām” </w:t>
      </w:r>
      <w:r>
        <w:t xml:space="preserve">15.panta pirmās daļas 9.punkts nosaka, ka </w:t>
      </w:r>
      <w:r w:rsidRPr="004333B8">
        <w:t>pašvaldības autonomā funkcija ir sniegt palīdzību iedzīvotājiem dzīvokļa jautājumu risināšanā.</w:t>
      </w:r>
      <w:r>
        <w:t xml:space="preserve"> </w:t>
      </w:r>
      <w:r w:rsidR="004333B8">
        <w:t xml:space="preserve">Dzīvokļa īpašums </w:t>
      </w:r>
      <w:r w:rsidR="004333B8">
        <w:rPr>
          <w:bCs/>
        </w:rPr>
        <w:t xml:space="preserve">ir nepieciešamas </w:t>
      </w:r>
      <w:r w:rsidR="004333B8" w:rsidRPr="004333B8">
        <w:t>pašvaldības autonomā</w:t>
      </w:r>
      <w:r w:rsidR="004333B8">
        <w:t>s</w:t>
      </w:r>
      <w:r w:rsidR="004333B8" w:rsidRPr="004333B8">
        <w:t xml:space="preserve"> funkcija</w:t>
      </w:r>
      <w:r w:rsidR="004333B8">
        <w:t xml:space="preserve">s pildīšanai. </w:t>
      </w:r>
    </w:p>
    <w:p w14:paraId="683DA39D" w14:textId="38C9D333" w:rsidR="00E74838" w:rsidRDefault="00E74838" w:rsidP="00CC4D24">
      <w:pPr>
        <w:ind w:right="46" w:firstLine="720"/>
        <w:jc w:val="both"/>
      </w:pPr>
      <w:r>
        <w:t xml:space="preserve">Saskaņā ar likuma “Par pašvaldībām” 14.panta pirmās daļas 2.punktu, </w:t>
      </w:r>
      <w:r w:rsidRPr="00FF60A2">
        <w:t>15.panta pirmās daļas</w:t>
      </w:r>
      <w:r>
        <w:t xml:space="preserve"> </w:t>
      </w:r>
      <w:r w:rsidR="004333B8">
        <w:t>9</w:t>
      </w:r>
      <w:r w:rsidRPr="00F83377">
        <w:t>.punktu</w:t>
      </w:r>
      <w:r w:rsidRPr="00FF60A2">
        <w:t>,</w:t>
      </w:r>
      <w:r>
        <w:t xml:space="preserve"> </w:t>
      </w:r>
      <w:r w:rsidRPr="00FF60A2">
        <w:t>21.panta pirmās daļas 17.punktu,</w:t>
      </w:r>
      <w:r>
        <w:t xml:space="preserve"> </w:t>
      </w:r>
      <w:r w:rsidR="00EC1E45">
        <w:t xml:space="preserve">Akciju sabiedrības “Publisko </w:t>
      </w:r>
      <w:r w:rsidR="00197BB0">
        <w:t xml:space="preserve">aktīvu pārvaldītājs Possessor” </w:t>
      </w:r>
      <w:r w:rsidR="00EC1E45">
        <w:t>2020.gada 17.maija vēstuli Nr.1.17/3909 “Par valstij piekrītošo dzīvokļa īpašumu Nr. 21 Kastaņu ielā 2A, Jelgavā”</w:t>
      </w:r>
      <w:r w:rsidR="004333B8">
        <w:t xml:space="preserve">, </w:t>
      </w:r>
      <w:r w:rsidRPr="00BF7FD1">
        <w:t>lai nodrošinātu pašvaldības autonom</w:t>
      </w:r>
      <w:r w:rsidR="004333B8">
        <w:t>ās f</w:t>
      </w:r>
      <w:r w:rsidRPr="00BF7FD1">
        <w:t>unkcij</w:t>
      </w:r>
      <w:r w:rsidR="004333B8">
        <w:t xml:space="preserve">as - </w:t>
      </w:r>
      <w:r w:rsidR="004333B8" w:rsidRPr="004333B8">
        <w:t>sniegt palīdzību iedzīvotājiem dzīvokļa jautājumu risināšanā</w:t>
      </w:r>
      <w:r w:rsidR="004333B8">
        <w:t>,</w:t>
      </w:r>
      <w:r w:rsidRPr="00BF7FD1">
        <w:t xml:space="preserve"> izpildi, </w:t>
      </w:r>
    </w:p>
    <w:p w14:paraId="1FBABC5E" w14:textId="77777777" w:rsidR="00E74838" w:rsidRPr="00476CF8" w:rsidRDefault="00E74838" w:rsidP="00E74838">
      <w:pPr>
        <w:pStyle w:val="Header"/>
        <w:tabs>
          <w:tab w:val="clear" w:pos="4320"/>
          <w:tab w:val="clear" w:pos="8640"/>
        </w:tabs>
        <w:ind w:right="-193"/>
        <w:jc w:val="both"/>
        <w:rPr>
          <w:szCs w:val="24"/>
          <w:lang w:val="lv-LV"/>
        </w:rPr>
      </w:pPr>
    </w:p>
    <w:p w14:paraId="59D91F10" w14:textId="77777777" w:rsidR="00E74838" w:rsidRPr="00B51C9C" w:rsidRDefault="00E74838" w:rsidP="00E7483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9899C80" w14:textId="77777777" w:rsidR="00E74838" w:rsidRDefault="00E74838" w:rsidP="00E74838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14:paraId="2F45C5B9" w14:textId="1C3FC441" w:rsidR="00E74838" w:rsidRPr="004333B8" w:rsidRDefault="00E74838" w:rsidP="00E7483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333B8">
        <w:rPr>
          <w:lang w:val="lv-LV"/>
        </w:rPr>
        <w:t xml:space="preserve">Piekrist pārņemt bez atlīdzības Jelgavas pilsētas pašvaldības īpašumā </w:t>
      </w:r>
      <w:r w:rsidR="004333B8">
        <w:rPr>
          <w:lang w:val="lv-LV"/>
        </w:rPr>
        <w:t>d</w:t>
      </w:r>
      <w:r w:rsidR="004333B8" w:rsidRPr="004333B8">
        <w:rPr>
          <w:lang w:val="lv-LV"/>
        </w:rPr>
        <w:t>zīvokļa īpašum</w:t>
      </w:r>
      <w:r w:rsidR="004333B8">
        <w:rPr>
          <w:lang w:val="lv-LV"/>
        </w:rPr>
        <w:t>u</w:t>
      </w:r>
      <w:r w:rsidR="004333B8" w:rsidRPr="004333B8">
        <w:rPr>
          <w:lang w:val="lv-LV"/>
        </w:rPr>
        <w:t xml:space="preserve"> </w:t>
      </w:r>
      <w:r w:rsidR="004333B8" w:rsidRPr="004333B8">
        <w:rPr>
          <w:bCs/>
          <w:lang w:val="lv-LV"/>
        </w:rPr>
        <w:t>ar kadastra numuru</w:t>
      </w:r>
      <w:r w:rsidR="00D64EF2">
        <w:rPr>
          <w:bCs/>
          <w:lang w:val="lv-LV"/>
        </w:rPr>
        <w:t xml:space="preserve"> </w:t>
      </w:r>
      <w:r w:rsidR="00D64EF2" w:rsidRPr="00D64EF2">
        <w:rPr>
          <w:bCs/>
          <w:lang w:val="lv-LV"/>
        </w:rPr>
        <w:t>09009026020</w:t>
      </w:r>
      <w:r w:rsidR="00D64EF2">
        <w:rPr>
          <w:bCs/>
          <w:lang w:val="lv-LV"/>
        </w:rPr>
        <w:t xml:space="preserve"> </w:t>
      </w:r>
      <w:r w:rsidR="00EC1E45">
        <w:rPr>
          <w:szCs w:val="24"/>
          <w:lang w:val="lv-LV"/>
        </w:rPr>
        <w:t>Kastaņu ielā 2A-21</w:t>
      </w:r>
      <w:r w:rsidR="004333B8" w:rsidRPr="004333B8">
        <w:rPr>
          <w:bCs/>
          <w:lang w:val="lv-LV"/>
        </w:rPr>
        <w:t xml:space="preserve">, Jelgavā, </w:t>
      </w:r>
      <w:r w:rsidR="004333B8">
        <w:rPr>
          <w:bCs/>
          <w:lang w:val="lv-LV"/>
        </w:rPr>
        <w:t xml:space="preserve">kas </w:t>
      </w:r>
      <w:r w:rsidR="004333B8" w:rsidRPr="004333B8">
        <w:rPr>
          <w:bCs/>
          <w:lang w:val="lv-LV"/>
        </w:rPr>
        <w:t>sastāv no d</w:t>
      </w:r>
      <w:r w:rsidR="004333B8" w:rsidRPr="004333B8">
        <w:rPr>
          <w:lang w:val="lv-LV"/>
        </w:rPr>
        <w:t xml:space="preserve">zīvokļa </w:t>
      </w:r>
      <w:r w:rsidR="004333B8" w:rsidRPr="004333B8">
        <w:rPr>
          <w:bCs/>
          <w:lang w:val="lv-LV"/>
        </w:rPr>
        <w:t>Nr.</w:t>
      </w:r>
      <w:r w:rsidR="00EC1E45">
        <w:rPr>
          <w:bCs/>
          <w:lang w:val="lv-LV"/>
        </w:rPr>
        <w:t>21</w:t>
      </w:r>
      <w:r w:rsidR="004333B8" w:rsidRPr="004333B8">
        <w:rPr>
          <w:bCs/>
          <w:lang w:val="lv-LV"/>
        </w:rPr>
        <w:t xml:space="preserve"> (telpu grupas kadastra apzīmējums </w:t>
      </w:r>
      <w:r w:rsidR="00A1005F" w:rsidRPr="00935629">
        <w:rPr>
          <w:bCs/>
          <w:lang w:val="lv-LV"/>
        </w:rPr>
        <w:t>0900 008 0106 001 021</w:t>
      </w:r>
      <w:r w:rsidR="004333B8" w:rsidRPr="004333B8">
        <w:rPr>
          <w:bCs/>
          <w:lang w:val="lv-LV"/>
        </w:rPr>
        <w:t xml:space="preserve">, kopējā platība </w:t>
      </w:r>
      <w:r w:rsidR="00935629">
        <w:rPr>
          <w:bCs/>
          <w:lang w:val="lv-LV"/>
        </w:rPr>
        <w:t>63,7</w:t>
      </w:r>
      <w:r w:rsidR="004333B8" w:rsidRPr="004333B8">
        <w:rPr>
          <w:bCs/>
          <w:lang w:val="lv-LV"/>
        </w:rPr>
        <w:t xml:space="preserve"> m</w:t>
      </w:r>
      <w:r w:rsidR="004333B8" w:rsidRPr="004333B8">
        <w:rPr>
          <w:bCs/>
          <w:vertAlign w:val="superscript"/>
          <w:lang w:val="lv-LV"/>
        </w:rPr>
        <w:t>2</w:t>
      </w:r>
      <w:r w:rsidR="004333B8" w:rsidRPr="004333B8">
        <w:rPr>
          <w:bCs/>
          <w:lang w:val="lv-LV"/>
        </w:rPr>
        <w:t xml:space="preserve">) </w:t>
      </w:r>
      <w:r w:rsidR="004333B8" w:rsidRPr="004333B8">
        <w:rPr>
          <w:lang w:val="lv-LV"/>
        </w:rPr>
        <w:t xml:space="preserve">un tam piekrītošajām kopīpašuma </w:t>
      </w:r>
      <w:r w:rsidR="00935629" w:rsidRPr="00935629">
        <w:rPr>
          <w:lang w:val="lv-LV"/>
        </w:rPr>
        <w:t xml:space="preserve">637/22847 </w:t>
      </w:r>
      <w:r w:rsidR="004333B8" w:rsidRPr="004333B8">
        <w:rPr>
          <w:lang w:val="lv-LV"/>
        </w:rPr>
        <w:t xml:space="preserve">domājamām daļām no būves (kadastra apzīmējums </w:t>
      </w:r>
      <w:r w:rsidR="004333B8" w:rsidRPr="00935629">
        <w:rPr>
          <w:bCs/>
          <w:lang w:val="lv-LV"/>
        </w:rPr>
        <w:t>09000</w:t>
      </w:r>
      <w:r w:rsidR="00935629" w:rsidRPr="00935629">
        <w:rPr>
          <w:bCs/>
          <w:lang w:val="lv-LV"/>
        </w:rPr>
        <w:t>08</w:t>
      </w:r>
      <w:r w:rsidR="004333B8" w:rsidRPr="00935629">
        <w:rPr>
          <w:bCs/>
          <w:lang w:val="lv-LV"/>
        </w:rPr>
        <w:t>01</w:t>
      </w:r>
      <w:r w:rsidR="00935629" w:rsidRPr="00935629">
        <w:rPr>
          <w:bCs/>
          <w:lang w:val="lv-LV"/>
        </w:rPr>
        <w:t>06</w:t>
      </w:r>
      <w:r w:rsidR="004333B8" w:rsidRPr="00935629">
        <w:rPr>
          <w:bCs/>
          <w:lang w:val="lv-LV"/>
        </w:rPr>
        <w:t>001</w:t>
      </w:r>
      <w:r w:rsidR="004333B8" w:rsidRPr="004333B8">
        <w:rPr>
          <w:bCs/>
          <w:lang w:val="lv-LV"/>
        </w:rPr>
        <w:t>)</w:t>
      </w:r>
      <w:r w:rsidR="00EC1E45">
        <w:rPr>
          <w:lang w:val="lv-LV"/>
        </w:rPr>
        <w:t>.</w:t>
      </w:r>
    </w:p>
    <w:p w14:paraId="22BF215A" w14:textId="2F0B9964" w:rsidR="00E74838" w:rsidRDefault="00592B8B" w:rsidP="00E7483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92B8B">
        <w:rPr>
          <w:lang w:val="lv-LV"/>
        </w:rPr>
        <w:t>Jelgavas pilsētas pašvaldības administrācijas Pašvaldības īpašumu pārvalde</w:t>
      </w:r>
      <w:r w:rsidR="00CC4D24">
        <w:rPr>
          <w:lang w:val="lv-LV"/>
        </w:rPr>
        <w:t>s vadītāja</w:t>
      </w:r>
      <w:r w:rsidR="006C593A">
        <w:rPr>
          <w:lang w:val="lv-LV"/>
        </w:rPr>
        <w:t>m</w:t>
      </w:r>
      <w:r w:rsidR="00E74838">
        <w:rPr>
          <w:lang w:val="lv-LV"/>
        </w:rPr>
        <w:t xml:space="preserve"> pēc Ministru kabineta rīkojuma par </w:t>
      </w:r>
      <w:r>
        <w:rPr>
          <w:lang w:val="lv-LV"/>
        </w:rPr>
        <w:t>d</w:t>
      </w:r>
      <w:r w:rsidRPr="004333B8">
        <w:rPr>
          <w:lang w:val="lv-LV"/>
        </w:rPr>
        <w:t>zīvokļa īpašum</w:t>
      </w:r>
      <w:r>
        <w:rPr>
          <w:lang w:val="lv-LV"/>
        </w:rPr>
        <w:t>a</w:t>
      </w:r>
      <w:r w:rsidRPr="004333B8">
        <w:rPr>
          <w:lang w:val="lv-LV"/>
        </w:rPr>
        <w:t xml:space="preserve"> </w:t>
      </w:r>
      <w:r w:rsidRPr="004333B8">
        <w:rPr>
          <w:bCs/>
          <w:lang w:val="lv-LV"/>
        </w:rPr>
        <w:t xml:space="preserve">ar kadastra numuru </w:t>
      </w:r>
      <w:r w:rsidR="00D64EF2" w:rsidRPr="00D64EF2">
        <w:rPr>
          <w:bCs/>
          <w:lang w:val="lv-LV"/>
        </w:rPr>
        <w:t xml:space="preserve">09009026020 </w:t>
      </w:r>
      <w:r w:rsidR="00EC1E45">
        <w:rPr>
          <w:szCs w:val="24"/>
          <w:lang w:val="lv-LV"/>
        </w:rPr>
        <w:lastRenderedPageBreak/>
        <w:t>Kastaņu</w:t>
      </w:r>
      <w:r w:rsidRPr="004333B8">
        <w:rPr>
          <w:szCs w:val="24"/>
          <w:lang w:val="lv-LV"/>
        </w:rPr>
        <w:t xml:space="preserve"> ielā </w:t>
      </w:r>
      <w:r w:rsidR="00EC1E45">
        <w:rPr>
          <w:szCs w:val="24"/>
          <w:lang w:val="lv-LV"/>
        </w:rPr>
        <w:t>2A-21</w:t>
      </w:r>
      <w:r w:rsidRPr="004333B8">
        <w:rPr>
          <w:bCs/>
          <w:lang w:val="lv-LV"/>
        </w:rPr>
        <w:t>, Jelgavā,</w:t>
      </w:r>
      <w:r>
        <w:rPr>
          <w:bCs/>
          <w:lang w:val="lv-LV"/>
        </w:rPr>
        <w:t xml:space="preserve"> </w:t>
      </w:r>
      <w:r w:rsidR="00E74838">
        <w:rPr>
          <w:lang w:val="lv-LV"/>
        </w:rPr>
        <w:t>nodošanu Jelgavas pilsētas pašvaldības īpašumā bez atlīdzības</w:t>
      </w:r>
      <w:r w:rsidRPr="00592B8B">
        <w:rPr>
          <w:lang w:val="lv-LV"/>
        </w:rPr>
        <w:t xml:space="preserve"> </w:t>
      </w:r>
      <w:r>
        <w:rPr>
          <w:lang w:val="lv-LV"/>
        </w:rPr>
        <w:t xml:space="preserve">izdošanas, organizēt tā pārņemšanu. </w:t>
      </w:r>
    </w:p>
    <w:p w14:paraId="196F36B1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91D23B" w14:textId="77777777"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11EB87E" w14:textId="77777777" w:rsidR="003F022A" w:rsidRDefault="003F022A" w:rsidP="003F022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2987AAA" w14:textId="77777777" w:rsidR="003F022A" w:rsidRDefault="003F022A" w:rsidP="003F022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EA68AC6" w14:textId="77777777" w:rsidR="003F022A" w:rsidRDefault="003F022A" w:rsidP="003F022A">
      <w:pPr>
        <w:rPr>
          <w:color w:val="000000"/>
          <w:lang w:eastAsia="lv-LV"/>
        </w:rPr>
      </w:pPr>
    </w:p>
    <w:p w14:paraId="46269E8E" w14:textId="77777777" w:rsidR="003F022A" w:rsidRDefault="003F022A" w:rsidP="003F022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29D8926" w14:textId="77777777" w:rsidR="003F022A" w:rsidRDefault="003F022A" w:rsidP="003F022A">
      <w:pPr>
        <w:tabs>
          <w:tab w:val="left" w:pos="3960"/>
        </w:tabs>
        <w:jc w:val="both"/>
      </w:pPr>
      <w:r>
        <w:t xml:space="preserve">Administratīvās pārvaldes </w:t>
      </w:r>
    </w:p>
    <w:p w14:paraId="00A34F4D" w14:textId="77777777" w:rsidR="003F022A" w:rsidRDefault="003F022A" w:rsidP="003F022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425DDF2" w14:textId="77777777" w:rsidR="003F022A" w:rsidRDefault="003F022A" w:rsidP="003F022A">
      <w:pPr>
        <w:jc w:val="both"/>
      </w:pPr>
      <w:r>
        <w:t>2020.gada 28.maijā</w:t>
      </w:r>
    </w:p>
    <w:p w14:paraId="4313CB5D" w14:textId="77777777" w:rsidR="00C61B0C" w:rsidRPr="00B4510D" w:rsidRDefault="00C61B0C" w:rsidP="00C61B0C">
      <w:pPr>
        <w:jc w:val="both"/>
      </w:pPr>
    </w:p>
    <w:sectPr w:rsidR="00C61B0C" w:rsidRPr="00B4510D" w:rsidSect="00E4614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576A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26B05" w14:textId="77777777" w:rsidR="005C4B8F" w:rsidRDefault="005C4B8F">
      <w:r>
        <w:separator/>
      </w:r>
    </w:p>
  </w:endnote>
  <w:endnote w:type="continuationSeparator" w:id="0">
    <w:p w14:paraId="50E5249D" w14:textId="77777777" w:rsidR="005C4B8F" w:rsidRDefault="005C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561DE" w14:textId="77777777" w:rsidR="005C4B8F" w:rsidRDefault="005C4B8F">
      <w:r>
        <w:separator/>
      </w:r>
    </w:p>
  </w:footnote>
  <w:footnote w:type="continuationSeparator" w:id="0">
    <w:p w14:paraId="27A3971E" w14:textId="77777777" w:rsidR="005C4B8F" w:rsidRDefault="005C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DFF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F13C022" wp14:editId="33BEE1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9DAE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0E9C8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79839D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7F253B9" w14:textId="77777777" w:rsidTr="00CF47B6">
      <w:trPr>
        <w:jc w:val="center"/>
      </w:trPr>
      <w:tc>
        <w:tcPr>
          <w:tcW w:w="8528" w:type="dxa"/>
        </w:tcPr>
        <w:p w14:paraId="05EEDF1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682A12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3C6DDAF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31FBB"/>
    <w:rsid w:val="00033217"/>
    <w:rsid w:val="000454BB"/>
    <w:rsid w:val="00045DCD"/>
    <w:rsid w:val="0006393F"/>
    <w:rsid w:val="000642EF"/>
    <w:rsid w:val="00071D33"/>
    <w:rsid w:val="00076C44"/>
    <w:rsid w:val="0008587C"/>
    <w:rsid w:val="00097138"/>
    <w:rsid w:val="000C293C"/>
    <w:rsid w:val="000C4CB0"/>
    <w:rsid w:val="000D7D35"/>
    <w:rsid w:val="000E4EB6"/>
    <w:rsid w:val="000F2E0B"/>
    <w:rsid w:val="000F49FE"/>
    <w:rsid w:val="00114D83"/>
    <w:rsid w:val="00133E2E"/>
    <w:rsid w:val="001400BE"/>
    <w:rsid w:val="00157FB5"/>
    <w:rsid w:val="00171783"/>
    <w:rsid w:val="001801A4"/>
    <w:rsid w:val="0019510A"/>
    <w:rsid w:val="00197BB0"/>
    <w:rsid w:val="00197F0A"/>
    <w:rsid w:val="001A2A8B"/>
    <w:rsid w:val="001B1C77"/>
    <w:rsid w:val="001B2E18"/>
    <w:rsid w:val="001C104F"/>
    <w:rsid w:val="001C2832"/>
    <w:rsid w:val="001E3087"/>
    <w:rsid w:val="00201FFC"/>
    <w:rsid w:val="002051D3"/>
    <w:rsid w:val="002132D8"/>
    <w:rsid w:val="002438AA"/>
    <w:rsid w:val="0024579E"/>
    <w:rsid w:val="0024775F"/>
    <w:rsid w:val="002502BB"/>
    <w:rsid w:val="0026094B"/>
    <w:rsid w:val="002647D4"/>
    <w:rsid w:val="002866F2"/>
    <w:rsid w:val="0029227E"/>
    <w:rsid w:val="00292870"/>
    <w:rsid w:val="002A71EA"/>
    <w:rsid w:val="002B5A93"/>
    <w:rsid w:val="002C0BA2"/>
    <w:rsid w:val="002D43A0"/>
    <w:rsid w:val="002D745A"/>
    <w:rsid w:val="002F2FF5"/>
    <w:rsid w:val="0030721C"/>
    <w:rsid w:val="00307821"/>
    <w:rsid w:val="003116BD"/>
    <w:rsid w:val="0031251F"/>
    <w:rsid w:val="00315442"/>
    <w:rsid w:val="00326C8E"/>
    <w:rsid w:val="00327E97"/>
    <w:rsid w:val="00342504"/>
    <w:rsid w:val="003427D9"/>
    <w:rsid w:val="00344449"/>
    <w:rsid w:val="00351074"/>
    <w:rsid w:val="00352F96"/>
    <w:rsid w:val="00366352"/>
    <w:rsid w:val="0037423E"/>
    <w:rsid w:val="00393875"/>
    <w:rsid w:val="00393CD9"/>
    <w:rsid w:val="003947C6"/>
    <w:rsid w:val="003959A1"/>
    <w:rsid w:val="00396851"/>
    <w:rsid w:val="003D12D3"/>
    <w:rsid w:val="003D5C89"/>
    <w:rsid w:val="003D77F4"/>
    <w:rsid w:val="003F022A"/>
    <w:rsid w:val="003F778D"/>
    <w:rsid w:val="00401CB6"/>
    <w:rsid w:val="0040225A"/>
    <w:rsid w:val="004333B8"/>
    <w:rsid w:val="004407DF"/>
    <w:rsid w:val="0044759D"/>
    <w:rsid w:val="00476CF8"/>
    <w:rsid w:val="00476DAF"/>
    <w:rsid w:val="00486FB8"/>
    <w:rsid w:val="004952E3"/>
    <w:rsid w:val="00495A93"/>
    <w:rsid w:val="004A0717"/>
    <w:rsid w:val="004A07D3"/>
    <w:rsid w:val="004A2541"/>
    <w:rsid w:val="004A6946"/>
    <w:rsid w:val="004B6CA3"/>
    <w:rsid w:val="004C08B0"/>
    <w:rsid w:val="004D47D9"/>
    <w:rsid w:val="004D49C8"/>
    <w:rsid w:val="0050464C"/>
    <w:rsid w:val="005063AA"/>
    <w:rsid w:val="00520F0A"/>
    <w:rsid w:val="00540422"/>
    <w:rsid w:val="00554954"/>
    <w:rsid w:val="00560D07"/>
    <w:rsid w:val="005631CC"/>
    <w:rsid w:val="00577970"/>
    <w:rsid w:val="00592B8B"/>
    <w:rsid w:val="005931AB"/>
    <w:rsid w:val="00593CF5"/>
    <w:rsid w:val="005B05BE"/>
    <w:rsid w:val="005B101A"/>
    <w:rsid w:val="005B18BE"/>
    <w:rsid w:val="005B2A7E"/>
    <w:rsid w:val="005C34F1"/>
    <w:rsid w:val="005C4B8F"/>
    <w:rsid w:val="005F09C3"/>
    <w:rsid w:val="005F1F31"/>
    <w:rsid w:val="005F282F"/>
    <w:rsid w:val="0060175D"/>
    <w:rsid w:val="00610319"/>
    <w:rsid w:val="006266F0"/>
    <w:rsid w:val="00627A3F"/>
    <w:rsid w:val="00630993"/>
    <w:rsid w:val="0063151B"/>
    <w:rsid w:val="00631B8B"/>
    <w:rsid w:val="00632DE9"/>
    <w:rsid w:val="006356AC"/>
    <w:rsid w:val="006416CD"/>
    <w:rsid w:val="006457D0"/>
    <w:rsid w:val="0066057F"/>
    <w:rsid w:val="0066324F"/>
    <w:rsid w:val="0066698E"/>
    <w:rsid w:val="00671596"/>
    <w:rsid w:val="006B064E"/>
    <w:rsid w:val="006B0CF4"/>
    <w:rsid w:val="006B7EE6"/>
    <w:rsid w:val="006C593A"/>
    <w:rsid w:val="006D62C3"/>
    <w:rsid w:val="006E0DBC"/>
    <w:rsid w:val="00720161"/>
    <w:rsid w:val="0073138E"/>
    <w:rsid w:val="007419F0"/>
    <w:rsid w:val="00745660"/>
    <w:rsid w:val="00745CE8"/>
    <w:rsid w:val="00753EBD"/>
    <w:rsid w:val="0076543C"/>
    <w:rsid w:val="0076650B"/>
    <w:rsid w:val="007913E3"/>
    <w:rsid w:val="007B1B01"/>
    <w:rsid w:val="007B42B2"/>
    <w:rsid w:val="007D7E30"/>
    <w:rsid w:val="007E0623"/>
    <w:rsid w:val="007E28AD"/>
    <w:rsid w:val="007F54F5"/>
    <w:rsid w:val="007F61EC"/>
    <w:rsid w:val="00802131"/>
    <w:rsid w:val="00805496"/>
    <w:rsid w:val="00807AB7"/>
    <w:rsid w:val="008218E1"/>
    <w:rsid w:val="00825E70"/>
    <w:rsid w:val="00827057"/>
    <w:rsid w:val="00853C53"/>
    <w:rsid w:val="008562DC"/>
    <w:rsid w:val="00861123"/>
    <w:rsid w:val="00861810"/>
    <w:rsid w:val="008723A2"/>
    <w:rsid w:val="0087710F"/>
    <w:rsid w:val="00880030"/>
    <w:rsid w:val="00881CF2"/>
    <w:rsid w:val="008822A2"/>
    <w:rsid w:val="0088562F"/>
    <w:rsid w:val="00892EB6"/>
    <w:rsid w:val="008A77DD"/>
    <w:rsid w:val="008B3FD9"/>
    <w:rsid w:val="008C2FB0"/>
    <w:rsid w:val="008D365B"/>
    <w:rsid w:val="008E3763"/>
    <w:rsid w:val="008E65D1"/>
    <w:rsid w:val="008F163C"/>
    <w:rsid w:val="00910A35"/>
    <w:rsid w:val="00920BD0"/>
    <w:rsid w:val="00925FAA"/>
    <w:rsid w:val="00935629"/>
    <w:rsid w:val="0094268A"/>
    <w:rsid w:val="00946181"/>
    <w:rsid w:val="00951A81"/>
    <w:rsid w:val="0097415D"/>
    <w:rsid w:val="0097561E"/>
    <w:rsid w:val="009A199B"/>
    <w:rsid w:val="009A5523"/>
    <w:rsid w:val="009B79AC"/>
    <w:rsid w:val="009B7C34"/>
    <w:rsid w:val="009C00E0"/>
    <w:rsid w:val="009C5437"/>
    <w:rsid w:val="009C5E45"/>
    <w:rsid w:val="009D5C62"/>
    <w:rsid w:val="00A0332F"/>
    <w:rsid w:val="00A1005F"/>
    <w:rsid w:val="00A1766E"/>
    <w:rsid w:val="00A20D1F"/>
    <w:rsid w:val="00A319C6"/>
    <w:rsid w:val="00A3289E"/>
    <w:rsid w:val="00A356A3"/>
    <w:rsid w:val="00A62826"/>
    <w:rsid w:val="00A80AE9"/>
    <w:rsid w:val="00A867C4"/>
    <w:rsid w:val="00AA6D58"/>
    <w:rsid w:val="00AB3CD3"/>
    <w:rsid w:val="00AD1D79"/>
    <w:rsid w:val="00AF0DF3"/>
    <w:rsid w:val="00AF220C"/>
    <w:rsid w:val="00AF3DDC"/>
    <w:rsid w:val="00B03FD3"/>
    <w:rsid w:val="00B04CB0"/>
    <w:rsid w:val="00B159F8"/>
    <w:rsid w:val="00B308B4"/>
    <w:rsid w:val="00B35B4C"/>
    <w:rsid w:val="00B37D67"/>
    <w:rsid w:val="00B437D3"/>
    <w:rsid w:val="00B43C2F"/>
    <w:rsid w:val="00B51C9C"/>
    <w:rsid w:val="00B523D3"/>
    <w:rsid w:val="00B64D4D"/>
    <w:rsid w:val="00B70980"/>
    <w:rsid w:val="00B750FF"/>
    <w:rsid w:val="00B80C4B"/>
    <w:rsid w:val="00B90A7A"/>
    <w:rsid w:val="00BB795F"/>
    <w:rsid w:val="00BD125E"/>
    <w:rsid w:val="00BD1DCA"/>
    <w:rsid w:val="00BD2DEE"/>
    <w:rsid w:val="00BE0C5C"/>
    <w:rsid w:val="00BE1EEE"/>
    <w:rsid w:val="00BE69AA"/>
    <w:rsid w:val="00C03F57"/>
    <w:rsid w:val="00C07568"/>
    <w:rsid w:val="00C17B59"/>
    <w:rsid w:val="00C30391"/>
    <w:rsid w:val="00C36D3B"/>
    <w:rsid w:val="00C36D48"/>
    <w:rsid w:val="00C516D8"/>
    <w:rsid w:val="00C53E39"/>
    <w:rsid w:val="00C61B0C"/>
    <w:rsid w:val="00C75E2C"/>
    <w:rsid w:val="00C83151"/>
    <w:rsid w:val="00C86BBA"/>
    <w:rsid w:val="00C9540A"/>
    <w:rsid w:val="00C9728B"/>
    <w:rsid w:val="00CA0990"/>
    <w:rsid w:val="00CB0CCA"/>
    <w:rsid w:val="00CC4D24"/>
    <w:rsid w:val="00CC56BF"/>
    <w:rsid w:val="00CD139B"/>
    <w:rsid w:val="00CD2FC4"/>
    <w:rsid w:val="00CE4FB9"/>
    <w:rsid w:val="00CF47B6"/>
    <w:rsid w:val="00CF6A53"/>
    <w:rsid w:val="00D00D85"/>
    <w:rsid w:val="00D1121C"/>
    <w:rsid w:val="00D23124"/>
    <w:rsid w:val="00D44A86"/>
    <w:rsid w:val="00D64EF2"/>
    <w:rsid w:val="00D66693"/>
    <w:rsid w:val="00D8287D"/>
    <w:rsid w:val="00DA3585"/>
    <w:rsid w:val="00DC5428"/>
    <w:rsid w:val="00DE3DD0"/>
    <w:rsid w:val="00DF5546"/>
    <w:rsid w:val="00E123B8"/>
    <w:rsid w:val="00E13CE1"/>
    <w:rsid w:val="00E34566"/>
    <w:rsid w:val="00E44263"/>
    <w:rsid w:val="00E4614A"/>
    <w:rsid w:val="00E476FB"/>
    <w:rsid w:val="00E61AB9"/>
    <w:rsid w:val="00E675E2"/>
    <w:rsid w:val="00E72573"/>
    <w:rsid w:val="00E73E24"/>
    <w:rsid w:val="00E74838"/>
    <w:rsid w:val="00E82415"/>
    <w:rsid w:val="00E83700"/>
    <w:rsid w:val="00E856BE"/>
    <w:rsid w:val="00E92367"/>
    <w:rsid w:val="00E94102"/>
    <w:rsid w:val="00EA098C"/>
    <w:rsid w:val="00EA3BFC"/>
    <w:rsid w:val="00EA770A"/>
    <w:rsid w:val="00EB10AE"/>
    <w:rsid w:val="00EB2939"/>
    <w:rsid w:val="00EC1E45"/>
    <w:rsid w:val="00EC3FC4"/>
    <w:rsid w:val="00EC4C76"/>
    <w:rsid w:val="00EC518D"/>
    <w:rsid w:val="00EF00F0"/>
    <w:rsid w:val="00F132A3"/>
    <w:rsid w:val="00F13C82"/>
    <w:rsid w:val="00F26577"/>
    <w:rsid w:val="00F37DFC"/>
    <w:rsid w:val="00F6122B"/>
    <w:rsid w:val="00F848CF"/>
    <w:rsid w:val="00FB6B06"/>
    <w:rsid w:val="00FB7367"/>
    <w:rsid w:val="00FC4699"/>
    <w:rsid w:val="00FD4228"/>
    <w:rsid w:val="00FD5912"/>
    <w:rsid w:val="00FD76F7"/>
    <w:rsid w:val="00FE15ED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856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8618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1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18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181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8618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1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18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18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B706-7DDF-4E6D-9B1A-048B2ED7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5</cp:revision>
  <cp:lastPrinted>2020-05-28T11:38:00Z</cp:lastPrinted>
  <dcterms:created xsi:type="dcterms:W3CDTF">2020-05-26T11:27:00Z</dcterms:created>
  <dcterms:modified xsi:type="dcterms:W3CDTF">2020-05-28T11:38:00Z</dcterms:modified>
</cp:coreProperties>
</file>