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A6B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A6B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B313A8">
        <w:tc>
          <w:tcPr>
            <w:tcW w:w="7621" w:type="dxa"/>
          </w:tcPr>
          <w:p w:rsidR="00E61AB9" w:rsidRDefault="004B2D45" w:rsidP="004B2D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A1A5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A1A5C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6BBD">
              <w:rPr>
                <w:bCs/>
                <w:szCs w:val="44"/>
                <w:lang w:val="lv-LV"/>
              </w:rPr>
              <w:t>10/8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313A8" w:rsidRPr="00DA6BBD" w:rsidRDefault="008A025B" w:rsidP="00DA6BBD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 w:rsidRPr="00DA6BBD">
        <w:rPr>
          <w:b/>
          <w:bCs/>
          <w:szCs w:val="44"/>
        </w:rPr>
        <w:t xml:space="preserve">JELGAVAS DOMES </w:t>
      </w:r>
      <w:r w:rsidR="00A701E4" w:rsidRPr="00DA6BBD">
        <w:rPr>
          <w:b/>
          <w:bCs/>
          <w:szCs w:val="44"/>
        </w:rPr>
        <w:t>2006</w:t>
      </w:r>
      <w:r w:rsidRPr="00DA6BBD">
        <w:rPr>
          <w:b/>
          <w:bCs/>
          <w:szCs w:val="44"/>
        </w:rPr>
        <w:t xml:space="preserve">.GADA </w:t>
      </w:r>
      <w:r w:rsidR="00A701E4" w:rsidRPr="00DA6BBD">
        <w:rPr>
          <w:b/>
          <w:bCs/>
          <w:szCs w:val="44"/>
        </w:rPr>
        <w:t>20</w:t>
      </w:r>
      <w:r w:rsidRPr="00DA6BBD">
        <w:rPr>
          <w:b/>
          <w:bCs/>
          <w:szCs w:val="44"/>
        </w:rPr>
        <w:t>.</w:t>
      </w:r>
      <w:r w:rsidR="00AA1A5C" w:rsidRPr="00DA6BBD">
        <w:rPr>
          <w:b/>
          <w:bCs/>
          <w:szCs w:val="44"/>
        </w:rPr>
        <w:t>APRĪĻA</w:t>
      </w:r>
      <w:r w:rsidRPr="00DA6BBD">
        <w:rPr>
          <w:b/>
          <w:bCs/>
          <w:szCs w:val="44"/>
        </w:rPr>
        <w:t xml:space="preserve"> LĒMUMA NR.</w:t>
      </w:r>
      <w:r w:rsidR="00AA1A5C" w:rsidRPr="00DA6BBD">
        <w:rPr>
          <w:b/>
          <w:bCs/>
          <w:szCs w:val="44"/>
        </w:rPr>
        <w:t>6</w:t>
      </w:r>
      <w:r w:rsidRPr="00DA6BBD">
        <w:rPr>
          <w:b/>
          <w:bCs/>
          <w:szCs w:val="44"/>
        </w:rPr>
        <w:t>/</w:t>
      </w:r>
      <w:r w:rsidR="00AA1A5C" w:rsidRPr="00DA6BBD">
        <w:rPr>
          <w:b/>
          <w:bCs/>
          <w:szCs w:val="44"/>
        </w:rPr>
        <w:t>50</w:t>
      </w:r>
      <w:r w:rsidRPr="00DA6BBD">
        <w:rPr>
          <w:b/>
          <w:bCs/>
          <w:szCs w:val="44"/>
        </w:rPr>
        <w:t xml:space="preserve"> </w:t>
      </w:r>
    </w:p>
    <w:p w:rsidR="00767BF4" w:rsidRPr="00DA6BBD" w:rsidRDefault="008A025B" w:rsidP="00DA6BBD">
      <w:pPr>
        <w:pBdr>
          <w:bottom w:val="single" w:sz="4" w:space="1" w:color="auto"/>
        </w:pBdr>
        <w:jc w:val="center"/>
        <w:rPr>
          <w:b/>
          <w:bCs/>
        </w:rPr>
      </w:pPr>
      <w:r w:rsidRPr="00DA6BBD">
        <w:rPr>
          <w:b/>
          <w:bCs/>
          <w:szCs w:val="44"/>
        </w:rPr>
        <w:t>“</w:t>
      </w:r>
      <w:r w:rsidR="00AA1A5C" w:rsidRPr="00DA6BBD">
        <w:rPr>
          <w:b/>
          <w:bCs/>
          <w:szCs w:val="44"/>
        </w:rPr>
        <w:t>PAR VIEGLO TAKSOMETRU STĀVVIETU APSTIPRINĀŠANU JELGAVAS PILSĒTĀ”</w:t>
      </w:r>
      <w:r w:rsidRPr="00DA6BBD">
        <w:rPr>
          <w:b/>
          <w:bCs/>
        </w:rPr>
        <w:t xml:space="preserve"> </w:t>
      </w:r>
      <w:r w:rsidR="00E85A05" w:rsidRPr="00DA6BBD">
        <w:rPr>
          <w:b/>
        </w:rPr>
        <w:t>ATZĪŠAN</w:t>
      </w:r>
      <w:r w:rsidR="0054740E" w:rsidRPr="00DA6BBD">
        <w:rPr>
          <w:b/>
        </w:rPr>
        <w:t>A</w:t>
      </w:r>
      <w:r w:rsidR="00E85A05" w:rsidRPr="00DA6BBD">
        <w:rPr>
          <w:b/>
        </w:rPr>
        <w:t xml:space="preserve"> PAR SPĒKU ZAUDĒJUŠU</w:t>
      </w:r>
    </w:p>
    <w:p w:rsidR="00DA6BBD" w:rsidRDefault="00DA6BBD" w:rsidP="00DA6BBD">
      <w:pPr>
        <w:tabs>
          <w:tab w:val="left" w:pos="3518"/>
          <w:tab w:val="center" w:pos="4535"/>
        </w:tabs>
      </w:pPr>
      <w:r>
        <w:tab/>
        <w:t>(ziņo: I.Škutāne)</w:t>
      </w:r>
    </w:p>
    <w:p w:rsidR="00DA6BBD" w:rsidRPr="003C6182" w:rsidRDefault="00DA6BBD" w:rsidP="00DA6BBD">
      <w:pPr>
        <w:jc w:val="both"/>
        <w:rPr>
          <w:b/>
          <w:bCs/>
          <w:sz w:val="16"/>
          <w:szCs w:val="16"/>
          <w:lang w:eastAsia="lv-LV"/>
        </w:rPr>
      </w:pPr>
    </w:p>
    <w:p w:rsidR="00DA6BBD" w:rsidRPr="001C104F" w:rsidRDefault="00DA6BBD" w:rsidP="00DA6BBD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767BF4" w:rsidRPr="00AD24E3" w:rsidRDefault="00767BF4" w:rsidP="00B313A8">
      <w:pPr>
        <w:ind w:firstLine="720"/>
        <w:jc w:val="both"/>
        <w:rPr>
          <w:iCs/>
        </w:rPr>
      </w:pPr>
      <w:r w:rsidRPr="00AA1A5C">
        <w:rPr>
          <w:szCs w:val="20"/>
          <w:lang w:eastAsia="lv-LV"/>
        </w:rPr>
        <w:t>Saskaņā</w:t>
      </w:r>
      <w:r w:rsidRPr="00AA1A5C">
        <w:rPr>
          <w:iCs/>
        </w:rPr>
        <w:t xml:space="preserve"> ar</w:t>
      </w:r>
      <w:r w:rsidR="004C000A">
        <w:rPr>
          <w:iCs/>
        </w:rPr>
        <w:t xml:space="preserve"> Jelgavas pilsētas domes Zemes lietu komisijas (turpmāk – </w:t>
      </w:r>
      <w:r w:rsidR="00A62081">
        <w:rPr>
          <w:iCs/>
        </w:rPr>
        <w:t>K</w:t>
      </w:r>
      <w:r w:rsidR="004C000A">
        <w:rPr>
          <w:iCs/>
        </w:rPr>
        <w:t>omisija) nolikuma (apstiprināts ar Jelgavas pilsētas domes 2016.gada 29.decembra lēmumu Nr.15/13</w:t>
      </w:r>
      <w:r w:rsidRPr="00AA1A5C">
        <w:rPr>
          <w:iCs/>
        </w:rPr>
        <w:t xml:space="preserve"> </w:t>
      </w:r>
      <w:r w:rsidR="004C000A">
        <w:rPr>
          <w:iCs/>
        </w:rPr>
        <w:t>“</w:t>
      </w:r>
      <w:r w:rsidR="004C000A">
        <w:t>Jelgavas pilsētas domes Zemes lietu komisijas nolikum</w:t>
      </w:r>
      <w:r w:rsidR="00A62081">
        <w:t>a apstiprināšana</w:t>
      </w:r>
      <w:r w:rsidR="004C000A">
        <w:t xml:space="preserve">”) 5.9.punktu, taksometru stāvvietas noteikšana ir </w:t>
      </w:r>
      <w:r w:rsidR="00A62081">
        <w:t>K</w:t>
      </w:r>
      <w:r w:rsidR="004C000A">
        <w:t xml:space="preserve">omisijas uzdevums. Ņemot vērā, ka </w:t>
      </w:r>
      <w:r w:rsidR="00A62081">
        <w:t>K</w:t>
      </w:r>
      <w:r w:rsidR="004F434D">
        <w:t xml:space="preserve">omisija </w:t>
      </w:r>
      <w:r w:rsidR="00643082">
        <w:t>2020.gada 28.aprī</w:t>
      </w:r>
      <w:r w:rsidR="00222AFC">
        <w:t>lī pieņēm</w:t>
      </w:r>
      <w:r w:rsidR="00A62081">
        <w:t>usi</w:t>
      </w:r>
      <w:r w:rsidR="00222AFC">
        <w:t xml:space="preserve"> </w:t>
      </w:r>
      <w:r w:rsidR="00643082">
        <w:t>lēmumu Nr</w:t>
      </w:r>
      <w:r w:rsidR="00643082" w:rsidRPr="00C57EBC">
        <w:t>.</w:t>
      </w:r>
      <w:r w:rsidR="00DF7E5D" w:rsidRPr="00C57EBC">
        <w:t>4/1</w:t>
      </w:r>
      <w:r w:rsidR="00643082">
        <w:t xml:space="preserve"> “Par taksometru stāvvietu noteikšanu Jelgavas pilsētā”,</w:t>
      </w:r>
      <w:r w:rsidR="004C000A">
        <w:t xml:space="preserve"> ar kuru ir aktualizēts taksometru stāvvietu izvietojums un skaits Jelgavas pilsētā,</w:t>
      </w:r>
      <w:r w:rsidR="00CF4D8D">
        <w:t xml:space="preserve"> </w:t>
      </w:r>
    </w:p>
    <w:p w:rsidR="00767BF4" w:rsidRPr="000A3475" w:rsidRDefault="00767BF4" w:rsidP="00767BF4">
      <w:pPr>
        <w:jc w:val="both"/>
        <w:rPr>
          <w:iCs/>
          <w:szCs w:val="20"/>
          <w:lang w:eastAsia="lv-LV"/>
        </w:rPr>
      </w:pPr>
    </w:p>
    <w:p w:rsidR="00767BF4" w:rsidRPr="00B313A8" w:rsidRDefault="00767BF4" w:rsidP="00767BF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6620B2" w:rsidP="00DA6BBD">
      <w:pPr>
        <w:pStyle w:val="ListParagraph"/>
        <w:ind w:left="0"/>
        <w:jc w:val="both"/>
      </w:pPr>
      <w:r>
        <w:rPr>
          <w:bCs/>
        </w:rPr>
        <w:t>Atzīt par spēku zaudējušu</w:t>
      </w:r>
      <w:r w:rsidR="00767BF4" w:rsidRPr="005D0007">
        <w:rPr>
          <w:bCs/>
        </w:rPr>
        <w:t xml:space="preserve"> Jelgavas </w:t>
      </w:r>
      <w:r w:rsidR="00767BF4">
        <w:rPr>
          <w:bCs/>
        </w:rPr>
        <w:t>domes</w:t>
      </w:r>
      <w:r w:rsidR="004C2322">
        <w:rPr>
          <w:bCs/>
        </w:rPr>
        <w:t xml:space="preserve"> 20</w:t>
      </w:r>
      <w:r w:rsidR="00AA1A5C">
        <w:rPr>
          <w:bCs/>
        </w:rPr>
        <w:t>06</w:t>
      </w:r>
      <w:r w:rsidR="004C2322">
        <w:rPr>
          <w:bCs/>
        </w:rPr>
        <w:t xml:space="preserve">.gada </w:t>
      </w:r>
      <w:r w:rsidR="00AA1A5C">
        <w:rPr>
          <w:bCs/>
        </w:rPr>
        <w:t>20.aprīļa</w:t>
      </w:r>
      <w:r w:rsidR="004C2322">
        <w:rPr>
          <w:bCs/>
        </w:rPr>
        <w:t xml:space="preserve"> lēmumu Nr.</w:t>
      </w:r>
      <w:r w:rsidR="00AA1A5C">
        <w:rPr>
          <w:bCs/>
        </w:rPr>
        <w:t>6/50</w:t>
      </w:r>
      <w:r w:rsidR="00767BF4">
        <w:rPr>
          <w:bCs/>
        </w:rPr>
        <w:t xml:space="preserve"> </w:t>
      </w:r>
      <w:r w:rsidR="004C2322">
        <w:rPr>
          <w:bCs/>
        </w:rPr>
        <w:t>“</w:t>
      </w:r>
      <w:r w:rsidR="00AA1A5C">
        <w:rPr>
          <w:bCs/>
        </w:rPr>
        <w:t xml:space="preserve">Par vieglo taksometru stāvvietu </w:t>
      </w:r>
      <w:r w:rsidR="005740BE">
        <w:rPr>
          <w:bCs/>
        </w:rPr>
        <w:t>apstiprināšanu Jelgavas pilsētā</w:t>
      </w:r>
      <w:r w:rsidR="00AA1A5C">
        <w:rPr>
          <w:bCs/>
        </w:rPr>
        <w:t>”</w:t>
      </w:r>
      <w:r w:rsidR="005740BE">
        <w:rPr>
          <w:bCs/>
        </w:rPr>
        <w:t>.</w:t>
      </w:r>
      <w:bookmarkStart w:id="0" w:name="_GoBack"/>
      <w:bookmarkEnd w:id="0"/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A6BBD" w:rsidRDefault="00DA6BBD" w:rsidP="00767BF4">
      <w:pPr>
        <w:jc w:val="both"/>
      </w:pPr>
    </w:p>
    <w:p w:rsidR="00DA6BBD" w:rsidRDefault="00DA6BBD" w:rsidP="00DA6BB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DA6BBD" w:rsidRDefault="00DA6BBD" w:rsidP="00DA6BB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A6BBD" w:rsidRDefault="00DA6BBD" w:rsidP="00DA6BBD">
      <w:pPr>
        <w:rPr>
          <w:color w:val="000000"/>
          <w:lang w:eastAsia="lv-LV"/>
        </w:rPr>
      </w:pPr>
    </w:p>
    <w:p w:rsidR="00DA6BBD" w:rsidRDefault="00DA6BBD" w:rsidP="00DA6B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A6BBD" w:rsidRDefault="00DA6BBD" w:rsidP="00DA6BBD">
      <w:pPr>
        <w:tabs>
          <w:tab w:val="left" w:pos="3960"/>
        </w:tabs>
        <w:jc w:val="both"/>
      </w:pPr>
      <w:r>
        <w:t xml:space="preserve">Administratīvās pārvaldes </w:t>
      </w:r>
    </w:p>
    <w:p w:rsidR="00DA6BBD" w:rsidRDefault="00DA6BBD" w:rsidP="00DA6BB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A6BBD" w:rsidRDefault="00DA6BBD" w:rsidP="00DA6BBD">
      <w:pPr>
        <w:jc w:val="both"/>
      </w:pPr>
      <w:r>
        <w:t>2020.gada 28.maijā</w:t>
      </w:r>
    </w:p>
    <w:p w:rsidR="00DA6BBD" w:rsidRDefault="00DA6BBD" w:rsidP="00DA6BBD">
      <w:pPr>
        <w:jc w:val="both"/>
      </w:pPr>
    </w:p>
    <w:p w:rsidR="00767BF4" w:rsidRDefault="00767BF4" w:rsidP="00767BF4">
      <w:pPr>
        <w:jc w:val="both"/>
      </w:pPr>
      <w:r w:rsidRPr="00CA6A22">
        <w:t xml:space="preserve"> </w:t>
      </w:r>
    </w:p>
    <w:sectPr w:rsidR="00767BF4" w:rsidSect="00B313A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A3" w:rsidRDefault="009576A3">
      <w:r>
        <w:separator/>
      </w:r>
    </w:p>
  </w:endnote>
  <w:endnote w:type="continuationSeparator" w:id="0">
    <w:p w:rsidR="009576A3" w:rsidRDefault="0095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A3" w:rsidRDefault="009576A3">
      <w:r>
        <w:separator/>
      </w:r>
    </w:p>
  </w:footnote>
  <w:footnote w:type="continuationSeparator" w:id="0">
    <w:p w:rsidR="009576A3" w:rsidRDefault="0095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1E8784" wp14:editId="1F41AA6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313A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A"/>
    <w:rsid w:val="000A63CE"/>
    <w:rsid w:val="000C4CB0"/>
    <w:rsid w:val="000E4EB6"/>
    <w:rsid w:val="00157FB5"/>
    <w:rsid w:val="00197F0A"/>
    <w:rsid w:val="001B2E18"/>
    <w:rsid w:val="001C104F"/>
    <w:rsid w:val="002051D3"/>
    <w:rsid w:val="00222AFC"/>
    <w:rsid w:val="002438AA"/>
    <w:rsid w:val="002455FF"/>
    <w:rsid w:val="0029227E"/>
    <w:rsid w:val="002A71EA"/>
    <w:rsid w:val="002D745A"/>
    <w:rsid w:val="003013AA"/>
    <w:rsid w:val="0031184A"/>
    <w:rsid w:val="0031251F"/>
    <w:rsid w:val="0032769D"/>
    <w:rsid w:val="00342504"/>
    <w:rsid w:val="003959A1"/>
    <w:rsid w:val="003D12D3"/>
    <w:rsid w:val="003D5C89"/>
    <w:rsid w:val="004407DF"/>
    <w:rsid w:val="0044759D"/>
    <w:rsid w:val="004A07D3"/>
    <w:rsid w:val="004B2D45"/>
    <w:rsid w:val="004C000A"/>
    <w:rsid w:val="004C2322"/>
    <w:rsid w:val="004D47D9"/>
    <w:rsid w:val="004F434D"/>
    <w:rsid w:val="00540422"/>
    <w:rsid w:val="0054740E"/>
    <w:rsid w:val="005740BE"/>
    <w:rsid w:val="00577970"/>
    <w:rsid w:val="005931AB"/>
    <w:rsid w:val="005A2B00"/>
    <w:rsid w:val="005D5387"/>
    <w:rsid w:val="0060175D"/>
    <w:rsid w:val="00605D2F"/>
    <w:rsid w:val="0063151B"/>
    <w:rsid w:val="00631B8B"/>
    <w:rsid w:val="00643082"/>
    <w:rsid w:val="006457D0"/>
    <w:rsid w:val="0066057F"/>
    <w:rsid w:val="006620B2"/>
    <w:rsid w:val="0066324F"/>
    <w:rsid w:val="006A40FA"/>
    <w:rsid w:val="006D62C3"/>
    <w:rsid w:val="00720161"/>
    <w:rsid w:val="007419F0"/>
    <w:rsid w:val="00746041"/>
    <w:rsid w:val="0076543C"/>
    <w:rsid w:val="00767BF4"/>
    <w:rsid w:val="007855AC"/>
    <w:rsid w:val="007C18BF"/>
    <w:rsid w:val="007F54F5"/>
    <w:rsid w:val="00801583"/>
    <w:rsid w:val="00802131"/>
    <w:rsid w:val="00807AB7"/>
    <w:rsid w:val="00827057"/>
    <w:rsid w:val="008562DC"/>
    <w:rsid w:val="00880030"/>
    <w:rsid w:val="00892EB6"/>
    <w:rsid w:val="008A025B"/>
    <w:rsid w:val="00946181"/>
    <w:rsid w:val="009576A3"/>
    <w:rsid w:val="0097415D"/>
    <w:rsid w:val="009877D9"/>
    <w:rsid w:val="009C00E0"/>
    <w:rsid w:val="00A62081"/>
    <w:rsid w:val="00A6446A"/>
    <w:rsid w:val="00A701E4"/>
    <w:rsid w:val="00A84BAA"/>
    <w:rsid w:val="00A867C4"/>
    <w:rsid w:val="00AA1A5C"/>
    <w:rsid w:val="00AA6D58"/>
    <w:rsid w:val="00B03FD3"/>
    <w:rsid w:val="00B313A8"/>
    <w:rsid w:val="00B35B4C"/>
    <w:rsid w:val="00B51C9C"/>
    <w:rsid w:val="00B64D4D"/>
    <w:rsid w:val="00B84C41"/>
    <w:rsid w:val="00BB795F"/>
    <w:rsid w:val="00C36D3B"/>
    <w:rsid w:val="00C516D8"/>
    <w:rsid w:val="00C57EBC"/>
    <w:rsid w:val="00C75E2C"/>
    <w:rsid w:val="00C86BBA"/>
    <w:rsid w:val="00C9728B"/>
    <w:rsid w:val="00CA0990"/>
    <w:rsid w:val="00CD139B"/>
    <w:rsid w:val="00CD2FC4"/>
    <w:rsid w:val="00CE500E"/>
    <w:rsid w:val="00CF4D8D"/>
    <w:rsid w:val="00D00D85"/>
    <w:rsid w:val="00D1121C"/>
    <w:rsid w:val="00DA6BBD"/>
    <w:rsid w:val="00DC5428"/>
    <w:rsid w:val="00DF7E5D"/>
    <w:rsid w:val="00E61AB9"/>
    <w:rsid w:val="00E85A05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7BF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76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7BF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76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348A-315C-4466-B39C-7B12E1F4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Baiba Jēkabsone</cp:lastModifiedBy>
  <cp:revision>4</cp:revision>
  <cp:lastPrinted>2020-05-11T12:33:00Z</cp:lastPrinted>
  <dcterms:created xsi:type="dcterms:W3CDTF">2020-05-26T11:30:00Z</dcterms:created>
  <dcterms:modified xsi:type="dcterms:W3CDTF">2020-05-27T12:56:00Z</dcterms:modified>
</cp:coreProperties>
</file>