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7D0BD" w14:textId="77777777" w:rsidR="00CB22C8" w:rsidRDefault="00CB22C8" w:rsidP="005432DB">
      <w:pPr>
        <w:pBdr>
          <w:bottom w:val="single" w:sz="6" w:space="1" w:color="auto"/>
        </w:pBdr>
        <w:rPr>
          <w:b/>
          <w:lang w:eastAsia="lv-LV"/>
        </w:rPr>
      </w:pPr>
    </w:p>
    <w:p w14:paraId="38A0CDCA" w14:textId="6C74CA80" w:rsidR="005432DB" w:rsidRPr="005432DB" w:rsidRDefault="00C03C7A" w:rsidP="005432DB">
      <w:pPr>
        <w:pBdr>
          <w:bottom w:val="single" w:sz="6" w:space="1" w:color="auto"/>
        </w:pBdr>
        <w:rPr>
          <w:lang w:eastAsia="lv-LV"/>
        </w:rPr>
      </w:pPr>
      <w:r>
        <w:rPr>
          <w:lang w:eastAsia="lv-LV"/>
        </w:rPr>
        <w:t>23</w:t>
      </w:r>
      <w:r w:rsidR="00FA09AA">
        <w:rPr>
          <w:lang w:eastAsia="lv-LV"/>
        </w:rPr>
        <w:t>.07.</w:t>
      </w:r>
      <w:r w:rsidR="00CB22C8">
        <w:rPr>
          <w:lang w:eastAsia="lv-LV"/>
        </w:rPr>
        <w:t>2020</w:t>
      </w:r>
      <w:r w:rsidR="005432DB" w:rsidRPr="005432DB">
        <w:rPr>
          <w:lang w:eastAsia="lv-LV"/>
        </w:rPr>
        <w:t>.</w:t>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sidRPr="005432DB">
        <w:rPr>
          <w:lang w:eastAsia="lv-LV"/>
        </w:rPr>
        <w:tab/>
      </w:r>
      <w:r w:rsidR="005432DB">
        <w:rPr>
          <w:lang w:eastAsia="lv-LV"/>
        </w:rPr>
        <w:tab/>
      </w:r>
      <w:r w:rsidR="002A5FB4">
        <w:rPr>
          <w:lang w:eastAsia="lv-LV"/>
        </w:rPr>
        <w:tab/>
      </w:r>
      <w:r w:rsidR="005432DB" w:rsidRPr="005432DB">
        <w:rPr>
          <w:lang w:eastAsia="lv-LV"/>
        </w:rPr>
        <w:t>Nr.</w:t>
      </w:r>
      <w:r w:rsidR="009773E2">
        <w:rPr>
          <w:lang w:eastAsia="lv-LV"/>
        </w:rPr>
        <w:t>13/16</w:t>
      </w:r>
    </w:p>
    <w:p w14:paraId="5E3366B5" w14:textId="77777777" w:rsidR="00CB22C8" w:rsidRDefault="00CB22C8" w:rsidP="005432DB">
      <w:pPr>
        <w:pBdr>
          <w:bottom w:val="single" w:sz="6" w:space="1" w:color="auto"/>
        </w:pBdr>
        <w:jc w:val="both"/>
        <w:rPr>
          <w:b/>
          <w:lang w:eastAsia="lv-LV"/>
        </w:rPr>
      </w:pPr>
    </w:p>
    <w:p w14:paraId="416E0AB9" w14:textId="494A1B91" w:rsidR="006B20AE" w:rsidRPr="00C40DCA" w:rsidRDefault="00C9728B" w:rsidP="00C40DCA">
      <w:pPr>
        <w:pBdr>
          <w:bottom w:val="single" w:sz="6" w:space="1" w:color="auto"/>
        </w:pBdr>
        <w:jc w:val="center"/>
        <w:rPr>
          <w:b/>
          <w:caps/>
          <w:lang w:eastAsia="lv-LV"/>
        </w:rPr>
      </w:pPr>
      <w:r w:rsidRPr="000339AC">
        <w:rPr>
          <w:b/>
          <w:noProof/>
          <w:lang w:eastAsia="lv-LV"/>
        </w:rPr>
        <mc:AlternateContent>
          <mc:Choice Requires="wps">
            <w:drawing>
              <wp:anchor distT="45720" distB="45720" distL="114300" distR="114300" simplePos="0" relativeHeight="251658240" behindDoc="1" locked="0" layoutInCell="0" allowOverlap="0" wp14:anchorId="417450D2" wp14:editId="264D713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441C6C2" w14:textId="6DE10474" w:rsidR="003D5C89" w:rsidRDefault="009773E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441C6C2" w14:textId="6DE10474" w:rsidR="003D5C89" w:rsidRDefault="009773E2" w:rsidP="003D5C89">
                      <w:r>
                        <w:t>NORAKSTS</w:t>
                      </w:r>
                    </w:p>
                  </w:txbxContent>
                </v:textbox>
                <w10:wrap type="tight" anchory="page"/>
              </v:shape>
            </w:pict>
          </mc:Fallback>
        </mc:AlternateContent>
      </w:r>
      <w:r w:rsidR="00C03C7A">
        <w:rPr>
          <w:b/>
          <w:lang w:eastAsia="lv-LV"/>
        </w:rPr>
        <w:t>BŪVJ</w:t>
      </w:r>
      <w:r w:rsidR="00C40DCA">
        <w:rPr>
          <w:b/>
          <w:lang w:eastAsia="lv-LV"/>
        </w:rPr>
        <w:t>U</w:t>
      </w:r>
      <w:r w:rsidR="000339AC" w:rsidRPr="000339AC">
        <w:rPr>
          <w:b/>
          <w:lang w:eastAsia="lv-LV"/>
        </w:rPr>
        <w:t xml:space="preserve"> </w:t>
      </w:r>
      <w:r w:rsidR="00C40DCA">
        <w:rPr>
          <w:b/>
          <w:lang w:eastAsia="lv-LV"/>
        </w:rPr>
        <w:t>AR KADASTRA APZĪMĒJUMIEM</w:t>
      </w:r>
      <w:r w:rsidR="00FA09AA">
        <w:rPr>
          <w:b/>
          <w:lang w:eastAsia="lv-LV"/>
        </w:rPr>
        <w:t xml:space="preserve"> </w:t>
      </w:r>
      <w:r w:rsidR="00FA09AA" w:rsidRPr="00ED48F5">
        <w:rPr>
          <w:b/>
          <w:lang w:eastAsia="lv-LV"/>
        </w:rPr>
        <w:t>0900</w:t>
      </w:r>
      <w:r w:rsidR="00FA09AA">
        <w:rPr>
          <w:b/>
          <w:lang w:eastAsia="lv-LV"/>
        </w:rPr>
        <w:t xml:space="preserve"> 0060191001</w:t>
      </w:r>
      <w:r w:rsidR="00C40DCA">
        <w:rPr>
          <w:b/>
          <w:lang w:eastAsia="lv-LV"/>
        </w:rPr>
        <w:t xml:space="preserve"> </w:t>
      </w:r>
      <w:r w:rsidR="00FA09AA">
        <w:rPr>
          <w:b/>
          <w:lang w:eastAsia="lv-LV"/>
        </w:rPr>
        <w:t xml:space="preserve">UN </w:t>
      </w:r>
      <w:r w:rsidR="00FA09AA" w:rsidRPr="00ED48F5">
        <w:rPr>
          <w:b/>
          <w:lang w:eastAsia="lv-LV"/>
        </w:rPr>
        <w:t>0900</w:t>
      </w:r>
      <w:r w:rsidR="00FA09AA">
        <w:rPr>
          <w:b/>
          <w:lang w:eastAsia="lv-LV"/>
        </w:rPr>
        <w:t xml:space="preserve"> 0060191002</w:t>
      </w:r>
      <w:r w:rsidR="00C40DCA">
        <w:rPr>
          <w:b/>
          <w:lang w:eastAsia="lv-LV"/>
        </w:rPr>
        <w:t xml:space="preserve"> </w:t>
      </w:r>
      <w:r w:rsidR="00FA09AA">
        <w:rPr>
          <w:b/>
          <w:lang w:eastAsia="lv-LV"/>
        </w:rPr>
        <w:t>DRIKSAS IELĀ 2C</w:t>
      </w:r>
      <w:r w:rsidR="00C118F2" w:rsidRPr="00985053">
        <w:rPr>
          <w:b/>
          <w:lang w:eastAsia="lv-LV"/>
        </w:rPr>
        <w:t xml:space="preserve">, JELGAVĀ </w:t>
      </w:r>
      <w:r w:rsidR="00C40DCA" w:rsidRPr="00985053">
        <w:rPr>
          <w:b/>
          <w:lang w:eastAsia="lv-LV"/>
        </w:rPr>
        <w:t>NOJAUKŠANA</w:t>
      </w:r>
    </w:p>
    <w:p w14:paraId="57899426" w14:textId="77777777" w:rsidR="009773E2" w:rsidRDefault="009773E2" w:rsidP="009773E2">
      <w:pPr>
        <w:tabs>
          <w:tab w:val="left" w:pos="3518"/>
          <w:tab w:val="center" w:pos="4535"/>
        </w:tabs>
        <w:jc w:val="center"/>
      </w:pPr>
      <w:r>
        <w:t>(ziņo: I.Škutāne)</w:t>
      </w:r>
    </w:p>
    <w:p w14:paraId="54055530" w14:textId="77777777" w:rsidR="009773E2" w:rsidRPr="003C6182" w:rsidRDefault="009773E2" w:rsidP="009773E2">
      <w:pPr>
        <w:jc w:val="both"/>
        <w:rPr>
          <w:b/>
          <w:bCs/>
          <w:sz w:val="16"/>
          <w:szCs w:val="16"/>
          <w:lang w:eastAsia="lv-LV"/>
        </w:rPr>
      </w:pPr>
    </w:p>
    <w:p w14:paraId="0C48530F" w14:textId="415DBF9C" w:rsidR="00F7368C" w:rsidRDefault="009773E2" w:rsidP="009773E2">
      <w:pPr>
        <w:jc w:val="both"/>
      </w:pPr>
      <w:r w:rsidRPr="00CB3DEB">
        <w:rPr>
          <w:b/>
          <w:bCs/>
          <w:lang w:eastAsia="lv-LV"/>
        </w:rPr>
        <w:t>Atklāti balsojot: PAR – 1</w:t>
      </w:r>
      <w:r w:rsidR="00B10571">
        <w:rPr>
          <w:b/>
          <w:bCs/>
          <w:lang w:eastAsia="lv-LV"/>
        </w:rPr>
        <w:t>1</w:t>
      </w:r>
      <w:r w:rsidRPr="00CB3DEB">
        <w:rPr>
          <w:b/>
          <w:bCs/>
          <w:lang w:eastAsia="lv-LV"/>
        </w:rPr>
        <w:t xml:space="preserve"> </w:t>
      </w:r>
      <w:r w:rsidRPr="00CB3DEB">
        <w:rPr>
          <w:bCs/>
          <w:lang w:eastAsia="lv-LV"/>
        </w:rPr>
        <w:t>(A.Rāviņš, R.Vectirāne, V.Ļevčenoks, I.Bandeniece, D.Olte, M.Buškevics, A.Garančs, R.Šle</w:t>
      </w:r>
      <w:r w:rsidR="00B10571">
        <w:rPr>
          <w:bCs/>
          <w:lang w:eastAsia="lv-LV"/>
        </w:rPr>
        <w:t xml:space="preserve">gelmilhs, J.Strods, I.Jakovels, </w:t>
      </w:r>
      <w:r w:rsidRPr="00CB3DEB">
        <w:rPr>
          <w:bCs/>
          <w:lang w:eastAsia="lv-LV"/>
        </w:rPr>
        <w:t xml:space="preserve">A.Rublis), </w:t>
      </w:r>
      <w:r w:rsidRPr="00CB3DEB">
        <w:rPr>
          <w:b/>
          <w:color w:val="000000"/>
          <w:lang w:eastAsia="lv-LV"/>
        </w:rPr>
        <w:t xml:space="preserve">PRET </w:t>
      </w:r>
      <w:r w:rsidRPr="00B10571">
        <w:rPr>
          <w:b/>
          <w:color w:val="000000"/>
          <w:lang w:eastAsia="lv-LV"/>
        </w:rPr>
        <w:t xml:space="preserve">– </w:t>
      </w:r>
      <w:r w:rsidR="00B10571" w:rsidRPr="00B10571">
        <w:rPr>
          <w:b/>
          <w:color w:val="000000"/>
          <w:lang w:eastAsia="lv-LV"/>
        </w:rPr>
        <w:t>1</w:t>
      </w:r>
      <w:r w:rsidR="00B10571">
        <w:rPr>
          <w:color w:val="000000"/>
          <w:lang w:eastAsia="lv-LV"/>
        </w:rPr>
        <w:t xml:space="preserve"> (</w:t>
      </w:r>
      <w:r w:rsidR="00B10571" w:rsidRPr="00CB3DEB">
        <w:rPr>
          <w:bCs/>
          <w:lang w:eastAsia="lv-LV"/>
        </w:rPr>
        <w:t>L.Zīverts</w:t>
      </w:r>
      <w:r w:rsidR="00B10571">
        <w:rPr>
          <w:color w:val="000000"/>
          <w:lang w:eastAsia="lv-LV"/>
        </w:rPr>
        <w:t>)</w:t>
      </w:r>
      <w:r w:rsidRPr="00CB3DEB">
        <w:rPr>
          <w:color w:val="000000"/>
          <w:lang w:eastAsia="lv-LV"/>
        </w:rPr>
        <w:t>,</w:t>
      </w:r>
      <w:r w:rsidRPr="00CB3DEB">
        <w:rPr>
          <w:b/>
          <w:color w:val="000000"/>
          <w:lang w:eastAsia="lv-LV"/>
        </w:rPr>
        <w:t xml:space="preserve"> ATTURAS </w:t>
      </w:r>
      <w:r w:rsidRPr="00B10571">
        <w:rPr>
          <w:b/>
          <w:color w:val="000000"/>
          <w:lang w:eastAsia="lv-LV"/>
        </w:rPr>
        <w:t xml:space="preserve">– </w:t>
      </w:r>
      <w:r w:rsidR="00B10571" w:rsidRPr="00B10571">
        <w:rPr>
          <w:b/>
          <w:color w:val="000000"/>
          <w:lang w:eastAsia="lv-LV"/>
        </w:rPr>
        <w:t>3</w:t>
      </w:r>
      <w:r w:rsidR="00B10571">
        <w:rPr>
          <w:color w:val="000000"/>
          <w:lang w:eastAsia="lv-LV"/>
        </w:rPr>
        <w:t xml:space="preserve"> (</w:t>
      </w:r>
      <w:r w:rsidR="00B10571" w:rsidRPr="00CB3DEB">
        <w:rPr>
          <w:bCs/>
          <w:lang w:eastAsia="lv-LV"/>
        </w:rPr>
        <w:t>G.Kurlovičs</w:t>
      </w:r>
      <w:r w:rsidR="00B10571">
        <w:rPr>
          <w:bCs/>
          <w:lang w:eastAsia="lv-LV"/>
        </w:rPr>
        <w:t>,</w:t>
      </w:r>
      <w:r w:rsidR="00B10571" w:rsidRPr="00B10571">
        <w:rPr>
          <w:bCs/>
          <w:lang w:eastAsia="lv-LV"/>
        </w:rPr>
        <w:t xml:space="preserve"> </w:t>
      </w:r>
      <w:r w:rsidR="00B10571" w:rsidRPr="00CB3DEB">
        <w:rPr>
          <w:bCs/>
          <w:lang w:eastAsia="lv-LV"/>
        </w:rPr>
        <w:t>A.Eihvalds</w:t>
      </w:r>
      <w:r w:rsidR="00B10571">
        <w:rPr>
          <w:bCs/>
          <w:lang w:eastAsia="lv-LV"/>
        </w:rPr>
        <w:t xml:space="preserve">, </w:t>
      </w:r>
      <w:r w:rsidR="00B10571" w:rsidRPr="00CB3DEB">
        <w:rPr>
          <w:bCs/>
          <w:lang w:eastAsia="lv-LV"/>
        </w:rPr>
        <w:t>S.Stoļarovs</w:t>
      </w:r>
      <w:r w:rsidR="00B10571">
        <w:rPr>
          <w:color w:val="000000"/>
          <w:lang w:eastAsia="lv-LV"/>
        </w:rPr>
        <w:t>)</w:t>
      </w:r>
      <w:r w:rsidRPr="00CB3DEB">
        <w:rPr>
          <w:color w:val="000000"/>
          <w:lang w:eastAsia="lv-LV"/>
        </w:rPr>
        <w:t>,</w:t>
      </w:r>
    </w:p>
    <w:p w14:paraId="59C0CD73" w14:textId="12EF3DA5" w:rsidR="00411398" w:rsidRDefault="003975D9" w:rsidP="00F12836">
      <w:pPr>
        <w:ind w:firstLine="567"/>
        <w:jc w:val="both"/>
      </w:pPr>
      <w:r w:rsidRPr="0051529C">
        <w:t>Jelgavas pilsētas pašvaldība</w:t>
      </w:r>
      <w:r>
        <w:t>s īpašumā</w:t>
      </w:r>
      <w:r w:rsidRPr="0051529C">
        <w:t xml:space="preserve"> </w:t>
      </w:r>
      <w:r>
        <w:t xml:space="preserve">ir </w:t>
      </w:r>
      <w:r w:rsidR="00C03C7A">
        <w:t>nekustamais īpašums</w:t>
      </w:r>
      <w:r w:rsidR="00970EB5" w:rsidRPr="0051529C">
        <w:t xml:space="preserve"> </w:t>
      </w:r>
      <w:r w:rsidR="0051529C" w:rsidRPr="0051529C">
        <w:t>Driksas ielā 2C, Jelgavā (kadastra numurs 09000060191)</w:t>
      </w:r>
      <w:r w:rsidR="00C03C7A">
        <w:t xml:space="preserve"> (turpmāk – Nekustamais īpašums)</w:t>
      </w:r>
      <w:r>
        <w:t>.</w:t>
      </w:r>
      <w:bookmarkStart w:id="0" w:name="_GoBack"/>
      <w:bookmarkEnd w:id="0"/>
      <w:r w:rsidR="00C03C7A">
        <w:t xml:space="preserve"> Nekustamais īpašums sastāv no</w:t>
      </w:r>
      <w:r w:rsidR="00970EB5" w:rsidRPr="0051529C">
        <w:t xml:space="preserve"> zemes vienība</w:t>
      </w:r>
      <w:r w:rsidR="00C03C7A">
        <w:t>s</w:t>
      </w:r>
      <w:r w:rsidR="00970EB5" w:rsidRPr="0051529C">
        <w:t xml:space="preserve"> ar kadastra a</w:t>
      </w:r>
      <w:r w:rsidR="00C03C7A">
        <w:t>pzīmējumu 0900 006 0383 un divām būvēm</w:t>
      </w:r>
      <w:r w:rsidR="0051529C" w:rsidRPr="0051529C">
        <w:t xml:space="preserve"> – b</w:t>
      </w:r>
      <w:r w:rsidR="00970EB5" w:rsidRPr="0051529C">
        <w:t>ūve ar kadastra a</w:t>
      </w:r>
      <w:r w:rsidR="0051529C" w:rsidRPr="0051529C">
        <w:t>pzīmējumu 0900 006 0191 001</w:t>
      </w:r>
      <w:r w:rsidR="0059076C">
        <w:t xml:space="preserve"> </w:t>
      </w:r>
      <w:r w:rsidR="0051529C">
        <w:rPr>
          <w:szCs w:val="20"/>
        </w:rPr>
        <w:t>(turpmāk – Noliktavas ēka)</w:t>
      </w:r>
      <w:r w:rsidR="0051529C" w:rsidRPr="0051529C">
        <w:t xml:space="preserve"> un b</w:t>
      </w:r>
      <w:r w:rsidR="00970EB5" w:rsidRPr="0051529C">
        <w:t>ūve ar kadastra apzīmējumu 0900 006 0191 002</w:t>
      </w:r>
      <w:r w:rsidR="0051529C">
        <w:t xml:space="preserve"> </w:t>
      </w:r>
      <w:r w:rsidR="0051529C">
        <w:rPr>
          <w:lang w:eastAsia="lv-LV"/>
        </w:rPr>
        <w:t>(turpmāk – Garā</w:t>
      </w:r>
      <w:r w:rsidR="00E5616B">
        <w:rPr>
          <w:lang w:eastAsia="lv-LV"/>
        </w:rPr>
        <w:t>žu</w:t>
      </w:r>
      <w:r w:rsidR="0051529C">
        <w:rPr>
          <w:lang w:eastAsia="lv-LV"/>
        </w:rPr>
        <w:t xml:space="preserve"> ēka)</w:t>
      </w:r>
      <w:r w:rsidR="00970EB5" w:rsidRPr="0051529C">
        <w:t>.</w:t>
      </w:r>
      <w:r w:rsidR="00F12836" w:rsidRPr="00F12836">
        <w:t xml:space="preserve"> </w:t>
      </w:r>
    </w:p>
    <w:p w14:paraId="18452B81" w14:textId="3562D8D9" w:rsidR="00183561" w:rsidRDefault="0035669B" w:rsidP="00F12836">
      <w:pPr>
        <w:ind w:firstLine="567"/>
        <w:jc w:val="both"/>
      </w:pPr>
      <w:r>
        <w:t xml:space="preserve">2004.gada 2.janvārī </w:t>
      </w:r>
      <w:r w:rsidR="00183561">
        <w:t xml:space="preserve">Jelgavas pilsētas </w:t>
      </w:r>
      <w:r>
        <w:t xml:space="preserve">pašvaldība </w:t>
      </w:r>
      <w:r w:rsidR="006B57CA">
        <w:t>ar</w:t>
      </w:r>
      <w:r>
        <w:t xml:space="preserve"> SIA </w:t>
      </w:r>
      <w:r w:rsidR="0000071F">
        <w:t>“Jelgavas nekustamā īpašuma pārvalde”</w:t>
      </w:r>
      <w:r w:rsidR="00AF33EB">
        <w:t xml:space="preserve"> noslēgusi</w:t>
      </w:r>
      <w:r w:rsidR="0000071F">
        <w:t xml:space="preserve"> Apsaimn</w:t>
      </w:r>
      <w:r w:rsidR="00AF33EB">
        <w:t>iekošanas līgumu</w:t>
      </w:r>
      <w:r w:rsidR="0000071F">
        <w:t xml:space="preserve"> Nr.5/25L-</w:t>
      </w:r>
      <w:r w:rsidR="0000071F" w:rsidRPr="00770E08">
        <w:t>1</w:t>
      </w:r>
      <w:r w:rsidR="00321E5C">
        <w:t>,</w:t>
      </w:r>
      <w:r w:rsidR="0000071F">
        <w:t xml:space="preserve"> ar kuru SIA “Jelgavas nekustamā īpašuma pārvalde” nodots apsaimniekošanā</w:t>
      </w:r>
      <w:r w:rsidR="00AF33EB">
        <w:t xml:space="preserve"> </w:t>
      </w:r>
      <w:r w:rsidR="00AF33EB" w:rsidRPr="0051529C">
        <w:t>Jelgavas pilsētas pašvaldība</w:t>
      </w:r>
      <w:r w:rsidR="00AF33EB">
        <w:t>i piederošais īpašum</w:t>
      </w:r>
      <w:r w:rsidR="00321E5C">
        <w:t xml:space="preserve">s – ēkas, būves un zemesgabali, tai skaitā Nekustamais īpašums, </w:t>
      </w:r>
      <w:r w:rsidR="00AF33EB">
        <w:t>saskaņā ar Apsa</w:t>
      </w:r>
      <w:r w:rsidR="00473B1B">
        <w:t>imniekošanas līguma pielikumiem. Noliktavas ēka netiek izmantota, bet Garāžu ēka tiek izmantota pamatojoties uz noslēgtajiem nedzīvojamo telpu nomas līgumiem.</w:t>
      </w:r>
    </w:p>
    <w:p w14:paraId="5CE63030" w14:textId="49720924" w:rsidR="00906E9A" w:rsidRDefault="00411398" w:rsidP="00906E9A">
      <w:pPr>
        <w:ind w:firstLine="567"/>
        <w:jc w:val="both"/>
      </w:pPr>
      <w:r w:rsidRPr="00692C2B">
        <w:t xml:space="preserve">Jelgavas pilsētas pašvaldības administrācijas Būvvaldes  </w:t>
      </w:r>
      <w:r w:rsidR="00473B1B">
        <w:t>būvinspektors</w:t>
      </w:r>
      <w:r w:rsidRPr="00692C2B">
        <w:t xml:space="preserve"> apsekoja </w:t>
      </w:r>
      <w:r w:rsidR="00473B1B">
        <w:t>N</w:t>
      </w:r>
      <w:r w:rsidR="000F3859">
        <w:t xml:space="preserve">ekustamo īpašumu </w:t>
      </w:r>
      <w:r w:rsidRPr="00692C2B">
        <w:t>un</w:t>
      </w:r>
      <w:r w:rsidR="00C03C7A">
        <w:t xml:space="preserve"> p</w:t>
      </w:r>
      <w:r w:rsidR="00C03C7A" w:rsidRPr="00692C2B">
        <w:t xml:space="preserve">ar </w:t>
      </w:r>
      <w:r w:rsidR="00C03C7A">
        <w:t>konstatētajiem faktiem</w:t>
      </w:r>
      <w:r w:rsidR="00C03C7A" w:rsidRPr="00692C2B">
        <w:t xml:space="preserve"> </w:t>
      </w:r>
      <w:r w:rsidR="00C03C7A">
        <w:t>2020.gada 8.jūnijā</w:t>
      </w:r>
      <w:r w:rsidR="00C03C7A" w:rsidRPr="00692C2B">
        <w:t xml:space="preserve"> </w:t>
      </w:r>
      <w:r w:rsidR="003975D9">
        <w:t xml:space="preserve">sagatavoja </w:t>
      </w:r>
      <w:r w:rsidR="00C03C7A" w:rsidRPr="00692C2B">
        <w:t>At</w:t>
      </w:r>
      <w:r w:rsidR="00C03C7A">
        <w:t>zinumu Nr.BIS-BV-19.9-2020-5899</w:t>
      </w:r>
      <w:r w:rsidR="004B06E2">
        <w:t xml:space="preserve"> </w:t>
      </w:r>
      <w:r w:rsidR="00C03C7A" w:rsidRPr="00692C2B">
        <w:t>(4-23</w:t>
      </w:r>
      <w:r w:rsidR="00C03C7A">
        <w:t>.1/136a/2020</w:t>
      </w:r>
      <w:r w:rsidR="00AD20EE">
        <w:t xml:space="preserve">) par būves pārbaudi. </w:t>
      </w:r>
      <w:r w:rsidR="00C03C7A">
        <w:t>Veicot vizuālo apskati konstatēts</w:t>
      </w:r>
      <w:r w:rsidRPr="00692C2B">
        <w:t>, ka</w:t>
      </w:r>
      <w:r>
        <w:t xml:space="preserve"> </w:t>
      </w:r>
      <w:r w:rsidRPr="002E6A95">
        <w:t>Noliktavas ēka ir sliktā tehniskā stāvoklī un netiek izmantota. Noliktavas ēkai vietām iebrucis jumts, kuram cauri izauguši koki, jumta segums ir azbestcementa loksnes. Noliktavas ēka ar savu neestētisko izskatu bojā pilsētas ainavu. Noliktavas ēkas durvis un logi ir aizdarīti</w:t>
      </w:r>
      <w:r w:rsidR="00D36B5C" w:rsidRPr="002E6A95">
        <w:t>,</w:t>
      </w:r>
      <w:r w:rsidRPr="002E6A95">
        <w:t xml:space="preserve"> un tajā brīvi nevar iekļūt tai nepiederošas personas</w:t>
      </w:r>
      <w:r w:rsidR="00D36B5C" w:rsidRPr="002E6A95">
        <w:t xml:space="preserve">, kā arī </w:t>
      </w:r>
      <w:r w:rsidRPr="002E6A95">
        <w:t>Noliktava</w:t>
      </w:r>
      <w:r w:rsidR="00D36B5C" w:rsidRPr="002E6A95">
        <w:t>s ēka</w:t>
      </w:r>
      <w:r w:rsidRPr="002E6A95">
        <w:t xml:space="preserve"> ir bloķēta ar </w:t>
      </w:r>
      <w:r w:rsidR="00D36B5C" w:rsidRPr="002E6A95">
        <w:t xml:space="preserve">Garāžu ēku, kurai jumta segums – </w:t>
      </w:r>
      <w:r w:rsidRPr="002E6A95">
        <w:t>azbestcementa loksnes</w:t>
      </w:r>
      <w:r w:rsidR="00D36B5C" w:rsidRPr="002E6A95">
        <w:t xml:space="preserve"> vietām bojātas</w:t>
      </w:r>
      <w:r w:rsidRPr="002E6A95">
        <w:t>. Garāžu ēka tiek izmantota un ir apmierinošā tehnikā stāvoklī. Garāžu ēkas, kuras uzsāktas ekspluatēt 1957.gadā, nesošo konstrukciju stāvokli nav iespējams vizuāli note</w:t>
      </w:r>
      <w:r w:rsidR="00F12836">
        <w:t>ikt, jo Garāžu ēka</w:t>
      </w:r>
      <w:r w:rsidR="00473B1B">
        <w:t xml:space="preserve"> ir bloķēta</w:t>
      </w:r>
      <w:r w:rsidR="00D36B5C" w:rsidRPr="002E6A95">
        <w:t xml:space="preserve"> ar Noliktavas ēku, kas ir sliktā tehniskā stāvoklī. Iespējami G</w:t>
      </w:r>
      <w:r w:rsidRPr="002E6A95">
        <w:t xml:space="preserve">arāžu </w:t>
      </w:r>
      <w:r w:rsidR="00D36B5C" w:rsidRPr="002E6A95">
        <w:t xml:space="preserve">ēkas </w:t>
      </w:r>
      <w:r w:rsidRPr="002E6A95">
        <w:t>ārsienu, pamatu, jumta un pārseguma konstr</w:t>
      </w:r>
      <w:r w:rsidR="00F12836">
        <w:t>ukciju bojājumi. Lai turpinātu G</w:t>
      </w:r>
      <w:r w:rsidRPr="002E6A95">
        <w:t>arāžu</w:t>
      </w:r>
      <w:r w:rsidR="00F12836">
        <w:t xml:space="preserve"> ēkas</w:t>
      </w:r>
      <w:r w:rsidRPr="002E6A95">
        <w:t xml:space="preserve"> ekspluatāciju būtu jāveic ārsienu, pamatu, pārseguma un jumta konstrukciju tehniskā apsekošana un atjaunošana. Garāžu </w:t>
      </w:r>
      <w:r w:rsidR="0084319D" w:rsidRPr="0084319D">
        <w:t>ēka</w:t>
      </w:r>
      <w:r w:rsidRPr="002E6A95">
        <w:t xml:space="preserve"> izvietojas pilsētas centrā un Driksas ielas tiešā </w:t>
      </w:r>
      <w:r w:rsidR="00255573">
        <w:t xml:space="preserve">tuvumā. </w:t>
      </w:r>
      <w:r w:rsidRPr="002E6A95">
        <w:t>Garāžu nesakārtotais apjoms ar savu neestētisko izskatu bojā pilsētas ainavu.</w:t>
      </w:r>
    </w:p>
    <w:p w14:paraId="4DF3F910" w14:textId="51ABE180" w:rsidR="00CB022F" w:rsidRPr="00380C56" w:rsidRDefault="00CB022F" w:rsidP="00380C56">
      <w:pPr>
        <w:pStyle w:val="NormalWeb"/>
        <w:spacing w:before="0" w:beforeAutospacing="0" w:after="0" w:afterAutospacing="0"/>
        <w:ind w:firstLine="567"/>
        <w:jc w:val="both"/>
        <w:rPr>
          <w:b/>
        </w:rPr>
      </w:pPr>
      <w:r w:rsidRPr="007B28D8">
        <w:rPr>
          <w:szCs w:val="20"/>
        </w:rPr>
        <w:t>Būvniecības likuma 21.panta ceturtā daļa nosaka, ka būves īpašnieks nodrošina būves un tās elementu uzturēšanu ekspluatācijas laikā, lai tā atbilstu šā likuma 9.panta būvei noteiktajām būtiskajām prasībām.</w:t>
      </w:r>
    </w:p>
    <w:p w14:paraId="23A6B361" w14:textId="77777777" w:rsidR="00CB022F" w:rsidRDefault="00CB022F" w:rsidP="00380C56">
      <w:pPr>
        <w:ind w:firstLine="567"/>
        <w:jc w:val="both"/>
      </w:pPr>
      <w:r w:rsidRPr="007B28D8">
        <w:rPr>
          <w:szCs w:val="20"/>
        </w:rPr>
        <w:t>Būvniecības likuma 21.panta devītā daļa nosaka, ja būve ir pilnīgi vai daļēji sagruvusi vai nonākusi tādā tehniskā stāvoklī, ka ir bīstama vai bojā ainavu, šīs būves īpašniekam atbilstoši pašvaldības lēmumam tā jāsakārto vai jānojauc.</w:t>
      </w:r>
    </w:p>
    <w:p w14:paraId="4D3C5E8A" w14:textId="371EAC76" w:rsidR="00CB022F" w:rsidRDefault="00CB022F" w:rsidP="00380C56">
      <w:pPr>
        <w:ind w:firstLine="567"/>
        <w:jc w:val="both"/>
      </w:pPr>
      <w:r w:rsidRPr="007B28D8">
        <w:rPr>
          <w:szCs w:val="20"/>
        </w:rPr>
        <w:lastRenderedPageBreak/>
        <w:t xml:space="preserve">Būvniecības likuma 21.panta desmitā daļa paredz, ka šā panta devītajā daļā minētie lēmumi izpildāmi nekavējoties. </w:t>
      </w:r>
    </w:p>
    <w:p w14:paraId="5D54ED17" w14:textId="241EE650" w:rsidR="009A7F10" w:rsidRPr="00346ABF" w:rsidRDefault="00CB022F" w:rsidP="00346ABF">
      <w:pPr>
        <w:ind w:firstLine="567"/>
        <w:jc w:val="both"/>
      </w:pPr>
      <w:r w:rsidRPr="007B28D8">
        <w:rPr>
          <w:szCs w:val="20"/>
        </w:rPr>
        <w:t>Civillikuma 1084.panta pirmā un trešā daļa nosaka, ka katram būves īpašniekam, lai aizsargātu sabiedrisko drošību, jātur sava būve tādā stāvoklī, ka no tās nevar rasties kaitējums ne kaimiņiem, ne garāmgājējiem, ne arī tās lietotājiem, kā arī ja būves īpašnieks vai valdītājs, pretēji</w:t>
      </w:r>
      <w:r>
        <w:rPr>
          <w:szCs w:val="20"/>
        </w:rPr>
        <w:t xml:space="preserve"> attiecīgās varas pieprasījumam</w:t>
      </w:r>
      <w:r w:rsidRPr="007B28D8">
        <w:rPr>
          <w:szCs w:val="20"/>
        </w:rPr>
        <w:t xml:space="preserve"> nenovērš draudošās briesmas, tad atti</w:t>
      </w:r>
      <w:r>
        <w:rPr>
          <w:szCs w:val="20"/>
        </w:rPr>
        <w:t xml:space="preserve">ecīgai iestādei, raugoties pēc </w:t>
      </w:r>
      <w:r w:rsidRPr="007B28D8">
        <w:rPr>
          <w:szCs w:val="20"/>
        </w:rPr>
        <w:t>apstākļiem</w:t>
      </w:r>
      <w:r>
        <w:rPr>
          <w:szCs w:val="20"/>
        </w:rPr>
        <w:t>,</w:t>
      </w:r>
      <w:r w:rsidRPr="007B28D8">
        <w:rPr>
          <w:szCs w:val="20"/>
        </w:rPr>
        <w:t xml:space="preserve"> būve jāsaved kārtībā vai arī pavisam jānojauc uz īpašnieka rēķina.</w:t>
      </w:r>
    </w:p>
    <w:p w14:paraId="5CE9BEE7" w14:textId="77777777" w:rsidR="00420035" w:rsidRPr="00E50EE7" w:rsidRDefault="00420035" w:rsidP="00420035">
      <w:pPr>
        <w:ind w:firstLine="567"/>
        <w:jc w:val="both"/>
      </w:pPr>
      <w:r w:rsidRPr="00E5616B">
        <w:rPr>
          <w:szCs w:val="20"/>
        </w:rPr>
        <w:t xml:space="preserve">Saskaņā ar Būvniecības likuma 7.panta pirmās daļas 2.punktu, vietējās pašvaldības kompetencē ir </w:t>
      </w:r>
      <w:r w:rsidRPr="00E5616B">
        <w:t>pieņemt lēmumus par turpmāko rīcību ar tās teritorijā esošām būvēm, kuras ir pilnīgi vai daļēji sagruvušas vai nonākušas tādā stāvoklī, ka to lietošana ir bīstama vai tās bojā ainavu.</w:t>
      </w:r>
    </w:p>
    <w:p w14:paraId="6615370D" w14:textId="2C25CEBB" w:rsidR="0027097B" w:rsidRDefault="004B06E2" w:rsidP="00745916">
      <w:pPr>
        <w:ind w:firstLine="567"/>
        <w:jc w:val="both"/>
        <w:rPr>
          <w:szCs w:val="20"/>
        </w:rPr>
      </w:pPr>
      <w:r>
        <w:t xml:space="preserve">Ievērojot </w:t>
      </w:r>
      <w:r w:rsidR="00255573">
        <w:t>iepriekš</w:t>
      </w:r>
      <w:r>
        <w:t xml:space="preserve"> norādīto</w:t>
      </w:r>
      <w:r w:rsidR="0027097B" w:rsidRPr="00CA374A">
        <w:t xml:space="preserve"> </w:t>
      </w:r>
      <w:r w:rsidR="0027097B">
        <w:t>un, ņ</w:t>
      </w:r>
      <w:r w:rsidR="002741D2" w:rsidRPr="007B28D8">
        <w:rPr>
          <w:szCs w:val="20"/>
        </w:rPr>
        <w:t xml:space="preserve">emot vērā apstākli, ka </w:t>
      </w:r>
      <w:r w:rsidR="00E50EE7">
        <w:rPr>
          <w:szCs w:val="20"/>
        </w:rPr>
        <w:t xml:space="preserve">Noliktavas ēka un Garāžu ēka </w:t>
      </w:r>
      <w:r w:rsidR="002741D2">
        <w:rPr>
          <w:szCs w:val="20"/>
        </w:rPr>
        <w:t xml:space="preserve">netiek </w:t>
      </w:r>
      <w:r w:rsidR="002741D2" w:rsidRPr="007B28D8">
        <w:rPr>
          <w:szCs w:val="20"/>
        </w:rPr>
        <w:t>uztur</w:t>
      </w:r>
      <w:r w:rsidR="002741D2">
        <w:rPr>
          <w:szCs w:val="20"/>
        </w:rPr>
        <w:t>ēta</w:t>
      </w:r>
      <w:r w:rsidR="002741D2" w:rsidRPr="007B28D8">
        <w:rPr>
          <w:szCs w:val="20"/>
        </w:rPr>
        <w:t xml:space="preserve"> </w:t>
      </w:r>
      <w:r w:rsidR="0027097B">
        <w:rPr>
          <w:szCs w:val="20"/>
        </w:rPr>
        <w:t>atbilstoši būvniecību regulējošu</w:t>
      </w:r>
      <w:r w:rsidR="002741D2" w:rsidRPr="007B28D8">
        <w:rPr>
          <w:szCs w:val="20"/>
        </w:rPr>
        <w:t xml:space="preserve"> normatīvo aktu prasībām, </w:t>
      </w:r>
      <w:r w:rsidR="0027097B">
        <w:rPr>
          <w:szCs w:val="20"/>
        </w:rPr>
        <w:t>un</w:t>
      </w:r>
      <w:r w:rsidR="002741D2" w:rsidRPr="007B28D8">
        <w:rPr>
          <w:szCs w:val="20"/>
        </w:rPr>
        <w:t xml:space="preserve"> uz lēmuma pieņemšanas dienu </w:t>
      </w:r>
      <w:r w:rsidR="00E50EE7">
        <w:rPr>
          <w:szCs w:val="20"/>
        </w:rPr>
        <w:t xml:space="preserve">Noliktavas ēkas </w:t>
      </w:r>
      <w:r w:rsidR="002741D2" w:rsidRPr="007B28D8">
        <w:rPr>
          <w:szCs w:val="20"/>
        </w:rPr>
        <w:t xml:space="preserve">tehniskais stāvoklis ir kritisks un apdraud sabiedrisko drošību, kā arī </w:t>
      </w:r>
      <w:r w:rsidR="0059450D">
        <w:rPr>
          <w:szCs w:val="20"/>
        </w:rPr>
        <w:t xml:space="preserve">Noliktavas ēka un Garāžu ēka </w:t>
      </w:r>
      <w:r w:rsidR="002741D2" w:rsidRPr="007B28D8">
        <w:rPr>
          <w:szCs w:val="20"/>
        </w:rPr>
        <w:t xml:space="preserve">vizuāli bojā Jelgavas pilsētvides ainavu, </w:t>
      </w:r>
      <w:r w:rsidR="0027097B" w:rsidRPr="00CA374A">
        <w:t xml:space="preserve">saskaņā ar Civillikuma 1084.pantu, likuma „Par pašvaldībām” 15.panta pirmās daļas 14.punktu, Būvniecības likuma 7.panta pirmās daļas 2.punktu, 21.panta ceturto, </w:t>
      </w:r>
      <w:r w:rsidR="0027097B">
        <w:t>devīto un desmito daļu</w:t>
      </w:r>
      <w:r w:rsidR="0027097B" w:rsidRPr="00CA374A">
        <w:t xml:space="preserve">, </w:t>
      </w:r>
    </w:p>
    <w:p w14:paraId="56EDD619" w14:textId="77777777" w:rsidR="0027097B" w:rsidRPr="007B28D8" w:rsidRDefault="0027097B" w:rsidP="002741D2">
      <w:pPr>
        <w:ind w:firstLine="360"/>
        <w:jc w:val="both"/>
        <w:rPr>
          <w:szCs w:val="20"/>
        </w:rPr>
      </w:pPr>
    </w:p>
    <w:p w14:paraId="26CEA569" w14:textId="77777777" w:rsidR="003E7CC3" w:rsidRPr="003F4053" w:rsidRDefault="003E7CC3" w:rsidP="003E7CC3">
      <w:pPr>
        <w:pStyle w:val="Header"/>
        <w:tabs>
          <w:tab w:val="clear" w:pos="4320"/>
          <w:tab w:val="clear" w:pos="8640"/>
        </w:tabs>
        <w:ind w:right="-2"/>
        <w:jc w:val="both"/>
        <w:rPr>
          <w:b/>
          <w:lang w:val="lv-LV"/>
        </w:rPr>
      </w:pPr>
      <w:r w:rsidRPr="003F4053">
        <w:rPr>
          <w:b/>
          <w:lang w:val="lv-LV"/>
        </w:rPr>
        <w:t>JELGAVAS PILSĒTAS DOME NOLEMJ:</w:t>
      </w:r>
    </w:p>
    <w:p w14:paraId="051B7FFC" w14:textId="641D3BED" w:rsidR="00896311" w:rsidRDefault="00AD20EE" w:rsidP="002A5FB4">
      <w:pPr>
        <w:pStyle w:val="ListParagraph"/>
        <w:numPr>
          <w:ilvl w:val="0"/>
          <w:numId w:val="9"/>
        </w:numPr>
        <w:ind w:left="284" w:right="-2" w:hanging="284"/>
        <w:jc w:val="both"/>
      </w:pPr>
      <w:r>
        <w:t>V</w:t>
      </w:r>
      <w:r w:rsidR="00C725E6">
        <w:t xml:space="preserve">eikt </w:t>
      </w:r>
      <w:r>
        <w:t>būvju ar kadastra apzīmējumiem</w:t>
      </w:r>
      <w:r w:rsidR="002E6A95" w:rsidRPr="0051529C">
        <w:t xml:space="preserve"> 0900 006 0191 001</w:t>
      </w:r>
      <w:r w:rsidR="0084319D">
        <w:t xml:space="preserve"> </w:t>
      </w:r>
      <w:r w:rsidR="008B744D">
        <w:t xml:space="preserve">un </w:t>
      </w:r>
      <w:r w:rsidR="002E6A95" w:rsidRPr="0051529C">
        <w:t>0900 006 0191 002</w:t>
      </w:r>
      <w:r w:rsidR="0059076C">
        <w:t xml:space="preserve"> </w:t>
      </w:r>
      <w:r w:rsidR="002E6A95">
        <w:t xml:space="preserve">Driksas ielā 2C, </w:t>
      </w:r>
      <w:r w:rsidR="007F072B">
        <w:t xml:space="preserve">Jelgavā </w:t>
      </w:r>
      <w:r w:rsidR="003E7CC3" w:rsidRPr="003F4053">
        <w:t xml:space="preserve">nojaukšanu, atbilstoši būvniecību regulējošu normatīvo aktu prasībām. </w:t>
      </w:r>
    </w:p>
    <w:p w14:paraId="28E2258D" w14:textId="77777777" w:rsidR="00237CD2" w:rsidRDefault="00C725E6" w:rsidP="002A5FB4">
      <w:pPr>
        <w:pStyle w:val="ListParagraph"/>
        <w:numPr>
          <w:ilvl w:val="0"/>
          <w:numId w:val="9"/>
        </w:numPr>
        <w:ind w:left="284" w:hanging="284"/>
        <w:jc w:val="both"/>
      </w:pPr>
      <w:r>
        <w:rPr>
          <w:lang w:eastAsia="lv-LV"/>
        </w:rPr>
        <w:t>P</w:t>
      </w:r>
      <w:r w:rsidRPr="003F4053">
        <w:rPr>
          <w:lang w:eastAsia="lv-LV"/>
        </w:rPr>
        <w:t xml:space="preserve">ilnvarot </w:t>
      </w:r>
      <w:r w:rsidR="002E6A95" w:rsidRPr="003F4053">
        <w:rPr>
          <w:lang w:eastAsia="lv-LV"/>
        </w:rPr>
        <w:t xml:space="preserve">Jelgavas pilsētas pašvaldības administrācijas Pašvaldības īpašumu pārvaldi organizēt </w:t>
      </w:r>
      <w:r w:rsidR="00AD20EE">
        <w:t>būvju</w:t>
      </w:r>
      <w:r w:rsidR="0059076C">
        <w:t xml:space="preserve"> </w:t>
      </w:r>
      <w:r w:rsidR="00AD20EE">
        <w:t>ar kadastra apzīmējumiem</w:t>
      </w:r>
      <w:r w:rsidR="002E6A95" w:rsidRPr="0051529C">
        <w:t xml:space="preserve"> 0900 006 0191 001</w:t>
      </w:r>
      <w:r w:rsidR="00AD20EE">
        <w:t xml:space="preserve"> </w:t>
      </w:r>
      <w:r w:rsidR="002E6A95" w:rsidRPr="0051529C">
        <w:t>un 0900 006 0191 002</w:t>
      </w:r>
      <w:r w:rsidR="002E6A95">
        <w:t xml:space="preserve"> Driksas ielā 2C, Jelgavā </w:t>
      </w:r>
      <w:r w:rsidRPr="003F4053">
        <w:rPr>
          <w:lang w:eastAsia="lv-LV"/>
        </w:rPr>
        <w:t>nojaukšanu</w:t>
      </w:r>
      <w:r>
        <w:rPr>
          <w:lang w:eastAsia="lv-LV"/>
        </w:rPr>
        <w:t>.</w:t>
      </w:r>
    </w:p>
    <w:p w14:paraId="00642570" w14:textId="468F80FC" w:rsidR="00237CD2" w:rsidRDefault="00237CD2" w:rsidP="002A5FB4">
      <w:pPr>
        <w:pStyle w:val="ListParagraph"/>
        <w:numPr>
          <w:ilvl w:val="0"/>
          <w:numId w:val="9"/>
        </w:numPr>
        <w:ind w:left="284" w:hanging="284"/>
        <w:jc w:val="both"/>
      </w:pPr>
      <w:r>
        <w:t>B</w:t>
      </w:r>
      <w:r w:rsidR="00820034">
        <w:t xml:space="preserve">ūvju </w:t>
      </w:r>
      <w:r>
        <w:t>ar kadastra apzīmējumiem</w:t>
      </w:r>
      <w:r w:rsidRPr="0051529C">
        <w:t xml:space="preserve"> 0900 006 0191 001</w:t>
      </w:r>
      <w:r>
        <w:t xml:space="preserve"> un </w:t>
      </w:r>
      <w:r w:rsidRPr="0051529C">
        <w:t>0900 006 0191 002</w:t>
      </w:r>
      <w:r>
        <w:t xml:space="preserve"> Driksas ielā 2C, Jelgavā nojaukšanas</w:t>
      </w:r>
      <w:r w:rsidR="00820034">
        <w:t xml:space="preserve"> izdevumus segt no pamatbudžeta izdevumu programmas </w:t>
      </w:r>
      <w:r>
        <w:t>“Pašvaldības dzīvokļu pārvaldīšana, remonts, veco māju nojaukšana” (klasifikācijas kods 06.604) esošajiem līdzekļiem.</w:t>
      </w:r>
    </w:p>
    <w:p w14:paraId="782EB2BB" w14:textId="2FC8AC11" w:rsidR="006B5D13" w:rsidRPr="003F4053" w:rsidRDefault="006B5D13" w:rsidP="002A5FB4">
      <w:pPr>
        <w:pStyle w:val="ListParagraph"/>
        <w:numPr>
          <w:ilvl w:val="0"/>
          <w:numId w:val="9"/>
        </w:numPr>
        <w:ind w:left="284" w:hanging="284"/>
        <w:jc w:val="both"/>
      </w:pPr>
      <w:r>
        <w:t>SIA “Jelgavas nekustamā īpašuma pārvalde” brīdināt nomniekus par nedzīvojamo telpu</w:t>
      </w:r>
      <w:r w:rsidR="00183561">
        <w:t xml:space="preserve"> nomas līgumu izbeigšanu</w:t>
      </w:r>
      <w:r w:rsidR="00255573">
        <w:t>.</w:t>
      </w:r>
    </w:p>
    <w:p w14:paraId="7BB37C42" w14:textId="77777777" w:rsidR="00505910" w:rsidRPr="0055593A" w:rsidRDefault="00505910" w:rsidP="00C725E6">
      <w:pPr>
        <w:ind w:left="567" w:right="-2"/>
        <w:jc w:val="both"/>
      </w:pPr>
    </w:p>
    <w:p w14:paraId="37A5BB53" w14:textId="51AF221C" w:rsidR="0024052C" w:rsidRDefault="0024052C" w:rsidP="009A0CD2">
      <w:pPr>
        <w:tabs>
          <w:tab w:val="left" w:pos="8364"/>
          <w:tab w:val="left" w:pos="8505"/>
        </w:tabs>
        <w:ind w:right="-1"/>
        <w:jc w:val="both"/>
      </w:pPr>
    </w:p>
    <w:p w14:paraId="53028BF6" w14:textId="77777777" w:rsidR="009773E2" w:rsidRDefault="009773E2" w:rsidP="009773E2">
      <w:pPr>
        <w:jc w:val="both"/>
      </w:pPr>
      <w:r>
        <w:t>Domes priekšsēdētājs</w:t>
      </w:r>
      <w:r>
        <w:tab/>
      </w:r>
      <w:r>
        <w:tab/>
      </w:r>
      <w:r>
        <w:tab/>
      </w:r>
      <w:r>
        <w:tab/>
      </w:r>
      <w:r w:rsidRPr="003554B1">
        <w:rPr>
          <w:i/>
        </w:rPr>
        <w:t>(paraksts)</w:t>
      </w:r>
      <w:r>
        <w:tab/>
      </w:r>
      <w:r>
        <w:tab/>
      </w:r>
      <w:r>
        <w:tab/>
        <w:t>A.Rāviņš</w:t>
      </w:r>
    </w:p>
    <w:p w14:paraId="23C040D9" w14:textId="77777777" w:rsidR="009773E2" w:rsidRDefault="009773E2" w:rsidP="009773E2">
      <w:pPr>
        <w:tabs>
          <w:tab w:val="left" w:pos="3420"/>
        </w:tabs>
        <w:rPr>
          <w:color w:val="000000"/>
          <w:lang w:eastAsia="lv-LV"/>
        </w:rPr>
      </w:pPr>
      <w:r>
        <w:rPr>
          <w:color w:val="000000"/>
          <w:lang w:eastAsia="lv-LV"/>
        </w:rPr>
        <w:tab/>
      </w:r>
    </w:p>
    <w:p w14:paraId="21848E90" w14:textId="77777777" w:rsidR="009773E2" w:rsidRDefault="009773E2" w:rsidP="009773E2">
      <w:pPr>
        <w:rPr>
          <w:color w:val="000000"/>
          <w:lang w:eastAsia="lv-LV"/>
        </w:rPr>
      </w:pPr>
    </w:p>
    <w:p w14:paraId="755DF9F5" w14:textId="77777777" w:rsidR="009773E2" w:rsidRDefault="009773E2" w:rsidP="009773E2">
      <w:pPr>
        <w:rPr>
          <w:color w:val="000000"/>
          <w:lang w:eastAsia="lv-LV"/>
        </w:rPr>
      </w:pPr>
      <w:r>
        <w:rPr>
          <w:color w:val="000000"/>
          <w:lang w:eastAsia="lv-LV"/>
        </w:rPr>
        <w:t>NORAKSTS PAREIZS</w:t>
      </w:r>
    </w:p>
    <w:p w14:paraId="314B2F6E" w14:textId="77777777" w:rsidR="009773E2" w:rsidRDefault="009773E2" w:rsidP="009773E2">
      <w:pPr>
        <w:tabs>
          <w:tab w:val="left" w:pos="3960"/>
        </w:tabs>
        <w:jc w:val="both"/>
      </w:pPr>
      <w:r>
        <w:t xml:space="preserve">Administratīvās pārvaldes </w:t>
      </w:r>
    </w:p>
    <w:p w14:paraId="2C675984" w14:textId="77777777" w:rsidR="009773E2" w:rsidRDefault="009773E2" w:rsidP="009773E2">
      <w:pPr>
        <w:tabs>
          <w:tab w:val="left" w:pos="3960"/>
        </w:tabs>
        <w:jc w:val="both"/>
      </w:pPr>
      <w:r>
        <w:t>Kancelejas vadītāja</w:t>
      </w:r>
      <w:r>
        <w:tab/>
      </w:r>
      <w:r>
        <w:tab/>
      </w:r>
      <w:r>
        <w:tab/>
      </w:r>
      <w:r>
        <w:tab/>
      </w:r>
      <w:r>
        <w:tab/>
      </w:r>
      <w:r>
        <w:tab/>
        <w:t>B.Jēkabsone</w:t>
      </w:r>
    </w:p>
    <w:p w14:paraId="46BC5B86" w14:textId="6BDFB9C9" w:rsidR="009773E2" w:rsidRPr="00C725E6" w:rsidRDefault="009773E2" w:rsidP="009773E2">
      <w:pPr>
        <w:jc w:val="both"/>
        <w:rPr>
          <w:rStyle w:val="lrzxr"/>
        </w:rPr>
      </w:pPr>
      <w:r>
        <w:t>2020.gada 23.jūlijā</w:t>
      </w:r>
    </w:p>
    <w:sectPr w:rsidR="009773E2" w:rsidRPr="00C725E6" w:rsidSect="002A5FB4">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6F250" w14:textId="77777777" w:rsidR="00F32F8D" w:rsidRDefault="00F32F8D">
      <w:r>
        <w:separator/>
      </w:r>
    </w:p>
  </w:endnote>
  <w:endnote w:type="continuationSeparator" w:id="0">
    <w:p w14:paraId="6B0C81C1" w14:textId="77777777" w:rsidR="00F32F8D" w:rsidRDefault="00F3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BF55F" w14:textId="77777777" w:rsidR="00F32F8D" w:rsidRDefault="00F32F8D">
      <w:r>
        <w:separator/>
      </w:r>
    </w:p>
  </w:footnote>
  <w:footnote w:type="continuationSeparator" w:id="0">
    <w:p w14:paraId="6B562C28" w14:textId="77777777" w:rsidR="00F32F8D" w:rsidRDefault="00F3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356D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08ECEA5" wp14:editId="019A372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4A89656"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29C2C3F"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5C5A3FE8"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2ABC2DD" w14:textId="77777777" w:rsidTr="002A5FB4">
      <w:trPr>
        <w:jc w:val="center"/>
      </w:trPr>
      <w:tc>
        <w:tcPr>
          <w:tcW w:w="8528" w:type="dxa"/>
        </w:tcPr>
        <w:p w14:paraId="0D528B04" w14:textId="77777777" w:rsidR="00FB6B06" w:rsidRDefault="00FB6B06" w:rsidP="007F54F5">
          <w:pPr>
            <w:pStyle w:val="Header"/>
            <w:tabs>
              <w:tab w:val="clear" w:pos="4320"/>
              <w:tab w:val="clear" w:pos="8640"/>
            </w:tabs>
            <w:jc w:val="center"/>
            <w:rPr>
              <w:rFonts w:ascii="Arial" w:hAnsi="Arial"/>
              <w:sz w:val="20"/>
              <w:lang w:val="lv-LV"/>
            </w:rPr>
          </w:pPr>
        </w:p>
      </w:tc>
    </w:tr>
  </w:tbl>
  <w:p w14:paraId="025F6AC9"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19053F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531D4931"/>
    <w:multiLevelType w:val="hybridMultilevel"/>
    <w:tmpl w:val="27343914"/>
    <w:lvl w:ilvl="0" w:tplc="98C421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57C318A9"/>
    <w:multiLevelType w:val="hybridMultilevel"/>
    <w:tmpl w:val="CF08DAA6"/>
    <w:lvl w:ilvl="0" w:tplc="8B805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2FF0C39"/>
    <w:multiLevelType w:val="hybridMultilevel"/>
    <w:tmpl w:val="7CB0D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num>
  <w:num w:numId="5">
    <w:abstractNumId w:val="6"/>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0071F"/>
    <w:rsid w:val="00005AB7"/>
    <w:rsid w:val="000063F2"/>
    <w:rsid w:val="00007510"/>
    <w:rsid w:val="00012D8D"/>
    <w:rsid w:val="000134FA"/>
    <w:rsid w:val="00027393"/>
    <w:rsid w:val="000339AC"/>
    <w:rsid w:val="000433B4"/>
    <w:rsid w:val="000454BB"/>
    <w:rsid w:val="00045DCD"/>
    <w:rsid w:val="0006393F"/>
    <w:rsid w:val="0007090A"/>
    <w:rsid w:val="00071D33"/>
    <w:rsid w:val="00076C44"/>
    <w:rsid w:val="0007715B"/>
    <w:rsid w:val="0008587C"/>
    <w:rsid w:val="00097138"/>
    <w:rsid w:val="000A4CE4"/>
    <w:rsid w:val="000A6B49"/>
    <w:rsid w:val="000B60D2"/>
    <w:rsid w:val="000C0F4A"/>
    <w:rsid w:val="000C293C"/>
    <w:rsid w:val="000C33B1"/>
    <w:rsid w:val="000C4CB0"/>
    <w:rsid w:val="000D0231"/>
    <w:rsid w:val="000D2E54"/>
    <w:rsid w:val="000E1DFE"/>
    <w:rsid w:val="000E4EB6"/>
    <w:rsid w:val="000E61D9"/>
    <w:rsid w:val="000E6D3C"/>
    <w:rsid w:val="000F2E0B"/>
    <w:rsid w:val="000F3859"/>
    <w:rsid w:val="000F49FE"/>
    <w:rsid w:val="00122372"/>
    <w:rsid w:val="00122A7D"/>
    <w:rsid w:val="00133E2E"/>
    <w:rsid w:val="00136672"/>
    <w:rsid w:val="001400BE"/>
    <w:rsid w:val="00147863"/>
    <w:rsid w:val="00157FB5"/>
    <w:rsid w:val="001616F5"/>
    <w:rsid w:val="00171783"/>
    <w:rsid w:val="00183561"/>
    <w:rsid w:val="00185097"/>
    <w:rsid w:val="00186BB4"/>
    <w:rsid w:val="0019040F"/>
    <w:rsid w:val="00197B65"/>
    <w:rsid w:val="00197F0A"/>
    <w:rsid w:val="001A0562"/>
    <w:rsid w:val="001A2A8B"/>
    <w:rsid w:val="001B155F"/>
    <w:rsid w:val="001B2E18"/>
    <w:rsid w:val="001B3655"/>
    <w:rsid w:val="001B66F9"/>
    <w:rsid w:val="001C0061"/>
    <w:rsid w:val="001C104F"/>
    <w:rsid w:val="001C1584"/>
    <w:rsid w:val="001C4213"/>
    <w:rsid w:val="001C587E"/>
    <w:rsid w:val="001C6BFA"/>
    <w:rsid w:val="001E378B"/>
    <w:rsid w:val="001E61A4"/>
    <w:rsid w:val="001F095E"/>
    <w:rsid w:val="001F5A33"/>
    <w:rsid w:val="002051D3"/>
    <w:rsid w:val="00213D66"/>
    <w:rsid w:val="002209A7"/>
    <w:rsid w:val="00230C87"/>
    <w:rsid w:val="00230EA3"/>
    <w:rsid w:val="00233B11"/>
    <w:rsid w:val="00237CD2"/>
    <w:rsid w:val="0024052C"/>
    <w:rsid w:val="002438AA"/>
    <w:rsid w:val="00244658"/>
    <w:rsid w:val="0024579E"/>
    <w:rsid w:val="00253486"/>
    <w:rsid w:val="00254513"/>
    <w:rsid w:val="00255573"/>
    <w:rsid w:val="0026019E"/>
    <w:rsid w:val="0026094B"/>
    <w:rsid w:val="00261343"/>
    <w:rsid w:val="0027097B"/>
    <w:rsid w:val="002741D2"/>
    <w:rsid w:val="002879AD"/>
    <w:rsid w:val="0029227E"/>
    <w:rsid w:val="002973D2"/>
    <w:rsid w:val="002A5FB4"/>
    <w:rsid w:val="002A71EA"/>
    <w:rsid w:val="002B152A"/>
    <w:rsid w:val="002B66E6"/>
    <w:rsid w:val="002D2387"/>
    <w:rsid w:val="002D4124"/>
    <w:rsid w:val="002D745A"/>
    <w:rsid w:val="002E6A95"/>
    <w:rsid w:val="002F09BB"/>
    <w:rsid w:val="002F2FF5"/>
    <w:rsid w:val="00301077"/>
    <w:rsid w:val="00304216"/>
    <w:rsid w:val="00304EBB"/>
    <w:rsid w:val="0031251F"/>
    <w:rsid w:val="003131B2"/>
    <w:rsid w:val="00315442"/>
    <w:rsid w:val="00321E5C"/>
    <w:rsid w:val="00323491"/>
    <w:rsid w:val="00324AAE"/>
    <w:rsid w:val="00326C8E"/>
    <w:rsid w:val="00327E97"/>
    <w:rsid w:val="00342504"/>
    <w:rsid w:val="00346ABF"/>
    <w:rsid w:val="00347E9E"/>
    <w:rsid w:val="00352F96"/>
    <w:rsid w:val="0035669B"/>
    <w:rsid w:val="0037423E"/>
    <w:rsid w:val="00376D39"/>
    <w:rsid w:val="00380C56"/>
    <w:rsid w:val="003825B2"/>
    <w:rsid w:val="0039081D"/>
    <w:rsid w:val="00393CD9"/>
    <w:rsid w:val="00394578"/>
    <w:rsid w:val="003947C6"/>
    <w:rsid w:val="003959A1"/>
    <w:rsid w:val="003975D9"/>
    <w:rsid w:val="003A71BC"/>
    <w:rsid w:val="003A7431"/>
    <w:rsid w:val="003C416D"/>
    <w:rsid w:val="003C57E3"/>
    <w:rsid w:val="003C5DF3"/>
    <w:rsid w:val="003D12C3"/>
    <w:rsid w:val="003D12D3"/>
    <w:rsid w:val="003D3384"/>
    <w:rsid w:val="003D5C89"/>
    <w:rsid w:val="003D725B"/>
    <w:rsid w:val="003E1509"/>
    <w:rsid w:val="003E2131"/>
    <w:rsid w:val="003E7CC3"/>
    <w:rsid w:val="003F23EF"/>
    <w:rsid w:val="003F2CF8"/>
    <w:rsid w:val="003F4053"/>
    <w:rsid w:val="003F778D"/>
    <w:rsid w:val="00401CB6"/>
    <w:rsid w:val="004073B2"/>
    <w:rsid w:val="00407C72"/>
    <w:rsid w:val="00411398"/>
    <w:rsid w:val="00415F3C"/>
    <w:rsid w:val="00420035"/>
    <w:rsid w:val="00427B00"/>
    <w:rsid w:val="004407DF"/>
    <w:rsid w:val="00443B1F"/>
    <w:rsid w:val="0044759D"/>
    <w:rsid w:val="004519A1"/>
    <w:rsid w:val="00451D40"/>
    <w:rsid w:val="00457A2E"/>
    <w:rsid w:val="00460F57"/>
    <w:rsid w:val="0046146A"/>
    <w:rsid w:val="00473B1B"/>
    <w:rsid w:val="00477CF2"/>
    <w:rsid w:val="00481F34"/>
    <w:rsid w:val="00484D60"/>
    <w:rsid w:val="00486FB8"/>
    <w:rsid w:val="00495A93"/>
    <w:rsid w:val="004974E7"/>
    <w:rsid w:val="004A07D3"/>
    <w:rsid w:val="004A3A9F"/>
    <w:rsid w:val="004A3F2E"/>
    <w:rsid w:val="004A4002"/>
    <w:rsid w:val="004B06E2"/>
    <w:rsid w:val="004B3DFA"/>
    <w:rsid w:val="004B4002"/>
    <w:rsid w:val="004B4389"/>
    <w:rsid w:val="004C6BE5"/>
    <w:rsid w:val="004C71E7"/>
    <w:rsid w:val="004D314E"/>
    <w:rsid w:val="004D47D9"/>
    <w:rsid w:val="004F17F3"/>
    <w:rsid w:val="00501687"/>
    <w:rsid w:val="00501D3C"/>
    <w:rsid w:val="00505910"/>
    <w:rsid w:val="00507E05"/>
    <w:rsid w:val="00511662"/>
    <w:rsid w:val="005137AA"/>
    <w:rsid w:val="00513D16"/>
    <w:rsid w:val="0051529C"/>
    <w:rsid w:val="00520F0A"/>
    <w:rsid w:val="00526B41"/>
    <w:rsid w:val="00533D73"/>
    <w:rsid w:val="00540422"/>
    <w:rsid w:val="005407C1"/>
    <w:rsid w:val="005430D9"/>
    <w:rsid w:val="005432DB"/>
    <w:rsid w:val="005506E6"/>
    <w:rsid w:val="00553F23"/>
    <w:rsid w:val="00554D71"/>
    <w:rsid w:val="0055593A"/>
    <w:rsid w:val="00577970"/>
    <w:rsid w:val="00583DF7"/>
    <w:rsid w:val="0059076C"/>
    <w:rsid w:val="005931AB"/>
    <w:rsid w:val="0059450D"/>
    <w:rsid w:val="00594511"/>
    <w:rsid w:val="005A420D"/>
    <w:rsid w:val="005A5968"/>
    <w:rsid w:val="005B05BE"/>
    <w:rsid w:val="005B101A"/>
    <w:rsid w:val="005B18BE"/>
    <w:rsid w:val="005B24E7"/>
    <w:rsid w:val="005C34F1"/>
    <w:rsid w:val="005C44C7"/>
    <w:rsid w:val="005D3FCE"/>
    <w:rsid w:val="005E04AE"/>
    <w:rsid w:val="005E78C7"/>
    <w:rsid w:val="0060175D"/>
    <w:rsid w:val="006064FC"/>
    <w:rsid w:val="00627A3F"/>
    <w:rsid w:val="0063151B"/>
    <w:rsid w:val="00631B8B"/>
    <w:rsid w:val="00632DE9"/>
    <w:rsid w:val="00637E60"/>
    <w:rsid w:val="006457D0"/>
    <w:rsid w:val="006512F6"/>
    <w:rsid w:val="00653AEE"/>
    <w:rsid w:val="00657957"/>
    <w:rsid w:val="0066057F"/>
    <w:rsid w:val="0066324F"/>
    <w:rsid w:val="00666E07"/>
    <w:rsid w:val="00671596"/>
    <w:rsid w:val="0068390A"/>
    <w:rsid w:val="00690F4D"/>
    <w:rsid w:val="00692C2B"/>
    <w:rsid w:val="006A17F5"/>
    <w:rsid w:val="006A3181"/>
    <w:rsid w:val="006B20AE"/>
    <w:rsid w:val="006B57CA"/>
    <w:rsid w:val="006B5D13"/>
    <w:rsid w:val="006B7EE6"/>
    <w:rsid w:val="006D62C3"/>
    <w:rsid w:val="006E3C21"/>
    <w:rsid w:val="00713115"/>
    <w:rsid w:val="00720161"/>
    <w:rsid w:val="0072369F"/>
    <w:rsid w:val="007273AC"/>
    <w:rsid w:val="007301A3"/>
    <w:rsid w:val="00734A3F"/>
    <w:rsid w:val="007375EE"/>
    <w:rsid w:val="007419F0"/>
    <w:rsid w:val="00745916"/>
    <w:rsid w:val="00745CE8"/>
    <w:rsid w:val="00754B32"/>
    <w:rsid w:val="0076543C"/>
    <w:rsid w:val="00770E08"/>
    <w:rsid w:val="00775D07"/>
    <w:rsid w:val="007807EB"/>
    <w:rsid w:val="0078426F"/>
    <w:rsid w:val="00786484"/>
    <w:rsid w:val="0079077D"/>
    <w:rsid w:val="00790F46"/>
    <w:rsid w:val="007A10B2"/>
    <w:rsid w:val="007B0ACD"/>
    <w:rsid w:val="007B0F8D"/>
    <w:rsid w:val="007B4157"/>
    <w:rsid w:val="007B6A50"/>
    <w:rsid w:val="007C1950"/>
    <w:rsid w:val="007D3A86"/>
    <w:rsid w:val="007E28AD"/>
    <w:rsid w:val="007F072B"/>
    <w:rsid w:val="007F2AB3"/>
    <w:rsid w:val="007F54F5"/>
    <w:rsid w:val="007F5CC1"/>
    <w:rsid w:val="00802131"/>
    <w:rsid w:val="00807AB7"/>
    <w:rsid w:val="0081650D"/>
    <w:rsid w:val="00820034"/>
    <w:rsid w:val="00825E70"/>
    <w:rsid w:val="00827057"/>
    <w:rsid w:val="00835F9B"/>
    <w:rsid w:val="008376C0"/>
    <w:rsid w:val="0084319D"/>
    <w:rsid w:val="00853C53"/>
    <w:rsid w:val="008562DC"/>
    <w:rsid w:val="00867170"/>
    <w:rsid w:val="00880030"/>
    <w:rsid w:val="00881394"/>
    <w:rsid w:val="0088562F"/>
    <w:rsid w:val="00892EB6"/>
    <w:rsid w:val="00896311"/>
    <w:rsid w:val="008A0842"/>
    <w:rsid w:val="008B16E7"/>
    <w:rsid w:val="008B337A"/>
    <w:rsid w:val="008B744D"/>
    <w:rsid w:val="008C2FB0"/>
    <w:rsid w:val="008D1587"/>
    <w:rsid w:val="008D365B"/>
    <w:rsid w:val="008D38AB"/>
    <w:rsid w:val="008D7B5C"/>
    <w:rsid w:val="008E3763"/>
    <w:rsid w:val="00902C74"/>
    <w:rsid w:val="00906E9A"/>
    <w:rsid w:val="009077C8"/>
    <w:rsid w:val="00914FEF"/>
    <w:rsid w:val="009213BF"/>
    <w:rsid w:val="00925FAA"/>
    <w:rsid w:val="009459C4"/>
    <w:rsid w:val="00946181"/>
    <w:rsid w:val="00947D6F"/>
    <w:rsid w:val="00947FCD"/>
    <w:rsid w:val="00951A81"/>
    <w:rsid w:val="0096595E"/>
    <w:rsid w:val="009669CD"/>
    <w:rsid w:val="00970EB5"/>
    <w:rsid w:val="009732C9"/>
    <w:rsid w:val="0097415D"/>
    <w:rsid w:val="0097561E"/>
    <w:rsid w:val="009773E2"/>
    <w:rsid w:val="00977EE4"/>
    <w:rsid w:val="00980201"/>
    <w:rsid w:val="00980AD3"/>
    <w:rsid w:val="00983D0F"/>
    <w:rsid w:val="00985053"/>
    <w:rsid w:val="009911D2"/>
    <w:rsid w:val="00993073"/>
    <w:rsid w:val="00995819"/>
    <w:rsid w:val="00996506"/>
    <w:rsid w:val="009979F7"/>
    <w:rsid w:val="009A0CD2"/>
    <w:rsid w:val="009A199B"/>
    <w:rsid w:val="009A5523"/>
    <w:rsid w:val="009A5AB4"/>
    <w:rsid w:val="009A7F10"/>
    <w:rsid w:val="009B6D57"/>
    <w:rsid w:val="009B7EA2"/>
    <w:rsid w:val="009C00E0"/>
    <w:rsid w:val="009C2A49"/>
    <w:rsid w:val="009C5437"/>
    <w:rsid w:val="009C5E45"/>
    <w:rsid w:val="009D199C"/>
    <w:rsid w:val="009D5C62"/>
    <w:rsid w:val="009F0D50"/>
    <w:rsid w:val="009F753B"/>
    <w:rsid w:val="00A20D1F"/>
    <w:rsid w:val="00A319C6"/>
    <w:rsid w:val="00A331BE"/>
    <w:rsid w:val="00A33993"/>
    <w:rsid w:val="00A356A3"/>
    <w:rsid w:val="00A42E1A"/>
    <w:rsid w:val="00A62826"/>
    <w:rsid w:val="00A63458"/>
    <w:rsid w:val="00A74D46"/>
    <w:rsid w:val="00A80AE9"/>
    <w:rsid w:val="00A820AF"/>
    <w:rsid w:val="00A82DC4"/>
    <w:rsid w:val="00A848ED"/>
    <w:rsid w:val="00A867C4"/>
    <w:rsid w:val="00A91127"/>
    <w:rsid w:val="00AA2ADB"/>
    <w:rsid w:val="00AA6D58"/>
    <w:rsid w:val="00AB4C0E"/>
    <w:rsid w:val="00AC47F7"/>
    <w:rsid w:val="00AC5525"/>
    <w:rsid w:val="00AC6A4D"/>
    <w:rsid w:val="00AC7918"/>
    <w:rsid w:val="00AC7B09"/>
    <w:rsid w:val="00AD20EE"/>
    <w:rsid w:val="00AE427F"/>
    <w:rsid w:val="00AE6C3A"/>
    <w:rsid w:val="00AF220C"/>
    <w:rsid w:val="00AF33EB"/>
    <w:rsid w:val="00B03FD3"/>
    <w:rsid w:val="00B04CB0"/>
    <w:rsid w:val="00B06718"/>
    <w:rsid w:val="00B10571"/>
    <w:rsid w:val="00B12122"/>
    <w:rsid w:val="00B153CA"/>
    <w:rsid w:val="00B159F8"/>
    <w:rsid w:val="00B231D9"/>
    <w:rsid w:val="00B275FB"/>
    <w:rsid w:val="00B308B4"/>
    <w:rsid w:val="00B30A6D"/>
    <w:rsid w:val="00B35B4C"/>
    <w:rsid w:val="00B41811"/>
    <w:rsid w:val="00B50706"/>
    <w:rsid w:val="00B51C9C"/>
    <w:rsid w:val="00B5721E"/>
    <w:rsid w:val="00B60A1B"/>
    <w:rsid w:val="00B62FE7"/>
    <w:rsid w:val="00B64D4D"/>
    <w:rsid w:val="00B70980"/>
    <w:rsid w:val="00B837EB"/>
    <w:rsid w:val="00B85151"/>
    <w:rsid w:val="00B862C0"/>
    <w:rsid w:val="00B96D2D"/>
    <w:rsid w:val="00B96E1E"/>
    <w:rsid w:val="00BA3C4D"/>
    <w:rsid w:val="00BA7D58"/>
    <w:rsid w:val="00BB0C29"/>
    <w:rsid w:val="00BB1824"/>
    <w:rsid w:val="00BB776E"/>
    <w:rsid w:val="00BB795F"/>
    <w:rsid w:val="00BD1932"/>
    <w:rsid w:val="00BD1DCA"/>
    <w:rsid w:val="00BD3FF3"/>
    <w:rsid w:val="00BD60D9"/>
    <w:rsid w:val="00BD70CB"/>
    <w:rsid w:val="00C03C7A"/>
    <w:rsid w:val="00C03F57"/>
    <w:rsid w:val="00C0717A"/>
    <w:rsid w:val="00C118F2"/>
    <w:rsid w:val="00C16082"/>
    <w:rsid w:val="00C1748A"/>
    <w:rsid w:val="00C27D76"/>
    <w:rsid w:val="00C31721"/>
    <w:rsid w:val="00C356DA"/>
    <w:rsid w:val="00C36D3B"/>
    <w:rsid w:val="00C36D48"/>
    <w:rsid w:val="00C40A4B"/>
    <w:rsid w:val="00C40DCA"/>
    <w:rsid w:val="00C462E7"/>
    <w:rsid w:val="00C516D8"/>
    <w:rsid w:val="00C52C84"/>
    <w:rsid w:val="00C52E6D"/>
    <w:rsid w:val="00C53E39"/>
    <w:rsid w:val="00C57845"/>
    <w:rsid w:val="00C61B0C"/>
    <w:rsid w:val="00C65B4F"/>
    <w:rsid w:val="00C725E6"/>
    <w:rsid w:val="00C72E8F"/>
    <w:rsid w:val="00C74A1C"/>
    <w:rsid w:val="00C75E2C"/>
    <w:rsid w:val="00C82F95"/>
    <w:rsid w:val="00C83908"/>
    <w:rsid w:val="00C86BBA"/>
    <w:rsid w:val="00C9181B"/>
    <w:rsid w:val="00C9728B"/>
    <w:rsid w:val="00CA0990"/>
    <w:rsid w:val="00CA374A"/>
    <w:rsid w:val="00CB022F"/>
    <w:rsid w:val="00CB22C8"/>
    <w:rsid w:val="00CB6D58"/>
    <w:rsid w:val="00CC3F33"/>
    <w:rsid w:val="00CC6309"/>
    <w:rsid w:val="00CD139B"/>
    <w:rsid w:val="00CD2FC4"/>
    <w:rsid w:val="00CE07E9"/>
    <w:rsid w:val="00CE4FB9"/>
    <w:rsid w:val="00D00D85"/>
    <w:rsid w:val="00D10CAB"/>
    <w:rsid w:val="00D1121C"/>
    <w:rsid w:val="00D12228"/>
    <w:rsid w:val="00D14C24"/>
    <w:rsid w:val="00D169A0"/>
    <w:rsid w:val="00D20BAC"/>
    <w:rsid w:val="00D2231E"/>
    <w:rsid w:val="00D23124"/>
    <w:rsid w:val="00D249A8"/>
    <w:rsid w:val="00D2758A"/>
    <w:rsid w:val="00D333B4"/>
    <w:rsid w:val="00D33CEC"/>
    <w:rsid w:val="00D36B5C"/>
    <w:rsid w:val="00D37822"/>
    <w:rsid w:val="00D43F64"/>
    <w:rsid w:val="00D53AE3"/>
    <w:rsid w:val="00D6190D"/>
    <w:rsid w:val="00D62522"/>
    <w:rsid w:val="00D66807"/>
    <w:rsid w:val="00D72B88"/>
    <w:rsid w:val="00D8287D"/>
    <w:rsid w:val="00DA351B"/>
    <w:rsid w:val="00DA47C1"/>
    <w:rsid w:val="00DA6C58"/>
    <w:rsid w:val="00DC0922"/>
    <w:rsid w:val="00DC388A"/>
    <w:rsid w:val="00DC5428"/>
    <w:rsid w:val="00DC5562"/>
    <w:rsid w:val="00DD07FC"/>
    <w:rsid w:val="00DF004F"/>
    <w:rsid w:val="00DF176D"/>
    <w:rsid w:val="00DF2F22"/>
    <w:rsid w:val="00DF47F0"/>
    <w:rsid w:val="00DF5546"/>
    <w:rsid w:val="00E123B8"/>
    <w:rsid w:val="00E13CE1"/>
    <w:rsid w:val="00E236D3"/>
    <w:rsid w:val="00E34D2B"/>
    <w:rsid w:val="00E4119E"/>
    <w:rsid w:val="00E433DE"/>
    <w:rsid w:val="00E44263"/>
    <w:rsid w:val="00E50EE7"/>
    <w:rsid w:val="00E5616B"/>
    <w:rsid w:val="00E608EC"/>
    <w:rsid w:val="00E61AB9"/>
    <w:rsid w:val="00E7293E"/>
    <w:rsid w:val="00E835AA"/>
    <w:rsid w:val="00E856BE"/>
    <w:rsid w:val="00E92367"/>
    <w:rsid w:val="00E94102"/>
    <w:rsid w:val="00EA098C"/>
    <w:rsid w:val="00EA1B30"/>
    <w:rsid w:val="00EA3777"/>
    <w:rsid w:val="00EA770A"/>
    <w:rsid w:val="00EB10AE"/>
    <w:rsid w:val="00EB597E"/>
    <w:rsid w:val="00EB7A17"/>
    <w:rsid w:val="00EC2C36"/>
    <w:rsid w:val="00EC3FC4"/>
    <w:rsid w:val="00EC4C76"/>
    <w:rsid w:val="00EC518D"/>
    <w:rsid w:val="00ED0050"/>
    <w:rsid w:val="00ED48F5"/>
    <w:rsid w:val="00EE530B"/>
    <w:rsid w:val="00EF4600"/>
    <w:rsid w:val="00F02A9C"/>
    <w:rsid w:val="00F03758"/>
    <w:rsid w:val="00F11641"/>
    <w:rsid w:val="00F12836"/>
    <w:rsid w:val="00F13C82"/>
    <w:rsid w:val="00F15F2A"/>
    <w:rsid w:val="00F21E4C"/>
    <w:rsid w:val="00F317DD"/>
    <w:rsid w:val="00F32F8D"/>
    <w:rsid w:val="00F36833"/>
    <w:rsid w:val="00F429FE"/>
    <w:rsid w:val="00F443DB"/>
    <w:rsid w:val="00F5523C"/>
    <w:rsid w:val="00F569FF"/>
    <w:rsid w:val="00F56E1A"/>
    <w:rsid w:val="00F60895"/>
    <w:rsid w:val="00F6122B"/>
    <w:rsid w:val="00F65A3D"/>
    <w:rsid w:val="00F7022C"/>
    <w:rsid w:val="00F7368C"/>
    <w:rsid w:val="00F742AE"/>
    <w:rsid w:val="00F756A8"/>
    <w:rsid w:val="00F77B7E"/>
    <w:rsid w:val="00F81E6F"/>
    <w:rsid w:val="00F848CF"/>
    <w:rsid w:val="00F86673"/>
    <w:rsid w:val="00F94013"/>
    <w:rsid w:val="00FA09AA"/>
    <w:rsid w:val="00FA29CE"/>
    <w:rsid w:val="00FB6B06"/>
    <w:rsid w:val="00FB7367"/>
    <w:rsid w:val="00FC695C"/>
    <w:rsid w:val="00FD2152"/>
    <w:rsid w:val="00FD422B"/>
    <w:rsid w:val="00FD4557"/>
    <w:rsid w:val="00FD4B37"/>
    <w:rsid w:val="00FD76F7"/>
    <w:rsid w:val="00FD7C85"/>
    <w:rsid w:val="00FE15ED"/>
    <w:rsid w:val="00FE2547"/>
    <w:rsid w:val="00FF16E6"/>
    <w:rsid w:val="00FF1772"/>
    <w:rsid w:val="00FF5239"/>
    <w:rsid w:val="00FF5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0EF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F2"/>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paragraph" w:customStyle="1" w:styleId="tv2132">
    <w:name w:val="tv2132"/>
    <w:basedOn w:val="Normal"/>
    <w:rsid w:val="00C118F2"/>
    <w:pPr>
      <w:spacing w:line="360" w:lineRule="auto"/>
      <w:ind w:firstLine="300"/>
    </w:pPr>
    <w:rPr>
      <w:color w:val="414142"/>
      <w:sz w:val="20"/>
      <w:szCs w:val="20"/>
      <w:lang w:eastAsia="lv-LV"/>
    </w:rPr>
  </w:style>
  <w:style w:type="paragraph" w:customStyle="1" w:styleId="naisf">
    <w:name w:val="naisf"/>
    <w:basedOn w:val="Normal"/>
    <w:rsid w:val="00C118F2"/>
    <w:pPr>
      <w:spacing w:before="100" w:beforeAutospacing="1" w:after="100" w:afterAutospacing="1"/>
      <w:jc w:val="both"/>
    </w:pPr>
    <w:rPr>
      <w:rFonts w:eastAsia="Arial Unicode MS"/>
      <w:lang w:val="en-GB"/>
    </w:rPr>
  </w:style>
  <w:style w:type="paragraph" w:styleId="NoSpacing">
    <w:name w:val="No Spacing"/>
    <w:uiPriority w:val="1"/>
    <w:qFormat/>
    <w:rsid w:val="00027393"/>
    <w:rPr>
      <w:sz w:val="24"/>
      <w:szCs w:val="24"/>
      <w:lang w:eastAsia="en-US"/>
    </w:rPr>
  </w:style>
  <w:style w:type="character" w:styleId="CommentReference">
    <w:name w:val="annotation reference"/>
    <w:basedOn w:val="DefaultParagraphFont"/>
    <w:semiHidden/>
    <w:unhideWhenUsed/>
    <w:rsid w:val="00FF5239"/>
    <w:rPr>
      <w:sz w:val="16"/>
      <w:szCs w:val="16"/>
    </w:rPr>
  </w:style>
  <w:style w:type="paragraph" w:styleId="CommentText">
    <w:name w:val="annotation text"/>
    <w:basedOn w:val="Normal"/>
    <w:link w:val="CommentTextChar"/>
    <w:semiHidden/>
    <w:unhideWhenUsed/>
    <w:rsid w:val="00FF5239"/>
    <w:rPr>
      <w:sz w:val="20"/>
      <w:szCs w:val="20"/>
    </w:rPr>
  </w:style>
  <w:style w:type="character" w:customStyle="1" w:styleId="CommentTextChar">
    <w:name w:val="Comment Text Char"/>
    <w:basedOn w:val="DefaultParagraphFont"/>
    <w:link w:val="CommentText"/>
    <w:semiHidden/>
    <w:rsid w:val="00FF5239"/>
    <w:rPr>
      <w:lang w:eastAsia="en-US"/>
    </w:rPr>
  </w:style>
  <w:style w:type="paragraph" w:styleId="CommentSubject">
    <w:name w:val="annotation subject"/>
    <w:basedOn w:val="CommentText"/>
    <w:next w:val="CommentText"/>
    <w:link w:val="CommentSubjectChar"/>
    <w:semiHidden/>
    <w:unhideWhenUsed/>
    <w:rsid w:val="00FF5239"/>
    <w:rPr>
      <w:b/>
      <w:bCs/>
    </w:rPr>
  </w:style>
  <w:style w:type="character" w:customStyle="1" w:styleId="CommentSubjectChar">
    <w:name w:val="Comment Subject Char"/>
    <w:basedOn w:val="CommentTextChar"/>
    <w:link w:val="CommentSubject"/>
    <w:semiHidden/>
    <w:rsid w:val="00FF5239"/>
    <w:rPr>
      <w:b/>
      <w:bCs/>
      <w:lang w:eastAsia="en-US"/>
    </w:rPr>
  </w:style>
  <w:style w:type="character" w:customStyle="1" w:styleId="lrzxr">
    <w:name w:val="lrzxr"/>
    <w:basedOn w:val="DefaultParagraphFont"/>
    <w:rsid w:val="003F4053"/>
  </w:style>
  <w:style w:type="character" w:styleId="Strong">
    <w:name w:val="Strong"/>
    <w:basedOn w:val="DefaultParagraphFont"/>
    <w:uiPriority w:val="22"/>
    <w:qFormat/>
    <w:rsid w:val="00411398"/>
    <w:rPr>
      <w:b/>
      <w:bCs/>
    </w:rPr>
  </w:style>
  <w:style w:type="paragraph" w:styleId="NormalWeb">
    <w:name w:val="Normal (Web)"/>
    <w:basedOn w:val="Normal"/>
    <w:uiPriority w:val="99"/>
    <w:unhideWhenUsed/>
    <w:rsid w:val="00411398"/>
    <w:pPr>
      <w:spacing w:before="100" w:beforeAutospacing="1" w:after="100" w:afterAutospacing="1"/>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F2"/>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paragraph" w:customStyle="1" w:styleId="tv2132">
    <w:name w:val="tv2132"/>
    <w:basedOn w:val="Normal"/>
    <w:rsid w:val="00C118F2"/>
    <w:pPr>
      <w:spacing w:line="360" w:lineRule="auto"/>
      <w:ind w:firstLine="300"/>
    </w:pPr>
    <w:rPr>
      <w:color w:val="414142"/>
      <w:sz w:val="20"/>
      <w:szCs w:val="20"/>
      <w:lang w:eastAsia="lv-LV"/>
    </w:rPr>
  </w:style>
  <w:style w:type="paragraph" w:customStyle="1" w:styleId="naisf">
    <w:name w:val="naisf"/>
    <w:basedOn w:val="Normal"/>
    <w:rsid w:val="00C118F2"/>
    <w:pPr>
      <w:spacing w:before="100" w:beforeAutospacing="1" w:after="100" w:afterAutospacing="1"/>
      <w:jc w:val="both"/>
    </w:pPr>
    <w:rPr>
      <w:rFonts w:eastAsia="Arial Unicode MS"/>
      <w:lang w:val="en-GB"/>
    </w:rPr>
  </w:style>
  <w:style w:type="paragraph" w:styleId="NoSpacing">
    <w:name w:val="No Spacing"/>
    <w:uiPriority w:val="1"/>
    <w:qFormat/>
    <w:rsid w:val="00027393"/>
    <w:rPr>
      <w:sz w:val="24"/>
      <w:szCs w:val="24"/>
      <w:lang w:eastAsia="en-US"/>
    </w:rPr>
  </w:style>
  <w:style w:type="character" w:styleId="CommentReference">
    <w:name w:val="annotation reference"/>
    <w:basedOn w:val="DefaultParagraphFont"/>
    <w:semiHidden/>
    <w:unhideWhenUsed/>
    <w:rsid w:val="00FF5239"/>
    <w:rPr>
      <w:sz w:val="16"/>
      <w:szCs w:val="16"/>
    </w:rPr>
  </w:style>
  <w:style w:type="paragraph" w:styleId="CommentText">
    <w:name w:val="annotation text"/>
    <w:basedOn w:val="Normal"/>
    <w:link w:val="CommentTextChar"/>
    <w:semiHidden/>
    <w:unhideWhenUsed/>
    <w:rsid w:val="00FF5239"/>
    <w:rPr>
      <w:sz w:val="20"/>
      <w:szCs w:val="20"/>
    </w:rPr>
  </w:style>
  <w:style w:type="character" w:customStyle="1" w:styleId="CommentTextChar">
    <w:name w:val="Comment Text Char"/>
    <w:basedOn w:val="DefaultParagraphFont"/>
    <w:link w:val="CommentText"/>
    <w:semiHidden/>
    <w:rsid w:val="00FF5239"/>
    <w:rPr>
      <w:lang w:eastAsia="en-US"/>
    </w:rPr>
  </w:style>
  <w:style w:type="paragraph" w:styleId="CommentSubject">
    <w:name w:val="annotation subject"/>
    <w:basedOn w:val="CommentText"/>
    <w:next w:val="CommentText"/>
    <w:link w:val="CommentSubjectChar"/>
    <w:semiHidden/>
    <w:unhideWhenUsed/>
    <w:rsid w:val="00FF5239"/>
    <w:rPr>
      <w:b/>
      <w:bCs/>
    </w:rPr>
  </w:style>
  <w:style w:type="character" w:customStyle="1" w:styleId="CommentSubjectChar">
    <w:name w:val="Comment Subject Char"/>
    <w:basedOn w:val="CommentTextChar"/>
    <w:link w:val="CommentSubject"/>
    <w:semiHidden/>
    <w:rsid w:val="00FF5239"/>
    <w:rPr>
      <w:b/>
      <w:bCs/>
      <w:lang w:eastAsia="en-US"/>
    </w:rPr>
  </w:style>
  <w:style w:type="character" w:customStyle="1" w:styleId="lrzxr">
    <w:name w:val="lrzxr"/>
    <w:basedOn w:val="DefaultParagraphFont"/>
    <w:rsid w:val="003F4053"/>
  </w:style>
  <w:style w:type="character" w:styleId="Strong">
    <w:name w:val="Strong"/>
    <w:basedOn w:val="DefaultParagraphFont"/>
    <w:uiPriority w:val="22"/>
    <w:qFormat/>
    <w:rsid w:val="00411398"/>
    <w:rPr>
      <w:b/>
      <w:bCs/>
    </w:rPr>
  </w:style>
  <w:style w:type="paragraph" w:styleId="NormalWeb">
    <w:name w:val="Normal (Web)"/>
    <w:basedOn w:val="Normal"/>
    <w:uiPriority w:val="99"/>
    <w:unhideWhenUsed/>
    <w:rsid w:val="0041139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9345">
      <w:bodyDiv w:val="1"/>
      <w:marLeft w:val="0"/>
      <w:marRight w:val="0"/>
      <w:marTop w:val="0"/>
      <w:marBottom w:val="0"/>
      <w:divBdr>
        <w:top w:val="none" w:sz="0" w:space="0" w:color="auto"/>
        <w:left w:val="none" w:sz="0" w:space="0" w:color="auto"/>
        <w:bottom w:val="none" w:sz="0" w:space="0" w:color="auto"/>
        <w:right w:val="none" w:sz="0" w:space="0" w:color="auto"/>
      </w:divBdr>
    </w:div>
    <w:div w:id="359354052">
      <w:bodyDiv w:val="1"/>
      <w:marLeft w:val="0"/>
      <w:marRight w:val="0"/>
      <w:marTop w:val="0"/>
      <w:marBottom w:val="0"/>
      <w:divBdr>
        <w:top w:val="none" w:sz="0" w:space="0" w:color="auto"/>
        <w:left w:val="none" w:sz="0" w:space="0" w:color="auto"/>
        <w:bottom w:val="none" w:sz="0" w:space="0" w:color="auto"/>
        <w:right w:val="none" w:sz="0" w:space="0" w:color="auto"/>
      </w:divBdr>
    </w:div>
    <w:div w:id="811747971">
      <w:bodyDiv w:val="1"/>
      <w:marLeft w:val="0"/>
      <w:marRight w:val="0"/>
      <w:marTop w:val="0"/>
      <w:marBottom w:val="0"/>
      <w:divBdr>
        <w:top w:val="none" w:sz="0" w:space="0" w:color="auto"/>
        <w:left w:val="none" w:sz="0" w:space="0" w:color="auto"/>
        <w:bottom w:val="none" w:sz="0" w:space="0" w:color="auto"/>
        <w:right w:val="none" w:sz="0" w:space="0" w:color="auto"/>
      </w:divBdr>
    </w:div>
    <w:div w:id="1624195451">
      <w:bodyDiv w:val="1"/>
      <w:marLeft w:val="0"/>
      <w:marRight w:val="0"/>
      <w:marTop w:val="0"/>
      <w:marBottom w:val="0"/>
      <w:divBdr>
        <w:top w:val="none" w:sz="0" w:space="0" w:color="auto"/>
        <w:left w:val="none" w:sz="0" w:space="0" w:color="auto"/>
        <w:bottom w:val="none" w:sz="0" w:space="0" w:color="auto"/>
        <w:right w:val="none" w:sz="0" w:space="0" w:color="auto"/>
      </w:divBdr>
    </w:div>
    <w:div w:id="1659722211">
      <w:bodyDiv w:val="1"/>
      <w:marLeft w:val="0"/>
      <w:marRight w:val="0"/>
      <w:marTop w:val="0"/>
      <w:marBottom w:val="0"/>
      <w:divBdr>
        <w:top w:val="none" w:sz="0" w:space="0" w:color="auto"/>
        <w:left w:val="none" w:sz="0" w:space="0" w:color="auto"/>
        <w:bottom w:val="none" w:sz="0" w:space="0" w:color="auto"/>
        <w:right w:val="none" w:sz="0" w:space="0" w:color="auto"/>
      </w:divBdr>
    </w:div>
    <w:div w:id="17671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B77F-F174-4B71-9431-CF2B019D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3426</Words>
  <Characters>1953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Baiba Jēkabsone</cp:lastModifiedBy>
  <cp:revision>4</cp:revision>
  <cp:lastPrinted>2020-07-07T13:27:00Z</cp:lastPrinted>
  <dcterms:created xsi:type="dcterms:W3CDTF">2020-07-23T04:23:00Z</dcterms:created>
  <dcterms:modified xsi:type="dcterms:W3CDTF">2020-07-23T11:17:00Z</dcterms:modified>
</cp:coreProperties>
</file>