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6EEA1F"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696D8434" wp14:editId="29759B6E">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CEDE118" w14:textId="445B4BD5" w:rsidR="003D5C89" w:rsidRDefault="00CD129A"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3CEDE118" w14:textId="445B4BD5" w:rsidR="003D5C89" w:rsidRDefault="00CD129A"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1C92C1D7" w14:textId="77777777" w:rsidTr="00B63B5A">
        <w:tc>
          <w:tcPr>
            <w:tcW w:w="7905" w:type="dxa"/>
          </w:tcPr>
          <w:p w14:paraId="4718ABCF" w14:textId="673E31F9" w:rsidR="00E61AB9" w:rsidRDefault="000642EF" w:rsidP="00B05FE0">
            <w:pPr>
              <w:pStyle w:val="Header"/>
              <w:tabs>
                <w:tab w:val="clear" w:pos="4320"/>
                <w:tab w:val="clear" w:pos="8640"/>
              </w:tabs>
              <w:rPr>
                <w:bCs/>
                <w:szCs w:val="44"/>
                <w:lang w:val="lv-LV"/>
              </w:rPr>
            </w:pPr>
            <w:r>
              <w:rPr>
                <w:bCs/>
                <w:szCs w:val="44"/>
                <w:lang w:val="lv-LV"/>
              </w:rPr>
              <w:t>2</w:t>
            </w:r>
            <w:r w:rsidR="00B54325">
              <w:rPr>
                <w:bCs/>
                <w:szCs w:val="44"/>
                <w:lang w:val="lv-LV"/>
              </w:rPr>
              <w:t>3</w:t>
            </w:r>
            <w:r w:rsidR="00E61AB9">
              <w:rPr>
                <w:bCs/>
                <w:szCs w:val="44"/>
                <w:lang w:val="lv-LV"/>
              </w:rPr>
              <w:t>.</w:t>
            </w:r>
            <w:r w:rsidR="004A6946">
              <w:rPr>
                <w:bCs/>
                <w:szCs w:val="44"/>
                <w:lang w:val="lv-LV"/>
              </w:rPr>
              <w:t>0</w:t>
            </w:r>
            <w:r w:rsidR="00B05FE0">
              <w:rPr>
                <w:bCs/>
                <w:szCs w:val="44"/>
                <w:lang w:val="lv-LV"/>
              </w:rPr>
              <w:t>7</w:t>
            </w:r>
            <w:r w:rsidR="00CD139B">
              <w:rPr>
                <w:bCs/>
                <w:szCs w:val="44"/>
                <w:lang w:val="lv-LV"/>
              </w:rPr>
              <w:t>.</w:t>
            </w:r>
            <w:r w:rsidR="0044759D">
              <w:rPr>
                <w:bCs/>
                <w:szCs w:val="44"/>
                <w:lang w:val="lv-LV"/>
              </w:rPr>
              <w:t>20</w:t>
            </w:r>
            <w:r w:rsidR="004A6946">
              <w:rPr>
                <w:bCs/>
                <w:szCs w:val="44"/>
                <w:lang w:val="lv-LV"/>
              </w:rPr>
              <w:t>20</w:t>
            </w:r>
            <w:r w:rsidR="00B51C9C">
              <w:rPr>
                <w:bCs/>
                <w:szCs w:val="44"/>
                <w:lang w:val="lv-LV"/>
              </w:rPr>
              <w:t>.</w:t>
            </w:r>
          </w:p>
        </w:tc>
        <w:tc>
          <w:tcPr>
            <w:tcW w:w="1137" w:type="dxa"/>
          </w:tcPr>
          <w:p w14:paraId="18840A7B" w14:textId="7D78FF92" w:rsidR="00E61AB9" w:rsidRDefault="00E61AB9">
            <w:pPr>
              <w:pStyle w:val="Header"/>
              <w:tabs>
                <w:tab w:val="clear" w:pos="4320"/>
                <w:tab w:val="clear" w:pos="8640"/>
              </w:tabs>
              <w:rPr>
                <w:bCs/>
                <w:szCs w:val="44"/>
                <w:lang w:val="lv-LV"/>
              </w:rPr>
            </w:pPr>
            <w:r>
              <w:rPr>
                <w:bCs/>
                <w:szCs w:val="44"/>
                <w:lang w:val="lv-LV"/>
              </w:rPr>
              <w:t>Nr.</w:t>
            </w:r>
            <w:r w:rsidR="00CD129A">
              <w:rPr>
                <w:bCs/>
                <w:szCs w:val="44"/>
                <w:lang w:val="lv-LV"/>
              </w:rPr>
              <w:t>13/31</w:t>
            </w:r>
          </w:p>
        </w:tc>
      </w:tr>
    </w:tbl>
    <w:p w14:paraId="45230E93" w14:textId="77777777" w:rsidR="00E61AB9" w:rsidRDefault="00E61AB9">
      <w:pPr>
        <w:pStyle w:val="Header"/>
        <w:tabs>
          <w:tab w:val="clear" w:pos="4320"/>
          <w:tab w:val="clear" w:pos="8640"/>
        </w:tabs>
        <w:rPr>
          <w:bCs/>
          <w:szCs w:val="44"/>
          <w:lang w:val="lv-LV"/>
        </w:rPr>
      </w:pPr>
    </w:p>
    <w:p w14:paraId="41D8621E" w14:textId="58104702" w:rsidR="00C61B0C" w:rsidRDefault="005676E4" w:rsidP="00B63B5A">
      <w:pPr>
        <w:pStyle w:val="BodyText2"/>
        <w:pBdr>
          <w:bottom w:val="single" w:sz="4" w:space="1" w:color="auto"/>
        </w:pBdr>
        <w:spacing w:after="0" w:line="240" w:lineRule="auto"/>
        <w:jc w:val="center"/>
        <w:rPr>
          <w:b/>
          <w:caps/>
        </w:rPr>
      </w:pPr>
      <w:r>
        <w:rPr>
          <w:b/>
          <w:caps/>
        </w:rPr>
        <w:t>BIEDRĪBAS “fUTBOLA KLUBS jELGAVA” IESNIEGUMA IZSKATĪŠANA</w:t>
      </w:r>
    </w:p>
    <w:p w14:paraId="38F74B2D" w14:textId="77777777" w:rsidR="00CD129A" w:rsidRDefault="00CD129A" w:rsidP="00CD129A">
      <w:pPr>
        <w:tabs>
          <w:tab w:val="left" w:pos="3518"/>
          <w:tab w:val="center" w:pos="4535"/>
        </w:tabs>
        <w:jc w:val="center"/>
      </w:pPr>
      <w:r>
        <w:t>(ziņo: I.Škutāne)</w:t>
      </w:r>
    </w:p>
    <w:p w14:paraId="020BD47E" w14:textId="77777777" w:rsidR="00CD129A" w:rsidRPr="003C6182" w:rsidRDefault="00CD129A" w:rsidP="00CD129A">
      <w:pPr>
        <w:jc w:val="both"/>
        <w:rPr>
          <w:b/>
          <w:bCs/>
          <w:sz w:val="16"/>
          <w:szCs w:val="16"/>
          <w:lang w:eastAsia="lv-LV"/>
        </w:rPr>
      </w:pPr>
    </w:p>
    <w:p w14:paraId="2538DECF" w14:textId="21AF9C9C" w:rsidR="00C61B0C" w:rsidRDefault="00CD129A" w:rsidP="00CD129A">
      <w:pPr>
        <w:pStyle w:val="BodyText"/>
        <w:jc w:val="both"/>
        <w:rPr>
          <w:szCs w:val="24"/>
        </w:rPr>
      </w:pPr>
      <w:r w:rsidRPr="00CB3DEB">
        <w:rPr>
          <w:b/>
          <w:bCs/>
          <w:lang w:eastAsia="lv-LV"/>
        </w:rPr>
        <w:t>Atklāti balsojot: PAR – 1</w:t>
      </w:r>
      <w:r w:rsidR="005C19EA">
        <w:rPr>
          <w:b/>
          <w:bCs/>
          <w:lang w:eastAsia="lv-LV"/>
        </w:rPr>
        <w:t>4</w:t>
      </w:r>
      <w:r w:rsidRPr="00CB3DEB">
        <w:rPr>
          <w:b/>
          <w:bCs/>
          <w:lang w:eastAsia="lv-LV"/>
        </w:rPr>
        <w:t xml:space="preserve"> </w:t>
      </w:r>
      <w:r w:rsidRPr="00CB3DEB">
        <w:rPr>
          <w:bCs/>
          <w:lang w:eastAsia="lv-LV"/>
        </w:rPr>
        <w:t xml:space="preserve">(A.Rāviņš, R.Vectirāne, V.Ļevčenoks, I.Bandeniece, D.Olte, M.Buškevics, A.Garančs, R.Šlegelmilhs, J.Strods, I.Jakovels, S.Stoļarovs, A.Eihvalds, G.Kurlovičs, L.Zīverts), </w:t>
      </w:r>
      <w:r w:rsidRPr="00CB3DEB">
        <w:rPr>
          <w:b/>
          <w:color w:val="000000"/>
          <w:lang w:eastAsia="lv-LV"/>
        </w:rPr>
        <w:t xml:space="preserve">PRET – </w:t>
      </w:r>
      <w:r w:rsidRPr="00CB3DEB">
        <w:rPr>
          <w:color w:val="000000"/>
          <w:lang w:eastAsia="lv-LV"/>
        </w:rPr>
        <w:t>nav,</w:t>
      </w:r>
      <w:r w:rsidRPr="00CB3DEB">
        <w:rPr>
          <w:b/>
          <w:color w:val="000000"/>
          <w:lang w:eastAsia="lv-LV"/>
        </w:rPr>
        <w:t xml:space="preserve"> ATTURAS </w:t>
      </w:r>
      <w:r w:rsidRPr="00CB3DEB">
        <w:rPr>
          <w:color w:val="000000"/>
          <w:lang w:eastAsia="lv-LV"/>
        </w:rPr>
        <w:t>– nav,</w:t>
      </w:r>
    </w:p>
    <w:p w14:paraId="748DF86C" w14:textId="77777777" w:rsidR="005676E4" w:rsidRDefault="005676E4" w:rsidP="005676E4">
      <w:pPr>
        <w:pStyle w:val="BodyText"/>
        <w:ind w:firstLine="720"/>
        <w:jc w:val="both"/>
      </w:pPr>
      <w:r>
        <w:t>2020</w:t>
      </w:r>
      <w:r w:rsidRPr="0047529D">
        <w:t>.gada 26. jūnijā</w:t>
      </w:r>
      <w:r>
        <w:t xml:space="preserve"> saņemts  biedrības “Futbola klubs Jelgava” iesniegums ar lūgumu pagarināt sporta objekta būvniecības uzsākšanu par 12 mēnešiem – līdz 2021.gada 23.jūlijam. </w:t>
      </w:r>
    </w:p>
    <w:p w14:paraId="05804B56" w14:textId="6B53B180" w:rsidR="005676E4" w:rsidRDefault="005676E4" w:rsidP="005676E4">
      <w:pPr>
        <w:pStyle w:val="BodyText"/>
        <w:ind w:firstLine="720"/>
        <w:jc w:val="both"/>
      </w:pPr>
      <w:r>
        <w:t>Savu lūgumu biedrība “Futbola klubs Je</w:t>
      </w:r>
      <w:bookmarkStart w:id="0" w:name="_GoBack"/>
      <w:bookmarkEnd w:id="0"/>
      <w:r>
        <w:t>lgava” pamato ar to, ka saskaņā ar Ministru kabineta 2020.gada 12.mar</w:t>
      </w:r>
      <w:r w:rsidR="007E1DAC">
        <w:t>ta rīkojumu Nr.103 “Par ārkārtējās</w:t>
      </w:r>
      <w:r>
        <w:t xml:space="preserve"> situācijas izsludināšanu” 4.4.punktu tika pārtraukti visi sporta profesionālās ievirzes un interešu izglītības programmu mācību procesi, tajā skaitā treniņi un sacensības, kas atstāja ietekmi uz biedrības “Futbola klubs Jelgava” darbību un finanšu stāvokli. </w:t>
      </w:r>
    </w:p>
    <w:p w14:paraId="11C870BC" w14:textId="7B44353D" w:rsidR="004B6CA3" w:rsidRDefault="00B05FE0" w:rsidP="00805496">
      <w:pPr>
        <w:pStyle w:val="BodyText"/>
        <w:ind w:firstLine="720"/>
        <w:jc w:val="both"/>
        <w:rPr>
          <w:szCs w:val="24"/>
        </w:rPr>
      </w:pPr>
      <w:r>
        <w:rPr>
          <w:szCs w:val="24"/>
        </w:rPr>
        <w:t>2019. gada 28.f</w:t>
      </w:r>
      <w:r w:rsidR="00154C2E">
        <w:rPr>
          <w:szCs w:val="24"/>
        </w:rPr>
        <w:t>ebruārī  Jelgavas pilsētas dome</w:t>
      </w:r>
      <w:r>
        <w:rPr>
          <w:szCs w:val="24"/>
        </w:rPr>
        <w:t xml:space="preserve"> pieņēma lēmumu Nr. 2/23 “</w:t>
      </w:r>
      <w:r w:rsidR="00174BB1">
        <w:rPr>
          <w:szCs w:val="24"/>
        </w:rPr>
        <w:t>Konkursa</w:t>
      </w:r>
      <w:r w:rsidR="009F2F9F">
        <w:rPr>
          <w:szCs w:val="24"/>
        </w:rPr>
        <w:t xml:space="preserve"> </w:t>
      </w:r>
      <w:r w:rsidR="00174BB1">
        <w:rPr>
          <w:szCs w:val="24"/>
        </w:rPr>
        <w:t>“</w:t>
      </w:r>
      <w:r>
        <w:rPr>
          <w:szCs w:val="24"/>
        </w:rPr>
        <w:t>Apbūves  tiesība</w:t>
      </w:r>
      <w:r w:rsidR="009F2F9F">
        <w:rPr>
          <w:szCs w:val="24"/>
        </w:rPr>
        <w:t>s piešķiršana</w:t>
      </w:r>
      <w:r>
        <w:rPr>
          <w:szCs w:val="24"/>
        </w:rPr>
        <w:t xml:space="preserve"> zemes gabala daļ</w:t>
      </w:r>
      <w:r w:rsidR="009F2F9F">
        <w:rPr>
          <w:szCs w:val="24"/>
        </w:rPr>
        <w:t>ā</w:t>
      </w:r>
      <w:r>
        <w:rPr>
          <w:szCs w:val="24"/>
        </w:rPr>
        <w:t xml:space="preserve"> Kārklu ielā 6, Jelgavā, kas piegul Putnu ielai”</w:t>
      </w:r>
      <w:r w:rsidR="009F2F9F">
        <w:rPr>
          <w:szCs w:val="24"/>
        </w:rPr>
        <w:t xml:space="preserve"> izsludināšana”</w:t>
      </w:r>
      <w:r w:rsidR="00FE5606">
        <w:rPr>
          <w:szCs w:val="24"/>
        </w:rPr>
        <w:t xml:space="preserve"> </w:t>
      </w:r>
      <w:r w:rsidR="00174BB1">
        <w:rPr>
          <w:szCs w:val="24"/>
        </w:rPr>
        <w:t xml:space="preserve"> par </w:t>
      </w:r>
      <w:r w:rsidR="001853BA">
        <w:rPr>
          <w:szCs w:val="24"/>
        </w:rPr>
        <w:t>apbūves tiesības piešķiršanas</w:t>
      </w:r>
      <w:r w:rsidR="00FE5606">
        <w:rPr>
          <w:szCs w:val="24"/>
        </w:rPr>
        <w:t xml:space="preserve"> zemes gabala Kārklu ielā 6, Jelgavā (kadastra </w:t>
      </w:r>
      <w:r w:rsidR="001853BA">
        <w:rPr>
          <w:szCs w:val="24"/>
        </w:rPr>
        <w:t>apzīmējums</w:t>
      </w:r>
      <w:r w:rsidR="00FE5606">
        <w:rPr>
          <w:szCs w:val="24"/>
        </w:rPr>
        <w:t xml:space="preserve"> 0900 0</w:t>
      </w:r>
      <w:r w:rsidR="001853BA">
        <w:rPr>
          <w:szCs w:val="24"/>
        </w:rPr>
        <w:t xml:space="preserve">08 0461, kopējā platība </w:t>
      </w:r>
      <w:r w:rsidR="004265F0">
        <w:rPr>
          <w:szCs w:val="24"/>
        </w:rPr>
        <w:t>81248</w:t>
      </w:r>
      <w:r w:rsidR="001853BA">
        <w:rPr>
          <w:szCs w:val="24"/>
        </w:rPr>
        <w:t>m</w:t>
      </w:r>
      <w:r w:rsidR="001853BA" w:rsidRPr="001853BA">
        <w:rPr>
          <w:szCs w:val="24"/>
          <w:vertAlign w:val="superscript"/>
        </w:rPr>
        <w:t>2</w:t>
      </w:r>
      <w:r w:rsidR="001853BA">
        <w:rPr>
          <w:szCs w:val="24"/>
        </w:rPr>
        <w:t>) daļas 53921m</w:t>
      </w:r>
      <w:r w:rsidR="001853BA" w:rsidRPr="001853BA">
        <w:rPr>
          <w:szCs w:val="24"/>
          <w:vertAlign w:val="superscript"/>
        </w:rPr>
        <w:t>2</w:t>
      </w:r>
      <w:r w:rsidR="001853BA">
        <w:rPr>
          <w:szCs w:val="24"/>
          <w:vertAlign w:val="superscript"/>
        </w:rPr>
        <w:t xml:space="preserve">  </w:t>
      </w:r>
      <w:r w:rsidR="001853BA">
        <w:rPr>
          <w:szCs w:val="24"/>
        </w:rPr>
        <w:t>platībā</w:t>
      </w:r>
      <w:r w:rsidR="0047529D">
        <w:rPr>
          <w:szCs w:val="24"/>
        </w:rPr>
        <w:t xml:space="preserve"> (</w:t>
      </w:r>
      <w:r w:rsidR="001853BA">
        <w:rPr>
          <w:szCs w:val="24"/>
        </w:rPr>
        <w:t xml:space="preserve">turpmāk – Zemesgabals) konkursa rīkošanu. Tika noteikts, ka sporta objekta būvniecība jāuzsāk ne vēlāk kā 12 mēnešu laikā no līguma par apbūves tiesības piešķiršanu noslēgšanas dienas. </w:t>
      </w:r>
    </w:p>
    <w:p w14:paraId="5199A55A" w14:textId="5028C9B4" w:rsidR="00E74838" w:rsidRDefault="008D7FDA" w:rsidP="00745660">
      <w:pPr>
        <w:pStyle w:val="BodyText"/>
        <w:ind w:firstLine="720"/>
        <w:jc w:val="both"/>
      </w:pPr>
      <w:r>
        <w:t>Uz zemesgabala apbūves tiesības konkursu pieteicās un par konkursa uzvarētāju tika apstiprināts vienīgais ko</w:t>
      </w:r>
      <w:r w:rsidR="003626E0">
        <w:t>nkursa dalībnieks b</w:t>
      </w:r>
      <w:r w:rsidR="00ED2BE3">
        <w:t>iedrība “</w:t>
      </w:r>
      <w:r>
        <w:t>Futbola klubs Jelgava”</w:t>
      </w:r>
      <w:r w:rsidR="0047529D">
        <w:t xml:space="preserve"> (</w:t>
      </w:r>
      <w:r>
        <w:t>reģistrācijas Nr.40008089380, juridiskā adrese Rūpniecības iela 77A, Jelgava).</w:t>
      </w:r>
    </w:p>
    <w:p w14:paraId="255B728C" w14:textId="23E191F0" w:rsidR="006744E7" w:rsidRDefault="006744E7" w:rsidP="00745660">
      <w:pPr>
        <w:pStyle w:val="BodyText"/>
        <w:ind w:firstLine="720"/>
        <w:jc w:val="both"/>
      </w:pPr>
      <w:r>
        <w:t>2019.gada 23.jūlijā starp J</w:t>
      </w:r>
      <w:r w:rsidR="008819A8">
        <w:t xml:space="preserve">elgavas pilsētas </w:t>
      </w:r>
      <w:r w:rsidR="00BC758E">
        <w:t>domi</w:t>
      </w:r>
      <w:r w:rsidR="008819A8">
        <w:t xml:space="preserve"> un b</w:t>
      </w:r>
      <w:r>
        <w:t>iedrību “Futbola</w:t>
      </w:r>
      <w:r w:rsidR="008819A8">
        <w:t xml:space="preserve"> klubs Jelgava” tika noslēgts  līgums “P</w:t>
      </w:r>
      <w:r>
        <w:t>ar apbūves tiesības piešķiršanu zemes gabala daļā Kārklu ielā 6, Jelgavā, kas piegul Putnu ielai”</w:t>
      </w:r>
      <w:r w:rsidR="004E5D05">
        <w:t xml:space="preserve"> </w:t>
      </w:r>
      <w:r w:rsidR="00954C77">
        <w:t>(</w:t>
      </w:r>
      <w:r>
        <w:t>Jelgavas pilsētas pašvaldībā reģistrēts ar Nr. ADM/2-1.4/19/130)</w:t>
      </w:r>
      <w:r w:rsidR="00E26015">
        <w:t>.</w:t>
      </w:r>
    </w:p>
    <w:p w14:paraId="2A3D4A93" w14:textId="6CDCC02A" w:rsidR="00E26015" w:rsidRDefault="00E26015" w:rsidP="00745660">
      <w:pPr>
        <w:pStyle w:val="BodyText"/>
        <w:ind w:firstLine="720"/>
        <w:jc w:val="both"/>
      </w:pPr>
      <w:r>
        <w:t xml:space="preserve">Pēc </w:t>
      </w:r>
      <w:r w:rsidR="000961A6">
        <w:t xml:space="preserve">noslēgtā </w:t>
      </w:r>
      <w:r w:rsidR="008819A8">
        <w:t>līguma nosacījumiem b</w:t>
      </w:r>
      <w:r>
        <w:t>iedrībai “Futbola klubs Jelgava” būvniecība jāuzsāk ne vēlāk kā līdz 2020.gada 23.jūlijam.</w:t>
      </w:r>
    </w:p>
    <w:p w14:paraId="2D4AAFBE" w14:textId="43A7BA3D" w:rsidR="00E26015" w:rsidRDefault="00E26015" w:rsidP="00745660">
      <w:pPr>
        <w:pStyle w:val="BodyText"/>
        <w:ind w:firstLine="720"/>
        <w:jc w:val="both"/>
      </w:pPr>
      <w:r>
        <w:t>Pēc Jelgavas pilsētas pašvaldības administrācijas Būvvaldes sniegtās informācijas būvniecība nav uzsākta.</w:t>
      </w:r>
    </w:p>
    <w:p w14:paraId="683DA39D" w14:textId="1D18BDA3" w:rsidR="00E74838" w:rsidRDefault="00F60038" w:rsidP="00CC4D24">
      <w:pPr>
        <w:ind w:right="46" w:firstLine="720"/>
        <w:jc w:val="both"/>
      </w:pPr>
      <w:r>
        <w:t>S</w:t>
      </w:r>
      <w:r w:rsidR="00E74838">
        <w:t xml:space="preserve">askaņā ar likuma “Par pašvaldībām” 14.panta </w:t>
      </w:r>
      <w:r w:rsidR="00244D7B">
        <w:t>otrās</w:t>
      </w:r>
      <w:r w:rsidR="00E74838">
        <w:t xml:space="preserve"> daļas </w:t>
      </w:r>
      <w:r w:rsidR="00244D7B">
        <w:t>3</w:t>
      </w:r>
      <w:r w:rsidR="00E74838">
        <w:t xml:space="preserve">.punktu, </w:t>
      </w:r>
      <w:r w:rsidR="00244D7B">
        <w:t>2019.</w:t>
      </w:r>
      <w:r w:rsidR="00315422">
        <w:t>gada 23.jūlijā noslēgto līgumu “P</w:t>
      </w:r>
      <w:r w:rsidR="00244D7B">
        <w:t>ar apbūves tiesības piešķiršanu zemes gabala daļā Kārklu ielā 6, Jelgavā, kas piegul Putnu ielai</w:t>
      </w:r>
      <w:r w:rsidR="00315422">
        <w:t>” un b</w:t>
      </w:r>
      <w:r w:rsidR="00244D7B">
        <w:t>iedrības “Futbola klubs Jelgava”</w:t>
      </w:r>
      <w:r w:rsidR="007B7286">
        <w:t xml:space="preserve"> </w:t>
      </w:r>
      <w:r w:rsidR="00244D7B">
        <w:t xml:space="preserve">2020.gada </w:t>
      </w:r>
      <w:r w:rsidR="007B7286">
        <w:t>26.</w:t>
      </w:r>
      <w:r w:rsidR="007B7286" w:rsidRPr="007B7286">
        <w:t>jūnija</w:t>
      </w:r>
      <w:r w:rsidR="00244D7B" w:rsidRPr="007B7286">
        <w:t xml:space="preserve"> ies</w:t>
      </w:r>
      <w:r w:rsidR="007B7286">
        <w:t>niegumu</w:t>
      </w:r>
      <w:r w:rsidR="00E74838" w:rsidRPr="007B7286">
        <w:t>,</w:t>
      </w:r>
      <w:r w:rsidR="00E74838" w:rsidRPr="00BF7FD1">
        <w:t xml:space="preserve"> </w:t>
      </w:r>
      <w:r>
        <w:t xml:space="preserve">un </w:t>
      </w:r>
      <w:r w:rsidR="00B63B5A">
        <w:t xml:space="preserve">ņemot vērā apstākli, ka valstī </w:t>
      </w:r>
      <w:r>
        <w:t>2020.gada 12</w:t>
      </w:r>
      <w:r w:rsidR="00F94F65">
        <w:t>.martā tika izsludināts ārkārtējais</w:t>
      </w:r>
      <w:r>
        <w:t xml:space="preserve"> stāvoklis, kas</w:t>
      </w:r>
      <w:r w:rsidR="00E22252">
        <w:t xml:space="preserve"> vienlaikus atstāja ietekmi uz</w:t>
      </w:r>
      <w:r>
        <w:t xml:space="preserve"> </w:t>
      </w:r>
      <w:r w:rsidR="00E22252">
        <w:t xml:space="preserve">biedrības “Futbola </w:t>
      </w:r>
      <w:r w:rsidR="00B63B5A">
        <w:t>klubs Jelgava” finanšu stāvokli</w:t>
      </w:r>
      <w:r>
        <w:t>, un ko biedrība iepriekš nev</w:t>
      </w:r>
      <w:r w:rsidR="00B63B5A">
        <w:t>arēja ne paredzēt, ne novērst,</w:t>
      </w:r>
    </w:p>
    <w:p w14:paraId="1FBABC5E" w14:textId="77777777" w:rsidR="00E74838" w:rsidRDefault="00E74838" w:rsidP="00E74838">
      <w:pPr>
        <w:pStyle w:val="Header"/>
        <w:tabs>
          <w:tab w:val="clear" w:pos="4320"/>
          <w:tab w:val="clear" w:pos="8640"/>
        </w:tabs>
        <w:ind w:right="-193"/>
        <w:jc w:val="both"/>
        <w:rPr>
          <w:sz w:val="20"/>
          <w:lang w:val="lv-LV"/>
        </w:rPr>
      </w:pPr>
    </w:p>
    <w:p w14:paraId="29E80D80" w14:textId="77777777" w:rsidR="00CD129A" w:rsidRDefault="00CD129A" w:rsidP="00E74838">
      <w:pPr>
        <w:pStyle w:val="Header"/>
        <w:tabs>
          <w:tab w:val="clear" w:pos="4320"/>
          <w:tab w:val="clear" w:pos="8640"/>
        </w:tabs>
        <w:ind w:right="-193"/>
        <w:jc w:val="both"/>
        <w:rPr>
          <w:sz w:val="20"/>
          <w:lang w:val="lv-LV"/>
        </w:rPr>
      </w:pPr>
    </w:p>
    <w:p w14:paraId="465ABF3E" w14:textId="77777777" w:rsidR="00CD129A" w:rsidRPr="00D4248B" w:rsidRDefault="00CD129A" w:rsidP="00E74838">
      <w:pPr>
        <w:pStyle w:val="Header"/>
        <w:tabs>
          <w:tab w:val="clear" w:pos="4320"/>
          <w:tab w:val="clear" w:pos="8640"/>
        </w:tabs>
        <w:ind w:right="-193"/>
        <w:jc w:val="both"/>
        <w:rPr>
          <w:sz w:val="20"/>
          <w:lang w:val="lv-LV"/>
        </w:rPr>
      </w:pPr>
    </w:p>
    <w:p w14:paraId="59D91F10" w14:textId="77777777" w:rsidR="00E74838" w:rsidRPr="00B51C9C" w:rsidRDefault="00E74838" w:rsidP="00E74838">
      <w:pPr>
        <w:pStyle w:val="Header"/>
        <w:tabs>
          <w:tab w:val="clear" w:pos="4320"/>
          <w:tab w:val="clear" w:pos="8640"/>
        </w:tabs>
        <w:rPr>
          <w:b/>
          <w:bCs/>
          <w:lang w:val="lv-LV"/>
        </w:rPr>
      </w:pPr>
      <w:r w:rsidRPr="00B51C9C">
        <w:rPr>
          <w:b/>
          <w:bCs/>
          <w:lang w:val="lv-LV"/>
        </w:rPr>
        <w:lastRenderedPageBreak/>
        <w:t xml:space="preserve">JELGAVAS </w:t>
      </w:r>
      <w:r>
        <w:rPr>
          <w:b/>
          <w:bCs/>
          <w:lang w:val="lv-LV"/>
        </w:rPr>
        <w:t xml:space="preserve">PILSĒTAS </w:t>
      </w:r>
      <w:r w:rsidRPr="00B51C9C">
        <w:rPr>
          <w:b/>
          <w:bCs/>
          <w:lang w:val="lv-LV"/>
        </w:rPr>
        <w:t>DOME NOLEMJ:</w:t>
      </w:r>
    </w:p>
    <w:p w14:paraId="2F45C5B9" w14:textId="422DF82B" w:rsidR="00E74838" w:rsidRDefault="004E5D05" w:rsidP="001F0740">
      <w:pPr>
        <w:pStyle w:val="Header"/>
        <w:numPr>
          <w:ilvl w:val="0"/>
          <w:numId w:val="7"/>
        </w:numPr>
        <w:tabs>
          <w:tab w:val="clear" w:pos="4320"/>
          <w:tab w:val="clear" w:pos="8640"/>
        </w:tabs>
        <w:jc w:val="both"/>
        <w:rPr>
          <w:lang w:val="lv-LV"/>
        </w:rPr>
      </w:pPr>
      <w:r>
        <w:rPr>
          <w:lang w:val="lv-LV"/>
        </w:rPr>
        <w:t>Pagarināt b</w:t>
      </w:r>
      <w:r w:rsidR="001F0740">
        <w:rPr>
          <w:lang w:val="lv-LV"/>
        </w:rPr>
        <w:t xml:space="preserve">iedrības “Futbola klubs Jelgava”( </w:t>
      </w:r>
      <w:r w:rsidR="001F0740" w:rsidRPr="001F0740">
        <w:rPr>
          <w:lang w:val="lv-LV"/>
        </w:rPr>
        <w:t>reģistrācijas Nr.40008089380, juridiskā adrese Rūpniecības iela 77A, Jelgava)</w:t>
      </w:r>
      <w:r w:rsidR="00B63B5A">
        <w:rPr>
          <w:lang w:val="lv-LV"/>
        </w:rPr>
        <w:t xml:space="preserve"> uz zemes gabala</w:t>
      </w:r>
      <w:r w:rsidR="001F0740">
        <w:rPr>
          <w:lang w:val="lv-LV"/>
        </w:rPr>
        <w:t xml:space="preserve"> Kārklu ielā 6, Jelgavā ( kadastra apzīmējums 0900 008 0461, kopējā platība 81248m2) daļas 53921m2 platībā sporta objekta – futbola </w:t>
      </w:r>
      <w:proofErr w:type="spellStart"/>
      <w:r w:rsidR="001F0740">
        <w:rPr>
          <w:lang w:val="lv-LV"/>
        </w:rPr>
        <w:t>treniņlaukumu</w:t>
      </w:r>
      <w:proofErr w:type="spellEnd"/>
      <w:r w:rsidR="001F0740">
        <w:rPr>
          <w:lang w:val="lv-LV"/>
        </w:rPr>
        <w:t>, bērnu rotaļu laukuma, āra trenažieru laukuma, sporta halles un tiem</w:t>
      </w:r>
      <w:r w:rsidR="00B63B5A">
        <w:rPr>
          <w:lang w:val="lv-LV"/>
        </w:rPr>
        <w:t xml:space="preserve"> nepieciešamās infrastruktūras </w:t>
      </w:r>
      <w:r w:rsidR="001F0740">
        <w:rPr>
          <w:lang w:val="lv-LV"/>
        </w:rPr>
        <w:t>būvniecības uzsākšanas termiņu līdz 2021.gada 23.jūlijam.</w:t>
      </w:r>
    </w:p>
    <w:p w14:paraId="5CF60F9F" w14:textId="6E7D0750" w:rsidR="00655D2E" w:rsidRPr="00655D2E" w:rsidRDefault="00655D2E" w:rsidP="00655D2E">
      <w:pPr>
        <w:pStyle w:val="Header"/>
        <w:numPr>
          <w:ilvl w:val="0"/>
          <w:numId w:val="7"/>
        </w:numPr>
        <w:tabs>
          <w:tab w:val="clear" w:pos="4320"/>
          <w:tab w:val="clear" w:pos="8640"/>
        </w:tabs>
        <w:jc w:val="both"/>
        <w:rPr>
          <w:lang w:val="lv-LV"/>
        </w:rPr>
      </w:pPr>
      <w:r>
        <w:rPr>
          <w:lang w:val="lv-LV"/>
        </w:rPr>
        <w:t xml:space="preserve">Jelgavas pilsētas pašvaldības </w:t>
      </w:r>
      <w:r w:rsidR="00F94F65">
        <w:rPr>
          <w:lang w:val="lv-LV"/>
        </w:rPr>
        <w:t>izpilddirektorei</w:t>
      </w:r>
      <w:r w:rsidR="001A27BB">
        <w:rPr>
          <w:lang w:val="lv-LV"/>
        </w:rPr>
        <w:t xml:space="preserve"> I.Škutānei</w:t>
      </w:r>
      <w:r>
        <w:rPr>
          <w:lang w:val="lv-LV"/>
        </w:rPr>
        <w:t xml:space="preserve"> </w:t>
      </w:r>
      <w:r w:rsidR="001A27BB">
        <w:rPr>
          <w:lang w:val="lv-LV"/>
        </w:rPr>
        <w:t>organizēt</w:t>
      </w:r>
      <w:r w:rsidR="00455AF0">
        <w:rPr>
          <w:lang w:val="lv-LV"/>
        </w:rPr>
        <w:t xml:space="preserve"> gro</w:t>
      </w:r>
      <w:r w:rsidR="00671617">
        <w:rPr>
          <w:lang w:val="lv-LV"/>
        </w:rPr>
        <w:t>zījumu</w:t>
      </w:r>
      <w:r w:rsidR="001A27BB">
        <w:rPr>
          <w:lang w:val="lv-LV"/>
        </w:rPr>
        <w:t xml:space="preserve"> veikšanu</w:t>
      </w:r>
      <w:r w:rsidR="00671617">
        <w:rPr>
          <w:lang w:val="lv-LV"/>
        </w:rPr>
        <w:t xml:space="preserve"> </w:t>
      </w:r>
      <w:r w:rsidR="00154C2E" w:rsidRPr="00B63B5A">
        <w:rPr>
          <w:lang w:val="lv-LV"/>
        </w:rPr>
        <w:t>2019.gada 23.jūlija</w:t>
      </w:r>
      <w:r w:rsidRPr="00B63B5A">
        <w:rPr>
          <w:lang w:val="lv-LV"/>
        </w:rPr>
        <w:t xml:space="preserve"> </w:t>
      </w:r>
      <w:r w:rsidR="00154C2E" w:rsidRPr="00154C2E">
        <w:rPr>
          <w:lang w:val="lv-LV"/>
        </w:rPr>
        <w:t>līgumā</w:t>
      </w:r>
      <w:r w:rsidRPr="00154C2E">
        <w:rPr>
          <w:lang w:val="lv-LV"/>
        </w:rPr>
        <w:t xml:space="preserve"> “Par apbūves tiesības</w:t>
      </w:r>
      <w:r w:rsidRPr="00B63B5A">
        <w:rPr>
          <w:lang w:val="lv-LV"/>
        </w:rPr>
        <w:t xml:space="preserve"> </w:t>
      </w:r>
      <w:r w:rsidRPr="001A27BB">
        <w:rPr>
          <w:lang w:val="lv-LV"/>
        </w:rPr>
        <w:t xml:space="preserve">piešķiršanu zemes gabala daļā Kārklu ielā 6, Jelgavā, kas piegul Putnu ielai” </w:t>
      </w:r>
      <w:r w:rsidR="00045D2E" w:rsidRPr="001A27BB">
        <w:rPr>
          <w:lang w:val="lv-LV"/>
        </w:rPr>
        <w:t>(</w:t>
      </w:r>
      <w:r w:rsidRPr="001A27BB">
        <w:rPr>
          <w:lang w:val="lv-LV"/>
        </w:rPr>
        <w:t>Jelgavas pilsētas pašvaldībā reģistrēts ar Nr.</w:t>
      </w:r>
      <w:r w:rsidRPr="00B63B5A">
        <w:rPr>
          <w:lang w:val="lv-LV"/>
        </w:rPr>
        <w:t xml:space="preserve"> </w:t>
      </w:r>
      <w:r>
        <w:t>ADM/2-1.4/19/130).</w:t>
      </w:r>
    </w:p>
    <w:p w14:paraId="196F36B1" w14:textId="77777777" w:rsidR="00C61B0C" w:rsidRDefault="00C61B0C" w:rsidP="00C61B0C">
      <w:pPr>
        <w:pStyle w:val="Header"/>
        <w:tabs>
          <w:tab w:val="clear" w:pos="4320"/>
          <w:tab w:val="clear" w:pos="8640"/>
        </w:tabs>
        <w:rPr>
          <w:lang w:val="lv-LV"/>
        </w:rPr>
      </w:pPr>
    </w:p>
    <w:p w14:paraId="570B38F2" w14:textId="77777777" w:rsidR="00CD129A" w:rsidRDefault="00CD129A" w:rsidP="00C61B0C">
      <w:pPr>
        <w:pStyle w:val="Header"/>
        <w:tabs>
          <w:tab w:val="clear" w:pos="4320"/>
          <w:tab w:val="clear" w:pos="8640"/>
        </w:tabs>
        <w:rPr>
          <w:lang w:val="lv-LV"/>
        </w:rPr>
      </w:pPr>
    </w:p>
    <w:p w14:paraId="212D74E3" w14:textId="77777777" w:rsidR="00CD129A" w:rsidRDefault="00CD129A" w:rsidP="00CD129A">
      <w:pPr>
        <w:jc w:val="both"/>
      </w:pPr>
      <w:r>
        <w:t>Domes priekšsēdētājs</w:t>
      </w:r>
      <w:r>
        <w:tab/>
      </w:r>
      <w:r>
        <w:tab/>
      </w:r>
      <w:r>
        <w:tab/>
      </w:r>
      <w:r>
        <w:tab/>
      </w:r>
      <w:r w:rsidRPr="003554B1">
        <w:rPr>
          <w:i/>
        </w:rPr>
        <w:t>(paraksts)</w:t>
      </w:r>
      <w:r>
        <w:tab/>
      </w:r>
      <w:r>
        <w:tab/>
      </w:r>
      <w:r>
        <w:tab/>
        <w:t>A.Rāviņš</w:t>
      </w:r>
    </w:p>
    <w:p w14:paraId="67E9F574" w14:textId="77777777" w:rsidR="00CD129A" w:rsidRDefault="00CD129A" w:rsidP="00CD129A">
      <w:pPr>
        <w:tabs>
          <w:tab w:val="left" w:pos="3420"/>
        </w:tabs>
        <w:rPr>
          <w:color w:val="000000"/>
          <w:lang w:eastAsia="lv-LV"/>
        </w:rPr>
      </w:pPr>
      <w:r>
        <w:rPr>
          <w:color w:val="000000"/>
          <w:lang w:eastAsia="lv-LV"/>
        </w:rPr>
        <w:tab/>
      </w:r>
    </w:p>
    <w:p w14:paraId="157A4231" w14:textId="77777777" w:rsidR="00CD129A" w:rsidRDefault="00CD129A" w:rsidP="00CD129A">
      <w:pPr>
        <w:rPr>
          <w:color w:val="000000"/>
          <w:lang w:eastAsia="lv-LV"/>
        </w:rPr>
      </w:pPr>
    </w:p>
    <w:p w14:paraId="0E4A01E8" w14:textId="77777777" w:rsidR="00CD129A" w:rsidRDefault="00CD129A" w:rsidP="00CD129A">
      <w:pPr>
        <w:rPr>
          <w:color w:val="000000"/>
          <w:lang w:eastAsia="lv-LV"/>
        </w:rPr>
      </w:pPr>
      <w:r>
        <w:rPr>
          <w:color w:val="000000"/>
          <w:lang w:eastAsia="lv-LV"/>
        </w:rPr>
        <w:t>NORAKSTS PAREIZS</w:t>
      </w:r>
    </w:p>
    <w:p w14:paraId="4837EC49" w14:textId="77777777" w:rsidR="00CD129A" w:rsidRDefault="00CD129A" w:rsidP="00CD129A">
      <w:pPr>
        <w:tabs>
          <w:tab w:val="left" w:pos="3960"/>
        </w:tabs>
        <w:jc w:val="both"/>
      </w:pPr>
      <w:r>
        <w:t xml:space="preserve">Administratīvās pārvaldes </w:t>
      </w:r>
    </w:p>
    <w:p w14:paraId="24707F8B" w14:textId="77777777" w:rsidR="00CD129A" w:rsidRDefault="00CD129A" w:rsidP="00CD129A">
      <w:pPr>
        <w:tabs>
          <w:tab w:val="left" w:pos="3960"/>
        </w:tabs>
        <w:jc w:val="both"/>
      </w:pPr>
      <w:r>
        <w:t>Kancelejas vadītāja</w:t>
      </w:r>
      <w:r>
        <w:tab/>
      </w:r>
      <w:r>
        <w:tab/>
      </w:r>
      <w:r>
        <w:tab/>
      </w:r>
      <w:r>
        <w:tab/>
      </w:r>
      <w:r>
        <w:tab/>
      </w:r>
      <w:r>
        <w:tab/>
        <w:t>B.Jēkabsone</w:t>
      </w:r>
    </w:p>
    <w:p w14:paraId="641CE1EA" w14:textId="5CFC530E" w:rsidR="00592B8B" w:rsidRPr="009B7C34" w:rsidRDefault="00CD129A" w:rsidP="00592B8B">
      <w:pPr>
        <w:jc w:val="both"/>
      </w:pPr>
      <w:r>
        <w:t>2020.gada 23.jūlijā</w:t>
      </w:r>
      <w:r w:rsidRPr="000138AB">
        <w:t xml:space="preserve"> </w:t>
      </w:r>
    </w:p>
    <w:p w14:paraId="4313CB5D" w14:textId="77777777" w:rsidR="00C61B0C" w:rsidRPr="00B4510D" w:rsidRDefault="00C61B0C" w:rsidP="00C61B0C">
      <w:pPr>
        <w:jc w:val="both"/>
      </w:pPr>
    </w:p>
    <w:sectPr w:rsidR="00C61B0C" w:rsidRPr="00B4510D" w:rsidSect="00B63B5A">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7BAAD3" w14:textId="77777777" w:rsidR="00920F68" w:rsidRDefault="00920F68">
      <w:r>
        <w:separator/>
      </w:r>
    </w:p>
  </w:endnote>
  <w:endnote w:type="continuationSeparator" w:id="0">
    <w:p w14:paraId="6C6D1F91" w14:textId="77777777" w:rsidR="00920F68" w:rsidRDefault="00920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7" w:usb1="00000000" w:usb2="00000000" w:usb3="00000000" w:csb0="00000003"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29878" w14:textId="77777777" w:rsidR="00920F68" w:rsidRDefault="00920F68">
      <w:r>
        <w:separator/>
      </w:r>
    </w:p>
  </w:footnote>
  <w:footnote w:type="continuationSeparator" w:id="0">
    <w:p w14:paraId="55003325" w14:textId="77777777" w:rsidR="00920F68" w:rsidRDefault="00920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1DFF8"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7F13C022" wp14:editId="33BEE1EC">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33B9DAE0"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7C0E9C89" w14:textId="77777777"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14:paraId="579839D1"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37F253B9" w14:textId="77777777" w:rsidTr="00B63B5A">
      <w:trPr>
        <w:jc w:val="center"/>
      </w:trPr>
      <w:tc>
        <w:tcPr>
          <w:tcW w:w="8528" w:type="dxa"/>
        </w:tcPr>
        <w:p w14:paraId="05EEDF1F" w14:textId="77777777" w:rsidR="00FB6B06" w:rsidRDefault="00FB6B06" w:rsidP="007F54F5">
          <w:pPr>
            <w:pStyle w:val="Header"/>
            <w:tabs>
              <w:tab w:val="clear" w:pos="4320"/>
              <w:tab w:val="clear" w:pos="8640"/>
            </w:tabs>
            <w:jc w:val="center"/>
            <w:rPr>
              <w:rFonts w:ascii="Arial" w:hAnsi="Arial"/>
              <w:sz w:val="20"/>
              <w:lang w:val="lv-LV"/>
            </w:rPr>
          </w:pPr>
        </w:p>
      </w:tc>
    </w:tr>
  </w:tbl>
  <w:p w14:paraId="6682A12B"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r w:rsidRPr="0066057F">
      <w:rPr>
        <w:rFonts w:ascii="Arial" w:hAnsi="Arial" w:cs="Arial"/>
        <w:b/>
        <w:sz w:val="40"/>
        <w:szCs w:val="40"/>
        <w:lang w:val="lv-LV"/>
      </w:rPr>
      <w:t>LĒMUMS</w:t>
    </w:r>
  </w:p>
  <w:p w14:paraId="3C6DDAF8"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29B0"/>
    <w:multiLevelType w:val="multilevel"/>
    <w:tmpl w:val="B0262B66"/>
    <w:lvl w:ilvl="0">
      <w:start w:val="1"/>
      <w:numFmt w:val="decimal"/>
      <w:lvlText w:val="%1."/>
      <w:lvlJc w:val="left"/>
      <w:pPr>
        <w:tabs>
          <w:tab w:val="num" w:pos="360"/>
        </w:tabs>
        <w:ind w:left="360" w:hanging="360"/>
      </w:pPr>
    </w:lvl>
    <w:lvl w:ilvl="1">
      <w:start w:val="1"/>
      <w:numFmt w:val="decimal"/>
      <w:suff w:val="nothing"/>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14912E11"/>
    <w:multiLevelType w:val="hybridMultilevel"/>
    <w:tmpl w:val="3ED02906"/>
    <w:lvl w:ilvl="0" w:tplc="312E1F68">
      <w:start w:val="1"/>
      <w:numFmt w:val="bullet"/>
      <w:lvlText w:val="-"/>
      <w:lvlJc w:val="left"/>
      <w:pPr>
        <w:tabs>
          <w:tab w:val="num" w:pos="720"/>
        </w:tabs>
        <w:ind w:left="720" w:hanging="360"/>
      </w:pPr>
      <w:rPr>
        <w:rFonts w:ascii="TimesNewRomanPSMT" w:eastAsia="Times New Roman" w:hAnsi="TimesNewRomanPSMT" w:cs="TimesNewRomanPSMT"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4AAB54E2"/>
    <w:multiLevelType w:val="hybridMultilevel"/>
    <w:tmpl w:val="A8681A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4FFC3584"/>
    <w:multiLevelType w:val="singleLevel"/>
    <w:tmpl w:val="0409000F"/>
    <w:lvl w:ilvl="0">
      <w:start w:val="1"/>
      <w:numFmt w:val="decimal"/>
      <w:lvlText w:val="%1."/>
      <w:lvlJc w:val="left"/>
      <w:pPr>
        <w:tabs>
          <w:tab w:val="num" w:pos="360"/>
        </w:tabs>
        <w:ind w:left="360" w:hanging="360"/>
      </w:pPr>
    </w:lvl>
  </w:abstractNum>
  <w:abstractNum w:abstractNumId="4">
    <w:nsid w:val="5D7B01C3"/>
    <w:multiLevelType w:val="hybridMultilevel"/>
    <w:tmpl w:val="99B2AF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6EDB238E"/>
    <w:multiLevelType w:val="hybridMultilevel"/>
    <w:tmpl w:val="8138D46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lvlOverride w:ilvl="0">
      <w:startOverride w:val="1"/>
    </w:lvlOverride>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9F8"/>
    <w:rsid w:val="00007510"/>
    <w:rsid w:val="000106CA"/>
    <w:rsid w:val="00012D8D"/>
    <w:rsid w:val="00025672"/>
    <w:rsid w:val="00031FBB"/>
    <w:rsid w:val="00033217"/>
    <w:rsid w:val="000454BB"/>
    <w:rsid w:val="00045D2E"/>
    <w:rsid w:val="00045DCD"/>
    <w:rsid w:val="00063142"/>
    <w:rsid w:val="0006393F"/>
    <w:rsid w:val="000642EF"/>
    <w:rsid w:val="00071D33"/>
    <w:rsid w:val="00076C44"/>
    <w:rsid w:val="0008587C"/>
    <w:rsid w:val="000948D4"/>
    <w:rsid w:val="000961A6"/>
    <w:rsid w:val="00097138"/>
    <w:rsid w:val="000C293C"/>
    <w:rsid w:val="000C4CB0"/>
    <w:rsid w:val="000D7D35"/>
    <w:rsid w:val="000E4EB6"/>
    <w:rsid w:val="000F2E0B"/>
    <w:rsid w:val="000F49FE"/>
    <w:rsid w:val="00114D83"/>
    <w:rsid w:val="00133E2E"/>
    <w:rsid w:val="001400BE"/>
    <w:rsid w:val="00154C2E"/>
    <w:rsid w:val="00157FB5"/>
    <w:rsid w:val="00171783"/>
    <w:rsid w:val="00174BB1"/>
    <w:rsid w:val="001801A4"/>
    <w:rsid w:val="001853BA"/>
    <w:rsid w:val="0019510A"/>
    <w:rsid w:val="00197BB0"/>
    <w:rsid w:val="00197F0A"/>
    <w:rsid w:val="001A27BB"/>
    <w:rsid w:val="001A2A8B"/>
    <w:rsid w:val="001B1C77"/>
    <w:rsid w:val="001B2E18"/>
    <w:rsid w:val="001C104F"/>
    <w:rsid w:val="001C2832"/>
    <w:rsid w:val="001E3087"/>
    <w:rsid w:val="001F0740"/>
    <w:rsid w:val="00201FFC"/>
    <w:rsid w:val="002051D3"/>
    <w:rsid w:val="002132D8"/>
    <w:rsid w:val="002438AA"/>
    <w:rsid w:val="00244D7B"/>
    <w:rsid w:val="0024579E"/>
    <w:rsid w:val="0024775F"/>
    <w:rsid w:val="002502BB"/>
    <w:rsid w:val="0026094B"/>
    <w:rsid w:val="002866F2"/>
    <w:rsid w:val="0029227E"/>
    <w:rsid w:val="00292870"/>
    <w:rsid w:val="002A71EA"/>
    <w:rsid w:val="002B5A93"/>
    <w:rsid w:val="002C0BA2"/>
    <w:rsid w:val="002D43A0"/>
    <w:rsid w:val="002D745A"/>
    <w:rsid w:val="002F2FF5"/>
    <w:rsid w:val="0030721C"/>
    <w:rsid w:val="00307821"/>
    <w:rsid w:val="003116BD"/>
    <w:rsid w:val="0031251F"/>
    <w:rsid w:val="00313D3F"/>
    <w:rsid w:val="00315422"/>
    <w:rsid w:val="00315442"/>
    <w:rsid w:val="00326C8E"/>
    <w:rsid w:val="00327E97"/>
    <w:rsid w:val="00342504"/>
    <w:rsid w:val="00344449"/>
    <w:rsid w:val="00351074"/>
    <w:rsid w:val="00352F96"/>
    <w:rsid w:val="003626E0"/>
    <w:rsid w:val="00366352"/>
    <w:rsid w:val="0037423E"/>
    <w:rsid w:val="00393875"/>
    <w:rsid w:val="00393CD9"/>
    <w:rsid w:val="003947C6"/>
    <w:rsid w:val="003959A1"/>
    <w:rsid w:val="00396851"/>
    <w:rsid w:val="003D12D3"/>
    <w:rsid w:val="003D5C89"/>
    <w:rsid w:val="003D77F4"/>
    <w:rsid w:val="003D7DD5"/>
    <w:rsid w:val="003F778D"/>
    <w:rsid w:val="00401CB6"/>
    <w:rsid w:val="0040225A"/>
    <w:rsid w:val="004265F0"/>
    <w:rsid w:val="004333B8"/>
    <w:rsid w:val="004407DF"/>
    <w:rsid w:val="0044759D"/>
    <w:rsid w:val="00455AF0"/>
    <w:rsid w:val="0047529D"/>
    <w:rsid w:val="00476DAF"/>
    <w:rsid w:val="00486FB8"/>
    <w:rsid w:val="004952E3"/>
    <w:rsid w:val="00495A93"/>
    <w:rsid w:val="004A0717"/>
    <w:rsid w:val="004A07D3"/>
    <w:rsid w:val="004A2541"/>
    <w:rsid w:val="004A6946"/>
    <w:rsid w:val="004B6CA3"/>
    <w:rsid w:val="004C08B0"/>
    <w:rsid w:val="004D47D9"/>
    <w:rsid w:val="004D49C8"/>
    <w:rsid w:val="004E5D05"/>
    <w:rsid w:val="004F17B4"/>
    <w:rsid w:val="0050464C"/>
    <w:rsid w:val="005063AA"/>
    <w:rsid w:val="00520F0A"/>
    <w:rsid w:val="00540422"/>
    <w:rsid w:val="00554954"/>
    <w:rsid w:val="00560D07"/>
    <w:rsid w:val="005631CC"/>
    <w:rsid w:val="00564E43"/>
    <w:rsid w:val="005676E4"/>
    <w:rsid w:val="00577583"/>
    <w:rsid w:val="00577970"/>
    <w:rsid w:val="00592B8B"/>
    <w:rsid w:val="005931AB"/>
    <w:rsid w:val="00593CF5"/>
    <w:rsid w:val="00595B28"/>
    <w:rsid w:val="005A2231"/>
    <w:rsid w:val="005B05BE"/>
    <w:rsid w:val="005B101A"/>
    <w:rsid w:val="005B18BE"/>
    <w:rsid w:val="005B2A7E"/>
    <w:rsid w:val="005C19EA"/>
    <w:rsid w:val="005C34F1"/>
    <w:rsid w:val="005F09C3"/>
    <w:rsid w:val="005F1F31"/>
    <w:rsid w:val="005F282F"/>
    <w:rsid w:val="0060175D"/>
    <w:rsid w:val="00610319"/>
    <w:rsid w:val="006266F0"/>
    <w:rsid w:val="00627A3F"/>
    <w:rsid w:val="00630993"/>
    <w:rsid w:val="0063151B"/>
    <w:rsid w:val="00631B8B"/>
    <w:rsid w:val="00632DE9"/>
    <w:rsid w:val="006356AC"/>
    <w:rsid w:val="006416CD"/>
    <w:rsid w:val="006457D0"/>
    <w:rsid w:val="006538A4"/>
    <w:rsid w:val="00655D2E"/>
    <w:rsid w:val="0066057F"/>
    <w:rsid w:val="0066324F"/>
    <w:rsid w:val="0066698E"/>
    <w:rsid w:val="00671596"/>
    <w:rsid w:val="00671617"/>
    <w:rsid w:val="006744E7"/>
    <w:rsid w:val="00686AAA"/>
    <w:rsid w:val="006B064E"/>
    <w:rsid w:val="006B0CF4"/>
    <w:rsid w:val="006B7EE6"/>
    <w:rsid w:val="006C593A"/>
    <w:rsid w:val="006D27A4"/>
    <w:rsid w:val="006D62C3"/>
    <w:rsid w:val="006E0DBC"/>
    <w:rsid w:val="00720161"/>
    <w:rsid w:val="0073138E"/>
    <w:rsid w:val="007419F0"/>
    <w:rsid w:val="00745660"/>
    <w:rsid w:val="00745CE8"/>
    <w:rsid w:val="00753EBD"/>
    <w:rsid w:val="0076543C"/>
    <w:rsid w:val="0076650B"/>
    <w:rsid w:val="007913E3"/>
    <w:rsid w:val="007B1B01"/>
    <w:rsid w:val="007B42B2"/>
    <w:rsid w:val="007B7286"/>
    <w:rsid w:val="007D4AD4"/>
    <w:rsid w:val="007D7E30"/>
    <w:rsid w:val="007E0623"/>
    <w:rsid w:val="007E1DAC"/>
    <w:rsid w:val="007E28AD"/>
    <w:rsid w:val="007F54F5"/>
    <w:rsid w:val="007F61EC"/>
    <w:rsid w:val="00802131"/>
    <w:rsid w:val="00805496"/>
    <w:rsid w:val="00807AB7"/>
    <w:rsid w:val="0081326C"/>
    <w:rsid w:val="008218E1"/>
    <w:rsid w:val="00825E70"/>
    <w:rsid w:val="00827057"/>
    <w:rsid w:val="00841331"/>
    <w:rsid w:val="00853C53"/>
    <w:rsid w:val="008562DC"/>
    <w:rsid w:val="00861123"/>
    <w:rsid w:val="00861810"/>
    <w:rsid w:val="008723A2"/>
    <w:rsid w:val="0087710F"/>
    <w:rsid w:val="00880030"/>
    <w:rsid w:val="008819A8"/>
    <w:rsid w:val="00881CF2"/>
    <w:rsid w:val="008822A2"/>
    <w:rsid w:val="0088562F"/>
    <w:rsid w:val="00892EB6"/>
    <w:rsid w:val="008A77DD"/>
    <w:rsid w:val="008B3FD9"/>
    <w:rsid w:val="008C2FB0"/>
    <w:rsid w:val="008D365B"/>
    <w:rsid w:val="008D7900"/>
    <w:rsid w:val="008D7FDA"/>
    <w:rsid w:val="008E3763"/>
    <w:rsid w:val="008E65D1"/>
    <w:rsid w:val="008E68C2"/>
    <w:rsid w:val="008F163C"/>
    <w:rsid w:val="00910A35"/>
    <w:rsid w:val="00920BD0"/>
    <w:rsid w:val="00920F68"/>
    <w:rsid w:val="00925FAA"/>
    <w:rsid w:val="009355DB"/>
    <w:rsid w:val="00935629"/>
    <w:rsid w:val="0094268A"/>
    <w:rsid w:val="00946181"/>
    <w:rsid w:val="00951A81"/>
    <w:rsid w:val="00954C77"/>
    <w:rsid w:val="0097415D"/>
    <w:rsid w:val="0097561E"/>
    <w:rsid w:val="009A199B"/>
    <w:rsid w:val="009A5523"/>
    <w:rsid w:val="009B79AC"/>
    <w:rsid w:val="009B7C34"/>
    <w:rsid w:val="009C00E0"/>
    <w:rsid w:val="009C5437"/>
    <w:rsid w:val="009C5E45"/>
    <w:rsid w:val="009D5C62"/>
    <w:rsid w:val="009E5816"/>
    <w:rsid w:val="009F2F9F"/>
    <w:rsid w:val="00A1005F"/>
    <w:rsid w:val="00A1766E"/>
    <w:rsid w:val="00A20D1F"/>
    <w:rsid w:val="00A319C6"/>
    <w:rsid w:val="00A3289E"/>
    <w:rsid w:val="00A356A3"/>
    <w:rsid w:val="00A62826"/>
    <w:rsid w:val="00A80AE9"/>
    <w:rsid w:val="00A867C4"/>
    <w:rsid w:val="00AA0AF4"/>
    <w:rsid w:val="00AA6D58"/>
    <w:rsid w:val="00AB3CD3"/>
    <w:rsid w:val="00AD1D79"/>
    <w:rsid w:val="00AD5A45"/>
    <w:rsid w:val="00AF0DF3"/>
    <w:rsid w:val="00AF220C"/>
    <w:rsid w:val="00AF3DDC"/>
    <w:rsid w:val="00B03FD3"/>
    <w:rsid w:val="00B04CB0"/>
    <w:rsid w:val="00B05FE0"/>
    <w:rsid w:val="00B159F8"/>
    <w:rsid w:val="00B308B4"/>
    <w:rsid w:val="00B35B4C"/>
    <w:rsid w:val="00B37D67"/>
    <w:rsid w:val="00B437D3"/>
    <w:rsid w:val="00B43C2F"/>
    <w:rsid w:val="00B46A9D"/>
    <w:rsid w:val="00B51C9C"/>
    <w:rsid w:val="00B523D3"/>
    <w:rsid w:val="00B54325"/>
    <w:rsid w:val="00B63B5A"/>
    <w:rsid w:val="00B64D4D"/>
    <w:rsid w:val="00B70980"/>
    <w:rsid w:val="00B750FF"/>
    <w:rsid w:val="00B80C4B"/>
    <w:rsid w:val="00B90A7A"/>
    <w:rsid w:val="00BB795F"/>
    <w:rsid w:val="00BB7D88"/>
    <w:rsid w:val="00BC758E"/>
    <w:rsid w:val="00BD125E"/>
    <w:rsid w:val="00BD1DCA"/>
    <w:rsid w:val="00BD2DEE"/>
    <w:rsid w:val="00BE0C5C"/>
    <w:rsid w:val="00BE1EEE"/>
    <w:rsid w:val="00BE69AA"/>
    <w:rsid w:val="00C03F57"/>
    <w:rsid w:val="00C07568"/>
    <w:rsid w:val="00C17B59"/>
    <w:rsid w:val="00C30391"/>
    <w:rsid w:val="00C31FD0"/>
    <w:rsid w:val="00C36D3B"/>
    <w:rsid w:val="00C36D48"/>
    <w:rsid w:val="00C516D8"/>
    <w:rsid w:val="00C53E39"/>
    <w:rsid w:val="00C61B0C"/>
    <w:rsid w:val="00C67F18"/>
    <w:rsid w:val="00C75E2C"/>
    <w:rsid w:val="00C82EBD"/>
    <w:rsid w:val="00C83151"/>
    <w:rsid w:val="00C86BBA"/>
    <w:rsid w:val="00C9540A"/>
    <w:rsid w:val="00C9728B"/>
    <w:rsid w:val="00CA0990"/>
    <w:rsid w:val="00CB0CCA"/>
    <w:rsid w:val="00CC4D24"/>
    <w:rsid w:val="00CC56BF"/>
    <w:rsid w:val="00CD129A"/>
    <w:rsid w:val="00CD139B"/>
    <w:rsid w:val="00CD2FC4"/>
    <w:rsid w:val="00CE4FB9"/>
    <w:rsid w:val="00CF6A53"/>
    <w:rsid w:val="00D00D85"/>
    <w:rsid w:val="00D1121C"/>
    <w:rsid w:val="00D23124"/>
    <w:rsid w:val="00D44A86"/>
    <w:rsid w:val="00D64EF2"/>
    <w:rsid w:val="00D66693"/>
    <w:rsid w:val="00D8287D"/>
    <w:rsid w:val="00DA3585"/>
    <w:rsid w:val="00DB04B4"/>
    <w:rsid w:val="00DC5428"/>
    <w:rsid w:val="00DF5546"/>
    <w:rsid w:val="00E123B8"/>
    <w:rsid w:val="00E13CE1"/>
    <w:rsid w:val="00E22252"/>
    <w:rsid w:val="00E26015"/>
    <w:rsid w:val="00E34566"/>
    <w:rsid w:val="00E35F80"/>
    <w:rsid w:val="00E44263"/>
    <w:rsid w:val="00E476FB"/>
    <w:rsid w:val="00E61AB9"/>
    <w:rsid w:val="00E675E2"/>
    <w:rsid w:val="00E72573"/>
    <w:rsid w:val="00E73E24"/>
    <w:rsid w:val="00E74838"/>
    <w:rsid w:val="00E82415"/>
    <w:rsid w:val="00E83700"/>
    <w:rsid w:val="00E856BE"/>
    <w:rsid w:val="00E92367"/>
    <w:rsid w:val="00E94102"/>
    <w:rsid w:val="00EA098C"/>
    <w:rsid w:val="00EA3BFC"/>
    <w:rsid w:val="00EA770A"/>
    <w:rsid w:val="00EB10AE"/>
    <w:rsid w:val="00EB22AB"/>
    <w:rsid w:val="00EB2939"/>
    <w:rsid w:val="00EC1E45"/>
    <w:rsid w:val="00EC3FC4"/>
    <w:rsid w:val="00EC4C76"/>
    <w:rsid w:val="00EC518D"/>
    <w:rsid w:val="00ED2BE3"/>
    <w:rsid w:val="00EF00F0"/>
    <w:rsid w:val="00F132A3"/>
    <w:rsid w:val="00F13C82"/>
    <w:rsid w:val="00F26577"/>
    <w:rsid w:val="00F37DFC"/>
    <w:rsid w:val="00F60038"/>
    <w:rsid w:val="00F6122B"/>
    <w:rsid w:val="00F848CF"/>
    <w:rsid w:val="00F94F65"/>
    <w:rsid w:val="00FB6B06"/>
    <w:rsid w:val="00FB7367"/>
    <w:rsid w:val="00FC4699"/>
    <w:rsid w:val="00FD4228"/>
    <w:rsid w:val="00FD5912"/>
    <w:rsid w:val="00FD76F7"/>
    <w:rsid w:val="00FE15ED"/>
    <w:rsid w:val="00FE44E1"/>
    <w:rsid w:val="00FE56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85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4">
    <w:name w:val="heading 4"/>
    <w:basedOn w:val="Normal"/>
    <w:next w:val="Normal"/>
    <w:link w:val="Heading4Char"/>
    <w:semiHidden/>
    <w:unhideWhenUsed/>
    <w:qFormat/>
    <w:rsid w:val="009A199B"/>
    <w:pPr>
      <w:keepNext/>
      <w:keepLines/>
      <w:spacing w:before="200"/>
      <w:outlineLvl w:val="3"/>
    </w:pPr>
    <w:rPr>
      <w:rFonts w:asciiTheme="majorHAnsi" w:eastAsiaTheme="majorEastAsia" w:hAnsiTheme="majorHAnsi" w:cstheme="majorBidi"/>
      <w:b/>
      <w:bCs/>
      <w:i/>
      <w:iCs/>
      <w:color w:val="5B9BD5" w:themeColor="accent1"/>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B159F8"/>
    <w:rPr>
      <w:sz w:val="24"/>
      <w:lang w:eastAsia="en-US"/>
    </w:rPr>
  </w:style>
  <w:style w:type="character" w:customStyle="1" w:styleId="HeaderChar">
    <w:name w:val="Header Char"/>
    <w:link w:val="Header"/>
    <w:rsid w:val="00B159F8"/>
    <w:rPr>
      <w:sz w:val="24"/>
      <w:lang w:val="en-US"/>
    </w:rPr>
  </w:style>
  <w:style w:type="character" w:customStyle="1" w:styleId="FooterChar">
    <w:name w:val="Footer Char"/>
    <w:basedOn w:val="DefaultParagraphFont"/>
    <w:link w:val="Footer"/>
    <w:uiPriority w:val="99"/>
    <w:rsid w:val="00B159F8"/>
    <w:rPr>
      <w:sz w:val="24"/>
      <w:szCs w:val="24"/>
      <w:lang w:eastAsia="en-US"/>
    </w:rPr>
  </w:style>
  <w:style w:type="paragraph" w:customStyle="1" w:styleId="CharChar1CharRakstzRakstz">
    <w:name w:val="Char Char1 Char Rakstz. Rakstz."/>
    <w:basedOn w:val="Normal"/>
    <w:rsid w:val="00925FAA"/>
    <w:pPr>
      <w:spacing w:after="160" w:line="240" w:lineRule="exact"/>
    </w:pPr>
    <w:rPr>
      <w:rFonts w:ascii="Tahoma" w:hAnsi="Tahoma"/>
      <w:sz w:val="20"/>
      <w:szCs w:val="20"/>
      <w:lang w:val="en-US"/>
    </w:rPr>
  </w:style>
  <w:style w:type="paragraph" w:customStyle="1" w:styleId="CharChar1CharRakstzRakstz0">
    <w:name w:val="Char Char1 Char Rakstz. Rakstz."/>
    <w:basedOn w:val="Normal"/>
    <w:rsid w:val="00A319C6"/>
    <w:pPr>
      <w:spacing w:after="160" w:line="240" w:lineRule="exact"/>
    </w:pPr>
    <w:rPr>
      <w:rFonts w:ascii="Tahoma" w:hAnsi="Tahoma"/>
      <w:sz w:val="20"/>
      <w:szCs w:val="20"/>
      <w:lang w:val="en-US"/>
    </w:rPr>
  </w:style>
  <w:style w:type="character" w:customStyle="1" w:styleId="Heading4Char">
    <w:name w:val="Heading 4 Char"/>
    <w:basedOn w:val="DefaultParagraphFont"/>
    <w:link w:val="Heading4"/>
    <w:rsid w:val="009A199B"/>
    <w:rPr>
      <w:rFonts w:asciiTheme="majorHAnsi" w:eastAsiaTheme="majorEastAsia" w:hAnsiTheme="majorHAnsi" w:cstheme="majorBidi"/>
      <w:b/>
      <w:bCs/>
      <w:i/>
      <w:iCs/>
      <w:color w:val="5B9BD5" w:themeColor="accent1"/>
      <w:sz w:val="24"/>
      <w:szCs w:val="24"/>
      <w:lang w:eastAsia="en-US"/>
    </w:rPr>
  </w:style>
  <w:style w:type="paragraph" w:customStyle="1" w:styleId="CharChar1CharRakstzRakstz1">
    <w:name w:val="Char Char1 Char Rakstz. Rakstz."/>
    <w:basedOn w:val="Normal"/>
    <w:rsid w:val="009A199B"/>
    <w:pPr>
      <w:spacing w:after="160" w:line="240" w:lineRule="exact"/>
    </w:pPr>
    <w:rPr>
      <w:rFonts w:ascii="Tahoma" w:hAnsi="Tahoma"/>
      <w:sz w:val="20"/>
      <w:szCs w:val="20"/>
      <w:lang w:val="en-US"/>
    </w:rPr>
  </w:style>
  <w:style w:type="paragraph" w:styleId="ListParagraph">
    <w:name w:val="List Paragraph"/>
    <w:basedOn w:val="Normal"/>
    <w:uiPriority w:val="34"/>
    <w:qFormat/>
    <w:rsid w:val="009A199B"/>
    <w:pPr>
      <w:ind w:left="720"/>
      <w:contextualSpacing/>
    </w:pPr>
  </w:style>
  <w:style w:type="paragraph" w:styleId="BodyText2">
    <w:name w:val="Body Text 2"/>
    <w:basedOn w:val="Normal"/>
    <w:link w:val="BodyText2Char"/>
    <w:rsid w:val="008C2FB0"/>
    <w:pPr>
      <w:spacing w:after="120" w:line="480" w:lineRule="auto"/>
    </w:pPr>
  </w:style>
  <w:style w:type="character" w:customStyle="1" w:styleId="BodyText2Char">
    <w:name w:val="Body Text 2 Char"/>
    <w:basedOn w:val="DefaultParagraphFont"/>
    <w:link w:val="BodyText2"/>
    <w:rsid w:val="008C2FB0"/>
    <w:rPr>
      <w:sz w:val="24"/>
      <w:szCs w:val="24"/>
      <w:lang w:eastAsia="en-US"/>
    </w:rPr>
  </w:style>
  <w:style w:type="character" w:styleId="Hyperlink">
    <w:name w:val="Hyperlink"/>
    <w:rsid w:val="008C2FB0"/>
    <w:rPr>
      <w:color w:val="0000FF"/>
      <w:u w:val="single"/>
    </w:rPr>
  </w:style>
  <w:style w:type="paragraph" w:customStyle="1" w:styleId="tv213">
    <w:name w:val="tv213"/>
    <w:basedOn w:val="Normal"/>
    <w:rsid w:val="00C61B0C"/>
    <w:pPr>
      <w:spacing w:before="100" w:beforeAutospacing="1" w:after="100" w:afterAutospacing="1"/>
    </w:pPr>
    <w:rPr>
      <w:lang w:eastAsia="lv-LV"/>
    </w:rPr>
  </w:style>
  <w:style w:type="character" w:styleId="CommentReference">
    <w:name w:val="annotation reference"/>
    <w:basedOn w:val="DefaultParagraphFont"/>
    <w:semiHidden/>
    <w:unhideWhenUsed/>
    <w:rsid w:val="00861810"/>
    <w:rPr>
      <w:sz w:val="16"/>
      <w:szCs w:val="16"/>
    </w:rPr>
  </w:style>
  <w:style w:type="paragraph" w:styleId="CommentText">
    <w:name w:val="annotation text"/>
    <w:basedOn w:val="Normal"/>
    <w:link w:val="CommentTextChar"/>
    <w:semiHidden/>
    <w:unhideWhenUsed/>
    <w:rsid w:val="00861810"/>
    <w:rPr>
      <w:sz w:val="20"/>
      <w:szCs w:val="20"/>
    </w:rPr>
  </w:style>
  <w:style w:type="character" w:customStyle="1" w:styleId="CommentTextChar">
    <w:name w:val="Comment Text Char"/>
    <w:basedOn w:val="DefaultParagraphFont"/>
    <w:link w:val="CommentText"/>
    <w:semiHidden/>
    <w:rsid w:val="00861810"/>
    <w:rPr>
      <w:lang w:eastAsia="en-US"/>
    </w:rPr>
  </w:style>
  <w:style w:type="paragraph" w:styleId="CommentSubject">
    <w:name w:val="annotation subject"/>
    <w:basedOn w:val="CommentText"/>
    <w:next w:val="CommentText"/>
    <w:link w:val="CommentSubjectChar"/>
    <w:semiHidden/>
    <w:unhideWhenUsed/>
    <w:rsid w:val="00861810"/>
    <w:rPr>
      <w:b/>
      <w:bCs/>
    </w:rPr>
  </w:style>
  <w:style w:type="character" w:customStyle="1" w:styleId="CommentSubjectChar">
    <w:name w:val="Comment Subject Char"/>
    <w:basedOn w:val="CommentTextChar"/>
    <w:link w:val="CommentSubject"/>
    <w:semiHidden/>
    <w:rsid w:val="00861810"/>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4">
    <w:name w:val="heading 4"/>
    <w:basedOn w:val="Normal"/>
    <w:next w:val="Normal"/>
    <w:link w:val="Heading4Char"/>
    <w:semiHidden/>
    <w:unhideWhenUsed/>
    <w:qFormat/>
    <w:rsid w:val="009A199B"/>
    <w:pPr>
      <w:keepNext/>
      <w:keepLines/>
      <w:spacing w:before="200"/>
      <w:outlineLvl w:val="3"/>
    </w:pPr>
    <w:rPr>
      <w:rFonts w:asciiTheme="majorHAnsi" w:eastAsiaTheme="majorEastAsia" w:hAnsiTheme="majorHAnsi" w:cstheme="majorBidi"/>
      <w:b/>
      <w:bCs/>
      <w:i/>
      <w:iCs/>
      <w:color w:val="5B9BD5" w:themeColor="accent1"/>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B159F8"/>
    <w:rPr>
      <w:sz w:val="24"/>
      <w:lang w:eastAsia="en-US"/>
    </w:rPr>
  </w:style>
  <w:style w:type="character" w:customStyle="1" w:styleId="HeaderChar">
    <w:name w:val="Header Char"/>
    <w:link w:val="Header"/>
    <w:rsid w:val="00B159F8"/>
    <w:rPr>
      <w:sz w:val="24"/>
      <w:lang w:val="en-US"/>
    </w:rPr>
  </w:style>
  <w:style w:type="character" w:customStyle="1" w:styleId="FooterChar">
    <w:name w:val="Footer Char"/>
    <w:basedOn w:val="DefaultParagraphFont"/>
    <w:link w:val="Footer"/>
    <w:uiPriority w:val="99"/>
    <w:rsid w:val="00B159F8"/>
    <w:rPr>
      <w:sz w:val="24"/>
      <w:szCs w:val="24"/>
      <w:lang w:eastAsia="en-US"/>
    </w:rPr>
  </w:style>
  <w:style w:type="paragraph" w:customStyle="1" w:styleId="CharChar1CharRakstzRakstz">
    <w:name w:val="Char Char1 Char Rakstz. Rakstz."/>
    <w:basedOn w:val="Normal"/>
    <w:rsid w:val="00925FAA"/>
    <w:pPr>
      <w:spacing w:after="160" w:line="240" w:lineRule="exact"/>
    </w:pPr>
    <w:rPr>
      <w:rFonts w:ascii="Tahoma" w:hAnsi="Tahoma"/>
      <w:sz w:val="20"/>
      <w:szCs w:val="20"/>
      <w:lang w:val="en-US"/>
    </w:rPr>
  </w:style>
  <w:style w:type="paragraph" w:customStyle="1" w:styleId="CharChar1CharRakstzRakstz0">
    <w:name w:val="Char Char1 Char Rakstz. Rakstz."/>
    <w:basedOn w:val="Normal"/>
    <w:rsid w:val="00A319C6"/>
    <w:pPr>
      <w:spacing w:after="160" w:line="240" w:lineRule="exact"/>
    </w:pPr>
    <w:rPr>
      <w:rFonts w:ascii="Tahoma" w:hAnsi="Tahoma"/>
      <w:sz w:val="20"/>
      <w:szCs w:val="20"/>
      <w:lang w:val="en-US"/>
    </w:rPr>
  </w:style>
  <w:style w:type="character" w:customStyle="1" w:styleId="Heading4Char">
    <w:name w:val="Heading 4 Char"/>
    <w:basedOn w:val="DefaultParagraphFont"/>
    <w:link w:val="Heading4"/>
    <w:rsid w:val="009A199B"/>
    <w:rPr>
      <w:rFonts w:asciiTheme="majorHAnsi" w:eastAsiaTheme="majorEastAsia" w:hAnsiTheme="majorHAnsi" w:cstheme="majorBidi"/>
      <w:b/>
      <w:bCs/>
      <w:i/>
      <w:iCs/>
      <w:color w:val="5B9BD5" w:themeColor="accent1"/>
      <w:sz w:val="24"/>
      <w:szCs w:val="24"/>
      <w:lang w:eastAsia="en-US"/>
    </w:rPr>
  </w:style>
  <w:style w:type="paragraph" w:customStyle="1" w:styleId="CharChar1CharRakstzRakstz1">
    <w:name w:val="Char Char1 Char Rakstz. Rakstz."/>
    <w:basedOn w:val="Normal"/>
    <w:rsid w:val="009A199B"/>
    <w:pPr>
      <w:spacing w:after="160" w:line="240" w:lineRule="exact"/>
    </w:pPr>
    <w:rPr>
      <w:rFonts w:ascii="Tahoma" w:hAnsi="Tahoma"/>
      <w:sz w:val="20"/>
      <w:szCs w:val="20"/>
      <w:lang w:val="en-US"/>
    </w:rPr>
  </w:style>
  <w:style w:type="paragraph" w:styleId="ListParagraph">
    <w:name w:val="List Paragraph"/>
    <w:basedOn w:val="Normal"/>
    <w:uiPriority w:val="34"/>
    <w:qFormat/>
    <w:rsid w:val="009A199B"/>
    <w:pPr>
      <w:ind w:left="720"/>
      <w:contextualSpacing/>
    </w:pPr>
  </w:style>
  <w:style w:type="paragraph" w:styleId="BodyText2">
    <w:name w:val="Body Text 2"/>
    <w:basedOn w:val="Normal"/>
    <w:link w:val="BodyText2Char"/>
    <w:rsid w:val="008C2FB0"/>
    <w:pPr>
      <w:spacing w:after="120" w:line="480" w:lineRule="auto"/>
    </w:pPr>
  </w:style>
  <w:style w:type="character" w:customStyle="1" w:styleId="BodyText2Char">
    <w:name w:val="Body Text 2 Char"/>
    <w:basedOn w:val="DefaultParagraphFont"/>
    <w:link w:val="BodyText2"/>
    <w:rsid w:val="008C2FB0"/>
    <w:rPr>
      <w:sz w:val="24"/>
      <w:szCs w:val="24"/>
      <w:lang w:eastAsia="en-US"/>
    </w:rPr>
  </w:style>
  <w:style w:type="character" w:styleId="Hyperlink">
    <w:name w:val="Hyperlink"/>
    <w:rsid w:val="008C2FB0"/>
    <w:rPr>
      <w:color w:val="0000FF"/>
      <w:u w:val="single"/>
    </w:rPr>
  </w:style>
  <w:style w:type="paragraph" w:customStyle="1" w:styleId="tv213">
    <w:name w:val="tv213"/>
    <w:basedOn w:val="Normal"/>
    <w:rsid w:val="00C61B0C"/>
    <w:pPr>
      <w:spacing w:before="100" w:beforeAutospacing="1" w:after="100" w:afterAutospacing="1"/>
    </w:pPr>
    <w:rPr>
      <w:lang w:eastAsia="lv-LV"/>
    </w:rPr>
  </w:style>
  <w:style w:type="character" w:styleId="CommentReference">
    <w:name w:val="annotation reference"/>
    <w:basedOn w:val="DefaultParagraphFont"/>
    <w:semiHidden/>
    <w:unhideWhenUsed/>
    <w:rsid w:val="00861810"/>
    <w:rPr>
      <w:sz w:val="16"/>
      <w:szCs w:val="16"/>
    </w:rPr>
  </w:style>
  <w:style w:type="paragraph" w:styleId="CommentText">
    <w:name w:val="annotation text"/>
    <w:basedOn w:val="Normal"/>
    <w:link w:val="CommentTextChar"/>
    <w:semiHidden/>
    <w:unhideWhenUsed/>
    <w:rsid w:val="00861810"/>
    <w:rPr>
      <w:sz w:val="20"/>
      <w:szCs w:val="20"/>
    </w:rPr>
  </w:style>
  <w:style w:type="character" w:customStyle="1" w:styleId="CommentTextChar">
    <w:name w:val="Comment Text Char"/>
    <w:basedOn w:val="DefaultParagraphFont"/>
    <w:link w:val="CommentText"/>
    <w:semiHidden/>
    <w:rsid w:val="00861810"/>
    <w:rPr>
      <w:lang w:eastAsia="en-US"/>
    </w:rPr>
  </w:style>
  <w:style w:type="paragraph" w:styleId="CommentSubject">
    <w:name w:val="annotation subject"/>
    <w:basedOn w:val="CommentText"/>
    <w:next w:val="CommentText"/>
    <w:link w:val="CommentSubjectChar"/>
    <w:semiHidden/>
    <w:unhideWhenUsed/>
    <w:rsid w:val="00861810"/>
    <w:rPr>
      <w:b/>
      <w:bCs/>
    </w:rPr>
  </w:style>
  <w:style w:type="character" w:customStyle="1" w:styleId="CommentSubjectChar">
    <w:name w:val="Comment Subject Char"/>
    <w:basedOn w:val="CommentTextChar"/>
    <w:link w:val="CommentSubject"/>
    <w:semiHidden/>
    <w:rsid w:val="0086181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59643-6D19-4827-9B0E-301F706D4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2293</Words>
  <Characters>1308</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Ainārs Buse</dc:creator>
  <cp:lastModifiedBy>Baiba Jēkabsone</cp:lastModifiedBy>
  <cp:revision>4</cp:revision>
  <cp:lastPrinted>2020-07-23T12:35:00Z</cp:lastPrinted>
  <dcterms:created xsi:type="dcterms:W3CDTF">2020-07-23T04:12:00Z</dcterms:created>
  <dcterms:modified xsi:type="dcterms:W3CDTF">2020-07-23T12:36:00Z</dcterms:modified>
</cp:coreProperties>
</file>