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720AD89" wp14:editId="5BAE1A0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172D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172D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47EEC" w:rsidP="007501D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501DD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.0</w:t>
            </w:r>
            <w:r w:rsidR="007501DD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.2020.</w:t>
            </w:r>
            <w:r w:rsidR="00C172DF">
              <w:rPr>
                <w:bCs/>
                <w:szCs w:val="44"/>
                <w:lang w:val="lv-LV"/>
              </w:rPr>
              <w:t xml:space="preserve">                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172DF">
              <w:rPr>
                <w:bCs/>
                <w:szCs w:val="44"/>
                <w:lang w:val="lv-LV"/>
              </w:rPr>
              <w:t>14/6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7EEC" w:rsidRDefault="00A47EE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</w:t>
      </w:r>
      <w:r w:rsidR="007501DD">
        <w:rPr>
          <w:u w:val="none"/>
        </w:rPr>
        <w:t>UMS JELGAVAS PILSĒTAS DOMES 2011</w:t>
      </w:r>
      <w:r>
        <w:rPr>
          <w:u w:val="none"/>
        </w:rPr>
        <w:t>.GADA 2</w:t>
      </w:r>
      <w:r w:rsidR="007501DD">
        <w:rPr>
          <w:u w:val="none"/>
        </w:rPr>
        <w:t>7</w:t>
      </w:r>
      <w:r>
        <w:rPr>
          <w:u w:val="none"/>
        </w:rPr>
        <w:t>.J</w:t>
      </w:r>
      <w:r w:rsidR="007501DD">
        <w:rPr>
          <w:u w:val="none"/>
        </w:rPr>
        <w:t>ANVĀR</w:t>
      </w:r>
      <w:r>
        <w:rPr>
          <w:u w:val="none"/>
        </w:rPr>
        <w:t xml:space="preserve">A </w:t>
      </w:r>
    </w:p>
    <w:p w:rsidR="002438AA" w:rsidRDefault="00A47EE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LĒMUMĀ NR.</w:t>
      </w:r>
      <w:r w:rsidR="007501DD">
        <w:rPr>
          <w:u w:val="none"/>
        </w:rPr>
        <w:t>1/</w:t>
      </w:r>
      <w:r>
        <w:rPr>
          <w:u w:val="none"/>
        </w:rPr>
        <w:t>5 “</w:t>
      </w:r>
      <w:r w:rsidR="007501DD" w:rsidRPr="007501DD">
        <w:rPr>
          <w:bCs w:val="0"/>
          <w:szCs w:val="24"/>
          <w:u w:val="none"/>
        </w:rPr>
        <w:t xml:space="preserve">JELGAVAS PILSĒTAS </w:t>
      </w:r>
      <w:r w:rsidR="008B6CF8">
        <w:rPr>
          <w:bCs w:val="0"/>
          <w:szCs w:val="24"/>
          <w:u w:val="none"/>
        </w:rPr>
        <w:t xml:space="preserve">PAŠVALDĪBAS </w:t>
      </w:r>
      <w:r w:rsidR="007501DD" w:rsidRPr="007501DD">
        <w:rPr>
          <w:bCs w:val="0"/>
          <w:szCs w:val="24"/>
          <w:u w:val="none"/>
        </w:rPr>
        <w:t>ADMINISTRĀCIJAS MAKSAS PAKALPOJUMU APSTIPRINĀŠANA</w:t>
      </w:r>
      <w:r>
        <w:rPr>
          <w:u w:val="none"/>
        </w:rPr>
        <w:t>”</w:t>
      </w:r>
    </w:p>
    <w:p w:rsidR="001C104F" w:rsidRDefault="00C172DF" w:rsidP="00C172DF">
      <w:pPr>
        <w:jc w:val="center"/>
      </w:pPr>
      <w:r>
        <w:t>(Ziņo I.Škutāne)</w:t>
      </w:r>
    </w:p>
    <w:p w:rsidR="006E1891" w:rsidRDefault="006E1891" w:rsidP="00C172DF">
      <w:pPr>
        <w:jc w:val="center"/>
      </w:pPr>
    </w:p>
    <w:p w:rsidR="00C172DF" w:rsidRPr="001C104F" w:rsidRDefault="006E1891" w:rsidP="006E1891">
      <w:pPr>
        <w:jc w:val="both"/>
      </w:pPr>
      <w:r>
        <w:rPr>
          <w:b/>
          <w:bCs/>
          <w:lang w:eastAsia="lv-LV"/>
        </w:rPr>
        <w:t>Atklāti balsojot: PAR – 14</w:t>
      </w:r>
      <w:r w:rsidRPr="008A1927">
        <w:rPr>
          <w:b/>
          <w:bCs/>
          <w:lang w:eastAsia="lv-LV"/>
        </w:rPr>
        <w:t xml:space="preserve"> </w:t>
      </w:r>
      <w:r w:rsidRPr="008A1927">
        <w:rPr>
          <w:bCs/>
          <w:lang w:eastAsia="lv-LV"/>
        </w:rPr>
        <w:t xml:space="preserve">(A.Rāviņš, R.Vectirāne, V.Ļevčenoks, M.Buškevics, I.Bandeniece, D.Olte, A.Garančs, R.Šlegelmilhs, J.Strods, I.Jakovels, A.Eihvalds, G.Kurlovičs, L.Zīverts, A.Rublis), </w:t>
      </w:r>
      <w:r w:rsidRPr="008A1927">
        <w:rPr>
          <w:b/>
          <w:color w:val="000000"/>
          <w:lang w:eastAsia="lv-LV"/>
        </w:rPr>
        <w:t xml:space="preserve">PRET – </w:t>
      </w:r>
      <w:r w:rsidRPr="008A1927">
        <w:rPr>
          <w:color w:val="000000"/>
          <w:lang w:eastAsia="lv-LV"/>
        </w:rPr>
        <w:t>nav,</w:t>
      </w:r>
      <w:r w:rsidRPr="008A1927">
        <w:rPr>
          <w:b/>
          <w:color w:val="000000"/>
          <w:lang w:eastAsia="lv-LV"/>
        </w:rPr>
        <w:t xml:space="preserve"> ATTURAS </w:t>
      </w:r>
      <w:r w:rsidRPr="008A1927">
        <w:rPr>
          <w:color w:val="000000"/>
          <w:lang w:eastAsia="lv-LV"/>
        </w:rPr>
        <w:t>– nav,</w:t>
      </w:r>
    </w:p>
    <w:p w:rsidR="00E61AB9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A47EEC">
        <w:t>likuma “Par pašvaldībām”</w:t>
      </w:r>
      <w:r w:rsidR="00AD7EF3">
        <w:t xml:space="preserve"> 21.panta pirmās daļas</w:t>
      </w:r>
      <w:r w:rsidR="007501DD">
        <w:t xml:space="preserve"> 14.punkta “a</w:t>
      </w:r>
      <w:r w:rsidR="00AD7EF3">
        <w:t>” apakšpunktu</w:t>
      </w:r>
      <w:r w:rsidR="007501DD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27BAB" w:rsidRDefault="00AD7EF3" w:rsidP="007501DD">
      <w:pPr>
        <w:pStyle w:val="Header"/>
        <w:tabs>
          <w:tab w:val="clear" w:pos="4320"/>
          <w:tab w:val="clear" w:pos="8640"/>
        </w:tabs>
        <w:spacing w:before="120"/>
        <w:ind w:firstLine="425"/>
        <w:jc w:val="both"/>
        <w:rPr>
          <w:lang w:val="lv-LV"/>
        </w:rPr>
      </w:pPr>
      <w:r>
        <w:rPr>
          <w:lang w:val="lv-LV"/>
        </w:rPr>
        <w:t>Izdarīt groz</w:t>
      </w:r>
      <w:r w:rsidR="009A0F40">
        <w:rPr>
          <w:lang w:val="lv-LV"/>
        </w:rPr>
        <w:t>ījumu Jelgavas pilsētas domes 201</w:t>
      </w:r>
      <w:r w:rsidR="007501DD">
        <w:rPr>
          <w:lang w:val="lv-LV"/>
        </w:rPr>
        <w:t>1</w:t>
      </w:r>
      <w:r w:rsidR="009A0F40">
        <w:rPr>
          <w:lang w:val="lv-LV"/>
        </w:rPr>
        <w:t>.gada 2</w:t>
      </w:r>
      <w:r w:rsidR="007501DD">
        <w:rPr>
          <w:lang w:val="lv-LV"/>
        </w:rPr>
        <w:t>7</w:t>
      </w:r>
      <w:r w:rsidR="009A0F40">
        <w:rPr>
          <w:lang w:val="lv-LV"/>
        </w:rPr>
        <w:t>.j</w:t>
      </w:r>
      <w:r w:rsidR="007501DD">
        <w:rPr>
          <w:lang w:val="lv-LV"/>
        </w:rPr>
        <w:t>anvār</w:t>
      </w:r>
      <w:r w:rsidR="009A0F40">
        <w:rPr>
          <w:lang w:val="lv-LV"/>
        </w:rPr>
        <w:t xml:space="preserve">a </w:t>
      </w:r>
      <w:r w:rsidR="0093029D">
        <w:rPr>
          <w:lang w:val="lv-LV"/>
        </w:rPr>
        <w:t xml:space="preserve">lēmuma </w:t>
      </w:r>
      <w:r w:rsidR="007501DD">
        <w:rPr>
          <w:lang w:val="lv-LV"/>
        </w:rPr>
        <w:t>Nr.1/</w:t>
      </w:r>
      <w:r w:rsidR="009A0F40">
        <w:rPr>
          <w:lang w:val="lv-LV"/>
        </w:rPr>
        <w:t xml:space="preserve">5 “Jelgavas pilsētas </w:t>
      </w:r>
      <w:r w:rsidR="008B6CF8">
        <w:rPr>
          <w:lang w:val="lv-LV"/>
        </w:rPr>
        <w:t xml:space="preserve">pašvaldības </w:t>
      </w:r>
      <w:r w:rsidR="007501DD">
        <w:rPr>
          <w:lang w:val="lv-LV"/>
        </w:rPr>
        <w:t>administrācijas</w:t>
      </w:r>
      <w:r w:rsidR="009A0F40">
        <w:rPr>
          <w:lang w:val="lv-LV"/>
        </w:rPr>
        <w:t xml:space="preserve"> maksas pakalpojumu apstiprināšana” pielikumā</w:t>
      </w:r>
      <w:r w:rsidR="00B861FA">
        <w:rPr>
          <w:lang w:val="lv-LV"/>
        </w:rPr>
        <w:t xml:space="preserve"> un papildināt ar </w:t>
      </w:r>
      <w:r w:rsidR="009A0F40">
        <w:rPr>
          <w:lang w:val="lv-LV"/>
        </w:rPr>
        <w:t>8.</w:t>
      </w:r>
      <w:r w:rsidR="00B861FA">
        <w:rPr>
          <w:lang w:val="lv-LV"/>
        </w:rPr>
        <w:t>punkt</w:t>
      </w:r>
      <w:r w:rsidR="00D628E9">
        <w:rPr>
          <w:lang w:val="lv-LV"/>
        </w:rPr>
        <w:t>u</w:t>
      </w:r>
      <w:r w:rsidR="009A0F40">
        <w:rPr>
          <w:lang w:val="lv-LV"/>
        </w:rPr>
        <w:t xml:space="preserve"> šādā redakcijā:</w:t>
      </w:r>
    </w:p>
    <w:p w:rsidR="00D628E9" w:rsidRPr="007501DD" w:rsidRDefault="00D628E9" w:rsidP="007501DD">
      <w:pPr>
        <w:pStyle w:val="Header"/>
        <w:tabs>
          <w:tab w:val="clear" w:pos="4320"/>
          <w:tab w:val="clear" w:pos="8640"/>
        </w:tabs>
        <w:spacing w:before="120"/>
        <w:ind w:firstLine="425"/>
        <w:jc w:val="both"/>
        <w:rPr>
          <w:sz w:val="10"/>
          <w:szCs w:val="10"/>
          <w:lang w:val="lv-LV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4916"/>
        <w:gridCol w:w="1985"/>
        <w:gridCol w:w="1418"/>
      </w:tblGrid>
      <w:tr w:rsidR="000F0AD5" w:rsidRPr="00691D74" w:rsidTr="002C269E">
        <w:tc>
          <w:tcPr>
            <w:tcW w:w="1004" w:type="dxa"/>
            <w:shd w:val="clear" w:color="auto" w:fill="E6E6E6"/>
            <w:vAlign w:val="center"/>
          </w:tcPr>
          <w:p w:rsidR="000F0AD5" w:rsidRPr="00691D74" w:rsidRDefault="000F0AD5" w:rsidP="002C269E">
            <w:pPr>
              <w:jc w:val="center"/>
              <w:rPr>
                <w:b/>
                <w:bCs/>
              </w:rPr>
            </w:pPr>
            <w:proofErr w:type="spellStart"/>
            <w:r w:rsidRPr="00691D74">
              <w:rPr>
                <w:b/>
                <w:bCs/>
              </w:rPr>
              <w:t>Nr.p.k</w:t>
            </w:r>
            <w:proofErr w:type="spellEnd"/>
            <w:r w:rsidRPr="00691D74">
              <w:rPr>
                <w:b/>
                <w:bCs/>
              </w:rPr>
              <w:t>.</w:t>
            </w:r>
          </w:p>
        </w:tc>
        <w:tc>
          <w:tcPr>
            <w:tcW w:w="4916" w:type="dxa"/>
            <w:shd w:val="clear" w:color="auto" w:fill="E6E6E6"/>
            <w:vAlign w:val="center"/>
          </w:tcPr>
          <w:p w:rsidR="000F0AD5" w:rsidRPr="000F0AD5" w:rsidRDefault="000F0AD5" w:rsidP="000F0AD5">
            <w:pPr>
              <w:pStyle w:val="Heading2"/>
              <w:jc w:val="center"/>
              <w:rPr>
                <w:rFonts w:ascii="Times New Roman" w:hAnsi="Times New Roman"/>
                <w:b/>
                <w:sz w:val="24"/>
              </w:rPr>
            </w:pPr>
            <w:r w:rsidRPr="000F0AD5">
              <w:rPr>
                <w:rFonts w:ascii="Times New Roman" w:hAnsi="Times New Roman"/>
                <w:b/>
                <w:color w:val="auto"/>
                <w:sz w:val="24"/>
              </w:rPr>
              <w:t>Pakalpojums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0F0AD5" w:rsidRPr="00691D74" w:rsidRDefault="000F0AD5" w:rsidP="002C2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Mērvienība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0F0AD5" w:rsidRPr="00691D74" w:rsidRDefault="000F0AD5" w:rsidP="002C2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proofErr w:type="spellStart"/>
            <w:r w:rsidRPr="00D1210E">
              <w:rPr>
                <w:b/>
                <w:bCs/>
                <w:i/>
              </w:rPr>
              <w:t>euro</w:t>
            </w:r>
            <w:proofErr w:type="spellEnd"/>
          </w:p>
          <w:p w:rsidR="000F0AD5" w:rsidRDefault="000F0AD5" w:rsidP="002C2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(bez </w:t>
            </w:r>
            <w:r w:rsidRPr="00691D74">
              <w:rPr>
                <w:b/>
                <w:bCs/>
              </w:rPr>
              <w:t>PVN</w:t>
            </w:r>
            <w:r>
              <w:rPr>
                <w:b/>
                <w:bCs/>
              </w:rPr>
              <w:t>)</w:t>
            </w:r>
          </w:p>
        </w:tc>
      </w:tr>
      <w:tr w:rsidR="0091648E" w:rsidRPr="004E5CEF" w:rsidTr="00BB084B">
        <w:tc>
          <w:tcPr>
            <w:tcW w:w="1004" w:type="dxa"/>
            <w:vAlign w:val="center"/>
          </w:tcPr>
          <w:p w:rsidR="0091648E" w:rsidRDefault="0091648E" w:rsidP="006C08CC">
            <w:pPr>
              <w:jc w:val="center"/>
            </w:pPr>
            <w:r>
              <w:t>8.</w:t>
            </w:r>
          </w:p>
        </w:tc>
        <w:tc>
          <w:tcPr>
            <w:tcW w:w="8319" w:type="dxa"/>
            <w:gridSpan w:val="3"/>
          </w:tcPr>
          <w:p w:rsidR="0091648E" w:rsidRDefault="0091648E" w:rsidP="008B6CF8">
            <w:r>
              <w:t>Nomas pakalpojumi Skolotāju ielā 8, Jelgavā</w:t>
            </w:r>
            <w:r w:rsidR="00F93C5F">
              <w:t>*</w:t>
            </w:r>
          </w:p>
        </w:tc>
      </w:tr>
      <w:tr w:rsidR="006C08CC" w:rsidRPr="004E5CEF" w:rsidTr="006C08CC">
        <w:tc>
          <w:tcPr>
            <w:tcW w:w="1004" w:type="dxa"/>
            <w:vAlign w:val="center"/>
          </w:tcPr>
          <w:p w:rsidR="006C08CC" w:rsidRPr="004E5CEF" w:rsidRDefault="006C08CC" w:rsidP="006C08CC">
            <w:pPr>
              <w:jc w:val="center"/>
            </w:pPr>
            <w:r>
              <w:t>8</w:t>
            </w:r>
            <w:r w:rsidRPr="004E5CEF">
              <w:t>.</w:t>
            </w:r>
            <w:r>
              <w:t>1.</w:t>
            </w:r>
          </w:p>
        </w:tc>
        <w:tc>
          <w:tcPr>
            <w:tcW w:w="4916" w:type="dxa"/>
          </w:tcPr>
          <w:p w:rsidR="006C08CC" w:rsidRPr="004E5CEF" w:rsidRDefault="00864FB4" w:rsidP="00864FB4">
            <w:r>
              <w:t>Zāles noma</w:t>
            </w:r>
            <w:r w:rsidR="00CA2799">
              <w:t xml:space="preserve"> bez aprīkojuma</w:t>
            </w:r>
          </w:p>
        </w:tc>
        <w:tc>
          <w:tcPr>
            <w:tcW w:w="1985" w:type="dxa"/>
            <w:vAlign w:val="center"/>
          </w:tcPr>
          <w:p w:rsidR="006C08CC" w:rsidRPr="004E5CEF" w:rsidRDefault="006C08CC" w:rsidP="006C08CC">
            <w:pPr>
              <w:jc w:val="center"/>
            </w:pPr>
            <w:r>
              <w:t>1 stunda</w:t>
            </w:r>
          </w:p>
        </w:tc>
        <w:tc>
          <w:tcPr>
            <w:tcW w:w="1418" w:type="dxa"/>
            <w:vAlign w:val="center"/>
          </w:tcPr>
          <w:p w:rsidR="006C08CC" w:rsidRPr="004E5CEF" w:rsidRDefault="00864FB4" w:rsidP="00F93C5F">
            <w:pPr>
              <w:jc w:val="center"/>
            </w:pPr>
            <w:r>
              <w:t>9.92</w:t>
            </w:r>
          </w:p>
        </w:tc>
      </w:tr>
      <w:tr w:rsidR="00864FB4" w:rsidRPr="004E5CEF" w:rsidTr="00BB70A6">
        <w:tc>
          <w:tcPr>
            <w:tcW w:w="1004" w:type="dxa"/>
            <w:vAlign w:val="center"/>
          </w:tcPr>
          <w:p w:rsidR="00864FB4" w:rsidRDefault="00864FB4" w:rsidP="006C08CC">
            <w:pPr>
              <w:jc w:val="center"/>
            </w:pPr>
            <w:r>
              <w:t>8.2.</w:t>
            </w:r>
          </w:p>
        </w:tc>
        <w:tc>
          <w:tcPr>
            <w:tcW w:w="8319" w:type="dxa"/>
            <w:gridSpan w:val="3"/>
          </w:tcPr>
          <w:p w:rsidR="00864FB4" w:rsidRDefault="00864FB4" w:rsidP="00864FB4">
            <w:r>
              <w:t>Zāles aprīkojuma noma</w:t>
            </w:r>
            <w:r w:rsidR="00CA2799">
              <w:t xml:space="preserve"> (papildus Zāles nomai)</w:t>
            </w:r>
          </w:p>
        </w:tc>
      </w:tr>
      <w:tr w:rsidR="0091648E" w:rsidRPr="004E5CEF" w:rsidTr="006C08CC">
        <w:tc>
          <w:tcPr>
            <w:tcW w:w="1004" w:type="dxa"/>
            <w:vAlign w:val="center"/>
          </w:tcPr>
          <w:p w:rsidR="0091648E" w:rsidRDefault="0091648E" w:rsidP="006C08CC">
            <w:pPr>
              <w:jc w:val="center"/>
            </w:pPr>
            <w:r>
              <w:t>8.2.1.</w:t>
            </w:r>
          </w:p>
        </w:tc>
        <w:tc>
          <w:tcPr>
            <w:tcW w:w="4916" w:type="dxa"/>
          </w:tcPr>
          <w:p w:rsidR="0091648E" w:rsidRDefault="00864FB4" w:rsidP="00864FB4">
            <w:pPr>
              <w:ind w:left="301"/>
            </w:pPr>
            <w:r>
              <w:t>Portatīvais dators, projektors un</w:t>
            </w:r>
            <w:r w:rsidR="0091648E">
              <w:t xml:space="preserve"> ekrāns</w:t>
            </w:r>
          </w:p>
        </w:tc>
        <w:tc>
          <w:tcPr>
            <w:tcW w:w="1985" w:type="dxa"/>
            <w:vAlign w:val="center"/>
          </w:tcPr>
          <w:p w:rsidR="0091648E" w:rsidRDefault="00413DE1" w:rsidP="006C08CC">
            <w:pPr>
              <w:jc w:val="center"/>
              <w:rPr>
                <w:rStyle w:val="CommentReference"/>
                <w:sz w:val="24"/>
                <w:szCs w:val="24"/>
              </w:rPr>
            </w:pPr>
            <w:r>
              <w:t>1 stunda</w:t>
            </w:r>
          </w:p>
        </w:tc>
        <w:tc>
          <w:tcPr>
            <w:tcW w:w="1418" w:type="dxa"/>
            <w:vAlign w:val="center"/>
          </w:tcPr>
          <w:p w:rsidR="0091648E" w:rsidRDefault="00413DE1" w:rsidP="00413DE1">
            <w:pPr>
              <w:jc w:val="center"/>
            </w:pPr>
            <w:r>
              <w:t>6.61</w:t>
            </w:r>
          </w:p>
        </w:tc>
      </w:tr>
      <w:tr w:rsidR="0091648E" w:rsidRPr="004E5CEF" w:rsidTr="006C08CC">
        <w:tc>
          <w:tcPr>
            <w:tcW w:w="1004" w:type="dxa"/>
            <w:vAlign w:val="center"/>
          </w:tcPr>
          <w:p w:rsidR="0091648E" w:rsidRDefault="0091648E" w:rsidP="006C08CC">
            <w:pPr>
              <w:jc w:val="center"/>
            </w:pPr>
            <w:r>
              <w:t>8.2.2.</w:t>
            </w:r>
          </w:p>
        </w:tc>
        <w:tc>
          <w:tcPr>
            <w:tcW w:w="4916" w:type="dxa"/>
          </w:tcPr>
          <w:p w:rsidR="0091648E" w:rsidRDefault="00413DE1" w:rsidP="00864FB4">
            <w:pPr>
              <w:ind w:left="301"/>
            </w:pPr>
            <w:r>
              <w:t>Apskaņošanas aparatūra</w:t>
            </w:r>
          </w:p>
        </w:tc>
        <w:tc>
          <w:tcPr>
            <w:tcW w:w="1985" w:type="dxa"/>
            <w:vAlign w:val="center"/>
          </w:tcPr>
          <w:p w:rsidR="0091648E" w:rsidRDefault="00413DE1" w:rsidP="006C08CC">
            <w:pPr>
              <w:jc w:val="center"/>
              <w:rPr>
                <w:rStyle w:val="CommentReference"/>
                <w:sz w:val="24"/>
                <w:szCs w:val="24"/>
              </w:rPr>
            </w:pPr>
            <w:r>
              <w:t>1 stunda</w:t>
            </w:r>
          </w:p>
        </w:tc>
        <w:tc>
          <w:tcPr>
            <w:tcW w:w="1418" w:type="dxa"/>
            <w:vAlign w:val="center"/>
          </w:tcPr>
          <w:p w:rsidR="0091648E" w:rsidRDefault="00413DE1" w:rsidP="006C08CC">
            <w:pPr>
              <w:jc w:val="center"/>
            </w:pPr>
            <w:r>
              <w:t>8.35</w:t>
            </w:r>
          </w:p>
        </w:tc>
      </w:tr>
      <w:tr w:rsidR="00864FB4" w:rsidRPr="004E5CEF" w:rsidTr="006C08CC">
        <w:tc>
          <w:tcPr>
            <w:tcW w:w="1004" w:type="dxa"/>
            <w:vAlign w:val="center"/>
          </w:tcPr>
          <w:p w:rsidR="00864FB4" w:rsidRDefault="00864FB4" w:rsidP="006C08CC">
            <w:pPr>
              <w:jc w:val="center"/>
            </w:pPr>
            <w:r>
              <w:t>8.3.</w:t>
            </w:r>
          </w:p>
        </w:tc>
        <w:tc>
          <w:tcPr>
            <w:tcW w:w="4916" w:type="dxa"/>
          </w:tcPr>
          <w:p w:rsidR="00864FB4" w:rsidRDefault="00864FB4" w:rsidP="00864FB4">
            <w:r>
              <w:t>Konferenču zāles noma</w:t>
            </w:r>
          </w:p>
        </w:tc>
        <w:tc>
          <w:tcPr>
            <w:tcW w:w="1985" w:type="dxa"/>
            <w:vAlign w:val="center"/>
          </w:tcPr>
          <w:p w:rsidR="00864FB4" w:rsidRDefault="00864FB4" w:rsidP="006C08CC">
            <w:pPr>
              <w:jc w:val="center"/>
            </w:pPr>
            <w:r>
              <w:rPr>
                <w:rStyle w:val="CommentReference"/>
                <w:sz w:val="24"/>
                <w:szCs w:val="24"/>
              </w:rPr>
              <w:t>1 s</w:t>
            </w:r>
            <w:r w:rsidRPr="003471DC">
              <w:rPr>
                <w:rStyle w:val="CommentReference"/>
                <w:sz w:val="24"/>
                <w:szCs w:val="24"/>
              </w:rPr>
              <w:t>tunda</w:t>
            </w:r>
          </w:p>
        </w:tc>
        <w:tc>
          <w:tcPr>
            <w:tcW w:w="1418" w:type="dxa"/>
            <w:vAlign w:val="center"/>
          </w:tcPr>
          <w:p w:rsidR="00864FB4" w:rsidRDefault="00864FB4" w:rsidP="006C08CC">
            <w:pPr>
              <w:jc w:val="center"/>
            </w:pPr>
            <w:r>
              <w:t>8.26</w:t>
            </w:r>
          </w:p>
        </w:tc>
      </w:tr>
    </w:tbl>
    <w:p w:rsidR="00F93C5F" w:rsidRDefault="00F93C5F" w:rsidP="00F93C5F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</w:p>
    <w:p w:rsidR="00D628E9" w:rsidRDefault="00F93C5F" w:rsidP="00F93C5F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>* Izņemot Jelgavas pilsētas pašvaldības administratīvajā teritorijā reģistrētām biedrībām un nodibinājumiem.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E1891" w:rsidRDefault="00C86BBA" w:rsidP="006E1891">
      <w:pPr>
        <w:jc w:val="both"/>
      </w:pPr>
      <w:r>
        <w:rPr>
          <w:szCs w:val="20"/>
        </w:rPr>
        <w:t xml:space="preserve"> </w:t>
      </w:r>
      <w:r w:rsidR="006E1891">
        <w:t>Domes priekšsēdētājs</w:t>
      </w:r>
      <w:r w:rsidR="006E1891">
        <w:tab/>
      </w:r>
      <w:r w:rsidR="006E1891">
        <w:tab/>
      </w:r>
      <w:r w:rsidR="006E1891">
        <w:tab/>
      </w:r>
      <w:r w:rsidR="006E1891">
        <w:tab/>
        <w:t>(paraksts)</w:t>
      </w:r>
      <w:r w:rsidR="006E1891">
        <w:tab/>
      </w:r>
      <w:r w:rsidR="006E1891">
        <w:tab/>
      </w:r>
      <w:r w:rsidR="006E1891">
        <w:tab/>
        <w:t>A.Rāviņš</w:t>
      </w:r>
    </w:p>
    <w:p w:rsidR="006E1891" w:rsidRDefault="006E1891" w:rsidP="006E1891">
      <w:pPr>
        <w:rPr>
          <w:color w:val="000000"/>
          <w:lang w:eastAsia="lv-LV"/>
        </w:rPr>
      </w:pPr>
    </w:p>
    <w:p w:rsidR="006E1891" w:rsidRDefault="006E1891" w:rsidP="006E1891">
      <w:pPr>
        <w:rPr>
          <w:color w:val="000000"/>
          <w:lang w:eastAsia="lv-LV"/>
        </w:rPr>
      </w:pPr>
    </w:p>
    <w:p w:rsidR="006E1891" w:rsidRDefault="006E1891" w:rsidP="006E189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E1891" w:rsidRDefault="006E1891" w:rsidP="006E1891">
      <w:pPr>
        <w:tabs>
          <w:tab w:val="left" w:pos="3960"/>
        </w:tabs>
        <w:jc w:val="both"/>
      </w:pPr>
      <w:r>
        <w:t xml:space="preserve">Administratīvās pārvaldes </w:t>
      </w:r>
    </w:p>
    <w:p w:rsidR="006E1891" w:rsidRDefault="006E1891" w:rsidP="006E1891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6E1891" w:rsidRDefault="006E1891" w:rsidP="006E1891">
      <w:pPr>
        <w:jc w:val="both"/>
      </w:pPr>
      <w:r>
        <w:t>2020.gada 27.augustā</w:t>
      </w:r>
    </w:p>
    <w:p w:rsidR="006E1891" w:rsidRPr="008F6F45" w:rsidRDefault="006E1891" w:rsidP="006E1891">
      <w:pPr>
        <w:jc w:val="both"/>
      </w:pPr>
    </w:p>
    <w:p w:rsidR="006E1891" w:rsidRPr="008F6F45" w:rsidRDefault="006E1891" w:rsidP="006E1891">
      <w:pPr>
        <w:jc w:val="both"/>
      </w:pPr>
    </w:p>
    <w:p w:rsidR="006E1891" w:rsidRPr="008F6F45" w:rsidRDefault="006E1891" w:rsidP="006E1891">
      <w:pPr>
        <w:jc w:val="both"/>
      </w:pPr>
    </w:p>
    <w:p w:rsidR="00342504" w:rsidRDefault="00342504">
      <w:pPr>
        <w:jc w:val="both"/>
      </w:pPr>
      <w:bookmarkStart w:id="0" w:name="_GoBack"/>
      <w:bookmarkEnd w:id="0"/>
    </w:p>
    <w:sectPr w:rsidR="00342504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1F" w:rsidRDefault="0002211F">
      <w:r>
        <w:separator/>
      </w:r>
    </w:p>
  </w:endnote>
  <w:endnote w:type="continuationSeparator" w:id="0">
    <w:p w:rsidR="0002211F" w:rsidRDefault="0002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1F" w:rsidRDefault="0002211F">
      <w:r>
        <w:separator/>
      </w:r>
    </w:p>
  </w:footnote>
  <w:footnote w:type="continuationSeparator" w:id="0">
    <w:p w:rsidR="0002211F" w:rsidRDefault="0002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3BBA7D1" wp14:editId="5121A8F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B48"/>
    <w:multiLevelType w:val="hybridMultilevel"/>
    <w:tmpl w:val="19040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80E42"/>
    <w:multiLevelType w:val="hybridMultilevel"/>
    <w:tmpl w:val="C7B2A12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AC"/>
    <w:rsid w:val="0002085F"/>
    <w:rsid w:val="0002211F"/>
    <w:rsid w:val="000C4CB0"/>
    <w:rsid w:val="000D715B"/>
    <w:rsid w:val="000E4EB6"/>
    <w:rsid w:val="000F0AD5"/>
    <w:rsid w:val="00110E84"/>
    <w:rsid w:val="00114FAC"/>
    <w:rsid w:val="00157FB5"/>
    <w:rsid w:val="0018148D"/>
    <w:rsid w:val="00197F0A"/>
    <w:rsid w:val="001B2E18"/>
    <w:rsid w:val="001C104F"/>
    <w:rsid w:val="002051D3"/>
    <w:rsid w:val="002438AA"/>
    <w:rsid w:val="0029227E"/>
    <w:rsid w:val="002A71EA"/>
    <w:rsid w:val="002D5BCD"/>
    <w:rsid w:val="002D745A"/>
    <w:rsid w:val="0031251F"/>
    <w:rsid w:val="00342504"/>
    <w:rsid w:val="00371A4B"/>
    <w:rsid w:val="003959A1"/>
    <w:rsid w:val="003D12D3"/>
    <w:rsid w:val="003D5C89"/>
    <w:rsid w:val="00413DE1"/>
    <w:rsid w:val="004407DF"/>
    <w:rsid w:val="0044759D"/>
    <w:rsid w:val="004A07D3"/>
    <w:rsid w:val="004D47D9"/>
    <w:rsid w:val="00540422"/>
    <w:rsid w:val="00577970"/>
    <w:rsid w:val="005931AB"/>
    <w:rsid w:val="0060175D"/>
    <w:rsid w:val="006145BA"/>
    <w:rsid w:val="00627BAB"/>
    <w:rsid w:val="0063151B"/>
    <w:rsid w:val="00631B8B"/>
    <w:rsid w:val="006457D0"/>
    <w:rsid w:val="0066057F"/>
    <w:rsid w:val="0066324F"/>
    <w:rsid w:val="006C08CC"/>
    <w:rsid w:val="006D62C3"/>
    <w:rsid w:val="006E1891"/>
    <w:rsid w:val="00720161"/>
    <w:rsid w:val="007419F0"/>
    <w:rsid w:val="007501DD"/>
    <w:rsid w:val="0076543C"/>
    <w:rsid w:val="007E550C"/>
    <w:rsid w:val="007F54F5"/>
    <w:rsid w:val="00800BC4"/>
    <w:rsid w:val="00802131"/>
    <w:rsid w:val="0080582A"/>
    <w:rsid w:val="00807AB7"/>
    <w:rsid w:val="00827057"/>
    <w:rsid w:val="008562DC"/>
    <w:rsid w:val="00864FB4"/>
    <w:rsid w:val="00880030"/>
    <w:rsid w:val="00892EB6"/>
    <w:rsid w:val="0089399B"/>
    <w:rsid w:val="008A1B6C"/>
    <w:rsid w:val="008B6CF8"/>
    <w:rsid w:val="008E68F0"/>
    <w:rsid w:val="0091648E"/>
    <w:rsid w:val="0093029D"/>
    <w:rsid w:val="00946181"/>
    <w:rsid w:val="0097415D"/>
    <w:rsid w:val="009A0F40"/>
    <w:rsid w:val="009A19A8"/>
    <w:rsid w:val="009C00E0"/>
    <w:rsid w:val="00A23CED"/>
    <w:rsid w:val="00A47EEC"/>
    <w:rsid w:val="00A61C73"/>
    <w:rsid w:val="00A867C4"/>
    <w:rsid w:val="00AA2BDE"/>
    <w:rsid w:val="00AA6D58"/>
    <w:rsid w:val="00AD7EF3"/>
    <w:rsid w:val="00B03FD3"/>
    <w:rsid w:val="00B35B4C"/>
    <w:rsid w:val="00B51C9C"/>
    <w:rsid w:val="00B64D4D"/>
    <w:rsid w:val="00B861FA"/>
    <w:rsid w:val="00BB795F"/>
    <w:rsid w:val="00C172DF"/>
    <w:rsid w:val="00C33362"/>
    <w:rsid w:val="00C36D3B"/>
    <w:rsid w:val="00C516D8"/>
    <w:rsid w:val="00C75E2C"/>
    <w:rsid w:val="00C86BBA"/>
    <w:rsid w:val="00C9728B"/>
    <w:rsid w:val="00CA0990"/>
    <w:rsid w:val="00CA2799"/>
    <w:rsid w:val="00CA2AFC"/>
    <w:rsid w:val="00CC5FCA"/>
    <w:rsid w:val="00CD139B"/>
    <w:rsid w:val="00CD2FC4"/>
    <w:rsid w:val="00CE046A"/>
    <w:rsid w:val="00D00D85"/>
    <w:rsid w:val="00D1121C"/>
    <w:rsid w:val="00D628E9"/>
    <w:rsid w:val="00DC5428"/>
    <w:rsid w:val="00E3404B"/>
    <w:rsid w:val="00E52722"/>
    <w:rsid w:val="00E61AB9"/>
    <w:rsid w:val="00EA770A"/>
    <w:rsid w:val="00EB10AE"/>
    <w:rsid w:val="00EC3FC4"/>
    <w:rsid w:val="00EC4C76"/>
    <w:rsid w:val="00EC518D"/>
    <w:rsid w:val="00F23788"/>
    <w:rsid w:val="00F73FF0"/>
    <w:rsid w:val="00F848CF"/>
    <w:rsid w:val="00F93C5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2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28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2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28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2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8E9"/>
    <w:rPr>
      <w:b/>
      <w:bCs/>
      <w:lang w:eastAsia="en-US"/>
    </w:rPr>
  </w:style>
  <w:style w:type="character" w:customStyle="1" w:styleId="fieldvalue">
    <w:name w:val="fieldvalue"/>
    <w:basedOn w:val="DefaultParagraphFont"/>
    <w:rsid w:val="00CA2AFC"/>
  </w:style>
  <w:style w:type="character" w:customStyle="1" w:styleId="Heading2Char">
    <w:name w:val="Heading 2 Char"/>
    <w:basedOn w:val="DefaultParagraphFont"/>
    <w:link w:val="Heading2"/>
    <w:semiHidden/>
    <w:rsid w:val="00CA2A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2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28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2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28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2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8E9"/>
    <w:rPr>
      <w:b/>
      <w:bCs/>
      <w:lang w:eastAsia="en-US"/>
    </w:rPr>
  </w:style>
  <w:style w:type="character" w:customStyle="1" w:styleId="fieldvalue">
    <w:name w:val="fieldvalue"/>
    <w:basedOn w:val="DefaultParagraphFont"/>
    <w:rsid w:val="00CA2AFC"/>
  </w:style>
  <w:style w:type="character" w:customStyle="1" w:styleId="Heading2Char">
    <w:name w:val="Heading 2 Char"/>
    <w:basedOn w:val="DefaultParagraphFont"/>
    <w:link w:val="Heading2"/>
    <w:semiHidden/>
    <w:rsid w:val="00CA2A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20E3-D556-414C-8A83-FDABDD27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</TotalTime>
  <Pages>1</Pages>
  <Words>155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Valija Pranka</dc:creator>
  <cp:lastModifiedBy>Ksenija Simonova</cp:lastModifiedBy>
  <cp:revision>4</cp:revision>
  <cp:lastPrinted>2020-08-27T05:21:00Z</cp:lastPrinted>
  <dcterms:created xsi:type="dcterms:W3CDTF">2020-08-27T05:26:00Z</dcterms:created>
  <dcterms:modified xsi:type="dcterms:W3CDTF">2020-08-27T08:50:00Z</dcterms:modified>
</cp:coreProperties>
</file>