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0145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87EA1B" wp14:editId="302CCE7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9C0AD" w14:textId="05A4F1A5" w:rsidR="003D5C89" w:rsidRDefault="00C1292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2C9C0AD" w14:textId="05A4F1A5" w:rsidR="003D5C89" w:rsidRDefault="00C1292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7763"/>
        <w:gridCol w:w="1276"/>
      </w:tblGrid>
      <w:tr w:rsidR="00E61AB9" w14:paraId="3449360E" w14:textId="77777777" w:rsidTr="00382838">
        <w:tc>
          <w:tcPr>
            <w:tcW w:w="7763" w:type="dxa"/>
          </w:tcPr>
          <w:p w14:paraId="16A9858F" w14:textId="77777777" w:rsidR="00E61AB9" w:rsidRDefault="000F1EFF" w:rsidP="006A66A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A66A8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6A66A8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6" w:type="dxa"/>
          </w:tcPr>
          <w:p w14:paraId="00756FA8" w14:textId="23D6F06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12929">
              <w:rPr>
                <w:bCs/>
                <w:szCs w:val="44"/>
                <w:lang w:val="lv-LV"/>
              </w:rPr>
              <w:t>16/15</w:t>
            </w:r>
          </w:p>
        </w:tc>
      </w:tr>
    </w:tbl>
    <w:p w14:paraId="77AB8F8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BAD13BB" w14:textId="77777777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2C3FEB">
        <w:rPr>
          <w:u w:val="none"/>
        </w:rPr>
        <w:t>I</w:t>
      </w:r>
      <w:r>
        <w:rPr>
          <w:u w:val="none"/>
        </w:rPr>
        <w:t xml:space="preserve"> </w:t>
      </w:r>
      <w:r w:rsidR="0068127C">
        <w:rPr>
          <w:u w:val="none"/>
        </w:rPr>
        <w:t>JELGAVAS PILSĒTAS DOMES 2020.GADA 27.FEBRUĀRA LĒMUMĀ NR.3/3 “</w:t>
      </w:r>
      <w:r w:rsidR="008A131F">
        <w:rPr>
          <w:u w:val="none"/>
        </w:rPr>
        <w:t xml:space="preserve">JELGAVAS PILSĒTAS PAŠVALDĪBAS IESTĀDES “JELGAVAS IZGLĪTĪBAS PĀRVALDE” UN </w:t>
      </w:r>
      <w:r>
        <w:rPr>
          <w:u w:val="none"/>
        </w:rPr>
        <w:t>JELGAVAS PILSĒTAS PAŠVALDĪBAS IZGLĪTĪBAS IESTĀ</w:t>
      </w:r>
      <w:r w:rsidR="008A131F">
        <w:rPr>
          <w:u w:val="none"/>
        </w:rPr>
        <w:t xml:space="preserve">ŽU MAKSAS PAKALPOJUMU </w:t>
      </w:r>
      <w:r w:rsidR="0068127C">
        <w:rPr>
          <w:u w:val="none"/>
        </w:rPr>
        <w:t>CENRĀŽA APSTIPRINĀŠANA”</w:t>
      </w:r>
    </w:p>
    <w:p w14:paraId="7447119B" w14:textId="77777777" w:rsidR="00C12929" w:rsidRDefault="00C12929" w:rsidP="00C12929">
      <w:pPr>
        <w:jc w:val="center"/>
      </w:pPr>
      <w:r>
        <w:t>(ziņo: I.Škutāne)</w:t>
      </w:r>
    </w:p>
    <w:p w14:paraId="657B5899" w14:textId="77777777" w:rsidR="00C12929" w:rsidRDefault="00C12929" w:rsidP="00C12929">
      <w:pPr>
        <w:jc w:val="both"/>
        <w:rPr>
          <w:b/>
          <w:bCs/>
          <w:sz w:val="23"/>
          <w:szCs w:val="23"/>
          <w:lang w:eastAsia="lv-LV"/>
        </w:rPr>
      </w:pPr>
    </w:p>
    <w:p w14:paraId="09DAB04C" w14:textId="08156965" w:rsidR="001C104F" w:rsidRPr="001C104F" w:rsidRDefault="00D0139A" w:rsidP="00C12929">
      <w:pPr>
        <w:jc w:val="both"/>
      </w:pPr>
      <w:r w:rsidRPr="00D0139A">
        <w:rPr>
          <w:b/>
          <w:bCs/>
          <w:lang w:eastAsia="lv-LV"/>
        </w:rPr>
        <w:t>Atklāti balsojot: PAR – 11</w:t>
      </w:r>
      <w:r w:rsidR="00C12929" w:rsidRPr="00D0139A">
        <w:rPr>
          <w:b/>
          <w:bCs/>
          <w:lang w:eastAsia="lv-LV"/>
        </w:rPr>
        <w:t xml:space="preserve"> </w:t>
      </w:r>
      <w:r w:rsidR="00C12929" w:rsidRPr="00D0139A">
        <w:rPr>
          <w:bCs/>
          <w:lang w:eastAsia="lv-LV"/>
        </w:rPr>
        <w:t>(A.Rāviņš, V.Ļevčenoks, I.Bandeniece, D.Olte, M.Buškevics, A.Garančs, R.Šlegelmilhs, J.Strods, I.Jak</w:t>
      </w:r>
      <w:r w:rsidRPr="00D0139A">
        <w:rPr>
          <w:bCs/>
          <w:lang w:eastAsia="lv-LV"/>
        </w:rPr>
        <w:t>ovels, S.Sto</w:t>
      </w:r>
      <w:bookmarkStart w:id="0" w:name="_GoBack"/>
      <w:bookmarkEnd w:id="0"/>
      <w:r w:rsidRPr="00D0139A">
        <w:rPr>
          <w:bCs/>
          <w:lang w:eastAsia="lv-LV"/>
        </w:rPr>
        <w:t>ļarovs, A.Eihvalds</w:t>
      </w:r>
      <w:r w:rsidR="00C12929" w:rsidRPr="00D0139A">
        <w:rPr>
          <w:bCs/>
          <w:lang w:eastAsia="lv-LV"/>
        </w:rPr>
        <w:t xml:space="preserve">), </w:t>
      </w:r>
      <w:r w:rsidR="00C12929" w:rsidRPr="00D0139A">
        <w:rPr>
          <w:b/>
          <w:color w:val="000000"/>
          <w:lang w:eastAsia="lv-LV"/>
        </w:rPr>
        <w:t xml:space="preserve">PRET – </w:t>
      </w:r>
      <w:r w:rsidRPr="00D0139A">
        <w:rPr>
          <w:b/>
          <w:color w:val="000000"/>
          <w:lang w:eastAsia="lv-LV"/>
        </w:rPr>
        <w:t>1</w:t>
      </w:r>
      <w:r w:rsidRPr="00D0139A">
        <w:rPr>
          <w:color w:val="000000"/>
          <w:lang w:eastAsia="lv-LV"/>
        </w:rPr>
        <w:t xml:space="preserve"> (</w:t>
      </w:r>
      <w:r w:rsidRPr="00D0139A">
        <w:rPr>
          <w:bCs/>
          <w:lang w:eastAsia="lv-LV"/>
        </w:rPr>
        <w:t>A.Rublis</w:t>
      </w:r>
      <w:r w:rsidRPr="00D0139A">
        <w:rPr>
          <w:color w:val="000000"/>
          <w:lang w:eastAsia="lv-LV"/>
        </w:rPr>
        <w:t>)</w:t>
      </w:r>
      <w:r w:rsidR="00C12929" w:rsidRPr="00D0139A">
        <w:rPr>
          <w:color w:val="000000"/>
          <w:lang w:eastAsia="lv-LV"/>
        </w:rPr>
        <w:t>,</w:t>
      </w:r>
      <w:r w:rsidR="00C12929" w:rsidRPr="00D0139A">
        <w:rPr>
          <w:b/>
          <w:color w:val="000000"/>
          <w:lang w:eastAsia="lv-LV"/>
        </w:rPr>
        <w:t xml:space="preserve"> ATTURAS – </w:t>
      </w:r>
      <w:r w:rsidRPr="00D0139A">
        <w:rPr>
          <w:b/>
          <w:color w:val="000000"/>
          <w:lang w:eastAsia="lv-LV"/>
        </w:rPr>
        <w:t>2</w:t>
      </w:r>
      <w:r w:rsidRPr="00D0139A">
        <w:rPr>
          <w:color w:val="000000"/>
          <w:lang w:eastAsia="lv-LV"/>
        </w:rPr>
        <w:t xml:space="preserve"> (</w:t>
      </w:r>
      <w:r w:rsidRPr="00D0139A">
        <w:rPr>
          <w:bCs/>
          <w:lang w:eastAsia="lv-LV"/>
        </w:rPr>
        <w:t>G.Kurlovičs, L.Zīverts</w:t>
      </w:r>
      <w:r w:rsidRPr="00D0139A">
        <w:rPr>
          <w:color w:val="000000"/>
          <w:lang w:eastAsia="lv-LV"/>
        </w:rPr>
        <w:t>)</w:t>
      </w:r>
      <w:r w:rsidR="00C12929" w:rsidRPr="00D0139A">
        <w:rPr>
          <w:color w:val="000000"/>
          <w:lang w:eastAsia="lv-LV"/>
        </w:rPr>
        <w:t>,</w:t>
      </w:r>
    </w:p>
    <w:p w14:paraId="25AA1267" w14:textId="77777777" w:rsidR="000F062B" w:rsidRDefault="00A62626" w:rsidP="00382838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8A131F">
        <w:rPr>
          <w:szCs w:val="24"/>
        </w:rPr>
        <w:t>15.panta pirmās daļas 4.</w:t>
      </w:r>
      <w:r w:rsidR="004935B3">
        <w:rPr>
          <w:szCs w:val="24"/>
        </w:rPr>
        <w:t xml:space="preserve"> un 6.</w:t>
      </w:r>
      <w:r w:rsidR="008A131F">
        <w:rPr>
          <w:szCs w:val="24"/>
        </w:rPr>
        <w:t>punktu</w:t>
      </w:r>
      <w:r w:rsidR="00337769">
        <w:t xml:space="preserve"> un 21.panta pirmās daļas 14.punkta “g” apakšpunktu,</w:t>
      </w:r>
    </w:p>
    <w:p w14:paraId="0890B524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3281D0A3" w14:textId="77777777" w:rsidR="00E61AB9" w:rsidRPr="00B51C9C" w:rsidRDefault="00B51C9C" w:rsidP="00382838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92DDDA6" w14:textId="77777777" w:rsidR="008A131F" w:rsidRDefault="00FB1DF4" w:rsidP="00382838">
      <w:pPr>
        <w:pStyle w:val="Header"/>
        <w:ind w:right="45"/>
        <w:jc w:val="both"/>
        <w:rPr>
          <w:lang w:val="lv-LV"/>
        </w:rPr>
      </w:pPr>
      <w:r>
        <w:rPr>
          <w:lang w:val="lv-LV"/>
        </w:rPr>
        <w:t xml:space="preserve">Izdarīt Jelgavas pilsētas </w:t>
      </w:r>
      <w:r w:rsidR="008A131F">
        <w:rPr>
          <w:lang w:val="lv-LV"/>
        </w:rPr>
        <w:t xml:space="preserve">domes 2020.gada 27.februāra lēmuma Nr.3/3 “Jelgavas pilsētas pašvaldības iestādes “Jelgavas izglītības pārvalde” un Jelgavas pilsētas pašvaldības izglītības iestāžu maksas pakalpojumu cenrāža apstiprināšana” pielikumā </w:t>
      </w:r>
      <w:r w:rsidR="0068127C">
        <w:rPr>
          <w:lang w:val="lv-LV"/>
        </w:rPr>
        <w:t>(turpmāk – cenrādis)</w:t>
      </w:r>
      <w:r w:rsidR="008A131F">
        <w:rPr>
          <w:lang w:val="lv-LV"/>
        </w:rPr>
        <w:t xml:space="preserve"> šādu</w:t>
      </w:r>
      <w:r w:rsidR="0068127C">
        <w:rPr>
          <w:lang w:val="lv-LV"/>
        </w:rPr>
        <w:t>s</w:t>
      </w:r>
      <w:r w:rsidR="008A131F">
        <w:rPr>
          <w:lang w:val="lv-LV"/>
        </w:rPr>
        <w:t xml:space="preserve"> grozījumu</w:t>
      </w:r>
      <w:r w:rsidR="002C3FEB">
        <w:rPr>
          <w:lang w:val="lv-LV"/>
        </w:rPr>
        <w:t>s</w:t>
      </w:r>
      <w:r w:rsidR="008A131F">
        <w:rPr>
          <w:lang w:val="lv-LV"/>
        </w:rPr>
        <w:t>:</w:t>
      </w:r>
    </w:p>
    <w:p w14:paraId="2F9CFA61" w14:textId="67EC0F83" w:rsidR="002C3FEB" w:rsidRDefault="002C3FEB" w:rsidP="007768B5">
      <w:pPr>
        <w:pStyle w:val="Header"/>
        <w:numPr>
          <w:ilvl w:val="0"/>
          <w:numId w:val="6"/>
        </w:numPr>
        <w:ind w:left="851" w:right="46" w:hanging="284"/>
        <w:jc w:val="both"/>
        <w:rPr>
          <w:lang w:val="lv-LV"/>
        </w:rPr>
      </w:pPr>
      <w:r>
        <w:rPr>
          <w:lang w:val="lv-LV"/>
        </w:rPr>
        <w:t>p</w:t>
      </w:r>
      <w:r w:rsidR="009473EC">
        <w:rPr>
          <w:lang w:val="lv-LV"/>
        </w:rPr>
        <w:t xml:space="preserve">apildināt cenrādi ar </w:t>
      </w:r>
      <w:r w:rsidR="004935B3">
        <w:rPr>
          <w:lang w:val="lv-LV"/>
        </w:rPr>
        <w:t>2.12.1.3</w:t>
      </w:r>
      <w:r w:rsidR="009473EC">
        <w:rPr>
          <w:lang w:val="lv-LV"/>
        </w:rPr>
        <w:t>.</w:t>
      </w:r>
      <w:r w:rsidR="006B4A24">
        <w:rPr>
          <w:lang w:val="lv-LV"/>
        </w:rPr>
        <w:t xml:space="preserve"> </w:t>
      </w:r>
      <w:r w:rsidR="00FF19B2">
        <w:rPr>
          <w:lang w:val="lv-LV"/>
        </w:rPr>
        <w:t>un</w:t>
      </w:r>
      <w:r w:rsidR="006B4A24">
        <w:rPr>
          <w:lang w:val="lv-LV"/>
        </w:rPr>
        <w:t xml:space="preserve"> 2.12.1.</w:t>
      </w:r>
      <w:r w:rsidR="00FF19B2">
        <w:rPr>
          <w:lang w:val="lv-LV"/>
        </w:rPr>
        <w:t>4</w:t>
      </w:r>
      <w:r>
        <w:rPr>
          <w:lang w:val="lv-LV"/>
        </w:rPr>
        <w:t>.</w:t>
      </w:r>
      <w:r w:rsidR="00337769">
        <w:rPr>
          <w:lang w:val="lv-LV"/>
        </w:rPr>
        <w:t xml:space="preserve">apakšpunktu </w:t>
      </w:r>
      <w:r>
        <w:rPr>
          <w:lang w:val="lv-LV"/>
        </w:rPr>
        <w:t>šādā redakcijā:</w:t>
      </w:r>
    </w:p>
    <w:p w14:paraId="7AF819D3" w14:textId="77777777" w:rsidR="00382838" w:rsidRDefault="00382838" w:rsidP="007768B5">
      <w:pPr>
        <w:pStyle w:val="Header"/>
        <w:numPr>
          <w:ilvl w:val="0"/>
          <w:numId w:val="6"/>
        </w:numPr>
        <w:ind w:left="851" w:right="46" w:hanging="284"/>
        <w:jc w:val="both"/>
        <w:rPr>
          <w:lang w:val="lv-LV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843"/>
        <w:gridCol w:w="1276"/>
        <w:gridCol w:w="1984"/>
      </w:tblGrid>
      <w:tr w:rsidR="002C3FEB" w:rsidRPr="00FF19B2" w14:paraId="427394CA" w14:textId="77777777" w:rsidTr="00B60E01">
        <w:trPr>
          <w:trHeight w:val="451"/>
        </w:trPr>
        <w:tc>
          <w:tcPr>
            <w:tcW w:w="1134" w:type="dxa"/>
            <w:vAlign w:val="center"/>
          </w:tcPr>
          <w:p w14:paraId="343E233F" w14:textId="155921B2" w:rsidR="002C3FEB" w:rsidRPr="00FF19B2" w:rsidRDefault="00FF19B2" w:rsidP="00FF19B2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proofErr w:type="spellStart"/>
            <w:r w:rsidRPr="00FF19B2">
              <w:rPr>
                <w:b/>
                <w:lang w:val="lv-LV"/>
              </w:rPr>
              <w:t>Nr.p.k</w:t>
            </w:r>
            <w:proofErr w:type="spellEnd"/>
            <w:r w:rsidRPr="00FF19B2">
              <w:rPr>
                <w:b/>
                <w:lang w:val="lv-LV"/>
              </w:rPr>
              <w:t>.</w:t>
            </w:r>
          </w:p>
        </w:tc>
        <w:tc>
          <w:tcPr>
            <w:tcW w:w="2977" w:type="dxa"/>
            <w:vAlign w:val="center"/>
          </w:tcPr>
          <w:p w14:paraId="4EDAF0B7" w14:textId="00BE56D5" w:rsidR="002C3FEB" w:rsidRPr="00FF19B2" w:rsidRDefault="00FF19B2" w:rsidP="00FF19B2">
            <w:pPr>
              <w:pStyle w:val="Header"/>
              <w:tabs>
                <w:tab w:val="clear" w:pos="4320"/>
              </w:tabs>
              <w:ind w:right="46"/>
              <w:jc w:val="center"/>
              <w:rPr>
                <w:b/>
                <w:lang w:val="lv-LV"/>
              </w:rPr>
            </w:pPr>
            <w:r w:rsidRPr="00FF19B2">
              <w:rPr>
                <w:b/>
                <w:lang w:val="lv-LV"/>
              </w:rPr>
              <w:t>Pakalpojums</w:t>
            </w:r>
          </w:p>
        </w:tc>
        <w:tc>
          <w:tcPr>
            <w:tcW w:w="1843" w:type="dxa"/>
            <w:vAlign w:val="center"/>
          </w:tcPr>
          <w:p w14:paraId="40518B99" w14:textId="08C1ED0E" w:rsidR="002C3FEB" w:rsidRPr="00FF19B2" w:rsidRDefault="00FF19B2" w:rsidP="00FF19B2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r w:rsidRPr="00FF19B2">
              <w:rPr>
                <w:b/>
                <w:lang w:val="lv-LV"/>
              </w:rPr>
              <w:t>Vienība</w:t>
            </w:r>
          </w:p>
        </w:tc>
        <w:tc>
          <w:tcPr>
            <w:tcW w:w="1276" w:type="dxa"/>
            <w:vAlign w:val="center"/>
          </w:tcPr>
          <w:p w14:paraId="136554BC" w14:textId="161A09FA" w:rsidR="002C3FEB" w:rsidRPr="00FF19B2" w:rsidRDefault="00FF19B2" w:rsidP="00FF19B2">
            <w:pPr>
              <w:pStyle w:val="Header"/>
              <w:ind w:right="46"/>
              <w:jc w:val="center"/>
              <w:rPr>
                <w:b/>
                <w:i/>
                <w:lang w:val="lv-LV"/>
              </w:rPr>
            </w:pPr>
            <w:r w:rsidRPr="00FF19B2">
              <w:rPr>
                <w:b/>
                <w:lang w:val="lv-LV"/>
              </w:rPr>
              <w:t xml:space="preserve">Cena bez PVN </w:t>
            </w:r>
            <w:proofErr w:type="spellStart"/>
            <w:r w:rsidRPr="00FF19B2">
              <w:rPr>
                <w:b/>
                <w:i/>
                <w:lang w:val="lv-LV"/>
              </w:rPr>
              <w:t>euro</w:t>
            </w:r>
            <w:proofErr w:type="spellEnd"/>
          </w:p>
        </w:tc>
        <w:tc>
          <w:tcPr>
            <w:tcW w:w="1984" w:type="dxa"/>
            <w:vAlign w:val="center"/>
          </w:tcPr>
          <w:p w14:paraId="31707635" w14:textId="528831EE" w:rsidR="002C3FEB" w:rsidRPr="00FF19B2" w:rsidRDefault="00FF19B2" w:rsidP="00FF19B2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r w:rsidRPr="00FF19B2">
              <w:rPr>
                <w:b/>
                <w:lang w:val="lv-LV"/>
              </w:rPr>
              <w:t>Atbrīvojumi no pakalpojuma maksas</w:t>
            </w:r>
          </w:p>
        </w:tc>
      </w:tr>
      <w:tr w:rsidR="002C3FEB" w14:paraId="5102A1BB" w14:textId="77777777" w:rsidTr="00B60E01">
        <w:trPr>
          <w:trHeight w:val="451"/>
        </w:trPr>
        <w:tc>
          <w:tcPr>
            <w:tcW w:w="1134" w:type="dxa"/>
            <w:vAlign w:val="center"/>
          </w:tcPr>
          <w:p w14:paraId="671FD270" w14:textId="19DB8C95" w:rsidR="002C3FEB" w:rsidRDefault="002C3FEB" w:rsidP="00FF19B2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2.12.1.</w:t>
            </w:r>
            <w:r w:rsidR="00FF19B2">
              <w:rPr>
                <w:lang w:val="lv-LV"/>
              </w:rPr>
              <w:t>3</w:t>
            </w:r>
            <w:r>
              <w:rPr>
                <w:lang w:val="lv-LV"/>
              </w:rPr>
              <w:t>.</w:t>
            </w:r>
          </w:p>
        </w:tc>
        <w:tc>
          <w:tcPr>
            <w:tcW w:w="2977" w:type="dxa"/>
            <w:vAlign w:val="center"/>
          </w:tcPr>
          <w:p w14:paraId="4AD8F059" w14:textId="77777777" w:rsidR="002C3FEB" w:rsidRDefault="002C3FEB" w:rsidP="00337769">
            <w:pPr>
              <w:pStyle w:val="Header"/>
              <w:tabs>
                <w:tab w:val="clear" w:pos="4320"/>
              </w:tabs>
              <w:ind w:right="46"/>
              <w:rPr>
                <w:lang w:val="lv-LV"/>
              </w:rPr>
            </w:pPr>
            <w:r>
              <w:rPr>
                <w:lang w:val="lv-LV"/>
              </w:rPr>
              <w:t xml:space="preserve">Peldbaseina celiņa noma </w:t>
            </w:r>
          </w:p>
        </w:tc>
        <w:tc>
          <w:tcPr>
            <w:tcW w:w="1843" w:type="dxa"/>
            <w:vAlign w:val="center"/>
          </w:tcPr>
          <w:p w14:paraId="7F89621E" w14:textId="77777777" w:rsidR="002C3FEB" w:rsidRDefault="002C3FEB" w:rsidP="00B60E0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stunda</w:t>
            </w:r>
          </w:p>
        </w:tc>
        <w:tc>
          <w:tcPr>
            <w:tcW w:w="1276" w:type="dxa"/>
            <w:vAlign w:val="center"/>
          </w:tcPr>
          <w:p w14:paraId="5486064B" w14:textId="77777777" w:rsidR="002C3FEB" w:rsidRDefault="002C3FEB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  <w:r w:rsidR="00A7569C">
              <w:rPr>
                <w:lang w:val="lv-LV"/>
              </w:rPr>
              <w:t>.</w:t>
            </w:r>
            <w:r>
              <w:rPr>
                <w:lang w:val="lv-LV"/>
              </w:rPr>
              <w:t>44</w:t>
            </w:r>
          </w:p>
        </w:tc>
        <w:tc>
          <w:tcPr>
            <w:tcW w:w="1984" w:type="dxa"/>
            <w:vAlign w:val="center"/>
          </w:tcPr>
          <w:p w14:paraId="34AC4C94" w14:textId="77777777" w:rsidR="002C3FEB" w:rsidRDefault="002C3FEB" w:rsidP="00B60E01">
            <w:pPr>
              <w:pStyle w:val="Header"/>
              <w:ind w:right="46"/>
              <w:rPr>
                <w:lang w:val="lv-LV"/>
              </w:rPr>
            </w:pPr>
          </w:p>
        </w:tc>
      </w:tr>
      <w:tr w:rsidR="002C3FEB" w14:paraId="38832E99" w14:textId="77777777" w:rsidTr="00B60E01">
        <w:trPr>
          <w:trHeight w:val="451"/>
        </w:trPr>
        <w:tc>
          <w:tcPr>
            <w:tcW w:w="1134" w:type="dxa"/>
            <w:vAlign w:val="center"/>
          </w:tcPr>
          <w:p w14:paraId="6D036636" w14:textId="0589F61C" w:rsidR="002C3FEB" w:rsidRDefault="002C3FEB" w:rsidP="00FF19B2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2.12.1.</w:t>
            </w:r>
            <w:r w:rsidR="00FF19B2">
              <w:rPr>
                <w:lang w:val="lv-LV"/>
              </w:rPr>
              <w:t>4</w:t>
            </w:r>
            <w:r>
              <w:rPr>
                <w:lang w:val="lv-LV"/>
              </w:rPr>
              <w:t>.</w:t>
            </w:r>
          </w:p>
        </w:tc>
        <w:tc>
          <w:tcPr>
            <w:tcW w:w="2977" w:type="dxa"/>
            <w:vAlign w:val="center"/>
          </w:tcPr>
          <w:p w14:paraId="3675194F" w14:textId="0DD29B8F" w:rsidR="002C3FEB" w:rsidRDefault="002C3FEB" w:rsidP="004F64E5">
            <w:pPr>
              <w:pStyle w:val="Header"/>
              <w:tabs>
                <w:tab w:val="clear" w:pos="4320"/>
              </w:tabs>
              <w:ind w:right="46"/>
              <w:rPr>
                <w:lang w:val="lv-LV"/>
              </w:rPr>
            </w:pPr>
            <w:r>
              <w:rPr>
                <w:lang w:val="lv-LV"/>
              </w:rPr>
              <w:t xml:space="preserve">Peldbaseina celiņa </w:t>
            </w:r>
            <w:r w:rsidR="008175AF">
              <w:rPr>
                <w:lang w:val="lv-LV"/>
              </w:rPr>
              <w:t xml:space="preserve">noma </w:t>
            </w:r>
            <w:r w:rsidR="004F64E5">
              <w:rPr>
                <w:lang w:val="lv-LV"/>
              </w:rPr>
              <w:t>peldēšanas speciālista vadībā</w:t>
            </w:r>
          </w:p>
        </w:tc>
        <w:tc>
          <w:tcPr>
            <w:tcW w:w="1843" w:type="dxa"/>
            <w:vAlign w:val="center"/>
          </w:tcPr>
          <w:p w14:paraId="4558B08F" w14:textId="77777777" w:rsidR="002C3FEB" w:rsidRDefault="002C3FEB" w:rsidP="00B60E0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stunda</w:t>
            </w:r>
          </w:p>
        </w:tc>
        <w:tc>
          <w:tcPr>
            <w:tcW w:w="1276" w:type="dxa"/>
            <w:vAlign w:val="center"/>
          </w:tcPr>
          <w:p w14:paraId="767A3503" w14:textId="77777777" w:rsidR="002C3FEB" w:rsidRDefault="002C3FEB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  <w:r w:rsidR="00A7569C">
              <w:rPr>
                <w:lang w:val="lv-LV"/>
              </w:rPr>
              <w:t>.</w:t>
            </w:r>
            <w:r>
              <w:rPr>
                <w:lang w:val="lv-LV"/>
              </w:rPr>
              <w:t>33</w:t>
            </w:r>
          </w:p>
        </w:tc>
        <w:tc>
          <w:tcPr>
            <w:tcW w:w="1984" w:type="dxa"/>
            <w:vAlign w:val="center"/>
          </w:tcPr>
          <w:p w14:paraId="4950B6D7" w14:textId="77777777" w:rsidR="002C3FEB" w:rsidRDefault="002C3FEB" w:rsidP="00B60E01">
            <w:pPr>
              <w:pStyle w:val="Header"/>
              <w:ind w:right="46"/>
              <w:rPr>
                <w:lang w:val="lv-LV"/>
              </w:rPr>
            </w:pPr>
          </w:p>
        </w:tc>
      </w:tr>
    </w:tbl>
    <w:p w14:paraId="1B9F6AEB" w14:textId="5A5CEF33" w:rsidR="002C3FEB" w:rsidRDefault="002C3FEB" w:rsidP="002C3FEB">
      <w:pPr>
        <w:pStyle w:val="Header"/>
        <w:numPr>
          <w:ilvl w:val="0"/>
          <w:numId w:val="6"/>
        </w:numPr>
        <w:spacing w:before="120"/>
        <w:ind w:left="851" w:right="45" w:hanging="284"/>
        <w:jc w:val="both"/>
        <w:rPr>
          <w:lang w:val="lv-LV"/>
        </w:rPr>
      </w:pPr>
      <w:r>
        <w:rPr>
          <w:lang w:val="lv-LV"/>
        </w:rPr>
        <w:t>papildināt cenrādi ar</w:t>
      </w:r>
      <w:r w:rsidR="004935B3">
        <w:rPr>
          <w:lang w:val="lv-LV"/>
        </w:rPr>
        <w:t xml:space="preserve"> 2.12.2.3.</w:t>
      </w:r>
      <w:r w:rsidR="009473EC">
        <w:rPr>
          <w:lang w:val="lv-LV"/>
        </w:rPr>
        <w:t xml:space="preserve"> </w:t>
      </w:r>
      <w:r w:rsidR="006B4A24">
        <w:rPr>
          <w:lang w:val="lv-LV"/>
        </w:rPr>
        <w:t>– 2.12.2.</w:t>
      </w:r>
      <w:r w:rsidR="00FF19B2">
        <w:rPr>
          <w:lang w:val="lv-LV"/>
        </w:rPr>
        <w:t>5</w:t>
      </w:r>
      <w:r w:rsidR="006B4A24">
        <w:rPr>
          <w:lang w:val="lv-LV"/>
        </w:rPr>
        <w:t xml:space="preserve">. </w:t>
      </w:r>
      <w:r w:rsidR="00337769">
        <w:rPr>
          <w:lang w:val="lv-LV"/>
        </w:rPr>
        <w:t xml:space="preserve">apakšpunktu </w:t>
      </w:r>
      <w:r>
        <w:rPr>
          <w:lang w:val="lv-LV"/>
        </w:rPr>
        <w:t>šādā redakcijā: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843"/>
        <w:gridCol w:w="1276"/>
        <w:gridCol w:w="1984"/>
      </w:tblGrid>
      <w:tr w:rsidR="002C3FEB" w14:paraId="5BC68E02" w14:textId="77777777" w:rsidTr="00B60E01">
        <w:trPr>
          <w:trHeight w:val="451"/>
        </w:trPr>
        <w:tc>
          <w:tcPr>
            <w:tcW w:w="1134" w:type="dxa"/>
            <w:vAlign w:val="center"/>
          </w:tcPr>
          <w:p w14:paraId="6B9CD321" w14:textId="2E907BFD" w:rsidR="002C3FEB" w:rsidRDefault="002C3FEB" w:rsidP="00FF19B2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2.12.2.</w:t>
            </w:r>
            <w:r w:rsidR="00FF19B2">
              <w:rPr>
                <w:lang w:val="lv-LV"/>
              </w:rPr>
              <w:t>3</w:t>
            </w:r>
            <w:r>
              <w:rPr>
                <w:lang w:val="lv-LV"/>
              </w:rPr>
              <w:t>.</w:t>
            </w:r>
          </w:p>
        </w:tc>
        <w:tc>
          <w:tcPr>
            <w:tcW w:w="2977" w:type="dxa"/>
            <w:vAlign w:val="center"/>
          </w:tcPr>
          <w:p w14:paraId="7A5C7752" w14:textId="77777777" w:rsidR="002C3FEB" w:rsidRDefault="002C3FEB" w:rsidP="00A7569C">
            <w:pPr>
              <w:pStyle w:val="Header"/>
              <w:tabs>
                <w:tab w:val="clear" w:pos="4320"/>
              </w:tabs>
              <w:ind w:right="46"/>
              <w:rPr>
                <w:lang w:val="lv-LV"/>
              </w:rPr>
            </w:pPr>
            <w:r>
              <w:rPr>
                <w:lang w:val="lv-LV"/>
              </w:rPr>
              <w:t xml:space="preserve">Peldbaseina celiņa noma </w:t>
            </w:r>
          </w:p>
        </w:tc>
        <w:tc>
          <w:tcPr>
            <w:tcW w:w="1843" w:type="dxa"/>
            <w:vAlign w:val="center"/>
          </w:tcPr>
          <w:p w14:paraId="485A7901" w14:textId="77777777" w:rsidR="002C3FEB" w:rsidRDefault="002C3FEB" w:rsidP="00B60E0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stunda</w:t>
            </w:r>
          </w:p>
        </w:tc>
        <w:tc>
          <w:tcPr>
            <w:tcW w:w="1276" w:type="dxa"/>
            <w:vAlign w:val="center"/>
          </w:tcPr>
          <w:p w14:paraId="51E0EAB6" w14:textId="77777777" w:rsidR="002C3FEB" w:rsidRDefault="002C3FEB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  <w:r w:rsidR="00A7569C">
              <w:rPr>
                <w:lang w:val="lv-LV"/>
              </w:rPr>
              <w:t>.</w:t>
            </w:r>
            <w:r>
              <w:rPr>
                <w:lang w:val="lv-LV"/>
              </w:rPr>
              <w:t>92</w:t>
            </w:r>
          </w:p>
        </w:tc>
        <w:tc>
          <w:tcPr>
            <w:tcW w:w="1984" w:type="dxa"/>
            <w:vAlign w:val="center"/>
          </w:tcPr>
          <w:p w14:paraId="3C992FAB" w14:textId="77777777" w:rsidR="002C3FEB" w:rsidRDefault="002C3FEB" w:rsidP="00B60E01">
            <w:pPr>
              <w:pStyle w:val="Header"/>
              <w:ind w:right="46"/>
              <w:rPr>
                <w:lang w:val="lv-LV"/>
              </w:rPr>
            </w:pPr>
          </w:p>
        </w:tc>
      </w:tr>
      <w:tr w:rsidR="002C3FEB" w14:paraId="6541E8AC" w14:textId="77777777" w:rsidTr="00B60E01">
        <w:tc>
          <w:tcPr>
            <w:tcW w:w="1134" w:type="dxa"/>
            <w:vAlign w:val="center"/>
          </w:tcPr>
          <w:p w14:paraId="6B42C93A" w14:textId="0387300A" w:rsidR="002C3FEB" w:rsidRDefault="002C3FEB" w:rsidP="00FF19B2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2.12.2.</w:t>
            </w:r>
            <w:r w:rsidR="00FF19B2">
              <w:rPr>
                <w:lang w:val="lv-LV"/>
              </w:rPr>
              <w:t>4</w:t>
            </w:r>
            <w:r>
              <w:rPr>
                <w:lang w:val="lv-LV"/>
              </w:rPr>
              <w:t>.</w:t>
            </w:r>
          </w:p>
        </w:tc>
        <w:tc>
          <w:tcPr>
            <w:tcW w:w="2977" w:type="dxa"/>
            <w:vAlign w:val="center"/>
          </w:tcPr>
          <w:p w14:paraId="7C2EA27D" w14:textId="77777777" w:rsidR="002C3FEB" w:rsidRPr="004935B3" w:rsidRDefault="002C3FEB" w:rsidP="004F64E5">
            <w:pPr>
              <w:pStyle w:val="Header"/>
              <w:ind w:right="46"/>
              <w:rPr>
                <w:lang w:val="lv-LV"/>
              </w:rPr>
            </w:pPr>
            <w:r>
              <w:rPr>
                <w:lang w:val="lv-LV"/>
              </w:rPr>
              <w:t xml:space="preserve">Peldbaseina celiņa noma </w:t>
            </w:r>
            <w:r w:rsidR="004F64E5">
              <w:rPr>
                <w:lang w:val="lv-LV"/>
              </w:rPr>
              <w:t>peldēšanas speciālista vadībā</w:t>
            </w:r>
          </w:p>
        </w:tc>
        <w:tc>
          <w:tcPr>
            <w:tcW w:w="1843" w:type="dxa"/>
            <w:vAlign w:val="center"/>
          </w:tcPr>
          <w:p w14:paraId="241C8F52" w14:textId="77777777" w:rsidR="002C3FEB" w:rsidRDefault="002C3FEB" w:rsidP="00B60E0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stunda</w:t>
            </w:r>
          </w:p>
        </w:tc>
        <w:tc>
          <w:tcPr>
            <w:tcW w:w="1276" w:type="dxa"/>
            <w:vAlign w:val="center"/>
          </w:tcPr>
          <w:p w14:paraId="76B304A4" w14:textId="77777777" w:rsidR="002C3FEB" w:rsidRDefault="002C3FEB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  <w:r w:rsidR="00A7569C">
              <w:rPr>
                <w:lang w:val="lv-LV"/>
              </w:rPr>
              <w:t>.</w:t>
            </w:r>
            <w:r>
              <w:rPr>
                <w:lang w:val="lv-LV"/>
              </w:rPr>
              <w:t>55</w:t>
            </w:r>
          </w:p>
        </w:tc>
        <w:tc>
          <w:tcPr>
            <w:tcW w:w="1984" w:type="dxa"/>
            <w:vAlign w:val="center"/>
          </w:tcPr>
          <w:p w14:paraId="4CC60F33" w14:textId="77777777" w:rsidR="002C3FEB" w:rsidRDefault="002C3FEB" w:rsidP="00B60E01">
            <w:pPr>
              <w:pStyle w:val="Header"/>
              <w:ind w:right="46"/>
              <w:rPr>
                <w:lang w:val="lv-LV"/>
              </w:rPr>
            </w:pPr>
          </w:p>
        </w:tc>
      </w:tr>
      <w:tr w:rsidR="002C3FEB" w14:paraId="2BCEE8A9" w14:textId="77777777" w:rsidTr="00B60E01">
        <w:tc>
          <w:tcPr>
            <w:tcW w:w="1134" w:type="dxa"/>
            <w:vAlign w:val="center"/>
          </w:tcPr>
          <w:p w14:paraId="2C8803D3" w14:textId="6F1DF24E" w:rsidR="002C3FEB" w:rsidRDefault="002C3FEB" w:rsidP="00FF19B2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2.12.2.</w:t>
            </w:r>
            <w:r w:rsidR="00FF19B2">
              <w:rPr>
                <w:lang w:val="lv-LV"/>
              </w:rPr>
              <w:t>5</w:t>
            </w:r>
            <w:r>
              <w:rPr>
                <w:lang w:val="lv-LV"/>
              </w:rPr>
              <w:t>.</w:t>
            </w:r>
          </w:p>
        </w:tc>
        <w:tc>
          <w:tcPr>
            <w:tcW w:w="2977" w:type="dxa"/>
            <w:vAlign w:val="center"/>
          </w:tcPr>
          <w:p w14:paraId="79077A5C" w14:textId="77777777" w:rsidR="002C3FEB" w:rsidRDefault="002C3FEB" w:rsidP="00B60E01">
            <w:pPr>
              <w:pStyle w:val="Header"/>
              <w:ind w:right="46"/>
              <w:rPr>
                <w:lang w:val="lv-LV"/>
              </w:rPr>
            </w:pPr>
            <w:r>
              <w:rPr>
                <w:lang w:val="lv-LV"/>
              </w:rPr>
              <w:t xml:space="preserve">Pacelšanas/izcelšanas sistēmas </w:t>
            </w:r>
            <w:proofErr w:type="spellStart"/>
            <w:r w:rsidRPr="00123BDF">
              <w:rPr>
                <w:i/>
                <w:lang w:val="lv-LV"/>
              </w:rPr>
              <w:t>iSwim</w:t>
            </w:r>
            <w:proofErr w:type="spellEnd"/>
            <w:r>
              <w:rPr>
                <w:lang w:val="lv-LV"/>
              </w:rPr>
              <w:t xml:space="preserve"> noma</w:t>
            </w:r>
          </w:p>
        </w:tc>
        <w:tc>
          <w:tcPr>
            <w:tcW w:w="1843" w:type="dxa"/>
            <w:vAlign w:val="center"/>
          </w:tcPr>
          <w:p w14:paraId="2EEE0AEB" w14:textId="77777777" w:rsidR="002C3FEB" w:rsidRDefault="002C3FEB" w:rsidP="00B60E0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stunda</w:t>
            </w:r>
          </w:p>
        </w:tc>
        <w:tc>
          <w:tcPr>
            <w:tcW w:w="1276" w:type="dxa"/>
            <w:vAlign w:val="center"/>
          </w:tcPr>
          <w:p w14:paraId="7D2597A2" w14:textId="77777777" w:rsidR="002C3FEB" w:rsidRDefault="002C3FEB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A7569C">
              <w:rPr>
                <w:lang w:val="lv-LV"/>
              </w:rPr>
              <w:t>.</w:t>
            </w:r>
            <w:r>
              <w:rPr>
                <w:lang w:val="lv-LV"/>
              </w:rPr>
              <w:t>64</w:t>
            </w:r>
          </w:p>
        </w:tc>
        <w:tc>
          <w:tcPr>
            <w:tcW w:w="1984" w:type="dxa"/>
            <w:vAlign w:val="center"/>
          </w:tcPr>
          <w:p w14:paraId="26371FE2" w14:textId="77777777" w:rsidR="002C3FEB" w:rsidRPr="00216FEE" w:rsidRDefault="002C3FEB" w:rsidP="00B60E01">
            <w:pPr>
              <w:pStyle w:val="Header"/>
              <w:ind w:right="46"/>
              <w:rPr>
                <w:highlight w:val="yellow"/>
                <w:lang w:val="lv-LV"/>
              </w:rPr>
            </w:pPr>
          </w:p>
        </w:tc>
      </w:tr>
    </w:tbl>
    <w:p w14:paraId="4ED7E1F4" w14:textId="77777777" w:rsidR="00FB1DF4" w:rsidRDefault="002C3FEB" w:rsidP="002C3FEB">
      <w:pPr>
        <w:pStyle w:val="Header"/>
        <w:numPr>
          <w:ilvl w:val="0"/>
          <w:numId w:val="6"/>
        </w:numPr>
        <w:spacing w:before="120"/>
        <w:ind w:left="851" w:right="45" w:hanging="284"/>
        <w:jc w:val="both"/>
        <w:rPr>
          <w:lang w:val="lv-LV"/>
        </w:rPr>
      </w:pPr>
      <w:r>
        <w:rPr>
          <w:lang w:val="lv-LV"/>
        </w:rPr>
        <w:t>papildināt cenrādi ar</w:t>
      </w:r>
      <w:r w:rsidR="009473EC">
        <w:rPr>
          <w:lang w:val="lv-LV"/>
        </w:rPr>
        <w:t xml:space="preserve"> </w:t>
      </w:r>
      <w:r w:rsidR="004935B3">
        <w:rPr>
          <w:lang w:val="lv-LV"/>
        </w:rPr>
        <w:t>7.2</w:t>
      </w:r>
      <w:r w:rsidR="008D1E49">
        <w:rPr>
          <w:lang w:val="lv-LV"/>
        </w:rPr>
        <w:t xml:space="preserve">. </w:t>
      </w:r>
      <w:r>
        <w:rPr>
          <w:lang w:val="lv-LV"/>
        </w:rPr>
        <w:t>apakšpunkt</w:t>
      </w:r>
      <w:r w:rsidR="00337769">
        <w:rPr>
          <w:lang w:val="lv-LV"/>
        </w:rPr>
        <w:t>u</w:t>
      </w:r>
      <w:r>
        <w:rPr>
          <w:lang w:val="lv-LV"/>
        </w:rPr>
        <w:t xml:space="preserve"> </w:t>
      </w:r>
      <w:r w:rsidR="009473EC">
        <w:rPr>
          <w:lang w:val="lv-LV"/>
        </w:rPr>
        <w:t>šādā redakcijā: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843"/>
        <w:gridCol w:w="1276"/>
        <w:gridCol w:w="1984"/>
      </w:tblGrid>
      <w:tr w:rsidR="00A7569C" w:rsidRPr="002C3FEB" w14:paraId="05B49D02" w14:textId="77777777" w:rsidTr="00A764EB">
        <w:trPr>
          <w:trHeight w:val="763"/>
        </w:trPr>
        <w:tc>
          <w:tcPr>
            <w:tcW w:w="1134" w:type="dxa"/>
            <w:vAlign w:val="center"/>
          </w:tcPr>
          <w:p w14:paraId="4B042349" w14:textId="77777777" w:rsidR="00A7569C" w:rsidRPr="002C3FEB" w:rsidRDefault="00A7569C" w:rsidP="002C3FEB">
            <w:pPr>
              <w:tabs>
                <w:tab w:val="center" w:pos="4320"/>
                <w:tab w:val="right" w:pos="8640"/>
              </w:tabs>
              <w:ind w:right="46"/>
              <w:jc w:val="center"/>
              <w:rPr>
                <w:szCs w:val="20"/>
                <w:lang w:eastAsia="lv-LV"/>
              </w:rPr>
            </w:pPr>
            <w:r w:rsidRPr="002C3FEB">
              <w:rPr>
                <w:szCs w:val="20"/>
                <w:lang w:eastAsia="lv-LV"/>
              </w:rPr>
              <w:lastRenderedPageBreak/>
              <w:t>7.2.</w:t>
            </w:r>
          </w:p>
        </w:tc>
        <w:tc>
          <w:tcPr>
            <w:tcW w:w="2977" w:type="dxa"/>
            <w:vAlign w:val="center"/>
          </w:tcPr>
          <w:p w14:paraId="78CA7298" w14:textId="34B624B1" w:rsidR="00A7569C" w:rsidRPr="002C3FEB" w:rsidRDefault="00A7569C" w:rsidP="00A764EB">
            <w:pPr>
              <w:tabs>
                <w:tab w:val="center" w:pos="4320"/>
                <w:tab w:val="right" w:pos="8640"/>
              </w:tabs>
              <w:ind w:right="46"/>
              <w:rPr>
                <w:szCs w:val="20"/>
                <w:lang w:eastAsia="lv-LV"/>
              </w:rPr>
            </w:pPr>
            <w:r w:rsidRPr="002C3FEB">
              <w:rPr>
                <w:szCs w:val="20"/>
                <w:lang w:eastAsia="lv-LV"/>
              </w:rPr>
              <w:t>Sāls istabas apmeklējums</w:t>
            </w:r>
            <w:r w:rsidR="00A764EB">
              <w:rPr>
                <w:szCs w:val="20"/>
                <w:lang w:eastAsia="lv-LV"/>
              </w:rPr>
              <w:t xml:space="preserve"> bērnam </w:t>
            </w:r>
            <w:r>
              <w:rPr>
                <w:szCs w:val="20"/>
                <w:lang w:eastAsia="lv-LV"/>
              </w:rPr>
              <w:t xml:space="preserve">līdz </w:t>
            </w:r>
            <w:r w:rsidR="00A764EB">
              <w:rPr>
                <w:szCs w:val="20"/>
                <w:lang w:eastAsia="lv-LV"/>
              </w:rPr>
              <w:t>18 gadiem</w:t>
            </w:r>
            <w:r>
              <w:rPr>
                <w:szCs w:val="20"/>
                <w:lang w:eastAsia="lv-LV"/>
              </w:rPr>
              <w:t>****</w:t>
            </w:r>
            <w:r w:rsidR="00FF19B2">
              <w:rPr>
                <w:szCs w:val="20"/>
                <w:lang w:eastAsia="lv-LV"/>
              </w:rPr>
              <w:t>*</w:t>
            </w:r>
          </w:p>
        </w:tc>
        <w:tc>
          <w:tcPr>
            <w:tcW w:w="1843" w:type="dxa"/>
            <w:vAlign w:val="center"/>
          </w:tcPr>
          <w:p w14:paraId="099B3193" w14:textId="77777777" w:rsidR="00A7569C" w:rsidRPr="002C3FEB" w:rsidRDefault="00A7569C" w:rsidP="002C3FEB">
            <w:pPr>
              <w:tabs>
                <w:tab w:val="center" w:pos="4320"/>
                <w:tab w:val="right" w:pos="8640"/>
              </w:tabs>
              <w:ind w:right="46"/>
              <w:jc w:val="center"/>
              <w:rPr>
                <w:szCs w:val="20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21C98DBA" w14:textId="77777777" w:rsidR="00A7569C" w:rsidRPr="002C3FEB" w:rsidRDefault="00A7569C" w:rsidP="002C3FEB">
            <w:pPr>
              <w:tabs>
                <w:tab w:val="center" w:pos="4320"/>
                <w:tab w:val="right" w:pos="8640"/>
              </w:tabs>
              <w:ind w:right="46"/>
              <w:jc w:val="center"/>
              <w:rPr>
                <w:szCs w:val="20"/>
                <w:lang w:eastAsia="lv-LV"/>
              </w:rPr>
            </w:pPr>
          </w:p>
        </w:tc>
        <w:tc>
          <w:tcPr>
            <w:tcW w:w="1984" w:type="dxa"/>
            <w:vAlign w:val="center"/>
          </w:tcPr>
          <w:p w14:paraId="4C4ECA53" w14:textId="77777777" w:rsidR="00A7569C" w:rsidRPr="002C3FEB" w:rsidRDefault="00A7569C" w:rsidP="002C3FEB">
            <w:pPr>
              <w:tabs>
                <w:tab w:val="center" w:pos="4320"/>
                <w:tab w:val="right" w:pos="8640"/>
              </w:tabs>
              <w:ind w:right="46"/>
              <w:rPr>
                <w:szCs w:val="20"/>
                <w:lang w:eastAsia="lv-LV"/>
              </w:rPr>
            </w:pPr>
          </w:p>
        </w:tc>
      </w:tr>
      <w:tr w:rsidR="002C3FEB" w:rsidRPr="002C3FEB" w14:paraId="2442655D" w14:textId="77777777" w:rsidTr="00454E3B">
        <w:trPr>
          <w:trHeight w:val="1420"/>
        </w:trPr>
        <w:tc>
          <w:tcPr>
            <w:tcW w:w="1134" w:type="dxa"/>
            <w:vAlign w:val="center"/>
          </w:tcPr>
          <w:p w14:paraId="7CF81ACF" w14:textId="77777777" w:rsidR="002C3FEB" w:rsidRPr="002C3FEB" w:rsidRDefault="00A7569C" w:rsidP="002C3FEB">
            <w:pPr>
              <w:tabs>
                <w:tab w:val="center" w:pos="4320"/>
                <w:tab w:val="right" w:pos="8640"/>
              </w:tabs>
              <w:ind w:right="46"/>
              <w:jc w:val="center"/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>7.2.1.</w:t>
            </w:r>
          </w:p>
        </w:tc>
        <w:tc>
          <w:tcPr>
            <w:tcW w:w="2977" w:type="dxa"/>
            <w:vAlign w:val="center"/>
          </w:tcPr>
          <w:p w14:paraId="5529632C" w14:textId="77777777" w:rsidR="002C3FEB" w:rsidRPr="002C3FEB" w:rsidRDefault="002C3FEB" w:rsidP="008D1E49">
            <w:pPr>
              <w:tabs>
                <w:tab w:val="center" w:pos="4320"/>
                <w:tab w:val="right" w:pos="8640"/>
              </w:tabs>
              <w:ind w:right="46"/>
              <w:rPr>
                <w:szCs w:val="20"/>
                <w:lang w:eastAsia="lv-LV"/>
              </w:rPr>
            </w:pPr>
          </w:p>
        </w:tc>
        <w:tc>
          <w:tcPr>
            <w:tcW w:w="1843" w:type="dxa"/>
            <w:vAlign w:val="center"/>
          </w:tcPr>
          <w:p w14:paraId="2FCE5F16" w14:textId="77777777" w:rsidR="002C3FEB" w:rsidRPr="002C3FEB" w:rsidRDefault="002C3FEB" w:rsidP="002C3FEB">
            <w:pPr>
              <w:tabs>
                <w:tab w:val="center" w:pos="4320"/>
                <w:tab w:val="right" w:pos="8640"/>
              </w:tabs>
              <w:ind w:right="46"/>
              <w:jc w:val="center"/>
              <w:rPr>
                <w:szCs w:val="20"/>
                <w:lang w:eastAsia="lv-LV"/>
              </w:rPr>
            </w:pPr>
            <w:r w:rsidRPr="002C3FEB">
              <w:rPr>
                <w:szCs w:val="20"/>
                <w:lang w:eastAsia="lv-LV"/>
              </w:rPr>
              <w:t>15 minūtes</w:t>
            </w:r>
          </w:p>
        </w:tc>
        <w:tc>
          <w:tcPr>
            <w:tcW w:w="1276" w:type="dxa"/>
            <w:vAlign w:val="center"/>
          </w:tcPr>
          <w:p w14:paraId="1B228924" w14:textId="77777777" w:rsidR="002C3FEB" w:rsidRPr="002C3FEB" w:rsidRDefault="002C3FEB">
            <w:pPr>
              <w:tabs>
                <w:tab w:val="center" w:pos="4320"/>
                <w:tab w:val="right" w:pos="8640"/>
              </w:tabs>
              <w:ind w:right="46"/>
              <w:jc w:val="center"/>
              <w:rPr>
                <w:szCs w:val="20"/>
                <w:lang w:eastAsia="lv-LV"/>
              </w:rPr>
            </w:pPr>
            <w:r w:rsidRPr="002C3FEB">
              <w:rPr>
                <w:szCs w:val="20"/>
                <w:lang w:eastAsia="lv-LV"/>
              </w:rPr>
              <w:t>1</w:t>
            </w:r>
            <w:r w:rsidR="00A7569C">
              <w:rPr>
                <w:szCs w:val="20"/>
                <w:lang w:eastAsia="lv-LV"/>
              </w:rPr>
              <w:t>.</w:t>
            </w:r>
            <w:r w:rsidRPr="002C3FEB">
              <w:rPr>
                <w:szCs w:val="20"/>
                <w:lang w:eastAsia="lv-LV"/>
              </w:rPr>
              <w:t>57</w:t>
            </w:r>
          </w:p>
        </w:tc>
        <w:tc>
          <w:tcPr>
            <w:tcW w:w="1984" w:type="dxa"/>
            <w:vMerge w:val="restart"/>
            <w:vAlign w:val="center"/>
          </w:tcPr>
          <w:p w14:paraId="16F3DBC2" w14:textId="642887F6" w:rsidR="002C3FEB" w:rsidRPr="002C3FEB" w:rsidRDefault="00B270F6" w:rsidP="002C3FEB">
            <w:pPr>
              <w:tabs>
                <w:tab w:val="center" w:pos="4320"/>
                <w:tab w:val="right" w:pos="8640"/>
              </w:tabs>
              <w:ind w:right="46"/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>5</w:t>
            </w:r>
            <w:r w:rsidR="002C3FEB" w:rsidRPr="002C3FEB">
              <w:rPr>
                <w:szCs w:val="20"/>
                <w:lang w:eastAsia="lv-LV"/>
              </w:rPr>
              <w:t>0% apmērā Jelgavas pilsētas administratīvajā teritorijā deklarētie un pašvaldības izglītības iestāžu izglītojamie, kuri apgūst speciālo izglītības programmu</w:t>
            </w:r>
          </w:p>
        </w:tc>
      </w:tr>
      <w:tr w:rsidR="002C3FEB" w:rsidRPr="002C3FEB" w14:paraId="78D7F5E6" w14:textId="77777777" w:rsidTr="00454E3B">
        <w:trPr>
          <w:trHeight w:val="1405"/>
        </w:trPr>
        <w:tc>
          <w:tcPr>
            <w:tcW w:w="1134" w:type="dxa"/>
            <w:vAlign w:val="center"/>
          </w:tcPr>
          <w:p w14:paraId="223769FE" w14:textId="77777777" w:rsidR="002C3FEB" w:rsidRPr="002C3FEB" w:rsidRDefault="002C3FEB" w:rsidP="002C3FEB">
            <w:pPr>
              <w:tabs>
                <w:tab w:val="center" w:pos="4320"/>
                <w:tab w:val="right" w:pos="8640"/>
              </w:tabs>
              <w:ind w:right="46"/>
              <w:jc w:val="center"/>
              <w:rPr>
                <w:szCs w:val="20"/>
                <w:lang w:eastAsia="lv-LV"/>
              </w:rPr>
            </w:pPr>
            <w:r w:rsidRPr="002C3FEB">
              <w:rPr>
                <w:szCs w:val="20"/>
                <w:lang w:eastAsia="lv-LV"/>
              </w:rPr>
              <w:t>7.</w:t>
            </w:r>
            <w:r w:rsidR="00A7569C">
              <w:rPr>
                <w:szCs w:val="20"/>
                <w:lang w:eastAsia="lv-LV"/>
              </w:rPr>
              <w:t>2.2.</w:t>
            </w:r>
          </w:p>
        </w:tc>
        <w:tc>
          <w:tcPr>
            <w:tcW w:w="2977" w:type="dxa"/>
            <w:vAlign w:val="center"/>
          </w:tcPr>
          <w:p w14:paraId="42E9FA82" w14:textId="77777777" w:rsidR="002C3FEB" w:rsidRPr="002C3FEB" w:rsidRDefault="002C3FEB" w:rsidP="002C3FEB">
            <w:pPr>
              <w:tabs>
                <w:tab w:val="center" w:pos="4320"/>
                <w:tab w:val="right" w:pos="8640"/>
              </w:tabs>
              <w:ind w:right="46"/>
              <w:rPr>
                <w:szCs w:val="20"/>
                <w:lang w:eastAsia="lv-LV"/>
              </w:rPr>
            </w:pPr>
          </w:p>
        </w:tc>
        <w:tc>
          <w:tcPr>
            <w:tcW w:w="1843" w:type="dxa"/>
            <w:vAlign w:val="center"/>
          </w:tcPr>
          <w:p w14:paraId="253C20C6" w14:textId="77777777" w:rsidR="002C3FEB" w:rsidRPr="002C3FEB" w:rsidRDefault="002C3FEB" w:rsidP="002C3FEB">
            <w:pPr>
              <w:tabs>
                <w:tab w:val="center" w:pos="4320"/>
                <w:tab w:val="right" w:pos="8640"/>
              </w:tabs>
              <w:ind w:right="46"/>
              <w:jc w:val="center"/>
              <w:rPr>
                <w:szCs w:val="20"/>
                <w:lang w:eastAsia="lv-LV"/>
              </w:rPr>
            </w:pPr>
            <w:r w:rsidRPr="002C3FEB">
              <w:rPr>
                <w:szCs w:val="20"/>
                <w:lang w:eastAsia="lv-LV"/>
              </w:rPr>
              <w:t>30 minūtes</w:t>
            </w:r>
          </w:p>
        </w:tc>
        <w:tc>
          <w:tcPr>
            <w:tcW w:w="1276" w:type="dxa"/>
            <w:vAlign w:val="center"/>
          </w:tcPr>
          <w:p w14:paraId="0EC213B7" w14:textId="77777777" w:rsidR="002C3FEB" w:rsidRPr="002C3FEB" w:rsidRDefault="002C3FEB">
            <w:pPr>
              <w:tabs>
                <w:tab w:val="center" w:pos="4320"/>
                <w:tab w:val="right" w:pos="8640"/>
              </w:tabs>
              <w:ind w:right="46"/>
              <w:jc w:val="center"/>
              <w:rPr>
                <w:szCs w:val="20"/>
                <w:lang w:eastAsia="lv-LV"/>
              </w:rPr>
            </w:pPr>
            <w:r w:rsidRPr="002C3FEB">
              <w:rPr>
                <w:szCs w:val="20"/>
                <w:lang w:eastAsia="lv-LV"/>
              </w:rPr>
              <w:t>2</w:t>
            </w:r>
            <w:r w:rsidR="00A7569C">
              <w:rPr>
                <w:szCs w:val="20"/>
                <w:lang w:eastAsia="lv-LV"/>
              </w:rPr>
              <w:t>.</w:t>
            </w:r>
            <w:r w:rsidRPr="002C3FEB">
              <w:rPr>
                <w:szCs w:val="20"/>
                <w:lang w:eastAsia="lv-LV"/>
              </w:rPr>
              <w:t>48</w:t>
            </w:r>
          </w:p>
        </w:tc>
        <w:tc>
          <w:tcPr>
            <w:tcW w:w="1984" w:type="dxa"/>
            <w:vMerge/>
            <w:vAlign w:val="center"/>
          </w:tcPr>
          <w:p w14:paraId="467B0768" w14:textId="77777777" w:rsidR="002C3FEB" w:rsidRPr="002C3FEB" w:rsidRDefault="002C3FEB" w:rsidP="002C3FEB">
            <w:pPr>
              <w:tabs>
                <w:tab w:val="center" w:pos="4320"/>
                <w:tab w:val="right" w:pos="8640"/>
              </w:tabs>
              <w:ind w:right="46"/>
              <w:rPr>
                <w:szCs w:val="20"/>
                <w:lang w:eastAsia="lv-LV"/>
              </w:rPr>
            </w:pPr>
          </w:p>
        </w:tc>
      </w:tr>
    </w:tbl>
    <w:p w14:paraId="10015F96" w14:textId="77777777" w:rsidR="008D1E49" w:rsidRDefault="008D1E49" w:rsidP="008D1E49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center" w:pos="-1843"/>
        </w:tabs>
        <w:spacing w:before="120"/>
        <w:ind w:left="851" w:right="45" w:hanging="284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8F3B78">
        <w:rPr>
          <w:lang w:val="lv-LV"/>
        </w:rPr>
        <w:t xml:space="preserve">cenrāža </w:t>
      </w:r>
      <w:r>
        <w:rPr>
          <w:lang w:val="lv-LV"/>
        </w:rPr>
        <w:t>piezīmes šādā redakcijā:</w:t>
      </w:r>
    </w:p>
    <w:p w14:paraId="1FBCA7AE" w14:textId="77777777" w:rsidR="003A168E" w:rsidRDefault="008D1E49" w:rsidP="008D1E49">
      <w:pPr>
        <w:pStyle w:val="Header"/>
        <w:ind w:right="46" w:firstLine="851"/>
        <w:jc w:val="both"/>
        <w:rPr>
          <w:lang w:val="lv-LV"/>
        </w:rPr>
      </w:pPr>
      <w:r>
        <w:rPr>
          <w:lang w:val="lv-LV"/>
        </w:rPr>
        <w:t>“*****</w:t>
      </w:r>
      <w:r w:rsidR="008F3B78">
        <w:rPr>
          <w:lang w:val="lv-LV"/>
        </w:rPr>
        <w:t> </w:t>
      </w:r>
      <w:r>
        <w:rPr>
          <w:lang w:val="lv-LV"/>
        </w:rPr>
        <w:t>Bērns sāls istabu apmeklē ar ārsta nosūtījumu.”</w:t>
      </w:r>
    </w:p>
    <w:p w14:paraId="23797BCE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E858182" w14:textId="77777777" w:rsidR="00C12929" w:rsidRPr="00BF008C" w:rsidRDefault="00C1292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D598C24" w14:textId="77777777" w:rsidR="00C12929" w:rsidRPr="00CF2ACA" w:rsidRDefault="00C12929" w:rsidP="00C12929">
      <w:pPr>
        <w:jc w:val="both"/>
      </w:pPr>
      <w:r w:rsidRPr="00CF2ACA">
        <w:t>Domes priekšsēdētājs</w:t>
      </w:r>
      <w:r w:rsidRPr="00CF2ACA">
        <w:tab/>
      </w:r>
      <w:r w:rsidRPr="00CF2ACA">
        <w:tab/>
      </w:r>
      <w:r w:rsidRPr="00CF2ACA">
        <w:tab/>
      </w:r>
      <w:r w:rsidRPr="00CF2ACA">
        <w:tab/>
      </w:r>
      <w:r w:rsidRPr="00CF2ACA">
        <w:rPr>
          <w:i/>
        </w:rPr>
        <w:t>(paraksts)</w:t>
      </w:r>
      <w:r w:rsidRPr="00CF2ACA">
        <w:tab/>
      </w:r>
      <w:r w:rsidRPr="00CF2ACA">
        <w:tab/>
      </w:r>
      <w:r w:rsidRPr="00CF2ACA">
        <w:tab/>
        <w:t>A.Rāviņš</w:t>
      </w:r>
    </w:p>
    <w:p w14:paraId="4F622E79" w14:textId="77777777" w:rsidR="00C12929" w:rsidRPr="00CF2ACA" w:rsidRDefault="00C12929" w:rsidP="00C12929">
      <w:pPr>
        <w:tabs>
          <w:tab w:val="left" w:pos="3420"/>
        </w:tabs>
        <w:rPr>
          <w:color w:val="000000"/>
          <w:lang w:eastAsia="lv-LV"/>
        </w:rPr>
      </w:pPr>
      <w:r w:rsidRPr="00CF2ACA">
        <w:rPr>
          <w:color w:val="000000"/>
          <w:lang w:eastAsia="lv-LV"/>
        </w:rPr>
        <w:tab/>
      </w:r>
    </w:p>
    <w:p w14:paraId="049DB94B" w14:textId="77777777" w:rsidR="00C12929" w:rsidRPr="00CF2ACA" w:rsidRDefault="00C12929" w:rsidP="00C12929">
      <w:pPr>
        <w:rPr>
          <w:color w:val="000000"/>
          <w:lang w:eastAsia="lv-LV"/>
        </w:rPr>
      </w:pPr>
    </w:p>
    <w:p w14:paraId="31DA23DA" w14:textId="77777777" w:rsidR="00C12929" w:rsidRPr="00CF2ACA" w:rsidRDefault="00C12929" w:rsidP="00C12929">
      <w:pPr>
        <w:rPr>
          <w:color w:val="000000"/>
          <w:lang w:eastAsia="lv-LV"/>
        </w:rPr>
      </w:pPr>
      <w:r w:rsidRPr="00CF2ACA">
        <w:rPr>
          <w:color w:val="000000"/>
          <w:lang w:eastAsia="lv-LV"/>
        </w:rPr>
        <w:t>NORAKSTS PAREIZS</w:t>
      </w:r>
    </w:p>
    <w:p w14:paraId="189E1F1D" w14:textId="77777777" w:rsidR="00C12929" w:rsidRPr="00CF2ACA" w:rsidRDefault="00C12929" w:rsidP="00C12929">
      <w:pPr>
        <w:tabs>
          <w:tab w:val="left" w:pos="3960"/>
        </w:tabs>
        <w:jc w:val="both"/>
      </w:pPr>
      <w:r w:rsidRPr="00CF2ACA">
        <w:t xml:space="preserve">Administratīvās pārvaldes </w:t>
      </w:r>
    </w:p>
    <w:p w14:paraId="051C68DD" w14:textId="77777777" w:rsidR="00C12929" w:rsidRPr="00CF2ACA" w:rsidRDefault="00C12929" w:rsidP="00C12929">
      <w:pPr>
        <w:tabs>
          <w:tab w:val="left" w:pos="3960"/>
        </w:tabs>
        <w:jc w:val="both"/>
      </w:pPr>
      <w:r w:rsidRPr="00CF2ACA">
        <w:t>Kancelejas vadītāja</w:t>
      </w:r>
      <w:r w:rsidRPr="00CF2ACA">
        <w:tab/>
      </w:r>
      <w:r w:rsidRPr="00CF2ACA">
        <w:tab/>
      </w:r>
      <w:r w:rsidRPr="00CF2ACA">
        <w:tab/>
      </w:r>
      <w:r w:rsidRPr="00CF2ACA">
        <w:tab/>
      </w:r>
      <w:r w:rsidRPr="00CF2ACA">
        <w:tab/>
      </w:r>
      <w:r w:rsidRPr="00CF2ACA">
        <w:tab/>
        <w:t>B.Jēkabsone</w:t>
      </w:r>
    </w:p>
    <w:p w14:paraId="0464A12D" w14:textId="42C6349D" w:rsidR="003A168E" w:rsidRPr="00CF2ACA" w:rsidRDefault="00C12929" w:rsidP="00EF3943">
      <w:pPr>
        <w:jc w:val="both"/>
      </w:pPr>
      <w:r w:rsidRPr="00CF2ACA">
        <w:t>2020.gada 24.septembrī</w:t>
      </w:r>
    </w:p>
    <w:sectPr w:rsidR="003A168E" w:rsidRPr="00CF2ACA" w:rsidSect="00382838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E538E" w15:done="0"/>
  <w15:commentEx w15:paraId="73BBA0FD" w15:done="0"/>
  <w15:commentEx w15:paraId="45B6750C" w15:done="0"/>
  <w15:commentEx w15:paraId="03B538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FE109" w14:textId="77777777" w:rsidR="00F3349E" w:rsidRDefault="00F3349E">
      <w:r>
        <w:separator/>
      </w:r>
    </w:p>
  </w:endnote>
  <w:endnote w:type="continuationSeparator" w:id="0">
    <w:p w14:paraId="2BC970F2" w14:textId="77777777" w:rsidR="00F3349E" w:rsidRDefault="00F3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1F61E" w14:textId="77777777" w:rsidR="00F3349E" w:rsidRDefault="00F3349E">
      <w:r>
        <w:separator/>
      </w:r>
    </w:p>
  </w:footnote>
  <w:footnote w:type="continuationSeparator" w:id="0">
    <w:p w14:paraId="2381E50D" w14:textId="77777777" w:rsidR="00F3349E" w:rsidRDefault="00F3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1CB1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65CE72F" wp14:editId="251DC98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59B89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F0AE393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FC968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FA24C87" w14:textId="77777777" w:rsidTr="00382838">
      <w:trPr>
        <w:jc w:val="center"/>
      </w:trPr>
      <w:tc>
        <w:tcPr>
          <w:tcW w:w="8528" w:type="dxa"/>
        </w:tcPr>
        <w:p w14:paraId="1CAC78C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5E8F8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36B5795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95350B"/>
    <w:multiLevelType w:val="hybridMultilevel"/>
    <w:tmpl w:val="98C2C348"/>
    <w:lvl w:ilvl="0" w:tplc="6C600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A05"/>
    <w:rsid w:val="0001267A"/>
    <w:rsid w:val="00047815"/>
    <w:rsid w:val="00051913"/>
    <w:rsid w:val="00062229"/>
    <w:rsid w:val="00086EB8"/>
    <w:rsid w:val="000C4CB0"/>
    <w:rsid w:val="000E4EB6"/>
    <w:rsid w:val="000F062B"/>
    <w:rsid w:val="000F1EFF"/>
    <w:rsid w:val="00123BDF"/>
    <w:rsid w:val="00143047"/>
    <w:rsid w:val="001466F0"/>
    <w:rsid w:val="00157FB5"/>
    <w:rsid w:val="00170F1E"/>
    <w:rsid w:val="00172D13"/>
    <w:rsid w:val="00197F0A"/>
    <w:rsid w:val="001B2E18"/>
    <w:rsid w:val="001C104F"/>
    <w:rsid w:val="001D064F"/>
    <w:rsid w:val="002051D3"/>
    <w:rsid w:val="00216FEE"/>
    <w:rsid w:val="002438AA"/>
    <w:rsid w:val="00273683"/>
    <w:rsid w:val="00284214"/>
    <w:rsid w:val="0029227E"/>
    <w:rsid w:val="002A31E3"/>
    <w:rsid w:val="002A71EA"/>
    <w:rsid w:val="002B7E50"/>
    <w:rsid w:val="002C3FEB"/>
    <w:rsid w:val="002D745A"/>
    <w:rsid w:val="002E1600"/>
    <w:rsid w:val="0031251F"/>
    <w:rsid w:val="00320D72"/>
    <w:rsid w:val="00337769"/>
    <w:rsid w:val="00342504"/>
    <w:rsid w:val="00347BD6"/>
    <w:rsid w:val="003619FD"/>
    <w:rsid w:val="00363FDF"/>
    <w:rsid w:val="00373287"/>
    <w:rsid w:val="003752CE"/>
    <w:rsid w:val="00380F82"/>
    <w:rsid w:val="00382838"/>
    <w:rsid w:val="00383774"/>
    <w:rsid w:val="003959A1"/>
    <w:rsid w:val="003A168E"/>
    <w:rsid w:val="003D12D3"/>
    <w:rsid w:val="003D5C89"/>
    <w:rsid w:val="00403FB3"/>
    <w:rsid w:val="0042544F"/>
    <w:rsid w:val="004407DF"/>
    <w:rsid w:val="00446D24"/>
    <w:rsid w:val="0044759D"/>
    <w:rsid w:val="00454E3B"/>
    <w:rsid w:val="00471DF0"/>
    <w:rsid w:val="004935B3"/>
    <w:rsid w:val="004A07D3"/>
    <w:rsid w:val="004B6F0D"/>
    <w:rsid w:val="004D3C79"/>
    <w:rsid w:val="004D47D9"/>
    <w:rsid w:val="004F4E31"/>
    <w:rsid w:val="004F5249"/>
    <w:rsid w:val="004F64E5"/>
    <w:rsid w:val="005015EA"/>
    <w:rsid w:val="005166B0"/>
    <w:rsid w:val="00540422"/>
    <w:rsid w:val="005629DE"/>
    <w:rsid w:val="00563FD4"/>
    <w:rsid w:val="005757BF"/>
    <w:rsid w:val="00577970"/>
    <w:rsid w:val="005931AB"/>
    <w:rsid w:val="0059733F"/>
    <w:rsid w:val="005C5C10"/>
    <w:rsid w:val="005D789F"/>
    <w:rsid w:val="005E0E97"/>
    <w:rsid w:val="005F249D"/>
    <w:rsid w:val="0060175D"/>
    <w:rsid w:val="00620DFD"/>
    <w:rsid w:val="00620FF8"/>
    <w:rsid w:val="0063151B"/>
    <w:rsid w:val="00631B8B"/>
    <w:rsid w:val="006457D0"/>
    <w:rsid w:val="00646F1D"/>
    <w:rsid w:val="00654B72"/>
    <w:rsid w:val="0066057F"/>
    <w:rsid w:val="0066324F"/>
    <w:rsid w:val="0068127C"/>
    <w:rsid w:val="006A66A8"/>
    <w:rsid w:val="006B4A24"/>
    <w:rsid w:val="006B710A"/>
    <w:rsid w:val="006C2031"/>
    <w:rsid w:val="006D62C3"/>
    <w:rsid w:val="006E589E"/>
    <w:rsid w:val="006F3840"/>
    <w:rsid w:val="00720161"/>
    <w:rsid w:val="007419F0"/>
    <w:rsid w:val="00755681"/>
    <w:rsid w:val="00757847"/>
    <w:rsid w:val="0076543C"/>
    <w:rsid w:val="00765876"/>
    <w:rsid w:val="00770B4F"/>
    <w:rsid w:val="007768B5"/>
    <w:rsid w:val="00777B16"/>
    <w:rsid w:val="007814ED"/>
    <w:rsid w:val="00785F91"/>
    <w:rsid w:val="00797A31"/>
    <w:rsid w:val="007A5A5E"/>
    <w:rsid w:val="007C437E"/>
    <w:rsid w:val="007D40E3"/>
    <w:rsid w:val="007E59E7"/>
    <w:rsid w:val="007F54F5"/>
    <w:rsid w:val="00800E1A"/>
    <w:rsid w:val="00802131"/>
    <w:rsid w:val="00807AB7"/>
    <w:rsid w:val="0081592B"/>
    <w:rsid w:val="008175AF"/>
    <w:rsid w:val="00827057"/>
    <w:rsid w:val="008357D6"/>
    <w:rsid w:val="008562DC"/>
    <w:rsid w:val="00880030"/>
    <w:rsid w:val="00892EB6"/>
    <w:rsid w:val="008A02AC"/>
    <w:rsid w:val="008A131F"/>
    <w:rsid w:val="008A1901"/>
    <w:rsid w:val="008B69DD"/>
    <w:rsid w:val="008D1E49"/>
    <w:rsid w:val="008D34DF"/>
    <w:rsid w:val="008E47AE"/>
    <w:rsid w:val="008F3B78"/>
    <w:rsid w:val="00911A7D"/>
    <w:rsid w:val="009227AC"/>
    <w:rsid w:val="00946181"/>
    <w:rsid w:val="009473EC"/>
    <w:rsid w:val="00967714"/>
    <w:rsid w:val="0097415D"/>
    <w:rsid w:val="009842F2"/>
    <w:rsid w:val="00996E5E"/>
    <w:rsid w:val="009A4141"/>
    <w:rsid w:val="009A6B56"/>
    <w:rsid w:val="009A7141"/>
    <w:rsid w:val="009A7A9D"/>
    <w:rsid w:val="009C00E0"/>
    <w:rsid w:val="00A030A5"/>
    <w:rsid w:val="00A11FEF"/>
    <w:rsid w:val="00A34ECE"/>
    <w:rsid w:val="00A61C73"/>
    <w:rsid w:val="00A62626"/>
    <w:rsid w:val="00A665D6"/>
    <w:rsid w:val="00A7569C"/>
    <w:rsid w:val="00A764EB"/>
    <w:rsid w:val="00A77891"/>
    <w:rsid w:val="00A867C4"/>
    <w:rsid w:val="00A94CF8"/>
    <w:rsid w:val="00AA6D58"/>
    <w:rsid w:val="00AC72B9"/>
    <w:rsid w:val="00AD3955"/>
    <w:rsid w:val="00AD79E0"/>
    <w:rsid w:val="00AE36B4"/>
    <w:rsid w:val="00AE79F2"/>
    <w:rsid w:val="00B01DDF"/>
    <w:rsid w:val="00B03FD3"/>
    <w:rsid w:val="00B10773"/>
    <w:rsid w:val="00B11583"/>
    <w:rsid w:val="00B16B46"/>
    <w:rsid w:val="00B22B3F"/>
    <w:rsid w:val="00B25EEB"/>
    <w:rsid w:val="00B270F6"/>
    <w:rsid w:val="00B35A82"/>
    <w:rsid w:val="00B35B4C"/>
    <w:rsid w:val="00B36F3D"/>
    <w:rsid w:val="00B51C9C"/>
    <w:rsid w:val="00B64D4D"/>
    <w:rsid w:val="00B842C2"/>
    <w:rsid w:val="00B84AE2"/>
    <w:rsid w:val="00B930CC"/>
    <w:rsid w:val="00B9578E"/>
    <w:rsid w:val="00BB6053"/>
    <w:rsid w:val="00BB795F"/>
    <w:rsid w:val="00BC7FA9"/>
    <w:rsid w:val="00BF008C"/>
    <w:rsid w:val="00BF71E2"/>
    <w:rsid w:val="00C04A7D"/>
    <w:rsid w:val="00C06FC7"/>
    <w:rsid w:val="00C12929"/>
    <w:rsid w:val="00C15015"/>
    <w:rsid w:val="00C36D3B"/>
    <w:rsid w:val="00C516D8"/>
    <w:rsid w:val="00C57E00"/>
    <w:rsid w:val="00C75E2C"/>
    <w:rsid w:val="00C86BBA"/>
    <w:rsid w:val="00C86EB7"/>
    <w:rsid w:val="00C9728B"/>
    <w:rsid w:val="00CA0990"/>
    <w:rsid w:val="00CA1E76"/>
    <w:rsid w:val="00CB00E7"/>
    <w:rsid w:val="00CC6980"/>
    <w:rsid w:val="00CC69D7"/>
    <w:rsid w:val="00CD139B"/>
    <w:rsid w:val="00CD2FC4"/>
    <w:rsid w:val="00CD5FAF"/>
    <w:rsid w:val="00CF2ACA"/>
    <w:rsid w:val="00D00D85"/>
    <w:rsid w:val="00D0139A"/>
    <w:rsid w:val="00D1121C"/>
    <w:rsid w:val="00D4607E"/>
    <w:rsid w:val="00D83F1A"/>
    <w:rsid w:val="00D85DD9"/>
    <w:rsid w:val="00D97DEA"/>
    <w:rsid w:val="00DC179E"/>
    <w:rsid w:val="00DC5428"/>
    <w:rsid w:val="00DC79DE"/>
    <w:rsid w:val="00DD2962"/>
    <w:rsid w:val="00E30370"/>
    <w:rsid w:val="00E3404B"/>
    <w:rsid w:val="00E36BBF"/>
    <w:rsid w:val="00E61AB9"/>
    <w:rsid w:val="00E75A17"/>
    <w:rsid w:val="00E90D70"/>
    <w:rsid w:val="00EA4C02"/>
    <w:rsid w:val="00EA5A3D"/>
    <w:rsid w:val="00EA68CA"/>
    <w:rsid w:val="00EA770A"/>
    <w:rsid w:val="00EB10AE"/>
    <w:rsid w:val="00EB71B2"/>
    <w:rsid w:val="00EC3FC4"/>
    <w:rsid w:val="00EC4C76"/>
    <w:rsid w:val="00EC518D"/>
    <w:rsid w:val="00ED1664"/>
    <w:rsid w:val="00EF3943"/>
    <w:rsid w:val="00F02AB0"/>
    <w:rsid w:val="00F3349E"/>
    <w:rsid w:val="00F41B15"/>
    <w:rsid w:val="00F51C0C"/>
    <w:rsid w:val="00F53D5B"/>
    <w:rsid w:val="00F848CF"/>
    <w:rsid w:val="00F9248F"/>
    <w:rsid w:val="00FB1DF4"/>
    <w:rsid w:val="00FB6B06"/>
    <w:rsid w:val="00FB7367"/>
    <w:rsid w:val="00FB7BF2"/>
    <w:rsid w:val="00FD3ADC"/>
    <w:rsid w:val="00FD76F7"/>
    <w:rsid w:val="00FF19B2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FE5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C3FEB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C3FE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F666-B585-4D30-B8B8-32F21173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5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7</cp:revision>
  <cp:lastPrinted>2020-09-24T12:15:00Z</cp:lastPrinted>
  <dcterms:created xsi:type="dcterms:W3CDTF">2020-09-23T11:06:00Z</dcterms:created>
  <dcterms:modified xsi:type="dcterms:W3CDTF">2020-09-24T12:15:00Z</dcterms:modified>
</cp:coreProperties>
</file>