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56D53" w14:textId="222CB614" w:rsidR="00786A9A" w:rsidRDefault="0007033B" w:rsidP="0007033B">
      <w:pPr>
        <w:keepNext/>
        <w:jc w:val="right"/>
        <w:outlineLvl w:val="0"/>
      </w:pPr>
      <w:r w:rsidRPr="00C04A1E">
        <w:t>Jelgavā, 2020.gada 29.oktobrī (prot. Nr.</w:t>
      </w:r>
      <w:r w:rsidR="00B676E7">
        <w:t>17, 6p.</w:t>
      </w:r>
      <w:r w:rsidRPr="00C04A1E">
        <w:t>)</w:t>
      </w:r>
    </w:p>
    <w:p w14:paraId="66300503" w14:textId="77777777" w:rsidR="0007033B" w:rsidRDefault="0007033B" w:rsidP="0007033B">
      <w:pPr>
        <w:keepNext/>
        <w:jc w:val="right"/>
        <w:outlineLvl w:val="0"/>
        <w:rPr>
          <w:b/>
          <w:bCs/>
          <w:color w:val="000000"/>
          <w:kern w:val="36"/>
        </w:rPr>
      </w:pPr>
    </w:p>
    <w:p w14:paraId="61A92598" w14:textId="77777777" w:rsidR="0007033B" w:rsidRDefault="009E684E" w:rsidP="00AD55C7">
      <w:pPr>
        <w:keepNext/>
        <w:jc w:val="center"/>
        <w:outlineLvl w:val="0"/>
        <w:rPr>
          <w:b/>
          <w:bCs/>
          <w:szCs w:val="44"/>
        </w:rPr>
      </w:pPr>
      <w:r w:rsidRPr="00621958">
        <w:rPr>
          <w:b/>
          <w:bCs/>
        </w:rPr>
        <w:t xml:space="preserve">JELGAVAS PILSĒTAS PAŠVALDĪBAS </w:t>
      </w:r>
      <w:r w:rsidRPr="00621958">
        <w:rPr>
          <w:b/>
          <w:bCs/>
          <w:szCs w:val="44"/>
        </w:rPr>
        <w:t>20</w:t>
      </w:r>
      <w:r>
        <w:rPr>
          <w:b/>
          <w:bCs/>
          <w:szCs w:val="44"/>
        </w:rPr>
        <w:t>20</w:t>
      </w:r>
      <w:r w:rsidRPr="00621958">
        <w:rPr>
          <w:b/>
          <w:bCs/>
          <w:szCs w:val="44"/>
        </w:rPr>
        <w:t xml:space="preserve">.GADA </w:t>
      </w:r>
      <w:r w:rsidR="001775B1">
        <w:rPr>
          <w:b/>
          <w:bCs/>
          <w:szCs w:val="44"/>
        </w:rPr>
        <w:t>2</w:t>
      </w:r>
      <w:r w:rsidR="00F2220F">
        <w:rPr>
          <w:b/>
          <w:bCs/>
          <w:szCs w:val="44"/>
        </w:rPr>
        <w:t>9</w:t>
      </w:r>
      <w:r w:rsidR="001775B1">
        <w:rPr>
          <w:b/>
          <w:bCs/>
          <w:szCs w:val="44"/>
        </w:rPr>
        <w:t>.</w:t>
      </w:r>
      <w:r w:rsidR="00F2220F">
        <w:rPr>
          <w:b/>
          <w:bCs/>
          <w:szCs w:val="44"/>
        </w:rPr>
        <w:t>OKTOBRA</w:t>
      </w:r>
      <w:r w:rsidRPr="00621958">
        <w:rPr>
          <w:b/>
          <w:bCs/>
          <w:szCs w:val="44"/>
        </w:rPr>
        <w:t xml:space="preserve"> </w:t>
      </w:r>
    </w:p>
    <w:p w14:paraId="6AC35295" w14:textId="26EB6311" w:rsidR="0007033B" w:rsidRDefault="009E684E" w:rsidP="00AD55C7">
      <w:pPr>
        <w:keepNext/>
        <w:jc w:val="center"/>
        <w:outlineLvl w:val="0"/>
        <w:rPr>
          <w:b/>
          <w:szCs w:val="44"/>
        </w:rPr>
      </w:pPr>
      <w:r w:rsidRPr="00621958">
        <w:rPr>
          <w:b/>
          <w:bCs/>
          <w:szCs w:val="44"/>
        </w:rPr>
        <w:t>SAISTOŠIE NOTEIKUMI NR.</w:t>
      </w:r>
      <w:r w:rsidR="00B676E7">
        <w:rPr>
          <w:b/>
          <w:bCs/>
          <w:szCs w:val="44"/>
        </w:rPr>
        <w:t>20-34</w:t>
      </w:r>
      <w:r w:rsidRPr="00621958">
        <w:rPr>
          <w:b/>
          <w:bCs/>
          <w:szCs w:val="44"/>
        </w:rPr>
        <w:t xml:space="preserve"> </w:t>
      </w:r>
      <w:r>
        <w:rPr>
          <w:b/>
          <w:bCs/>
          <w:szCs w:val="44"/>
        </w:rPr>
        <w:t>“</w:t>
      </w:r>
      <w:r w:rsidRPr="009E684E">
        <w:rPr>
          <w:b/>
          <w:szCs w:val="44"/>
        </w:rPr>
        <w:t xml:space="preserve">GROZĪJUMI JELGAVAS PILSĒTAS PAŠVALDĪBAS 2019.GADA 26.SEPTEMBRA SAISTOŠAJOS NOTEIKUMOS </w:t>
      </w:r>
    </w:p>
    <w:p w14:paraId="2418E0B2" w14:textId="62441A6F" w:rsidR="009E684E" w:rsidRDefault="009E684E" w:rsidP="00AD55C7">
      <w:pPr>
        <w:keepNext/>
        <w:jc w:val="center"/>
        <w:outlineLvl w:val="0"/>
        <w:rPr>
          <w:b/>
          <w:szCs w:val="44"/>
        </w:rPr>
      </w:pPr>
      <w:r w:rsidRPr="009E684E">
        <w:rPr>
          <w:b/>
          <w:szCs w:val="44"/>
        </w:rPr>
        <w:t>NR.19-19 “JELGAVAS PILSĒTAS PAŠVALDĪBAS NOLIKUMS</w:t>
      </w:r>
      <w:r>
        <w:rPr>
          <w:b/>
          <w:szCs w:val="44"/>
        </w:rPr>
        <w:t>”</w:t>
      </w:r>
    </w:p>
    <w:p w14:paraId="2568582D" w14:textId="77777777" w:rsidR="009E684E" w:rsidRDefault="009E684E" w:rsidP="00AD55C7">
      <w:pPr>
        <w:keepNext/>
        <w:jc w:val="center"/>
        <w:outlineLvl w:val="0"/>
        <w:rPr>
          <w:b/>
          <w:szCs w:val="44"/>
        </w:rPr>
      </w:pPr>
    </w:p>
    <w:p w14:paraId="4D33008A" w14:textId="3B4D1E8E" w:rsidR="00AD55C7" w:rsidRPr="00BB7769" w:rsidRDefault="00AD55C7" w:rsidP="002D578B">
      <w:pPr>
        <w:jc w:val="right"/>
        <w:rPr>
          <w:i/>
        </w:rPr>
      </w:pPr>
      <w:r w:rsidRPr="00BB7769">
        <w:rPr>
          <w:i/>
        </w:rPr>
        <w:t>Izdoti saskaņā ar likuma</w:t>
      </w:r>
    </w:p>
    <w:p w14:paraId="38A87EE8" w14:textId="675B1AEF" w:rsidR="00AD55C7" w:rsidRPr="00BB7769" w:rsidRDefault="00AD55C7" w:rsidP="002D578B">
      <w:pPr>
        <w:jc w:val="right"/>
        <w:rPr>
          <w:i/>
          <w:color w:val="000000"/>
        </w:rPr>
      </w:pPr>
      <w:r w:rsidRPr="00BB7769">
        <w:rPr>
          <w:i/>
          <w:color w:val="000000"/>
        </w:rPr>
        <w:t>"Par pašvaldībām" 21.panta pirmās</w:t>
      </w:r>
    </w:p>
    <w:p w14:paraId="6F09179B" w14:textId="55782727" w:rsidR="005A2192" w:rsidRPr="00584235" w:rsidRDefault="00AD55C7" w:rsidP="00584235">
      <w:pPr>
        <w:jc w:val="right"/>
        <w:rPr>
          <w:i/>
          <w:color w:val="000000"/>
        </w:rPr>
      </w:pPr>
      <w:r w:rsidRPr="00BB7769">
        <w:rPr>
          <w:i/>
          <w:color w:val="000000"/>
        </w:rPr>
        <w:t>daļas 1.punktu un 24.pantu</w:t>
      </w:r>
    </w:p>
    <w:p w14:paraId="4ADB82EE" w14:textId="77777777" w:rsidR="00AD55C7" w:rsidRPr="00A64585" w:rsidRDefault="00AD55C7" w:rsidP="00AD55C7">
      <w:pPr>
        <w:jc w:val="both"/>
        <w:rPr>
          <w:color w:val="000000"/>
        </w:rPr>
      </w:pPr>
    </w:p>
    <w:p w14:paraId="1F6BBA74" w14:textId="0B8FB1C1" w:rsidR="009E684E" w:rsidRDefault="009E684E" w:rsidP="009E684E">
      <w:pPr>
        <w:pStyle w:val="Header"/>
        <w:tabs>
          <w:tab w:val="left" w:pos="720"/>
        </w:tabs>
        <w:ind w:firstLine="720"/>
        <w:jc w:val="both"/>
        <w:rPr>
          <w:bCs/>
        </w:rPr>
      </w:pPr>
      <w:r>
        <w:rPr>
          <w:bCs/>
        </w:rPr>
        <w:t xml:space="preserve">Izdarīt </w:t>
      </w:r>
      <w:r w:rsidRPr="008F6F45">
        <w:rPr>
          <w:bCs/>
        </w:rPr>
        <w:t>Jelgavas pilsētas pašvaldības 201</w:t>
      </w:r>
      <w:r>
        <w:rPr>
          <w:bCs/>
        </w:rPr>
        <w:t>9</w:t>
      </w:r>
      <w:r w:rsidRPr="008F6F45">
        <w:rPr>
          <w:bCs/>
        </w:rPr>
        <w:t>.gada 2</w:t>
      </w:r>
      <w:r>
        <w:rPr>
          <w:bCs/>
        </w:rPr>
        <w:t>6</w:t>
      </w:r>
      <w:r w:rsidRPr="008F6F45">
        <w:rPr>
          <w:bCs/>
        </w:rPr>
        <w:t>.</w:t>
      </w:r>
      <w:r>
        <w:rPr>
          <w:bCs/>
        </w:rPr>
        <w:t>septembra saistošajos noteikumos Nr.19-19 “Jelgavas pilsētas pašvaldības nolikums</w:t>
      </w:r>
      <w:r w:rsidRPr="008F6F45">
        <w:rPr>
          <w:bCs/>
        </w:rPr>
        <w:t>”</w:t>
      </w:r>
      <w:r w:rsidR="00065876">
        <w:rPr>
          <w:bCs/>
        </w:rPr>
        <w:t xml:space="preserve"> </w:t>
      </w:r>
      <w:r w:rsidR="00065876" w:rsidRPr="00621958">
        <w:t>(Latvijas Vēstnesis, 201</w:t>
      </w:r>
      <w:r w:rsidR="00065876">
        <w:t>9</w:t>
      </w:r>
      <w:r w:rsidR="006F1B05">
        <w:t>,</w:t>
      </w:r>
      <w:r w:rsidR="00065876">
        <w:t xml:space="preserve"> 202.nr.</w:t>
      </w:r>
      <w:r w:rsidR="00632C09">
        <w:t>; 2020, 28.nr</w:t>
      </w:r>
      <w:r w:rsidR="001775B1">
        <w:t>.</w:t>
      </w:r>
      <w:r w:rsidR="00F2220F">
        <w:t xml:space="preserve">; </w:t>
      </w:r>
      <w:r w:rsidR="00125D2E">
        <w:t>169.nr.</w:t>
      </w:r>
      <w:r w:rsidR="00065876" w:rsidRPr="00621958">
        <w:t xml:space="preserve">) </w:t>
      </w:r>
      <w:r>
        <w:rPr>
          <w:bCs/>
        </w:rPr>
        <w:t xml:space="preserve"> šādus grozījumus:</w:t>
      </w:r>
    </w:p>
    <w:p w14:paraId="2D241C46" w14:textId="77777777" w:rsidR="0084048A" w:rsidRDefault="0084048A" w:rsidP="009E684E">
      <w:pPr>
        <w:pStyle w:val="Header"/>
        <w:tabs>
          <w:tab w:val="left" w:pos="720"/>
        </w:tabs>
        <w:ind w:firstLine="720"/>
        <w:jc w:val="both"/>
        <w:rPr>
          <w:bCs/>
        </w:rPr>
      </w:pPr>
    </w:p>
    <w:p w14:paraId="77099487" w14:textId="27F7C431" w:rsidR="0084048A" w:rsidRDefault="0084048A" w:rsidP="000521A3">
      <w:pPr>
        <w:pStyle w:val="Header"/>
        <w:numPr>
          <w:ilvl w:val="0"/>
          <w:numId w:val="1"/>
        </w:numPr>
        <w:tabs>
          <w:tab w:val="left" w:pos="720"/>
        </w:tabs>
        <w:jc w:val="both"/>
        <w:rPr>
          <w:bCs/>
        </w:rPr>
      </w:pPr>
      <w:r>
        <w:rPr>
          <w:bCs/>
        </w:rPr>
        <w:t>Izteikt 28.punktu šādā redakcijā:</w:t>
      </w:r>
    </w:p>
    <w:p w14:paraId="1660D4CC" w14:textId="77777777" w:rsidR="00FD07EC" w:rsidRDefault="0084048A" w:rsidP="00FD07EC">
      <w:pPr>
        <w:pStyle w:val="Header"/>
        <w:jc w:val="both"/>
      </w:pPr>
      <w:r w:rsidRPr="000A79C0">
        <w:rPr>
          <w:bCs/>
        </w:rPr>
        <w:t xml:space="preserve">“28. </w:t>
      </w:r>
      <w:r w:rsidR="00144DA4">
        <w:t xml:space="preserve">Komiteju sēdes ir atklātas, izņemot gadījumus, kad jautājumu nepieciešams izskatīt slēgtā komitejas sēdē vai tās daļā, </w:t>
      </w:r>
      <w:r w:rsidR="00FD07EC">
        <w:t>lai aizsargātu valsts noslēpumu, adopcijas noslēpumu, komercnoslēpumu, personu privāto dzīvi, bērnu intereses vai citu informāciju, kuras izpaušana saskaņā ar likumu ir aizliegta."</w:t>
      </w:r>
    </w:p>
    <w:p w14:paraId="4715E7E6" w14:textId="77777777" w:rsidR="000A79C0" w:rsidRDefault="000A79C0" w:rsidP="000A79C0">
      <w:pPr>
        <w:pStyle w:val="Header"/>
        <w:jc w:val="both"/>
      </w:pPr>
    </w:p>
    <w:p w14:paraId="7432E60D" w14:textId="1660A5E7" w:rsidR="00AD3800" w:rsidRPr="0007033B" w:rsidRDefault="00F2220F" w:rsidP="000521A3">
      <w:pPr>
        <w:pStyle w:val="Header"/>
        <w:numPr>
          <w:ilvl w:val="0"/>
          <w:numId w:val="1"/>
        </w:numPr>
        <w:tabs>
          <w:tab w:val="left" w:pos="720"/>
        </w:tabs>
        <w:jc w:val="both"/>
        <w:rPr>
          <w:bCs/>
        </w:rPr>
      </w:pPr>
      <w:r w:rsidRPr="0007033B">
        <w:rPr>
          <w:bCs/>
        </w:rPr>
        <w:t>Izteikt</w:t>
      </w:r>
      <w:r w:rsidR="00AD3800" w:rsidRPr="0007033B">
        <w:rPr>
          <w:bCs/>
        </w:rPr>
        <w:t xml:space="preserve"> 35.</w:t>
      </w:r>
      <w:r w:rsidR="00AD3800" w:rsidRPr="0007033B">
        <w:rPr>
          <w:bCs/>
          <w:vertAlign w:val="superscript"/>
        </w:rPr>
        <w:t>1</w:t>
      </w:r>
      <w:r w:rsidR="00AD3800" w:rsidRPr="0007033B">
        <w:rPr>
          <w:bCs/>
        </w:rPr>
        <w:t xml:space="preserve"> punktu šādā redakcijā:</w:t>
      </w:r>
    </w:p>
    <w:p w14:paraId="21FBA7EA" w14:textId="77777777" w:rsidR="00271FD8" w:rsidRPr="0007033B" w:rsidRDefault="00AD3800" w:rsidP="00AD3800">
      <w:pPr>
        <w:jc w:val="both"/>
      </w:pPr>
      <w:r w:rsidRPr="0007033B">
        <w:rPr>
          <w:bCs/>
        </w:rPr>
        <w:t>“35.</w:t>
      </w:r>
      <w:r w:rsidRPr="0007033B">
        <w:rPr>
          <w:bCs/>
          <w:vertAlign w:val="superscript"/>
        </w:rPr>
        <w:t>1</w:t>
      </w:r>
      <w:r w:rsidRPr="0007033B">
        <w:rPr>
          <w:bCs/>
        </w:rPr>
        <w:t xml:space="preserve"> </w:t>
      </w:r>
      <w:r w:rsidR="00271FD8" w:rsidRPr="0007033B">
        <w:rPr>
          <w:bCs/>
        </w:rPr>
        <w:t>K</w:t>
      </w:r>
      <w:r w:rsidR="00271FD8" w:rsidRPr="0007033B">
        <w:t>omitejas priekšsēdētājs var noteikt, ka komitejas sēdes norisē tiek izmantota videokonference (attēla un skaņas pārraide reālajā laikā), j</w:t>
      </w:r>
      <w:r w:rsidRPr="0007033B">
        <w:t>a</w:t>
      </w:r>
      <w:r w:rsidR="00271FD8" w:rsidRPr="0007033B">
        <w:t>:</w:t>
      </w:r>
    </w:p>
    <w:p w14:paraId="5FB07EAD" w14:textId="605FDD6B" w:rsidR="00AD3800" w:rsidRPr="0007033B" w:rsidRDefault="00271FD8" w:rsidP="00AD3800">
      <w:pPr>
        <w:jc w:val="both"/>
      </w:pPr>
      <w:r w:rsidRPr="0007033B">
        <w:t>35.</w:t>
      </w:r>
      <w:r w:rsidRPr="0007033B">
        <w:rPr>
          <w:vertAlign w:val="superscript"/>
        </w:rPr>
        <w:t>1</w:t>
      </w:r>
      <w:r w:rsidRPr="0007033B">
        <w:t>.1</w:t>
      </w:r>
      <w:r w:rsidR="00306C97" w:rsidRPr="0007033B">
        <w:t>.</w:t>
      </w:r>
      <w:r w:rsidRPr="0007033B">
        <w:t xml:space="preserve"> </w:t>
      </w:r>
      <w:r w:rsidR="00AD3800" w:rsidRPr="0007033B">
        <w:t xml:space="preserve"> komitejas loceklis sēdes laikā atrodas citā vietā un veselības stāvokļa vai komandējuma dēļ nevar ierasties komitejas sēdes norises vietā</w:t>
      </w:r>
      <w:r w:rsidR="003066A9" w:rsidRPr="0007033B">
        <w:t>,</w:t>
      </w:r>
      <w:r w:rsidR="00AD3800" w:rsidRPr="0007033B">
        <w:t xml:space="preserve"> </w:t>
      </w:r>
      <w:r w:rsidR="003066A9" w:rsidRPr="0007033B">
        <w:t xml:space="preserve">un par to ir paziņojis ne vēlāk kā vienu darba dienu pirms </w:t>
      </w:r>
      <w:r w:rsidR="00144DA4" w:rsidRPr="0007033B">
        <w:t>komitejas</w:t>
      </w:r>
      <w:r w:rsidR="003066A9" w:rsidRPr="0007033B">
        <w:t xml:space="preserve"> sēdes līdz pulksten 10.00</w:t>
      </w:r>
      <w:r w:rsidR="0084048A" w:rsidRPr="0007033B">
        <w:t>;</w:t>
      </w:r>
      <w:r w:rsidR="003066A9" w:rsidRPr="0007033B">
        <w:t xml:space="preserve"> </w:t>
      </w:r>
    </w:p>
    <w:p w14:paraId="1ED15951" w14:textId="58BE4436" w:rsidR="00271FD8" w:rsidRPr="0007033B" w:rsidRDefault="00271FD8" w:rsidP="00AD3800">
      <w:pPr>
        <w:jc w:val="both"/>
      </w:pPr>
      <w:r w:rsidRPr="0007033B">
        <w:t>35.</w:t>
      </w:r>
      <w:r w:rsidRPr="0007033B">
        <w:rPr>
          <w:vertAlign w:val="superscript"/>
        </w:rPr>
        <w:t>1</w:t>
      </w:r>
      <w:r w:rsidRPr="0007033B">
        <w:t>.2</w:t>
      </w:r>
      <w:r w:rsidR="00306C97" w:rsidRPr="0007033B">
        <w:t>.</w:t>
      </w:r>
      <w:r w:rsidRPr="0007033B">
        <w:t xml:space="preserve"> pašvaldības teritorijā izsludināta ārkārtējā situācija vai valsts noteikusi pulcēšanās ierobežojumus.</w:t>
      </w:r>
    </w:p>
    <w:p w14:paraId="0474BE2D" w14:textId="1F4FDA21" w:rsidR="00AD3800" w:rsidRPr="0007033B" w:rsidRDefault="00AD3800" w:rsidP="00271FD8">
      <w:pPr>
        <w:ind w:firstLine="720"/>
        <w:jc w:val="both"/>
      </w:pPr>
      <w:r w:rsidRPr="0007033B">
        <w:t xml:space="preserve">Komitejas loceklis uzskatāms par klātesošu komitejas sēdē un ir tiesīgs piedalīties balsošanā, neatrodoties </w:t>
      </w:r>
      <w:r w:rsidR="00144DA4" w:rsidRPr="0007033B">
        <w:t xml:space="preserve">komitejas </w:t>
      </w:r>
      <w:r w:rsidRPr="0007033B">
        <w:t>sēdes norises vietā, ja viņam ir nodrošināta tehniska iespēja piedalīties sēdē ar videokonferences palīdzību</w:t>
      </w:r>
      <w:r w:rsidR="00504172" w:rsidRPr="0007033B">
        <w:t xml:space="preserve">, </w:t>
      </w:r>
      <w:r w:rsidRPr="0007033B">
        <w:t xml:space="preserve">ir nodrošināta elektroniskā balsošana tiešsaistē </w:t>
      </w:r>
      <w:r w:rsidR="00504172" w:rsidRPr="0007033B">
        <w:t>un viņš ir reģistrējies dalībai sēdē, izmantojot elektronisko dokumentu vadības sistēmu NAMEJS.”</w:t>
      </w:r>
    </w:p>
    <w:p w14:paraId="689B6950" w14:textId="77777777" w:rsidR="0084048A" w:rsidRPr="0007033B" w:rsidRDefault="0084048A" w:rsidP="00271FD8">
      <w:pPr>
        <w:ind w:firstLine="720"/>
        <w:jc w:val="both"/>
      </w:pPr>
    </w:p>
    <w:p w14:paraId="6E45DE4C" w14:textId="0C27629F" w:rsidR="00D360C4" w:rsidRDefault="00D360C4" w:rsidP="000521A3">
      <w:pPr>
        <w:pStyle w:val="Header"/>
        <w:numPr>
          <w:ilvl w:val="0"/>
          <w:numId w:val="1"/>
        </w:numPr>
        <w:tabs>
          <w:tab w:val="left" w:pos="720"/>
        </w:tabs>
        <w:jc w:val="both"/>
        <w:rPr>
          <w:bCs/>
        </w:rPr>
      </w:pPr>
      <w:r w:rsidRPr="0007033B">
        <w:rPr>
          <w:bCs/>
        </w:rPr>
        <w:t xml:space="preserve">Izteikt 63.punktu šādā </w:t>
      </w:r>
      <w:r>
        <w:rPr>
          <w:bCs/>
        </w:rPr>
        <w:t>redakcijā:</w:t>
      </w:r>
    </w:p>
    <w:p w14:paraId="5DFF3205" w14:textId="12083681" w:rsidR="00D360C4" w:rsidRDefault="00D360C4" w:rsidP="00D360C4">
      <w:pPr>
        <w:pStyle w:val="Header"/>
        <w:jc w:val="both"/>
      </w:pPr>
      <w:r>
        <w:t>"Domes sēdes ir atklātas, izņemot gadījumus, kad jautājumu nepieciešams izskatīt slēgtā domes sēdē vai tās daļā, lai aizsargātu valsts noslēpumu, adopcijas noslēpumu, komercnoslēpumu, personu privāto dzīvi, bērnu intereses vai citu informāciju, kuras izpaušana saskaņā ar likumu ir aizliegta."</w:t>
      </w:r>
    </w:p>
    <w:p w14:paraId="7D8F68E0" w14:textId="77777777" w:rsidR="00D360C4" w:rsidRDefault="00D360C4" w:rsidP="00D360C4">
      <w:pPr>
        <w:pStyle w:val="Header"/>
        <w:jc w:val="both"/>
        <w:rPr>
          <w:bCs/>
        </w:rPr>
      </w:pPr>
    </w:p>
    <w:p w14:paraId="2B7F5C3D" w14:textId="158059D1" w:rsidR="009E684E" w:rsidRPr="0007033B" w:rsidRDefault="00271FD8" w:rsidP="000521A3">
      <w:pPr>
        <w:pStyle w:val="Header"/>
        <w:numPr>
          <w:ilvl w:val="0"/>
          <w:numId w:val="1"/>
        </w:numPr>
        <w:tabs>
          <w:tab w:val="left" w:pos="720"/>
        </w:tabs>
        <w:jc w:val="both"/>
        <w:rPr>
          <w:bCs/>
        </w:rPr>
      </w:pPr>
      <w:r w:rsidRPr="0007033B">
        <w:rPr>
          <w:bCs/>
        </w:rPr>
        <w:t>Izteikt</w:t>
      </w:r>
      <w:r w:rsidR="004D4F78" w:rsidRPr="0007033B">
        <w:rPr>
          <w:bCs/>
        </w:rPr>
        <w:t xml:space="preserve"> </w:t>
      </w:r>
      <w:r w:rsidR="00AD3800" w:rsidRPr="0007033B">
        <w:rPr>
          <w:bCs/>
        </w:rPr>
        <w:t>8</w:t>
      </w:r>
      <w:r w:rsidR="004D4F78" w:rsidRPr="0007033B">
        <w:rPr>
          <w:bCs/>
        </w:rPr>
        <w:t>6.</w:t>
      </w:r>
      <w:r w:rsidR="004D4F78" w:rsidRPr="0007033B">
        <w:rPr>
          <w:bCs/>
          <w:vertAlign w:val="superscript"/>
        </w:rPr>
        <w:t>1</w:t>
      </w:r>
      <w:r w:rsidR="004D4F78" w:rsidRPr="0007033B">
        <w:rPr>
          <w:bCs/>
        </w:rPr>
        <w:t xml:space="preserve"> </w:t>
      </w:r>
      <w:r w:rsidR="003C268F" w:rsidRPr="0007033B">
        <w:rPr>
          <w:bCs/>
        </w:rPr>
        <w:t xml:space="preserve">punktu </w:t>
      </w:r>
      <w:r w:rsidR="004D4F78" w:rsidRPr="0007033B">
        <w:rPr>
          <w:bCs/>
        </w:rPr>
        <w:t>šādā redakcijā:</w:t>
      </w:r>
    </w:p>
    <w:p w14:paraId="478BBFEF" w14:textId="111949EC" w:rsidR="00715B5D" w:rsidRPr="0007033B" w:rsidRDefault="00985E9E" w:rsidP="0035325E">
      <w:pPr>
        <w:jc w:val="both"/>
      </w:pPr>
      <w:r w:rsidRPr="0007033B">
        <w:t>“</w:t>
      </w:r>
      <w:r w:rsidR="00AD3800" w:rsidRPr="0007033B">
        <w:t>8</w:t>
      </w:r>
      <w:r w:rsidRPr="0007033B">
        <w:t>6.</w:t>
      </w:r>
      <w:r w:rsidRPr="0007033B">
        <w:rPr>
          <w:vertAlign w:val="superscript"/>
        </w:rPr>
        <w:t>1</w:t>
      </w:r>
      <w:r w:rsidRPr="0007033B">
        <w:t xml:space="preserve"> </w:t>
      </w:r>
      <w:r w:rsidR="00125D2E" w:rsidRPr="0007033B">
        <w:t xml:space="preserve">Domes priekšsēdētājs var noteikt, ka </w:t>
      </w:r>
      <w:r w:rsidR="00715B5D" w:rsidRPr="0007033B">
        <w:t>domes sēdes norisē tiek izmantota videokonference (attēla un skaņas pārraide reālajā laikā), ja:</w:t>
      </w:r>
    </w:p>
    <w:p w14:paraId="06618438" w14:textId="164BAC81" w:rsidR="00715B5D" w:rsidRPr="0007033B" w:rsidRDefault="00715B5D" w:rsidP="0084048A">
      <w:pPr>
        <w:ind w:firstLine="567"/>
        <w:jc w:val="both"/>
      </w:pPr>
      <w:r w:rsidRPr="0007033B">
        <w:t>86.</w:t>
      </w:r>
      <w:r w:rsidRPr="0007033B">
        <w:rPr>
          <w:vertAlign w:val="superscript"/>
        </w:rPr>
        <w:t>1</w:t>
      </w:r>
      <w:r w:rsidRPr="0007033B">
        <w:t>.1</w:t>
      </w:r>
      <w:r w:rsidR="00306C97" w:rsidRPr="0007033B">
        <w:t>.</w:t>
      </w:r>
      <w:r w:rsidR="00985E9E" w:rsidRPr="0007033B">
        <w:t xml:space="preserve"> domes deputāts sēdes laikā atrodas citā vietā un veselības stāvokļa vai komandējuma dēļ nevar ierasties domes sēdes norises vietā</w:t>
      </w:r>
      <w:r w:rsidR="00271FD8" w:rsidRPr="0007033B">
        <w:t xml:space="preserve"> un par to ir paziņojis ne vēlāk kā vienu darba dienu pirms </w:t>
      </w:r>
      <w:r w:rsidR="00452223" w:rsidRPr="0007033B">
        <w:t xml:space="preserve">domes </w:t>
      </w:r>
      <w:r w:rsidR="0084048A" w:rsidRPr="0007033B">
        <w:t>sēdes līdz pulksten 10.00</w:t>
      </w:r>
      <w:r w:rsidRPr="0007033B">
        <w:t>;</w:t>
      </w:r>
    </w:p>
    <w:p w14:paraId="420A1E30" w14:textId="70257F04" w:rsidR="00715B5D" w:rsidRPr="0007033B" w:rsidRDefault="00715B5D" w:rsidP="0084048A">
      <w:pPr>
        <w:ind w:firstLine="567"/>
        <w:jc w:val="both"/>
      </w:pPr>
      <w:r w:rsidRPr="0007033B">
        <w:lastRenderedPageBreak/>
        <w:t>86.</w:t>
      </w:r>
      <w:r w:rsidRPr="0007033B">
        <w:rPr>
          <w:vertAlign w:val="superscript"/>
        </w:rPr>
        <w:t>1</w:t>
      </w:r>
      <w:r w:rsidRPr="0007033B">
        <w:t>.2.</w:t>
      </w:r>
      <w:r w:rsidR="00306C97" w:rsidRPr="0007033B">
        <w:t xml:space="preserve"> </w:t>
      </w:r>
      <w:r w:rsidRPr="0007033B">
        <w:t>pašvaldības teritorijā izsludināta ārkārtējā situācija vai valsts noteikusi pulcēšanās ierobežojumus.</w:t>
      </w:r>
    </w:p>
    <w:p w14:paraId="1C1C64DE" w14:textId="0748AEE2" w:rsidR="00715B5D" w:rsidRPr="0007033B" w:rsidRDefault="0084048A" w:rsidP="0084048A">
      <w:pPr>
        <w:ind w:firstLine="709"/>
        <w:jc w:val="both"/>
      </w:pPr>
      <w:r w:rsidRPr="0007033B">
        <w:t>Domes deputāts uzskatāms par klātesošu domes sēdē un ir tiesīgs piedalīties balsošanā, neatrodoties sēdes norises vietā, ja viņam ir nodrošināta tehniska iespēja piedalīties sēdē ar videokonferences palīdzību, ir nodrošināta elektroniskā balsošana tiešsaistē un viņš ir reģistrējies dalībai domes sēdē, izmantojot elektronisko dokumentu vadības sistēmu NAMEJS.”</w:t>
      </w:r>
    </w:p>
    <w:p w14:paraId="01B74726" w14:textId="77777777" w:rsidR="00D360C4" w:rsidRPr="0007033B" w:rsidRDefault="00D360C4" w:rsidP="0084048A">
      <w:pPr>
        <w:ind w:firstLine="709"/>
        <w:jc w:val="both"/>
      </w:pPr>
    </w:p>
    <w:p w14:paraId="6F313453" w14:textId="7D4E0D41" w:rsidR="00D360C4" w:rsidRPr="0007033B" w:rsidRDefault="00D360C4" w:rsidP="00D360C4">
      <w:pPr>
        <w:pStyle w:val="ListParagraph"/>
        <w:numPr>
          <w:ilvl w:val="0"/>
          <w:numId w:val="1"/>
        </w:numPr>
        <w:jc w:val="both"/>
      </w:pPr>
      <w:r w:rsidRPr="0007033B">
        <w:t>Aizstāt 99.punktā vārdu “laikrakstā” ar vārdiem “informatīvajā izdevumā”.</w:t>
      </w:r>
    </w:p>
    <w:p w14:paraId="75FB45BD" w14:textId="6A959381" w:rsidR="00985E9E" w:rsidRDefault="0084048A" w:rsidP="00271FD8">
      <w:pPr>
        <w:pStyle w:val="tv213"/>
        <w:spacing w:before="0" w:beforeAutospacing="0" w:after="0" w:afterAutospacing="0"/>
        <w:jc w:val="both"/>
        <w:rPr>
          <w:color w:val="414142"/>
        </w:rPr>
      </w:pPr>
      <w:r>
        <w:rPr>
          <w:color w:val="414142"/>
        </w:rPr>
        <w:t xml:space="preserve"> </w:t>
      </w:r>
      <w:bookmarkStart w:id="0" w:name="_GoBack"/>
      <w:bookmarkEnd w:id="0"/>
    </w:p>
    <w:p w14:paraId="2FDA6D21" w14:textId="77777777" w:rsidR="0035325E" w:rsidRDefault="0035325E" w:rsidP="00985E9E">
      <w:pPr>
        <w:pStyle w:val="tv213"/>
        <w:spacing w:before="0" w:beforeAutospacing="0" w:after="0" w:afterAutospacing="0"/>
        <w:jc w:val="both"/>
        <w:rPr>
          <w:color w:val="414142"/>
        </w:rPr>
      </w:pPr>
    </w:p>
    <w:p w14:paraId="732A8B21" w14:textId="644AF858" w:rsidR="003B3FF7" w:rsidRDefault="003B3FF7" w:rsidP="0035325E">
      <w:pPr>
        <w:jc w:val="both"/>
        <w:rPr>
          <w:bCs/>
        </w:rPr>
      </w:pPr>
    </w:p>
    <w:p w14:paraId="2951BD33" w14:textId="0941EB78" w:rsidR="00D3108D" w:rsidRPr="00237FDE" w:rsidRDefault="00AD55C7" w:rsidP="00786A9A">
      <w:r>
        <w:rPr>
          <w:color w:val="000000"/>
        </w:rPr>
        <w:t>Jelgavas pilsētas d</w:t>
      </w:r>
      <w:r w:rsidRPr="00A64585">
        <w:rPr>
          <w:color w:val="000000"/>
        </w:rPr>
        <w:t>omes priekšsēdētājs</w:t>
      </w:r>
      <w:r w:rsidRPr="00A64585">
        <w:rPr>
          <w:color w:val="000000"/>
        </w:rPr>
        <w:tab/>
      </w:r>
      <w:r w:rsidRPr="00A64585">
        <w:rPr>
          <w:color w:val="000000"/>
        </w:rPr>
        <w:tab/>
      </w:r>
      <w:r w:rsidRPr="00A64585">
        <w:rPr>
          <w:color w:val="000000"/>
        </w:rPr>
        <w:tab/>
      </w:r>
      <w:r w:rsidRPr="00A64585">
        <w:rPr>
          <w:color w:val="000000"/>
        </w:rPr>
        <w:tab/>
      </w:r>
      <w:r w:rsidRPr="00A64585">
        <w:rPr>
          <w:color w:val="000000"/>
        </w:rPr>
        <w:tab/>
      </w:r>
      <w:r w:rsidRPr="00A64585">
        <w:rPr>
          <w:color w:val="000000"/>
        </w:rPr>
        <w:tab/>
        <w:t>A.</w:t>
      </w:r>
      <w:r w:rsidR="00FF4625">
        <w:rPr>
          <w:color w:val="000000"/>
        </w:rPr>
        <w:t xml:space="preserve"> </w:t>
      </w:r>
      <w:r w:rsidRPr="00A64585">
        <w:rPr>
          <w:color w:val="000000"/>
        </w:rPr>
        <w:t>Rāviņš</w:t>
      </w:r>
    </w:p>
    <w:sectPr w:rsidR="00D3108D" w:rsidRPr="00237FDE" w:rsidSect="0007033B">
      <w:footerReference w:type="default" r:id="rId9"/>
      <w:head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4414C" w14:textId="77777777" w:rsidR="00695049" w:rsidRDefault="00695049">
      <w:r>
        <w:separator/>
      </w:r>
    </w:p>
  </w:endnote>
  <w:endnote w:type="continuationSeparator" w:id="0">
    <w:p w14:paraId="51F5174E" w14:textId="77777777" w:rsidR="00695049" w:rsidRDefault="0069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88462"/>
      <w:docPartObj>
        <w:docPartGallery w:val="Page Numbers (Bottom of Page)"/>
        <w:docPartUnique/>
      </w:docPartObj>
    </w:sdtPr>
    <w:sdtEndPr>
      <w:rPr>
        <w:noProof/>
      </w:rPr>
    </w:sdtEndPr>
    <w:sdtContent>
      <w:p w14:paraId="5874E58F" w14:textId="77777777" w:rsidR="00584235" w:rsidRDefault="00584235">
        <w:pPr>
          <w:pStyle w:val="Footer"/>
          <w:jc w:val="center"/>
        </w:pPr>
        <w:r>
          <w:fldChar w:fldCharType="begin"/>
        </w:r>
        <w:r>
          <w:instrText xml:space="preserve"> PAGE   \* MERGEFORMAT </w:instrText>
        </w:r>
        <w:r>
          <w:fldChar w:fldCharType="separate"/>
        </w:r>
        <w:r w:rsidR="00C17E99">
          <w:rPr>
            <w:noProof/>
          </w:rPr>
          <w:t>2</w:t>
        </w:r>
        <w:r>
          <w:rPr>
            <w:noProof/>
          </w:rPr>
          <w:fldChar w:fldCharType="end"/>
        </w:r>
      </w:p>
    </w:sdtContent>
  </w:sdt>
  <w:p w14:paraId="17978095" w14:textId="77777777" w:rsidR="00584235" w:rsidRDefault="00584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3AA44" w14:textId="77777777" w:rsidR="00695049" w:rsidRDefault="00695049">
      <w:r>
        <w:separator/>
      </w:r>
    </w:p>
  </w:footnote>
  <w:footnote w:type="continuationSeparator" w:id="0">
    <w:p w14:paraId="72E062D0" w14:textId="77777777" w:rsidR="00695049" w:rsidRDefault="00695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60C91" w14:textId="2A13F95E" w:rsidR="00584235" w:rsidRPr="00AE0FFD" w:rsidRDefault="00584235" w:rsidP="00535DE9">
    <w:pPr>
      <w:pStyle w:val="Header"/>
      <w:pBdr>
        <w:top w:val="single" w:sz="6" w:space="1" w:color="auto"/>
      </w:pBdr>
      <w:ind w:firstLine="1440"/>
      <w:rPr>
        <w:rFonts w:ascii="Arial" w:hAnsi="Arial"/>
        <w:b/>
        <w:sz w:val="26"/>
        <w:szCs w:val="26"/>
      </w:rPr>
    </w:pPr>
    <w:r w:rsidRPr="00AE0FFD">
      <w:rPr>
        <w:noProof/>
        <w:sz w:val="26"/>
        <w:szCs w:val="26"/>
      </w:rPr>
      <mc:AlternateContent>
        <mc:Choice Requires="wps">
          <w:drawing>
            <wp:anchor distT="0" distB="0" distL="114300" distR="114300" simplePos="0" relativeHeight="251659264" behindDoc="0" locked="0" layoutInCell="1" allowOverlap="1" wp14:anchorId="0EDE995C" wp14:editId="6D9FE4A8">
              <wp:simplePos x="0" y="0"/>
              <wp:positionH relativeFrom="column">
                <wp:posOffset>-76200</wp:posOffset>
              </wp:positionH>
              <wp:positionV relativeFrom="paragraph">
                <wp:posOffset>107315</wp:posOffset>
              </wp:positionV>
              <wp:extent cx="903605" cy="960755"/>
              <wp:effectExtent l="0" t="2540" r="127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EA6EA" w14:textId="55F50EC5" w:rsidR="00584235" w:rsidRDefault="00584235" w:rsidP="00535DE9">
                          <w:pPr>
                            <w:pStyle w:val="Header"/>
                            <w:rPr>
                              <w:rFonts w:ascii="Arial" w:hAnsi="Arial"/>
                              <w:b/>
                              <w:sz w:val="28"/>
                            </w:rPr>
                          </w:pPr>
                          <w:r>
                            <w:rPr>
                              <w:rFonts w:ascii="Arial" w:hAnsi="Arial"/>
                              <w:b/>
                              <w:noProof/>
                              <w:sz w:val="28"/>
                            </w:rPr>
                            <w:drawing>
                              <wp:inline distT="0" distB="0" distL="0" distR="0" wp14:anchorId="0CAE083C" wp14:editId="2C26576F">
                                <wp:extent cx="720090" cy="871220"/>
                                <wp:effectExtent l="0" t="0" r="3810" b="5080"/>
                                <wp:docPr id="2" name="Picture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8712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" stroked="f">
              <v:textbox>
                <w:txbxContent>
                  <w:p w14:paraId="0B7EA6EA" w14:textId="55F50EC5" w:rsidR="00584235" w:rsidRDefault="00584235" w:rsidP="00535DE9">
                    <w:pPr>
                      <w:pStyle w:val="Header"/>
                      <w:rPr>
                        <w:rFonts w:ascii="Arial" w:hAnsi="Arial"/>
                        <w:b/>
                        <w:sz w:val="28"/>
                      </w:rPr>
                    </w:pPr>
                    <w:r>
                      <w:rPr>
                        <w:rFonts w:ascii="Arial" w:hAnsi="Arial"/>
                        <w:b/>
                        <w:noProof/>
                        <w:sz w:val="28"/>
                      </w:rPr>
                      <w:drawing>
                        <wp:inline distT="0" distB="0" distL="0" distR="0" wp14:anchorId="0CAE083C" wp14:editId="2C26576F">
                          <wp:extent cx="720090" cy="871220"/>
                          <wp:effectExtent l="0" t="0" r="3810" b="5080"/>
                          <wp:docPr id="2" name="Picture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871220"/>
                                  </a:xfrm>
                                  <a:prstGeom prst="rect">
                                    <a:avLst/>
                                  </a:prstGeom>
                                  <a:noFill/>
                                  <a:ln>
                                    <a:noFill/>
                                  </a:ln>
                                </pic:spPr>
                              </pic:pic>
                            </a:graphicData>
                          </a:graphic>
                        </wp:inline>
                      </w:drawing>
                    </w:r>
                  </w:p>
                </w:txbxContent>
              </v:textbox>
              <w10:wrap type="square"/>
            </v:shape>
          </w:pict>
        </mc:Fallback>
      </mc:AlternateContent>
    </w:r>
    <w:r w:rsidRPr="00AE0FFD">
      <w:rPr>
        <w:rFonts w:ascii="Arial" w:hAnsi="Arial"/>
        <w:b/>
        <w:sz w:val="26"/>
        <w:szCs w:val="26"/>
      </w:rPr>
      <w:t>Latvijas Republika</w:t>
    </w:r>
  </w:p>
  <w:p w14:paraId="72ACDAEF" w14:textId="77777777" w:rsidR="00584235" w:rsidRPr="00AE0FFD" w:rsidRDefault="00584235" w:rsidP="00535DE9">
    <w:pPr>
      <w:pStyle w:val="Header"/>
      <w:ind w:left="1320" w:right="-716"/>
      <w:rPr>
        <w:rFonts w:ascii="Arial" w:hAnsi="Arial"/>
        <w:b/>
        <w:sz w:val="64"/>
        <w:szCs w:val="64"/>
      </w:rPr>
    </w:pPr>
    <w:r w:rsidRPr="00AE0FFD">
      <w:rPr>
        <w:rFonts w:ascii="Arial" w:hAnsi="Arial"/>
        <w:b/>
        <w:sz w:val="64"/>
        <w:szCs w:val="64"/>
      </w:rPr>
      <w:t>Jelgavas pilsētas dome</w:t>
    </w:r>
  </w:p>
  <w:p w14:paraId="6C57EEDE" w14:textId="77777777" w:rsidR="00584235" w:rsidRDefault="00584235" w:rsidP="00535DE9">
    <w:pPr>
      <w:pStyle w:val="Header"/>
      <w:tabs>
        <w:tab w:val="left" w:pos="1440"/>
      </w:tabs>
      <w:ind w:left="1440"/>
      <w:jc w:val="center"/>
      <w:rPr>
        <w:rFonts w:ascii="Arial" w:hAnsi="Arial"/>
        <w:sz w:val="10"/>
      </w:rPr>
    </w:pPr>
  </w:p>
  <w:p w14:paraId="0473B828" w14:textId="77777777" w:rsidR="00584235" w:rsidRPr="00483639" w:rsidRDefault="00584235" w:rsidP="00535DE9">
    <w:pPr>
      <w:pStyle w:val="Header"/>
      <w:tabs>
        <w:tab w:val="left" w:pos="1440"/>
      </w:tabs>
      <w:ind w:left="1440"/>
      <w:rPr>
        <w:rFonts w:ascii="Arial" w:hAnsi="Arial"/>
        <w:sz w:val="17"/>
        <w:szCs w:val="17"/>
      </w:rPr>
    </w:pPr>
    <w:r w:rsidRPr="00483639">
      <w:rPr>
        <w:rFonts w:ascii="Arial" w:hAnsi="Arial"/>
        <w:sz w:val="17"/>
        <w:szCs w:val="17"/>
      </w:rPr>
      <w:t>Reģ.Nr.90000042516, Lielā iela 11, Jelgava, LV-3001, Latvija</w:t>
    </w:r>
  </w:p>
  <w:p w14:paraId="666C9399" w14:textId="77777777" w:rsidR="00584235" w:rsidRPr="00483639" w:rsidRDefault="00584235" w:rsidP="00535DE9">
    <w:pPr>
      <w:pStyle w:val="Header"/>
      <w:tabs>
        <w:tab w:val="left" w:pos="1440"/>
      </w:tabs>
      <w:ind w:left="1440"/>
      <w:rPr>
        <w:rFonts w:ascii="Arial" w:hAnsi="Arial"/>
        <w:sz w:val="17"/>
        <w:szCs w:val="17"/>
      </w:rPr>
    </w:pPr>
    <w:r w:rsidRPr="00483639">
      <w:rPr>
        <w:rFonts w:ascii="Arial" w:hAnsi="Arial"/>
        <w:sz w:val="17"/>
        <w:szCs w:val="17"/>
      </w:rPr>
      <w:t>tālrunis: 63005531, 63005538, e-pasts: dome@dome.jelgava.lv</w:t>
    </w:r>
  </w:p>
  <w:p w14:paraId="334AF5BE" w14:textId="77777777" w:rsidR="00584235" w:rsidRDefault="00584235"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1333"/>
    <w:multiLevelType w:val="hybridMultilevel"/>
    <w:tmpl w:val="B9DCAFC0"/>
    <w:lvl w:ilvl="0" w:tplc="876CDA2E">
      <w:start w:val="1"/>
      <w:numFmt w:val="decimal"/>
      <w:lvlText w:val="%1)"/>
      <w:lvlJc w:val="left"/>
      <w:pPr>
        <w:ind w:left="720" w:hanging="360"/>
      </w:pPr>
      <w:rPr>
        <w:rFonts w:hint="default"/>
        <w:color w:val="41414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9DA6DB6"/>
    <w:multiLevelType w:val="hybridMultilevel"/>
    <w:tmpl w:val="1F2E7996"/>
    <w:lvl w:ilvl="0" w:tplc="AEF69C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3151"/>
    <w:rsid w:val="00014D2A"/>
    <w:rsid w:val="00021DDE"/>
    <w:rsid w:val="00033079"/>
    <w:rsid w:val="00050A34"/>
    <w:rsid w:val="00050E47"/>
    <w:rsid w:val="000521A3"/>
    <w:rsid w:val="00053669"/>
    <w:rsid w:val="00065876"/>
    <w:rsid w:val="0007033B"/>
    <w:rsid w:val="000925B3"/>
    <w:rsid w:val="000A79C0"/>
    <w:rsid w:val="000D27E5"/>
    <w:rsid w:val="00125D2E"/>
    <w:rsid w:val="00131DF6"/>
    <w:rsid w:val="00136129"/>
    <w:rsid w:val="001417D8"/>
    <w:rsid w:val="00144DA4"/>
    <w:rsid w:val="001534C0"/>
    <w:rsid w:val="001613C0"/>
    <w:rsid w:val="00167F75"/>
    <w:rsid w:val="001775B1"/>
    <w:rsid w:val="00180B50"/>
    <w:rsid w:val="00182085"/>
    <w:rsid w:val="00186A8C"/>
    <w:rsid w:val="001925C7"/>
    <w:rsid w:val="001A1EE5"/>
    <w:rsid w:val="001A6702"/>
    <w:rsid w:val="001A7689"/>
    <w:rsid w:val="001B4EE6"/>
    <w:rsid w:val="001C0A68"/>
    <w:rsid w:val="001C2399"/>
    <w:rsid w:val="001C4BF3"/>
    <w:rsid w:val="001D0A60"/>
    <w:rsid w:val="001D7E15"/>
    <w:rsid w:val="001F6CCD"/>
    <w:rsid w:val="00203D0C"/>
    <w:rsid w:val="002043BD"/>
    <w:rsid w:val="0020731D"/>
    <w:rsid w:val="002210D7"/>
    <w:rsid w:val="00234525"/>
    <w:rsid w:val="00234C7E"/>
    <w:rsid w:val="00237FDE"/>
    <w:rsid w:val="00260FE5"/>
    <w:rsid w:val="00262292"/>
    <w:rsid w:val="00271FD8"/>
    <w:rsid w:val="002766B3"/>
    <w:rsid w:val="002858FA"/>
    <w:rsid w:val="00292B40"/>
    <w:rsid w:val="002A396D"/>
    <w:rsid w:val="002A5621"/>
    <w:rsid w:val="002C6153"/>
    <w:rsid w:val="002D487E"/>
    <w:rsid w:val="002D578B"/>
    <w:rsid w:val="002F03B3"/>
    <w:rsid w:val="002F5B50"/>
    <w:rsid w:val="00303260"/>
    <w:rsid w:val="003066A9"/>
    <w:rsid w:val="00306C97"/>
    <w:rsid w:val="00321D4F"/>
    <w:rsid w:val="0032394D"/>
    <w:rsid w:val="00337DF3"/>
    <w:rsid w:val="003457D9"/>
    <w:rsid w:val="0035325E"/>
    <w:rsid w:val="00365512"/>
    <w:rsid w:val="0037053E"/>
    <w:rsid w:val="00377582"/>
    <w:rsid w:val="00382121"/>
    <w:rsid w:val="00385BED"/>
    <w:rsid w:val="00395FE6"/>
    <w:rsid w:val="003A7863"/>
    <w:rsid w:val="003B049D"/>
    <w:rsid w:val="003B3FF7"/>
    <w:rsid w:val="003C23ED"/>
    <w:rsid w:val="003C268F"/>
    <w:rsid w:val="003C5875"/>
    <w:rsid w:val="003E78E4"/>
    <w:rsid w:val="00401FF7"/>
    <w:rsid w:val="0043121C"/>
    <w:rsid w:val="0044356E"/>
    <w:rsid w:val="00452223"/>
    <w:rsid w:val="00456071"/>
    <w:rsid w:val="00461CD2"/>
    <w:rsid w:val="00464019"/>
    <w:rsid w:val="00464AD2"/>
    <w:rsid w:val="004657CB"/>
    <w:rsid w:val="00480EC0"/>
    <w:rsid w:val="004A0FF2"/>
    <w:rsid w:val="004B0989"/>
    <w:rsid w:val="004B5683"/>
    <w:rsid w:val="004B7FC1"/>
    <w:rsid w:val="004D017A"/>
    <w:rsid w:val="004D4F78"/>
    <w:rsid w:val="004D5104"/>
    <w:rsid w:val="00504172"/>
    <w:rsid w:val="00507FB9"/>
    <w:rsid w:val="00530239"/>
    <w:rsid w:val="00535DE9"/>
    <w:rsid w:val="00551A4E"/>
    <w:rsid w:val="005550E5"/>
    <w:rsid w:val="00570C68"/>
    <w:rsid w:val="00576D03"/>
    <w:rsid w:val="005801F7"/>
    <w:rsid w:val="00580D6C"/>
    <w:rsid w:val="00582622"/>
    <w:rsid w:val="00584235"/>
    <w:rsid w:val="005A2192"/>
    <w:rsid w:val="005B61C2"/>
    <w:rsid w:val="005C229F"/>
    <w:rsid w:val="005C53F9"/>
    <w:rsid w:val="005D120E"/>
    <w:rsid w:val="005E70A2"/>
    <w:rsid w:val="005F0732"/>
    <w:rsid w:val="005F450A"/>
    <w:rsid w:val="006063C2"/>
    <w:rsid w:val="006139B3"/>
    <w:rsid w:val="006225FB"/>
    <w:rsid w:val="00632C09"/>
    <w:rsid w:val="00633E95"/>
    <w:rsid w:val="00636C67"/>
    <w:rsid w:val="00653FBF"/>
    <w:rsid w:val="00671DD0"/>
    <w:rsid w:val="00695049"/>
    <w:rsid w:val="00695AA3"/>
    <w:rsid w:val="006970C0"/>
    <w:rsid w:val="006A7C96"/>
    <w:rsid w:val="006B274A"/>
    <w:rsid w:val="006D1DA5"/>
    <w:rsid w:val="006E31CF"/>
    <w:rsid w:val="006F1B05"/>
    <w:rsid w:val="0071525D"/>
    <w:rsid w:val="00715B5D"/>
    <w:rsid w:val="00717088"/>
    <w:rsid w:val="00730B08"/>
    <w:rsid w:val="00732001"/>
    <w:rsid w:val="0074290F"/>
    <w:rsid w:val="007572B0"/>
    <w:rsid w:val="00786A9A"/>
    <w:rsid w:val="00795068"/>
    <w:rsid w:val="007A155D"/>
    <w:rsid w:val="008108CB"/>
    <w:rsid w:val="008303B5"/>
    <w:rsid w:val="00833F0E"/>
    <w:rsid w:val="00840453"/>
    <w:rsid w:val="0084048A"/>
    <w:rsid w:val="00844BF8"/>
    <w:rsid w:val="00854A25"/>
    <w:rsid w:val="0086288E"/>
    <w:rsid w:val="008639B3"/>
    <w:rsid w:val="00870424"/>
    <w:rsid w:val="00877A69"/>
    <w:rsid w:val="00880D0D"/>
    <w:rsid w:val="00884E55"/>
    <w:rsid w:val="00887909"/>
    <w:rsid w:val="008B72CB"/>
    <w:rsid w:val="008D04C5"/>
    <w:rsid w:val="008D0D2E"/>
    <w:rsid w:val="008E31D3"/>
    <w:rsid w:val="008F01EB"/>
    <w:rsid w:val="0092344F"/>
    <w:rsid w:val="009269C7"/>
    <w:rsid w:val="009356F3"/>
    <w:rsid w:val="00940320"/>
    <w:rsid w:val="009452C8"/>
    <w:rsid w:val="00953D1C"/>
    <w:rsid w:val="00970C6C"/>
    <w:rsid w:val="0097576E"/>
    <w:rsid w:val="00985E9E"/>
    <w:rsid w:val="009B1875"/>
    <w:rsid w:val="009B2D5C"/>
    <w:rsid w:val="009B4517"/>
    <w:rsid w:val="009C1CBD"/>
    <w:rsid w:val="009D44B1"/>
    <w:rsid w:val="009E684E"/>
    <w:rsid w:val="00A15057"/>
    <w:rsid w:val="00A152E1"/>
    <w:rsid w:val="00A31E55"/>
    <w:rsid w:val="00A73293"/>
    <w:rsid w:val="00A77116"/>
    <w:rsid w:val="00A81392"/>
    <w:rsid w:val="00A822B1"/>
    <w:rsid w:val="00AB460E"/>
    <w:rsid w:val="00AB6109"/>
    <w:rsid w:val="00AC179E"/>
    <w:rsid w:val="00AD3800"/>
    <w:rsid w:val="00AD55C7"/>
    <w:rsid w:val="00AD6190"/>
    <w:rsid w:val="00B42E63"/>
    <w:rsid w:val="00B53A14"/>
    <w:rsid w:val="00B676E7"/>
    <w:rsid w:val="00B7291C"/>
    <w:rsid w:val="00B8209C"/>
    <w:rsid w:val="00B84B0D"/>
    <w:rsid w:val="00B908CC"/>
    <w:rsid w:val="00BA0A11"/>
    <w:rsid w:val="00BB4E36"/>
    <w:rsid w:val="00BB7769"/>
    <w:rsid w:val="00C16A55"/>
    <w:rsid w:val="00C17E99"/>
    <w:rsid w:val="00C32534"/>
    <w:rsid w:val="00C33190"/>
    <w:rsid w:val="00C4744E"/>
    <w:rsid w:val="00C61513"/>
    <w:rsid w:val="00C72E2E"/>
    <w:rsid w:val="00C84E54"/>
    <w:rsid w:val="00C929E2"/>
    <w:rsid w:val="00C96D54"/>
    <w:rsid w:val="00CA5135"/>
    <w:rsid w:val="00CA5546"/>
    <w:rsid w:val="00CB0735"/>
    <w:rsid w:val="00CD7E68"/>
    <w:rsid w:val="00CF73BC"/>
    <w:rsid w:val="00D01DF5"/>
    <w:rsid w:val="00D05744"/>
    <w:rsid w:val="00D074E8"/>
    <w:rsid w:val="00D11C57"/>
    <w:rsid w:val="00D13AD4"/>
    <w:rsid w:val="00D1719A"/>
    <w:rsid w:val="00D25337"/>
    <w:rsid w:val="00D3108D"/>
    <w:rsid w:val="00D33957"/>
    <w:rsid w:val="00D360C4"/>
    <w:rsid w:val="00D372C1"/>
    <w:rsid w:val="00D43CA8"/>
    <w:rsid w:val="00D50836"/>
    <w:rsid w:val="00D54A01"/>
    <w:rsid w:val="00D62FFE"/>
    <w:rsid w:val="00D676B9"/>
    <w:rsid w:val="00D77758"/>
    <w:rsid w:val="00D97C5F"/>
    <w:rsid w:val="00DA1C5C"/>
    <w:rsid w:val="00DA1C8E"/>
    <w:rsid w:val="00DA6DEF"/>
    <w:rsid w:val="00DC009C"/>
    <w:rsid w:val="00DC26C6"/>
    <w:rsid w:val="00DC6527"/>
    <w:rsid w:val="00DD1822"/>
    <w:rsid w:val="00E0730E"/>
    <w:rsid w:val="00E14110"/>
    <w:rsid w:val="00E253B6"/>
    <w:rsid w:val="00E27AE4"/>
    <w:rsid w:val="00E34F3E"/>
    <w:rsid w:val="00E37171"/>
    <w:rsid w:val="00E50CEB"/>
    <w:rsid w:val="00E60BC9"/>
    <w:rsid w:val="00E85B66"/>
    <w:rsid w:val="00E87F87"/>
    <w:rsid w:val="00EA00D7"/>
    <w:rsid w:val="00EA0DA2"/>
    <w:rsid w:val="00EA5731"/>
    <w:rsid w:val="00EB0A2D"/>
    <w:rsid w:val="00EC06E0"/>
    <w:rsid w:val="00EC42DD"/>
    <w:rsid w:val="00EC4615"/>
    <w:rsid w:val="00EC5340"/>
    <w:rsid w:val="00ED23C9"/>
    <w:rsid w:val="00EF3DA4"/>
    <w:rsid w:val="00F2220F"/>
    <w:rsid w:val="00F22D90"/>
    <w:rsid w:val="00F232D1"/>
    <w:rsid w:val="00F24A9C"/>
    <w:rsid w:val="00F27745"/>
    <w:rsid w:val="00F33002"/>
    <w:rsid w:val="00F35D59"/>
    <w:rsid w:val="00F47D49"/>
    <w:rsid w:val="00F6040E"/>
    <w:rsid w:val="00F60AD7"/>
    <w:rsid w:val="00F6458F"/>
    <w:rsid w:val="00F73BF7"/>
    <w:rsid w:val="00F74C8B"/>
    <w:rsid w:val="00F91665"/>
    <w:rsid w:val="00F93128"/>
    <w:rsid w:val="00F95D4D"/>
    <w:rsid w:val="00FB3A9F"/>
    <w:rsid w:val="00FB4F89"/>
    <w:rsid w:val="00FC3B9E"/>
    <w:rsid w:val="00FD07EC"/>
    <w:rsid w:val="00FF2FDC"/>
    <w:rsid w:val="00FF4625"/>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A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D55C7"/>
    <w:pPr>
      <w:keepNext/>
      <w:jc w:val="center"/>
      <w:outlineLvl w:val="0"/>
    </w:pPr>
    <w:rPr>
      <w:b/>
      <w:position w:val="16"/>
      <w:sz w:val="20"/>
      <w:szCs w:val="20"/>
    </w:rPr>
  </w:style>
  <w:style w:type="paragraph" w:styleId="Heading8">
    <w:name w:val="heading 8"/>
    <w:basedOn w:val="Normal"/>
    <w:next w:val="Normal"/>
    <w:link w:val="Heading8Char"/>
    <w:semiHidden/>
    <w:unhideWhenUsed/>
    <w:qFormat/>
    <w:rsid w:val="00FF2F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basedOn w:val="DefaultParagraphFont"/>
    <w:link w:val="Heading1"/>
    <w:rsid w:val="00AD55C7"/>
    <w:rPr>
      <w:b/>
      <w:position w:val="16"/>
    </w:rPr>
  </w:style>
  <w:style w:type="character" w:styleId="PageNumber">
    <w:name w:val="page number"/>
    <w:basedOn w:val="DefaultParagraphFont"/>
  </w:style>
  <w:style w:type="character" w:styleId="FootnoteReference">
    <w:name w:val="footnote reference"/>
    <w:rsid w:val="00AD55C7"/>
    <w:rPr>
      <w:sz w:val="22"/>
      <w:vertAlign w:val="superscript"/>
    </w:rPr>
  </w:style>
  <w:style w:type="paragraph" w:styleId="BodyText">
    <w:name w:val="Body Text"/>
    <w:basedOn w:val="Normal"/>
    <w:link w:val="BodyTextChar"/>
    <w:rsid w:val="00AD55C7"/>
    <w:pPr>
      <w:jc w:val="both"/>
    </w:pPr>
    <w:rPr>
      <w:b/>
      <w:bCs/>
      <w:szCs w:val="20"/>
    </w:rPr>
  </w:style>
  <w:style w:type="character" w:customStyle="1" w:styleId="BodyTextChar">
    <w:name w:val="Body Text Char"/>
    <w:basedOn w:val="DefaultParagraphFont"/>
    <w:link w:val="BodyText"/>
    <w:rsid w:val="00AD55C7"/>
    <w:rPr>
      <w:b/>
      <w:bCs/>
      <w:sz w:val="24"/>
    </w:rPr>
  </w:style>
  <w:style w:type="paragraph" w:styleId="BodyText2">
    <w:name w:val="Body Text 2"/>
    <w:basedOn w:val="Normal"/>
    <w:link w:val="BodyText2Char"/>
    <w:rsid w:val="00AD55C7"/>
    <w:pPr>
      <w:spacing w:after="120" w:line="480" w:lineRule="auto"/>
    </w:pPr>
  </w:style>
  <w:style w:type="character" w:customStyle="1" w:styleId="BodyText2Char">
    <w:name w:val="Body Text 2 Char"/>
    <w:basedOn w:val="DefaultParagraphFont"/>
    <w:link w:val="BodyText2"/>
    <w:rsid w:val="00AD55C7"/>
    <w:rPr>
      <w:sz w:val="24"/>
      <w:szCs w:val="24"/>
    </w:rPr>
  </w:style>
  <w:style w:type="paragraph" w:styleId="BodyTextIndent">
    <w:name w:val="Body Text Indent"/>
    <w:basedOn w:val="Normal"/>
    <w:link w:val="BodyTextIndentChar"/>
    <w:rsid w:val="00AD55C7"/>
    <w:pPr>
      <w:spacing w:after="120"/>
      <w:ind w:left="283"/>
    </w:pPr>
  </w:style>
  <w:style w:type="character" w:customStyle="1" w:styleId="BodyTextIndentChar">
    <w:name w:val="Body Text Indent Char"/>
    <w:basedOn w:val="DefaultParagraphFont"/>
    <w:link w:val="BodyTextIndent"/>
    <w:rsid w:val="00AD55C7"/>
    <w:rPr>
      <w:sz w:val="24"/>
      <w:szCs w:val="24"/>
    </w:rPr>
  </w:style>
  <w:style w:type="paragraph" w:styleId="BlockText">
    <w:name w:val="Block Text"/>
    <w:basedOn w:val="Normal"/>
    <w:rsid w:val="00AD55C7"/>
    <w:pPr>
      <w:ind w:left="540" w:right="-1" w:hanging="540"/>
      <w:jc w:val="both"/>
    </w:pPr>
    <w:rPr>
      <w:color w:val="000000"/>
      <w:lang w:eastAsia="en-US"/>
    </w:rPr>
  </w:style>
  <w:style w:type="paragraph" w:styleId="BodyTextIndent2">
    <w:name w:val="Body Text Indent 2"/>
    <w:basedOn w:val="Normal"/>
    <w:link w:val="BodyTextIndent2Char"/>
    <w:rsid w:val="00AD55C7"/>
    <w:pPr>
      <w:spacing w:after="120" w:line="480" w:lineRule="auto"/>
      <w:ind w:left="283"/>
    </w:pPr>
  </w:style>
  <w:style w:type="character" w:customStyle="1" w:styleId="BodyTextIndent2Char">
    <w:name w:val="Body Text Indent 2 Char"/>
    <w:basedOn w:val="DefaultParagraphFont"/>
    <w:link w:val="BodyTextIndent2"/>
    <w:rsid w:val="00AD55C7"/>
    <w:rPr>
      <w:sz w:val="24"/>
      <w:szCs w:val="24"/>
    </w:rPr>
  </w:style>
  <w:style w:type="paragraph" w:styleId="HTMLPreformatted">
    <w:name w:val="HTML Preformatted"/>
    <w:basedOn w:val="Normal"/>
    <w:link w:val="HTMLPreformattedChar"/>
    <w:rsid w:val="00AD5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AD55C7"/>
    <w:rPr>
      <w:sz w:val="24"/>
      <w:szCs w:val="24"/>
    </w:rPr>
  </w:style>
  <w:style w:type="character" w:styleId="Hyperlink">
    <w:name w:val="Hyperlink"/>
    <w:rsid w:val="00AD55C7"/>
    <w:rPr>
      <w:color w:val="0000FF"/>
      <w:u w:val="single"/>
    </w:rPr>
  </w:style>
  <w:style w:type="paragraph" w:styleId="ListParagraph">
    <w:name w:val="List Paragraph"/>
    <w:basedOn w:val="Normal"/>
    <w:uiPriority w:val="34"/>
    <w:qFormat/>
    <w:rsid w:val="00AD55C7"/>
    <w:pPr>
      <w:ind w:left="720"/>
    </w:pPr>
  </w:style>
  <w:style w:type="paragraph" w:styleId="BalloonText">
    <w:name w:val="Balloon Text"/>
    <w:basedOn w:val="Normal"/>
    <w:link w:val="BalloonTextChar"/>
    <w:rsid w:val="00D25337"/>
    <w:rPr>
      <w:rFonts w:ascii="Tahoma" w:hAnsi="Tahoma" w:cs="Tahoma"/>
      <w:sz w:val="16"/>
      <w:szCs w:val="16"/>
    </w:rPr>
  </w:style>
  <w:style w:type="character" w:customStyle="1" w:styleId="BalloonTextChar">
    <w:name w:val="Balloon Text Char"/>
    <w:basedOn w:val="DefaultParagraphFont"/>
    <w:link w:val="BalloonText"/>
    <w:rsid w:val="00D25337"/>
    <w:rPr>
      <w:rFonts w:ascii="Tahoma" w:hAnsi="Tahoma" w:cs="Tahoma"/>
      <w:sz w:val="16"/>
      <w:szCs w:val="16"/>
    </w:rPr>
  </w:style>
  <w:style w:type="character" w:customStyle="1" w:styleId="FooterChar">
    <w:name w:val="Footer Char"/>
    <w:basedOn w:val="DefaultParagraphFont"/>
    <w:link w:val="Footer"/>
    <w:uiPriority w:val="99"/>
    <w:rsid w:val="00D25337"/>
    <w:rPr>
      <w:sz w:val="24"/>
      <w:szCs w:val="24"/>
    </w:rPr>
  </w:style>
  <w:style w:type="character" w:styleId="CommentReference">
    <w:name w:val="annotation reference"/>
    <w:basedOn w:val="DefaultParagraphFont"/>
    <w:semiHidden/>
    <w:unhideWhenUsed/>
    <w:rsid w:val="00180B50"/>
    <w:rPr>
      <w:sz w:val="16"/>
      <w:szCs w:val="16"/>
    </w:rPr>
  </w:style>
  <w:style w:type="paragraph" w:styleId="CommentText">
    <w:name w:val="annotation text"/>
    <w:basedOn w:val="Normal"/>
    <w:link w:val="CommentTextChar"/>
    <w:semiHidden/>
    <w:unhideWhenUsed/>
    <w:rsid w:val="00180B50"/>
    <w:rPr>
      <w:sz w:val="20"/>
      <w:szCs w:val="20"/>
    </w:rPr>
  </w:style>
  <w:style w:type="character" w:customStyle="1" w:styleId="CommentTextChar">
    <w:name w:val="Comment Text Char"/>
    <w:basedOn w:val="DefaultParagraphFont"/>
    <w:link w:val="CommentText"/>
    <w:semiHidden/>
    <w:rsid w:val="00180B50"/>
  </w:style>
  <w:style w:type="paragraph" w:styleId="CommentSubject">
    <w:name w:val="annotation subject"/>
    <w:basedOn w:val="CommentText"/>
    <w:next w:val="CommentText"/>
    <w:link w:val="CommentSubjectChar"/>
    <w:semiHidden/>
    <w:unhideWhenUsed/>
    <w:rsid w:val="00180B50"/>
    <w:rPr>
      <w:b/>
      <w:bCs/>
    </w:rPr>
  </w:style>
  <w:style w:type="character" w:customStyle="1" w:styleId="CommentSubjectChar">
    <w:name w:val="Comment Subject Char"/>
    <w:basedOn w:val="CommentTextChar"/>
    <w:link w:val="CommentSubject"/>
    <w:semiHidden/>
    <w:rsid w:val="00180B50"/>
    <w:rPr>
      <w:b/>
      <w:bCs/>
    </w:rPr>
  </w:style>
  <w:style w:type="character" w:customStyle="1" w:styleId="Heading8Char">
    <w:name w:val="Heading 8 Char"/>
    <w:basedOn w:val="DefaultParagraphFont"/>
    <w:link w:val="Heading8"/>
    <w:semiHidden/>
    <w:rsid w:val="00FF2FDC"/>
    <w:rPr>
      <w:rFonts w:asciiTheme="majorHAnsi" w:eastAsiaTheme="majorEastAsia" w:hAnsiTheme="majorHAnsi" w:cstheme="majorBidi"/>
      <w:color w:val="272727" w:themeColor="text1" w:themeTint="D8"/>
      <w:sz w:val="21"/>
      <w:szCs w:val="21"/>
    </w:rPr>
  </w:style>
  <w:style w:type="paragraph" w:customStyle="1" w:styleId="tv2132">
    <w:name w:val="tv2132"/>
    <w:basedOn w:val="Normal"/>
    <w:rsid w:val="006E31CF"/>
    <w:pPr>
      <w:spacing w:line="360" w:lineRule="auto"/>
      <w:ind w:firstLine="300"/>
    </w:pPr>
    <w:rPr>
      <w:color w:val="414142"/>
      <w:sz w:val="20"/>
      <w:szCs w:val="20"/>
    </w:rPr>
  </w:style>
  <w:style w:type="character" w:customStyle="1" w:styleId="HeaderChar">
    <w:name w:val="Header Char"/>
    <w:basedOn w:val="DefaultParagraphFont"/>
    <w:link w:val="Header"/>
    <w:uiPriority w:val="99"/>
    <w:rsid w:val="009E684E"/>
    <w:rPr>
      <w:sz w:val="24"/>
      <w:szCs w:val="24"/>
    </w:rPr>
  </w:style>
  <w:style w:type="table" w:styleId="TableGrid">
    <w:name w:val="Table Grid"/>
    <w:basedOn w:val="TableNormal"/>
    <w:uiPriority w:val="39"/>
    <w:rsid w:val="004D4F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85E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D55C7"/>
    <w:pPr>
      <w:keepNext/>
      <w:jc w:val="center"/>
      <w:outlineLvl w:val="0"/>
    </w:pPr>
    <w:rPr>
      <w:b/>
      <w:position w:val="16"/>
      <w:sz w:val="20"/>
      <w:szCs w:val="20"/>
    </w:rPr>
  </w:style>
  <w:style w:type="paragraph" w:styleId="Heading8">
    <w:name w:val="heading 8"/>
    <w:basedOn w:val="Normal"/>
    <w:next w:val="Normal"/>
    <w:link w:val="Heading8Char"/>
    <w:semiHidden/>
    <w:unhideWhenUsed/>
    <w:qFormat/>
    <w:rsid w:val="00FF2F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basedOn w:val="DefaultParagraphFont"/>
    <w:link w:val="Heading1"/>
    <w:rsid w:val="00AD55C7"/>
    <w:rPr>
      <w:b/>
      <w:position w:val="16"/>
    </w:rPr>
  </w:style>
  <w:style w:type="character" w:styleId="PageNumber">
    <w:name w:val="page number"/>
    <w:basedOn w:val="DefaultParagraphFont"/>
  </w:style>
  <w:style w:type="character" w:styleId="FootnoteReference">
    <w:name w:val="footnote reference"/>
    <w:rsid w:val="00AD55C7"/>
    <w:rPr>
      <w:sz w:val="22"/>
      <w:vertAlign w:val="superscript"/>
    </w:rPr>
  </w:style>
  <w:style w:type="paragraph" w:styleId="BodyText">
    <w:name w:val="Body Text"/>
    <w:basedOn w:val="Normal"/>
    <w:link w:val="BodyTextChar"/>
    <w:rsid w:val="00AD55C7"/>
    <w:pPr>
      <w:jc w:val="both"/>
    </w:pPr>
    <w:rPr>
      <w:b/>
      <w:bCs/>
      <w:szCs w:val="20"/>
    </w:rPr>
  </w:style>
  <w:style w:type="character" w:customStyle="1" w:styleId="BodyTextChar">
    <w:name w:val="Body Text Char"/>
    <w:basedOn w:val="DefaultParagraphFont"/>
    <w:link w:val="BodyText"/>
    <w:rsid w:val="00AD55C7"/>
    <w:rPr>
      <w:b/>
      <w:bCs/>
      <w:sz w:val="24"/>
    </w:rPr>
  </w:style>
  <w:style w:type="paragraph" w:styleId="BodyText2">
    <w:name w:val="Body Text 2"/>
    <w:basedOn w:val="Normal"/>
    <w:link w:val="BodyText2Char"/>
    <w:rsid w:val="00AD55C7"/>
    <w:pPr>
      <w:spacing w:after="120" w:line="480" w:lineRule="auto"/>
    </w:pPr>
  </w:style>
  <w:style w:type="character" w:customStyle="1" w:styleId="BodyText2Char">
    <w:name w:val="Body Text 2 Char"/>
    <w:basedOn w:val="DefaultParagraphFont"/>
    <w:link w:val="BodyText2"/>
    <w:rsid w:val="00AD55C7"/>
    <w:rPr>
      <w:sz w:val="24"/>
      <w:szCs w:val="24"/>
    </w:rPr>
  </w:style>
  <w:style w:type="paragraph" w:styleId="BodyTextIndent">
    <w:name w:val="Body Text Indent"/>
    <w:basedOn w:val="Normal"/>
    <w:link w:val="BodyTextIndentChar"/>
    <w:rsid w:val="00AD55C7"/>
    <w:pPr>
      <w:spacing w:after="120"/>
      <w:ind w:left="283"/>
    </w:pPr>
  </w:style>
  <w:style w:type="character" w:customStyle="1" w:styleId="BodyTextIndentChar">
    <w:name w:val="Body Text Indent Char"/>
    <w:basedOn w:val="DefaultParagraphFont"/>
    <w:link w:val="BodyTextIndent"/>
    <w:rsid w:val="00AD55C7"/>
    <w:rPr>
      <w:sz w:val="24"/>
      <w:szCs w:val="24"/>
    </w:rPr>
  </w:style>
  <w:style w:type="paragraph" w:styleId="BlockText">
    <w:name w:val="Block Text"/>
    <w:basedOn w:val="Normal"/>
    <w:rsid w:val="00AD55C7"/>
    <w:pPr>
      <w:ind w:left="540" w:right="-1" w:hanging="540"/>
      <w:jc w:val="both"/>
    </w:pPr>
    <w:rPr>
      <w:color w:val="000000"/>
      <w:lang w:eastAsia="en-US"/>
    </w:rPr>
  </w:style>
  <w:style w:type="paragraph" w:styleId="BodyTextIndent2">
    <w:name w:val="Body Text Indent 2"/>
    <w:basedOn w:val="Normal"/>
    <w:link w:val="BodyTextIndent2Char"/>
    <w:rsid w:val="00AD55C7"/>
    <w:pPr>
      <w:spacing w:after="120" w:line="480" w:lineRule="auto"/>
      <w:ind w:left="283"/>
    </w:pPr>
  </w:style>
  <w:style w:type="character" w:customStyle="1" w:styleId="BodyTextIndent2Char">
    <w:name w:val="Body Text Indent 2 Char"/>
    <w:basedOn w:val="DefaultParagraphFont"/>
    <w:link w:val="BodyTextIndent2"/>
    <w:rsid w:val="00AD55C7"/>
    <w:rPr>
      <w:sz w:val="24"/>
      <w:szCs w:val="24"/>
    </w:rPr>
  </w:style>
  <w:style w:type="paragraph" w:styleId="HTMLPreformatted">
    <w:name w:val="HTML Preformatted"/>
    <w:basedOn w:val="Normal"/>
    <w:link w:val="HTMLPreformattedChar"/>
    <w:rsid w:val="00AD5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AD55C7"/>
    <w:rPr>
      <w:sz w:val="24"/>
      <w:szCs w:val="24"/>
    </w:rPr>
  </w:style>
  <w:style w:type="character" w:styleId="Hyperlink">
    <w:name w:val="Hyperlink"/>
    <w:rsid w:val="00AD55C7"/>
    <w:rPr>
      <w:color w:val="0000FF"/>
      <w:u w:val="single"/>
    </w:rPr>
  </w:style>
  <w:style w:type="paragraph" w:styleId="ListParagraph">
    <w:name w:val="List Paragraph"/>
    <w:basedOn w:val="Normal"/>
    <w:uiPriority w:val="34"/>
    <w:qFormat/>
    <w:rsid w:val="00AD55C7"/>
    <w:pPr>
      <w:ind w:left="720"/>
    </w:pPr>
  </w:style>
  <w:style w:type="paragraph" w:styleId="BalloonText">
    <w:name w:val="Balloon Text"/>
    <w:basedOn w:val="Normal"/>
    <w:link w:val="BalloonTextChar"/>
    <w:rsid w:val="00D25337"/>
    <w:rPr>
      <w:rFonts w:ascii="Tahoma" w:hAnsi="Tahoma" w:cs="Tahoma"/>
      <w:sz w:val="16"/>
      <w:szCs w:val="16"/>
    </w:rPr>
  </w:style>
  <w:style w:type="character" w:customStyle="1" w:styleId="BalloonTextChar">
    <w:name w:val="Balloon Text Char"/>
    <w:basedOn w:val="DefaultParagraphFont"/>
    <w:link w:val="BalloonText"/>
    <w:rsid w:val="00D25337"/>
    <w:rPr>
      <w:rFonts w:ascii="Tahoma" w:hAnsi="Tahoma" w:cs="Tahoma"/>
      <w:sz w:val="16"/>
      <w:szCs w:val="16"/>
    </w:rPr>
  </w:style>
  <w:style w:type="character" w:customStyle="1" w:styleId="FooterChar">
    <w:name w:val="Footer Char"/>
    <w:basedOn w:val="DefaultParagraphFont"/>
    <w:link w:val="Footer"/>
    <w:uiPriority w:val="99"/>
    <w:rsid w:val="00D25337"/>
    <w:rPr>
      <w:sz w:val="24"/>
      <w:szCs w:val="24"/>
    </w:rPr>
  </w:style>
  <w:style w:type="character" w:styleId="CommentReference">
    <w:name w:val="annotation reference"/>
    <w:basedOn w:val="DefaultParagraphFont"/>
    <w:semiHidden/>
    <w:unhideWhenUsed/>
    <w:rsid w:val="00180B50"/>
    <w:rPr>
      <w:sz w:val="16"/>
      <w:szCs w:val="16"/>
    </w:rPr>
  </w:style>
  <w:style w:type="paragraph" w:styleId="CommentText">
    <w:name w:val="annotation text"/>
    <w:basedOn w:val="Normal"/>
    <w:link w:val="CommentTextChar"/>
    <w:semiHidden/>
    <w:unhideWhenUsed/>
    <w:rsid w:val="00180B50"/>
    <w:rPr>
      <w:sz w:val="20"/>
      <w:szCs w:val="20"/>
    </w:rPr>
  </w:style>
  <w:style w:type="character" w:customStyle="1" w:styleId="CommentTextChar">
    <w:name w:val="Comment Text Char"/>
    <w:basedOn w:val="DefaultParagraphFont"/>
    <w:link w:val="CommentText"/>
    <w:semiHidden/>
    <w:rsid w:val="00180B50"/>
  </w:style>
  <w:style w:type="paragraph" w:styleId="CommentSubject">
    <w:name w:val="annotation subject"/>
    <w:basedOn w:val="CommentText"/>
    <w:next w:val="CommentText"/>
    <w:link w:val="CommentSubjectChar"/>
    <w:semiHidden/>
    <w:unhideWhenUsed/>
    <w:rsid w:val="00180B50"/>
    <w:rPr>
      <w:b/>
      <w:bCs/>
    </w:rPr>
  </w:style>
  <w:style w:type="character" w:customStyle="1" w:styleId="CommentSubjectChar">
    <w:name w:val="Comment Subject Char"/>
    <w:basedOn w:val="CommentTextChar"/>
    <w:link w:val="CommentSubject"/>
    <w:semiHidden/>
    <w:rsid w:val="00180B50"/>
    <w:rPr>
      <w:b/>
      <w:bCs/>
    </w:rPr>
  </w:style>
  <w:style w:type="character" w:customStyle="1" w:styleId="Heading8Char">
    <w:name w:val="Heading 8 Char"/>
    <w:basedOn w:val="DefaultParagraphFont"/>
    <w:link w:val="Heading8"/>
    <w:semiHidden/>
    <w:rsid w:val="00FF2FDC"/>
    <w:rPr>
      <w:rFonts w:asciiTheme="majorHAnsi" w:eastAsiaTheme="majorEastAsia" w:hAnsiTheme="majorHAnsi" w:cstheme="majorBidi"/>
      <w:color w:val="272727" w:themeColor="text1" w:themeTint="D8"/>
      <w:sz w:val="21"/>
      <w:szCs w:val="21"/>
    </w:rPr>
  </w:style>
  <w:style w:type="paragraph" w:customStyle="1" w:styleId="tv2132">
    <w:name w:val="tv2132"/>
    <w:basedOn w:val="Normal"/>
    <w:rsid w:val="006E31CF"/>
    <w:pPr>
      <w:spacing w:line="360" w:lineRule="auto"/>
      <w:ind w:firstLine="300"/>
    </w:pPr>
    <w:rPr>
      <w:color w:val="414142"/>
      <w:sz w:val="20"/>
      <w:szCs w:val="20"/>
    </w:rPr>
  </w:style>
  <w:style w:type="character" w:customStyle="1" w:styleId="HeaderChar">
    <w:name w:val="Header Char"/>
    <w:basedOn w:val="DefaultParagraphFont"/>
    <w:link w:val="Header"/>
    <w:uiPriority w:val="99"/>
    <w:rsid w:val="009E684E"/>
    <w:rPr>
      <w:sz w:val="24"/>
      <w:szCs w:val="24"/>
    </w:rPr>
  </w:style>
  <w:style w:type="table" w:styleId="TableGrid">
    <w:name w:val="Table Grid"/>
    <w:basedOn w:val="TableNormal"/>
    <w:uiPriority w:val="39"/>
    <w:rsid w:val="004D4F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85E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37393">
      <w:bodyDiv w:val="1"/>
      <w:marLeft w:val="0"/>
      <w:marRight w:val="0"/>
      <w:marTop w:val="0"/>
      <w:marBottom w:val="0"/>
      <w:divBdr>
        <w:top w:val="none" w:sz="0" w:space="0" w:color="auto"/>
        <w:left w:val="none" w:sz="0" w:space="0" w:color="auto"/>
        <w:bottom w:val="none" w:sz="0" w:space="0" w:color="auto"/>
        <w:right w:val="none" w:sz="0" w:space="0" w:color="auto"/>
      </w:divBdr>
    </w:div>
    <w:div w:id="424805975">
      <w:bodyDiv w:val="1"/>
      <w:marLeft w:val="0"/>
      <w:marRight w:val="0"/>
      <w:marTop w:val="0"/>
      <w:marBottom w:val="0"/>
      <w:divBdr>
        <w:top w:val="none" w:sz="0" w:space="0" w:color="auto"/>
        <w:left w:val="none" w:sz="0" w:space="0" w:color="auto"/>
        <w:bottom w:val="none" w:sz="0" w:space="0" w:color="auto"/>
        <w:right w:val="none" w:sz="0" w:space="0" w:color="auto"/>
      </w:divBdr>
    </w:div>
    <w:div w:id="868569281">
      <w:bodyDiv w:val="1"/>
      <w:marLeft w:val="0"/>
      <w:marRight w:val="0"/>
      <w:marTop w:val="0"/>
      <w:marBottom w:val="0"/>
      <w:divBdr>
        <w:top w:val="none" w:sz="0" w:space="0" w:color="auto"/>
        <w:left w:val="none" w:sz="0" w:space="0" w:color="auto"/>
        <w:bottom w:val="none" w:sz="0" w:space="0" w:color="auto"/>
        <w:right w:val="none" w:sz="0" w:space="0" w:color="auto"/>
      </w:divBdr>
    </w:div>
    <w:div w:id="999194527">
      <w:bodyDiv w:val="1"/>
      <w:marLeft w:val="0"/>
      <w:marRight w:val="0"/>
      <w:marTop w:val="0"/>
      <w:marBottom w:val="0"/>
      <w:divBdr>
        <w:top w:val="none" w:sz="0" w:space="0" w:color="auto"/>
        <w:left w:val="none" w:sz="0" w:space="0" w:color="auto"/>
        <w:bottom w:val="none" w:sz="0" w:space="0" w:color="auto"/>
        <w:right w:val="none" w:sz="0" w:space="0" w:color="auto"/>
      </w:divBdr>
      <w:divsChild>
        <w:div w:id="311833518">
          <w:marLeft w:val="0"/>
          <w:marRight w:val="0"/>
          <w:marTop w:val="0"/>
          <w:marBottom w:val="0"/>
          <w:divBdr>
            <w:top w:val="none" w:sz="0" w:space="0" w:color="auto"/>
            <w:left w:val="none" w:sz="0" w:space="0" w:color="auto"/>
            <w:bottom w:val="none" w:sz="0" w:space="0" w:color="auto"/>
            <w:right w:val="none" w:sz="0" w:space="0" w:color="auto"/>
          </w:divBdr>
          <w:divsChild>
            <w:div w:id="630282857">
              <w:marLeft w:val="0"/>
              <w:marRight w:val="0"/>
              <w:marTop w:val="0"/>
              <w:marBottom w:val="0"/>
              <w:divBdr>
                <w:top w:val="none" w:sz="0" w:space="0" w:color="auto"/>
                <w:left w:val="none" w:sz="0" w:space="0" w:color="auto"/>
                <w:bottom w:val="none" w:sz="0" w:space="0" w:color="auto"/>
                <w:right w:val="none" w:sz="0" w:space="0" w:color="auto"/>
              </w:divBdr>
              <w:divsChild>
                <w:div w:id="861554617">
                  <w:marLeft w:val="0"/>
                  <w:marRight w:val="0"/>
                  <w:marTop w:val="0"/>
                  <w:marBottom w:val="0"/>
                  <w:divBdr>
                    <w:top w:val="none" w:sz="0" w:space="0" w:color="auto"/>
                    <w:left w:val="none" w:sz="0" w:space="0" w:color="auto"/>
                    <w:bottom w:val="none" w:sz="0" w:space="0" w:color="auto"/>
                    <w:right w:val="none" w:sz="0" w:space="0" w:color="auto"/>
                  </w:divBdr>
                  <w:divsChild>
                    <w:div w:id="265767746">
                      <w:marLeft w:val="0"/>
                      <w:marRight w:val="0"/>
                      <w:marTop w:val="0"/>
                      <w:marBottom w:val="0"/>
                      <w:divBdr>
                        <w:top w:val="none" w:sz="0" w:space="0" w:color="auto"/>
                        <w:left w:val="none" w:sz="0" w:space="0" w:color="auto"/>
                        <w:bottom w:val="none" w:sz="0" w:space="0" w:color="auto"/>
                        <w:right w:val="none" w:sz="0" w:space="0" w:color="auto"/>
                      </w:divBdr>
                      <w:divsChild>
                        <w:div w:id="1400012216">
                          <w:marLeft w:val="0"/>
                          <w:marRight w:val="0"/>
                          <w:marTop w:val="0"/>
                          <w:marBottom w:val="0"/>
                          <w:divBdr>
                            <w:top w:val="none" w:sz="0" w:space="0" w:color="auto"/>
                            <w:left w:val="none" w:sz="0" w:space="0" w:color="auto"/>
                            <w:bottom w:val="none" w:sz="0" w:space="0" w:color="auto"/>
                            <w:right w:val="none" w:sz="0" w:space="0" w:color="auto"/>
                          </w:divBdr>
                          <w:divsChild>
                            <w:div w:id="74787757">
                              <w:marLeft w:val="0"/>
                              <w:marRight w:val="0"/>
                              <w:marTop w:val="0"/>
                              <w:marBottom w:val="0"/>
                              <w:divBdr>
                                <w:top w:val="none" w:sz="0" w:space="0" w:color="auto"/>
                                <w:left w:val="none" w:sz="0" w:space="0" w:color="auto"/>
                                <w:bottom w:val="none" w:sz="0" w:space="0" w:color="auto"/>
                                <w:right w:val="none" w:sz="0" w:space="0" w:color="auto"/>
                              </w:divBdr>
                              <w:divsChild>
                                <w:div w:id="573706392">
                                  <w:marLeft w:val="0"/>
                                  <w:marRight w:val="0"/>
                                  <w:marTop w:val="0"/>
                                  <w:marBottom w:val="0"/>
                                  <w:divBdr>
                                    <w:top w:val="none" w:sz="0" w:space="0" w:color="auto"/>
                                    <w:left w:val="none" w:sz="0" w:space="0" w:color="auto"/>
                                    <w:bottom w:val="none" w:sz="0" w:space="0" w:color="auto"/>
                                    <w:right w:val="none" w:sz="0" w:space="0" w:color="auto"/>
                                  </w:divBdr>
                                  <w:divsChild>
                                    <w:div w:id="1534340080">
                                      <w:marLeft w:val="0"/>
                                      <w:marRight w:val="0"/>
                                      <w:marTop w:val="0"/>
                                      <w:marBottom w:val="0"/>
                                      <w:divBdr>
                                        <w:top w:val="none" w:sz="0" w:space="0" w:color="auto"/>
                                        <w:left w:val="none" w:sz="0" w:space="0" w:color="auto"/>
                                        <w:bottom w:val="none" w:sz="0" w:space="0" w:color="auto"/>
                                        <w:right w:val="none" w:sz="0" w:space="0" w:color="auto"/>
                                      </w:divBdr>
                                    </w:div>
                                    <w:div w:id="7772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2745">
                              <w:marLeft w:val="0"/>
                              <w:marRight w:val="0"/>
                              <w:marTop w:val="0"/>
                              <w:marBottom w:val="0"/>
                              <w:divBdr>
                                <w:top w:val="none" w:sz="0" w:space="0" w:color="auto"/>
                                <w:left w:val="none" w:sz="0" w:space="0" w:color="auto"/>
                                <w:bottom w:val="none" w:sz="0" w:space="0" w:color="auto"/>
                                <w:right w:val="none" w:sz="0" w:space="0" w:color="auto"/>
                              </w:divBdr>
                              <w:divsChild>
                                <w:div w:id="539977571">
                                  <w:marLeft w:val="0"/>
                                  <w:marRight w:val="0"/>
                                  <w:marTop w:val="0"/>
                                  <w:marBottom w:val="0"/>
                                  <w:divBdr>
                                    <w:top w:val="none" w:sz="0" w:space="0" w:color="auto"/>
                                    <w:left w:val="none" w:sz="0" w:space="0" w:color="auto"/>
                                    <w:bottom w:val="none" w:sz="0" w:space="0" w:color="auto"/>
                                    <w:right w:val="none" w:sz="0" w:space="0" w:color="auto"/>
                                  </w:divBdr>
                                </w:div>
                                <w:div w:id="349599856">
                                  <w:marLeft w:val="0"/>
                                  <w:marRight w:val="0"/>
                                  <w:marTop w:val="0"/>
                                  <w:marBottom w:val="0"/>
                                  <w:divBdr>
                                    <w:top w:val="none" w:sz="0" w:space="0" w:color="auto"/>
                                    <w:left w:val="none" w:sz="0" w:space="0" w:color="auto"/>
                                    <w:bottom w:val="none" w:sz="0" w:space="0" w:color="auto"/>
                                    <w:right w:val="none" w:sz="0" w:space="0" w:color="auto"/>
                                  </w:divBdr>
                                  <w:divsChild>
                                    <w:div w:id="19137199">
                                      <w:marLeft w:val="0"/>
                                      <w:marRight w:val="0"/>
                                      <w:marTop w:val="0"/>
                                      <w:marBottom w:val="0"/>
                                      <w:divBdr>
                                        <w:top w:val="none" w:sz="0" w:space="0" w:color="auto"/>
                                        <w:left w:val="none" w:sz="0" w:space="0" w:color="auto"/>
                                        <w:bottom w:val="none" w:sz="0" w:space="0" w:color="auto"/>
                                        <w:right w:val="none" w:sz="0" w:space="0" w:color="auto"/>
                                      </w:divBdr>
                                      <w:divsChild>
                                        <w:div w:id="1559248963">
                                          <w:marLeft w:val="0"/>
                                          <w:marRight w:val="0"/>
                                          <w:marTop w:val="0"/>
                                          <w:marBottom w:val="0"/>
                                          <w:divBdr>
                                            <w:top w:val="none" w:sz="0" w:space="0" w:color="auto"/>
                                            <w:left w:val="none" w:sz="0" w:space="0" w:color="auto"/>
                                            <w:bottom w:val="none" w:sz="0" w:space="0" w:color="auto"/>
                                            <w:right w:val="none" w:sz="0" w:space="0" w:color="auto"/>
                                          </w:divBdr>
                                        </w:div>
                                        <w:div w:id="16575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38387">
                              <w:marLeft w:val="0"/>
                              <w:marRight w:val="0"/>
                              <w:marTop w:val="0"/>
                              <w:marBottom w:val="0"/>
                              <w:divBdr>
                                <w:top w:val="none" w:sz="0" w:space="0" w:color="auto"/>
                                <w:left w:val="none" w:sz="0" w:space="0" w:color="auto"/>
                                <w:bottom w:val="none" w:sz="0" w:space="0" w:color="auto"/>
                                <w:right w:val="none" w:sz="0" w:space="0" w:color="auto"/>
                              </w:divBdr>
                              <w:divsChild>
                                <w:div w:id="224411867">
                                  <w:marLeft w:val="0"/>
                                  <w:marRight w:val="0"/>
                                  <w:marTop w:val="0"/>
                                  <w:marBottom w:val="0"/>
                                  <w:divBdr>
                                    <w:top w:val="none" w:sz="0" w:space="0" w:color="auto"/>
                                    <w:left w:val="none" w:sz="0" w:space="0" w:color="auto"/>
                                    <w:bottom w:val="none" w:sz="0" w:space="0" w:color="auto"/>
                                    <w:right w:val="none" w:sz="0" w:space="0" w:color="auto"/>
                                  </w:divBdr>
                                </w:div>
                                <w:div w:id="1863669323">
                                  <w:marLeft w:val="0"/>
                                  <w:marRight w:val="0"/>
                                  <w:marTop w:val="0"/>
                                  <w:marBottom w:val="0"/>
                                  <w:divBdr>
                                    <w:top w:val="none" w:sz="0" w:space="0" w:color="auto"/>
                                    <w:left w:val="none" w:sz="0" w:space="0" w:color="auto"/>
                                    <w:bottom w:val="none" w:sz="0" w:space="0" w:color="auto"/>
                                    <w:right w:val="none" w:sz="0" w:space="0" w:color="auto"/>
                                  </w:divBdr>
                                  <w:divsChild>
                                    <w:div w:id="1655909797">
                                      <w:marLeft w:val="0"/>
                                      <w:marRight w:val="0"/>
                                      <w:marTop w:val="0"/>
                                      <w:marBottom w:val="0"/>
                                      <w:divBdr>
                                        <w:top w:val="none" w:sz="0" w:space="0" w:color="auto"/>
                                        <w:left w:val="none" w:sz="0" w:space="0" w:color="auto"/>
                                        <w:bottom w:val="none" w:sz="0" w:space="0" w:color="auto"/>
                                        <w:right w:val="none" w:sz="0" w:space="0" w:color="auto"/>
                                      </w:divBdr>
                                      <w:divsChild>
                                        <w:div w:id="979456913">
                                          <w:marLeft w:val="0"/>
                                          <w:marRight w:val="0"/>
                                          <w:marTop w:val="0"/>
                                          <w:marBottom w:val="0"/>
                                          <w:divBdr>
                                            <w:top w:val="none" w:sz="0" w:space="0" w:color="auto"/>
                                            <w:left w:val="none" w:sz="0" w:space="0" w:color="auto"/>
                                            <w:bottom w:val="none" w:sz="0" w:space="0" w:color="auto"/>
                                            <w:right w:val="none" w:sz="0" w:space="0" w:color="auto"/>
                                          </w:divBdr>
                                        </w:div>
                                        <w:div w:id="2116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1063">
                              <w:marLeft w:val="0"/>
                              <w:marRight w:val="0"/>
                              <w:marTop w:val="0"/>
                              <w:marBottom w:val="0"/>
                              <w:divBdr>
                                <w:top w:val="none" w:sz="0" w:space="0" w:color="auto"/>
                                <w:left w:val="none" w:sz="0" w:space="0" w:color="auto"/>
                                <w:bottom w:val="none" w:sz="0" w:space="0" w:color="auto"/>
                                <w:right w:val="none" w:sz="0" w:space="0" w:color="auto"/>
                              </w:divBdr>
                              <w:divsChild>
                                <w:div w:id="151410732">
                                  <w:marLeft w:val="0"/>
                                  <w:marRight w:val="0"/>
                                  <w:marTop w:val="0"/>
                                  <w:marBottom w:val="0"/>
                                  <w:divBdr>
                                    <w:top w:val="none" w:sz="0" w:space="0" w:color="auto"/>
                                    <w:left w:val="none" w:sz="0" w:space="0" w:color="auto"/>
                                    <w:bottom w:val="none" w:sz="0" w:space="0" w:color="auto"/>
                                    <w:right w:val="none" w:sz="0" w:space="0" w:color="auto"/>
                                  </w:divBdr>
                                </w:div>
                                <w:div w:id="1354305238">
                                  <w:marLeft w:val="0"/>
                                  <w:marRight w:val="0"/>
                                  <w:marTop w:val="0"/>
                                  <w:marBottom w:val="0"/>
                                  <w:divBdr>
                                    <w:top w:val="none" w:sz="0" w:space="0" w:color="auto"/>
                                    <w:left w:val="none" w:sz="0" w:space="0" w:color="auto"/>
                                    <w:bottom w:val="none" w:sz="0" w:space="0" w:color="auto"/>
                                    <w:right w:val="none" w:sz="0" w:space="0" w:color="auto"/>
                                  </w:divBdr>
                                  <w:divsChild>
                                    <w:div w:id="1426224797">
                                      <w:marLeft w:val="0"/>
                                      <w:marRight w:val="0"/>
                                      <w:marTop w:val="0"/>
                                      <w:marBottom w:val="0"/>
                                      <w:divBdr>
                                        <w:top w:val="none" w:sz="0" w:space="0" w:color="auto"/>
                                        <w:left w:val="none" w:sz="0" w:space="0" w:color="auto"/>
                                        <w:bottom w:val="none" w:sz="0" w:space="0" w:color="auto"/>
                                        <w:right w:val="none" w:sz="0" w:space="0" w:color="auto"/>
                                      </w:divBdr>
                                      <w:divsChild>
                                        <w:div w:id="586769989">
                                          <w:marLeft w:val="0"/>
                                          <w:marRight w:val="0"/>
                                          <w:marTop w:val="0"/>
                                          <w:marBottom w:val="0"/>
                                          <w:divBdr>
                                            <w:top w:val="none" w:sz="0" w:space="0" w:color="auto"/>
                                            <w:left w:val="none" w:sz="0" w:space="0" w:color="auto"/>
                                            <w:bottom w:val="none" w:sz="0" w:space="0" w:color="auto"/>
                                            <w:right w:val="none" w:sz="0" w:space="0" w:color="auto"/>
                                          </w:divBdr>
                                        </w:div>
                                        <w:div w:id="619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6267">
                              <w:marLeft w:val="0"/>
                              <w:marRight w:val="0"/>
                              <w:marTop w:val="0"/>
                              <w:marBottom w:val="0"/>
                              <w:divBdr>
                                <w:top w:val="none" w:sz="0" w:space="0" w:color="auto"/>
                                <w:left w:val="none" w:sz="0" w:space="0" w:color="auto"/>
                                <w:bottom w:val="none" w:sz="0" w:space="0" w:color="auto"/>
                                <w:right w:val="none" w:sz="0" w:space="0" w:color="auto"/>
                              </w:divBdr>
                              <w:divsChild>
                                <w:div w:id="955134745">
                                  <w:marLeft w:val="0"/>
                                  <w:marRight w:val="0"/>
                                  <w:marTop w:val="0"/>
                                  <w:marBottom w:val="0"/>
                                  <w:divBdr>
                                    <w:top w:val="none" w:sz="0" w:space="0" w:color="auto"/>
                                    <w:left w:val="none" w:sz="0" w:space="0" w:color="auto"/>
                                    <w:bottom w:val="none" w:sz="0" w:space="0" w:color="auto"/>
                                    <w:right w:val="none" w:sz="0" w:space="0" w:color="auto"/>
                                  </w:divBdr>
                                </w:div>
                                <w:div w:id="1799950086">
                                  <w:marLeft w:val="0"/>
                                  <w:marRight w:val="0"/>
                                  <w:marTop w:val="0"/>
                                  <w:marBottom w:val="0"/>
                                  <w:divBdr>
                                    <w:top w:val="none" w:sz="0" w:space="0" w:color="auto"/>
                                    <w:left w:val="none" w:sz="0" w:space="0" w:color="auto"/>
                                    <w:bottom w:val="none" w:sz="0" w:space="0" w:color="auto"/>
                                    <w:right w:val="none" w:sz="0" w:space="0" w:color="auto"/>
                                  </w:divBdr>
                                  <w:divsChild>
                                    <w:div w:id="1819612319">
                                      <w:marLeft w:val="0"/>
                                      <w:marRight w:val="0"/>
                                      <w:marTop w:val="0"/>
                                      <w:marBottom w:val="0"/>
                                      <w:divBdr>
                                        <w:top w:val="none" w:sz="0" w:space="0" w:color="auto"/>
                                        <w:left w:val="none" w:sz="0" w:space="0" w:color="auto"/>
                                        <w:bottom w:val="none" w:sz="0" w:space="0" w:color="auto"/>
                                        <w:right w:val="none" w:sz="0" w:space="0" w:color="auto"/>
                                      </w:divBdr>
                                      <w:divsChild>
                                        <w:div w:id="1568374754">
                                          <w:marLeft w:val="0"/>
                                          <w:marRight w:val="0"/>
                                          <w:marTop w:val="0"/>
                                          <w:marBottom w:val="0"/>
                                          <w:divBdr>
                                            <w:top w:val="none" w:sz="0" w:space="0" w:color="auto"/>
                                            <w:left w:val="none" w:sz="0" w:space="0" w:color="auto"/>
                                            <w:bottom w:val="none" w:sz="0" w:space="0" w:color="auto"/>
                                            <w:right w:val="none" w:sz="0" w:space="0" w:color="auto"/>
                                          </w:divBdr>
                                        </w:div>
                                        <w:div w:id="6410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18330">
                              <w:marLeft w:val="0"/>
                              <w:marRight w:val="0"/>
                              <w:marTop w:val="0"/>
                              <w:marBottom w:val="0"/>
                              <w:divBdr>
                                <w:top w:val="none" w:sz="0" w:space="0" w:color="auto"/>
                                <w:left w:val="none" w:sz="0" w:space="0" w:color="auto"/>
                                <w:bottom w:val="none" w:sz="0" w:space="0" w:color="auto"/>
                                <w:right w:val="none" w:sz="0" w:space="0" w:color="auto"/>
                              </w:divBdr>
                              <w:divsChild>
                                <w:div w:id="725496969">
                                  <w:marLeft w:val="0"/>
                                  <w:marRight w:val="0"/>
                                  <w:marTop w:val="0"/>
                                  <w:marBottom w:val="0"/>
                                  <w:divBdr>
                                    <w:top w:val="none" w:sz="0" w:space="0" w:color="auto"/>
                                    <w:left w:val="none" w:sz="0" w:space="0" w:color="auto"/>
                                    <w:bottom w:val="none" w:sz="0" w:space="0" w:color="auto"/>
                                    <w:right w:val="none" w:sz="0" w:space="0" w:color="auto"/>
                                  </w:divBdr>
                                </w:div>
                                <w:div w:id="1310285502">
                                  <w:marLeft w:val="0"/>
                                  <w:marRight w:val="0"/>
                                  <w:marTop w:val="0"/>
                                  <w:marBottom w:val="0"/>
                                  <w:divBdr>
                                    <w:top w:val="none" w:sz="0" w:space="0" w:color="auto"/>
                                    <w:left w:val="none" w:sz="0" w:space="0" w:color="auto"/>
                                    <w:bottom w:val="none" w:sz="0" w:space="0" w:color="auto"/>
                                    <w:right w:val="none" w:sz="0" w:space="0" w:color="auto"/>
                                  </w:divBdr>
                                  <w:divsChild>
                                    <w:div w:id="366949573">
                                      <w:marLeft w:val="0"/>
                                      <w:marRight w:val="0"/>
                                      <w:marTop w:val="0"/>
                                      <w:marBottom w:val="0"/>
                                      <w:divBdr>
                                        <w:top w:val="none" w:sz="0" w:space="0" w:color="auto"/>
                                        <w:left w:val="none" w:sz="0" w:space="0" w:color="auto"/>
                                        <w:bottom w:val="none" w:sz="0" w:space="0" w:color="auto"/>
                                        <w:right w:val="none" w:sz="0" w:space="0" w:color="auto"/>
                                      </w:divBdr>
                                      <w:divsChild>
                                        <w:div w:id="8678562">
                                          <w:marLeft w:val="0"/>
                                          <w:marRight w:val="0"/>
                                          <w:marTop w:val="0"/>
                                          <w:marBottom w:val="0"/>
                                          <w:divBdr>
                                            <w:top w:val="none" w:sz="0" w:space="0" w:color="auto"/>
                                            <w:left w:val="none" w:sz="0" w:space="0" w:color="auto"/>
                                            <w:bottom w:val="none" w:sz="0" w:space="0" w:color="auto"/>
                                            <w:right w:val="none" w:sz="0" w:space="0" w:color="auto"/>
                                          </w:divBdr>
                                        </w:div>
                                        <w:div w:id="6214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D5EC6-6524-4F3F-8E35-E7AD27EC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2015</Words>
  <Characters>1149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Spīdola Ozoliņa</dc:creator>
  <cp:lastModifiedBy>Baiba Jēkabsone</cp:lastModifiedBy>
  <cp:revision>3</cp:revision>
  <cp:lastPrinted>2020-10-19T12:50:00Z</cp:lastPrinted>
  <dcterms:created xsi:type="dcterms:W3CDTF">2020-10-28T12:43:00Z</dcterms:created>
  <dcterms:modified xsi:type="dcterms:W3CDTF">2020-11-02T08:28:00Z</dcterms:modified>
</cp:coreProperties>
</file>