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93" w:rsidRDefault="002C2E93" w:rsidP="002C2E93">
      <w:pPr>
        <w:keepNext/>
        <w:keepLines/>
        <w:jc w:val="center"/>
        <w:rPr>
          <w:b/>
          <w:bCs/>
        </w:rPr>
      </w:pPr>
      <w:bookmarkStart w:id="0" w:name="_Hlk498594265"/>
      <w:r w:rsidRPr="00F93346">
        <w:rPr>
          <w:b/>
          <w:bCs/>
        </w:rPr>
        <w:t>JELGAVAS P</w:t>
      </w:r>
      <w:r>
        <w:rPr>
          <w:b/>
          <w:bCs/>
        </w:rPr>
        <w:t xml:space="preserve">ILSĒTAS </w:t>
      </w:r>
      <w:r w:rsidRPr="00DC5DED">
        <w:rPr>
          <w:b/>
          <w:bCs/>
        </w:rPr>
        <w:t>PAŠVALDĪBAS 2020.GADA 17.DECEMBRA</w:t>
      </w:r>
      <w:r>
        <w:rPr>
          <w:b/>
          <w:bCs/>
        </w:rPr>
        <w:t xml:space="preserve"> </w:t>
      </w:r>
    </w:p>
    <w:p w:rsidR="002C2E93" w:rsidRDefault="002C2E93" w:rsidP="002C2E93">
      <w:pPr>
        <w:keepNext/>
        <w:keepLines/>
        <w:jc w:val="center"/>
        <w:rPr>
          <w:b/>
          <w:bCs/>
        </w:rPr>
      </w:pPr>
      <w:r>
        <w:rPr>
          <w:b/>
          <w:bCs/>
        </w:rPr>
        <w:t>SAISTOŠIE NOTEIKUMI NR.20-40</w:t>
      </w:r>
      <w:r w:rsidRPr="00DC5DED">
        <w:rPr>
          <w:b/>
          <w:bCs/>
        </w:rPr>
        <w:t xml:space="preserve"> </w:t>
      </w:r>
    </w:p>
    <w:p w:rsidR="00B44C1C" w:rsidRDefault="002C2E93" w:rsidP="002C2E93">
      <w:pPr>
        <w:jc w:val="center"/>
        <w:rPr>
          <w:b/>
          <w:bCs/>
        </w:rPr>
      </w:pPr>
      <w:r>
        <w:rPr>
          <w:b/>
          <w:bCs/>
        </w:rPr>
        <w:t>“</w:t>
      </w:r>
      <w:r w:rsidRPr="00DC5DED">
        <w:rPr>
          <w:b/>
          <w:szCs w:val="44"/>
        </w:rPr>
        <w:t>GROZĪJUM</w:t>
      </w:r>
      <w:r>
        <w:rPr>
          <w:b/>
          <w:szCs w:val="44"/>
        </w:rPr>
        <w:t>S</w:t>
      </w:r>
      <w:r w:rsidRPr="00DC5DED">
        <w:rPr>
          <w:b/>
          <w:szCs w:val="44"/>
        </w:rPr>
        <w:t xml:space="preserve"> JELGAVAS PILSĒTAS PAŠVALDĪBAS 2013.GADA 31.JANVĀRA SAISTOŠAJOS NOTEIKUMOS NR.13-3 “</w:t>
      </w:r>
      <w:r w:rsidRPr="00DC5DED">
        <w:rPr>
          <w:b/>
        </w:rPr>
        <w:t>DALĪBAS MAKSA PAR IZGLĪTĪBAS IEGUVI JELGAVAS PILSĒTAS PAŠVALDĪBAS PROFESIONĀLĀS IEVIRZES IZGLĪTĪBAS IESTĀDĒS””</w:t>
      </w:r>
      <w:bookmarkStart w:id="1" w:name="_GoBack"/>
      <w:bookmarkEnd w:id="1"/>
      <w:r w:rsidR="00755877" w:rsidRPr="00FB49C5">
        <w:rPr>
          <w:b/>
          <w:bCs/>
        </w:rPr>
        <w:t xml:space="preserve"> </w:t>
      </w:r>
      <w:bookmarkEnd w:id="0"/>
    </w:p>
    <w:p w:rsidR="00755877" w:rsidRPr="00B916E6" w:rsidRDefault="00755877" w:rsidP="00755877">
      <w:pPr>
        <w:jc w:val="center"/>
        <w:rPr>
          <w:b/>
        </w:rPr>
      </w:pPr>
      <w:r w:rsidRPr="00FB49C5">
        <w:rPr>
          <w:b/>
        </w:rPr>
        <w:t>PASKAIDROJUMA RAKSTS</w:t>
      </w:r>
    </w:p>
    <w:p w:rsidR="00755877" w:rsidRPr="00BA77CB" w:rsidRDefault="00755877" w:rsidP="00755877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55"/>
      </w:tblGrid>
      <w:tr w:rsidR="00755877" w:rsidRPr="00BA77CB" w:rsidTr="00B44C1C">
        <w:tc>
          <w:tcPr>
            <w:tcW w:w="2942" w:type="dxa"/>
          </w:tcPr>
          <w:p w:rsidR="00755877" w:rsidRPr="00BA77CB" w:rsidRDefault="00755877" w:rsidP="007C7E13">
            <w:pPr>
              <w:jc w:val="center"/>
              <w:rPr>
                <w:b/>
              </w:rPr>
            </w:pPr>
            <w:r w:rsidRPr="00BA77CB">
              <w:rPr>
                <w:b/>
              </w:rPr>
              <w:t>Paskaidrojuma raksta sadaļas</w:t>
            </w:r>
          </w:p>
        </w:tc>
        <w:tc>
          <w:tcPr>
            <w:tcW w:w="5955" w:type="dxa"/>
          </w:tcPr>
          <w:p w:rsidR="00755877" w:rsidRPr="00BA77CB" w:rsidRDefault="00755877" w:rsidP="007C7E13">
            <w:pPr>
              <w:jc w:val="center"/>
              <w:rPr>
                <w:b/>
              </w:rPr>
            </w:pPr>
            <w:r w:rsidRPr="00BA77CB">
              <w:rPr>
                <w:b/>
              </w:rPr>
              <w:t>Norādāmā informācija</w:t>
            </w:r>
          </w:p>
        </w:tc>
      </w:tr>
      <w:tr w:rsidR="00755877" w:rsidRPr="00BA77CB" w:rsidTr="00B44C1C">
        <w:trPr>
          <w:trHeight w:val="3449"/>
        </w:trPr>
        <w:tc>
          <w:tcPr>
            <w:tcW w:w="2942" w:type="dxa"/>
          </w:tcPr>
          <w:p w:rsidR="00755877" w:rsidRPr="00BA77CB" w:rsidRDefault="00755877" w:rsidP="007C7E13">
            <w:r w:rsidRPr="00BA77CB">
              <w:t>1.Īss projekta satura izklāsts</w:t>
            </w:r>
          </w:p>
        </w:tc>
        <w:tc>
          <w:tcPr>
            <w:tcW w:w="5955" w:type="dxa"/>
          </w:tcPr>
          <w:p w:rsidR="00826952" w:rsidRDefault="00826952" w:rsidP="00593E4A">
            <w:pPr>
              <w:pStyle w:val="BodyTextIndent2"/>
              <w:rPr>
                <w:color w:val="FF0000"/>
                <w:sz w:val="24"/>
              </w:rPr>
            </w:pPr>
            <w:r w:rsidRPr="00593E4A">
              <w:rPr>
                <w:sz w:val="24"/>
              </w:rPr>
              <w:t xml:space="preserve">Jelgavas pilsētas profesionālās ievirzes izglītības iestādes īsteno profesionālās ievirzes izglītības programmas </w:t>
            </w:r>
            <w:r w:rsidR="00910FB6">
              <w:rPr>
                <w:sz w:val="24"/>
              </w:rPr>
              <w:t>dažādās sporta un mākslas jomās.</w:t>
            </w:r>
          </w:p>
          <w:p w:rsidR="00F9200F" w:rsidRPr="00356473" w:rsidRDefault="00F9200F" w:rsidP="00593E4A">
            <w:pPr>
              <w:pStyle w:val="BodyTextIndent2"/>
              <w:rPr>
                <w:sz w:val="24"/>
              </w:rPr>
            </w:pPr>
            <w:r w:rsidRPr="00356473">
              <w:rPr>
                <w:sz w:val="24"/>
              </w:rPr>
              <w:t xml:space="preserve">Saistošo noteikumu pielikumā noteiktā </w:t>
            </w:r>
            <w:r w:rsidR="0006693B">
              <w:rPr>
                <w:sz w:val="24"/>
              </w:rPr>
              <w:t xml:space="preserve">mēneša </w:t>
            </w:r>
            <w:r w:rsidRPr="00356473">
              <w:rPr>
                <w:sz w:val="24"/>
              </w:rPr>
              <w:t>dalības maksa tiek izmantota galvenokārt materiālu un aprīkojuma iegādei, izglītojamo un pedagogu dalībai dažādos pasākumos.</w:t>
            </w:r>
          </w:p>
          <w:p w:rsidR="00755877" w:rsidRPr="007B1266" w:rsidRDefault="00826952" w:rsidP="006D4731">
            <w:pPr>
              <w:keepNext/>
              <w:keepLines/>
              <w:jc w:val="both"/>
              <w:outlineLvl w:val="0"/>
            </w:pPr>
            <w:r w:rsidRPr="00593E4A">
              <w:rPr>
                <w:lang w:eastAsia="en-US"/>
              </w:rPr>
              <w:t xml:space="preserve">Šā brīža epidemioloģiskās drošības pasākumu Covid-19 infekcijas izplatības ierobežošanas dēļ </w:t>
            </w:r>
            <w:r w:rsidR="00910FB6">
              <w:rPr>
                <w:lang w:eastAsia="en-US"/>
              </w:rPr>
              <w:t>profesionālās ievirzes</w:t>
            </w:r>
            <w:r w:rsidRPr="00593E4A">
              <w:rPr>
                <w:lang w:eastAsia="en-US"/>
              </w:rPr>
              <w:t xml:space="preserve"> </w:t>
            </w:r>
            <w:r w:rsidR="00D74354">
              <w:rPr>
                <w:lang w:eastAsia="en-US"/>
              </w:rPr>
              <w:t>treniņi un</w:t>
            </w:r>
            <w:r w:rsidR="00F9200F">
              <w:rPr>
                <w:lang w:eastAsia="en-US"/>
              </w:rPr>
              <w:t xml:space="preserve"> mācības </w:t>
            </w:r>
            <w:r w:rsidR="00D74354">
              <w:rPr>
                <w:lang w:eastAsia="en-US"/>
              </w:rPr>
              <w:t>nevar tikt nodrošināti atbilstošajam sporta un mākslas veidam</w:t>
            </w:r>
            <w:r w:rsidR="006D4731">
              <w:rPr>
                <w:lang w:eastAsia="en-US"/>
              </w:rPr>
              <w:t>. Tāpat nenotiek sporta un radoši pasākumi.</w:t>
            </w:r>
          </w:p>
        </w:tc>
      </w:tr>
      <w:tr w:rsidR="00755877" w:rsidRPr="00BA77CB" w:rsidTr="00B44C1C">
        <w:trPr>
          <w:trHeight w:val="977"/>
        </w:trPr>
        <w:tc>
          <w:tcPr>
            <w:tcW w:w="2942" w:type="dxa"/>
          </w:tcPr>
          <w:p w:rsidR="00755877" w:rsidRPr="00BA77CB" w:rsidRDefault="00755877" w:rsidP="007C7E13">
            <w:pPr>
              <w:jc w:val="both"/>
            </w:pPr>
            <w:r w:rsidRPr="00BA77CB">
              <w:t>2.Projekta nepieciešamības pamatojums</w:t>
            </w:r>
          </w:p>
        </w:tc>
        <w:tc>
          <w:tcPr>
            <w:tcW w:w="5955" w:type="dxa"/>
          </w:tcPr>
          <w:p w:rsidR="00755877" w:rsidRPr="00933BB0" w:rsidRDefault="00826952" w:rsidP="006D4731">
            <w:pPr>
              <w:shd w:val="clear" w:color="auto" w:fill="FFFFFF"/>
              <w:jc w:val="both"/>
              <w:rPr>
                <w:bCs/>
              </w:rPr>
            </w:pPr>
            <w:r w:rsidRPr="001A6837">
              <w:rPr>
                <w:lang w:eastAsia="en-US"/>
              </w:rPr>
              <w:t xml:space="preserve">Grozījumi saistošajos noteikumos paredz, ka no dalības maksas tiek atbrīvoti izglītojamie </w:t>
            </w:r>
            <w:r>
              <w:rPr>
                <w:lang w:eastAsia="en-US"/>
              </w:rPr>
              <w:t>valstī izsludinātas ārkārtējās situācijas laikā</w:t>
            </w:r>
            <w:r w:rsidRPr="001A6837">
              <w:rPr>
                <w:lang w:eastAsia="en-US"/>
              </w:rPr>
              <w:t>.</w:t>
            </w:r>
          </w:p>
        </w:tc>
      </w:tr>
      <w:tr w:rsidR="00755877" w:rsidRPr="00BA77CB" w:rsidTr="00B44C1C">
        <w:trPr>
          <w:trHeight w:val="2394"/>
        </w:trPr>
        <w:tc>
          <w:tcPr>
            <w:tcW w:w="2942" w:type="dxa"/>
          </w:tcPr>
          <w:p w:rsidR="00755877" w:rsidRPr="00BA77CB" w:rsidRDefault="00755877" w:rsidP="007C7E13">
            <w:pPr>
              <w:jc w:val="both"/>
            </w:pPr>
            <w:r w:rsidRPr="00285076">
              <w:t>3.Informācija par plānoto projekta ietekmi uz pašvaldības budžetu</w:t>
            </w:r>
          </w:p>
        </w:tc>
        <w:tc>
          <w:tcPr>
            <w:tcW w:w="5955" w:type="dxa"/>
          </w:tcPr>
          <w:p w:rsidR="00D74354" w:rsidRDefault="00D74354" w:rsidP="00D74354">
            <w:pPr>
              <w:jc w:val="both"/>
              <w:rPr>
                <w:lang w:eastAsia="en-US"/>
              </w:rPr>
            </w:pPr>
            <w:r w:rsidRPr="001A6837">
              <w:rPr>
                <w:lang w:eastAsia="en-US"/>
              </w:rPr>
              <w:t xml:space="preserve">Neiegūtie ieņēmumi, ko sastāda vecāku līdzdalības maksājumi vienā mēnesī: </w:t>
            </w:r>
          </w:p>
          <w:p w:rsidR="00D74354" w:rsidRDefault="00D74354" w:rsidP="00D743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Jelgavas Mākslas skolai</w:t>
            </w:r>
            <w:r w:rsidRPr="001A6837">
              <w:rPr>
                <w:lang w:eastAsia="en-US"/>
              </w:rPr>
              <w:t xml:space="preserve"> </w:t>
            </w:r>
            <w:r w:rsidR="00356473">
              <w:rPr>
                <w:lang w:eastAsia="en-US"/>
              </w:rPr>
              <w:t>–</w:t>
            </w:r>
            <w:r w:rsidRPr="001A6837">
              <w:rPr>
                <w:lang w:eastAsia="en-US"/>
              </w:rPr>
              <w:t xml:space="preserve"> </w:t>
            </w:r>
            <w:r w:rsidR="00356473">
              <w:rPr>
                <w:lang w:eastAsia="en-US"/>
              </w:rPr>
              <w:t>1630,00</w:t>
            </w:r>
            <w:r w:rsidRPr="001A6837">
              <w:rPr>
                <w:lang w:eastAsia="en-US"/>
              </w:rPr>
              <w:t xml:space="preserve"> </w:t>
            </w:r>
            <w:proofErr w:type="spellStart"/>
            <w:r w:rsidRPr="001A6837">
              <w:rPr>
                <w:i/>
                <w:iCs/>
                <w:lang w:eastAsia="en-US"/>
              </w:rPr>
              <w:t>euro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D74354" w:rsidRDefault="00D74354" w:rsidP="00D743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Jelgavas specializētā peldēšanas skola –</w:t>
            </w:r>
            <w:r w:rsidR="00356473">
              <w:rPr>
                <w:lang w:eastAsia="en-US"/>
              </w:rPr>
              <w:t xml:space="preserve">1200,00 </w:t>
            </w:r>
            <w:proofErr w:type="spellStart"/>
            <w:r w:rsidRPr="001A6837">
              <w:rPr>
                <w:i/>
                <w:iCs/>
                <w:lang w:eastAsia="en-US"/>
              </w:rPr>
              <w:t>euro</w:t>
            </w:r>
            <w:proofErr w:type="spellEnd"/>
            <w:r w:rsidR="00356473">
              <w:rPr>
                <w:i/>
                <w:iCs/>
                <w:lang w:eastAsia="en-US"/>
              </w:rPr>
              <w:t>,</w:t>
            </w:r>
          </w:p>
          <w:p w:rsidR="00D74354" w:rsidRDefault="00D74354" w:rsidP="00D743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Jelgavas Bērnu un jaunatnes sporta skola-</w:t>
            </w:r>
            <w:r w:rsidR="00356473">
              <w:rPr>
                <w:lang w:eastAsia="en-US"/>
              </w:rPr>
              <w:t>2000,00</w:t>
            </w:r>
            <w:r w:rsidRPr="001A6837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1A6837">
              <w:rPr>
                <w:i/>
                <w:iCs/>
                <w:lang w:eastAsia="en-US"/>
              </w:rPr>
              <w:t>euro</w:t>
            </w:r>
            <w:proofErr w:type="spellEnd"/>
            <w:r w:rsidR="00356473">
              <w:rPr>
                <w:i/>
                <w:iCs/>
                <w:lang w:eastAsia="en-US"/>
              </w:rPr>
              <w:t>,</w:t>
            </w:r>
          </w:p>
          <w:p w:rsidR="00D74354" w:rsidRDefault="00D74354" w:rsidP="00D743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Jelgavas Ledus sporta skola </w:t>
            </w:r>
            <w:r w:rsidR="00356473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356473">
              <w:rPr>
                <w:lang w:eastAsia="en-US"/>
              </w:rPr>
              <w:t xml:space="preserve">7000,00 </w:t>
            </w:r>
            <w:proofErr w:type="spellStart"/>
            <w:r w:rsidRPr="001A6837">
              <w:rPr>
                <w:i/>
                <w:iCs/>
                <w:lang w:eastAsia="en-US"/>
              </w:rPr>
              <w:t>euro</w:t>
            </w:r>
            <w:proofErr w:type="spellEnd"/>
            <w:r w:rsidR="00356473">
              <w:rPr>
                <w:i/>
                <w:iCs/>
                <w:lang w:eastAsia="en-US"/>
              </w:rPr>
              <w:t>.</w:t>
            </w:r>
            <w:r w:rsidRPr="001A6837">
              <w:rPr>
                <w:lang w:eastAsia="en-US"/>
              </w:rPr>
              <w:t xml:space="preserve"> </w:t>
            </w:r>
          </w:p>
          <w:p w:rsidR="00E610EB" w:rsidRPr="00933BB0" w:rsidRDefault="00D74354" w:rsidP="00356473">
            <w:pPr>
              <w:jc w:val="both"/>
            </w:pPr>
            <w:r w:rsidRPr="001A6837">
              <w:rPr>
                <w:lang w:eastAsia="en-US"/>
              </w:rPr>
              <w:t xml:space="preserve">Kopējā ietekme uz pašvaldības budžetu diviem mēnešiem </w:t>
            </w:r>
            <w:r w:rsidR="00356473">
              <w:rPr>
                <w:lang w:eastAsia="en-US"/>
              </w:rPr>
              <w:t>– 23660,00</w:t>
            </w:r>
            <w:r w:rsidRPr="001A6837">
              <w:rPr>
                <w:lang w:eastAsia="en-US"/>
              </w:rPr>
              <w:t xml:space="preserve"> </w:t>
            </w:r>
            <w:proofErr w:type="spellStart"/>
            <w:r w:rsidRPr="001A6837">
              <w:rPr>
                <w:i/>
                <w:iCs/>
                <w:lang w:eastAsia="en-US"/>
              </w:rPr>
              <w:t>euro</w:t>
            </w:r>
            <w:proofErr w:type="spellEnd"/>
            <w:r w:rsidRPr="001A6837">
              <w:rPr>
                <w:lang w:eastAsia="en-US"/>
              </w:rPr>
              <w:t xml:space="preserve"> apmērā.</w:t>
            </w:r>
          </w:p>
        </w:tc>
      </w:tr>
      <w:tr w:rsidR="00755877" w:rsidRPr="00BA77CB" w:rsidTr="00B44C1C">
        <w:trPr>
          <w:trHeight w:val="1265"/>
        </w:trPr>
        <w:tc>
          <w:tcPr>
            <w:tcW w:w="2942" w:type="dxa"/>
          </w:tcPr>
          <w:p w:rsidR="00755877" w:rsidRPr="00285076" w:rsidRDefault="00755877" w:rsidP="007C7E13">
            <w:pPr>
              <w:jc w:val="both"/>
            </w:pPr>
            <w:r w:rsidRPr="00285076">
              <w:t>4.Informācija par plānoto projekta ietekmi uz uzņēmējdarbības vidi pašvaldības teritorijā</w:t>
            </w:r>
          </w:p>
        </w:tc>
        <w:tc>
          <w:tcPr>
            <w:tcW w:w="5955" w:type="dxa"/>
          </w:tcPr>
          <w:p w:rsidR="00755877" w:rsidRPr="00BA77CB" w:rsidRDefault="00910FB6" w:rsidP="00826952">
            <w:pPr>
              <w:jc w:val="both"/>
              <w:rPr>
                <w:iCs/>
                <w:lang w:eastAsia="en-US"/>
              </w:rPr>
            </w:pPr>
            <w:r>
              <w:rPr>
                <w:sz w:val="22"/>
                <w:szCs w:val="22"/>
              </w:rPr>
              <w:t>Nav attiecināms</w:t>
            </w:r>
          </w:p>
        </w:tc>
      </w:tr>
      <w:tr w:rsidR="00755877" w:rsidRPr="00BA77CB" w:rsidTr="00B44C1C">
        <w:trPr>
          <w:trHeight w:val="1270"/>
        </w:trPr>
        <w:tc>
          <w:tcPr>
            <w:tcW w:w="2942" w:type="dxa"/>
          </w:tcPr>
          <w:p w:rsidR="00755877" w:rsidRPr="00285076" w:rsidRDefault="00755877" w:rsidP="007C7E13">
            <w:pPr>
              <w:jc w:val="both"/>
            </w:pPr>
            <w:r w:rsidRPr="00285076">
              <w:t>5.Informācija par plānoto projekta ietekmi uz administratīvajām procedūrām</w:t>
            </w:r>
          </w:p>
        </w:tc>
        <w:tc>
          <w:tcPr>
            <w:tcW w:w="5955" w:type="dxa"/>
          </w:tcPr>
          <w:p w:rsidR="00755877" w:rsidRPr="00BA77CB" w:rsidRDefault="003C1577" w:rsidP="00910FB6">
            <w:r w:rsidRPr="005840F6">
              <w:rPr>
                <w:bCs/>
                <w:sz w:val="22"/>
                <w:szCs w:val="22"/>
                <w:lang w:eastAsia="en-US"/>
              </w:rPr>
              <w:t>Saistoš</w:t>
            </w:r>
            <w:r w:rsidR="00910FB6">
              <w:rPr>
                <w:bCs/>
                <w:sz w:val="22"/>
                <w:szCs w:val="22"/>
                <w:lang w:eastAsia="en-US"/>
              </w:rPr>
              <w:t xml:space="preserve">os noteikumus piemēros attiecīgās </w:t>
            </w:r>
            <w:r w:rsidR="00910FB6" w:rsidRPr="00593E4A">
              <w:t>profesionālās ievirzes izglītības iestādes</w:t>
            </w:r>
            <w:r w:rsidR="00910FB6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5877" w:rsidRPr="00BA77CB" w:rsidTr="00B44C1C">
        <w:trPr>
          <w:trHeight w:val="788"/>
        </w:trPr>
        <w:tc>
          <w:tcPr>
            <w:tcW w:w="2942" w:type="dxa"/>
          </w:tcPr>
          <w:p w:rsidR="00755877" w:rsidRPr="00285076" w:rsidRDefault="00755877" w:rsidP="007C7E13">
            <w:pPr>
              <w:jc w:val="both"/>
            </w:pPr>
            <w:r w:rsidRPr="00285076">
              <w:t>6.Informācija par konsultācijām ar privātpersonām</w:t>
            </w:r>
          </w:p>
        </w:tc>
        <w:tc>
          <w:tcPr>
            <w:tcW w:w="5955" w:type="dxa"/>
          </w:tcPr>
          <w:p w:rsidR="00755877" w:rsidRPr="00BA77CB" w:rsidRDefault="00826952" w:rsidP="003C1577">
            <w:pPr>
              <w:jc w:val="both"/>
            </w:pPr>
            <w:r w:rsidRPr="001A6837">
              <w:rPr>
                <w:shd w:val="clear" w:color="auto" w:fill="FFFFFF"/>
                <w:lang w:eastAsia="en-US"/>
              </w:rPr>
              <w:t>Saistošie noteikumi izstrādāti</w:t>
            </w:r>
            <w:r w:rsidR="003C1577">
              <w:rPr>
                <w:shd w:val="clear" w:color="auto" w:fill="FFFFFF"/>
                <w:lang w:eastAsia="en-US"/>
              </w:rPr>
              <w:t>,</w:t>
            </w:r>
            <w:r w:rsidRPr="001A6837">
              <w:rPr>
                <w:shd w:val="clear" w:color="auto" w:fill="FFFFFF"/>
                <w:lang w:eastAsia="en-US"/>
              </w:rPr>
              <w:t xml:space="preserve"> ņemot vērā izglītojamo vecāku intereses saistībā ar Covid-19 izplatību un izglītības procesa organizēšanu</w:t>
            </w:r>
            <w:r w:rsidR="003C1577">
              <w:rPr>
                <w:shd w:val="clear" w:color="auto" w:fill="FFFFFF"/>
                <w:lang w:eastAsia="en-US"/>
              </w:rPr>
              <w:t>.</w:t>
            </w:r>
          </w:p>
        </w:tc>
      </w:tr>
    </w:tbl>
    <w:p w:rsidR="00755877" w:rsidRDefault="00755877" w:rsidP="00755877"/>
    <w:p w:rsidR="00B44C1C" w:rsidRPr="00BA77CB" w:rsidRDefault="00B44C1C" w:rsidP="00755877"/>
    <w:p w:rsidR="00755877" w:rsidRPr="002E711A" w:rsidRDefault="00755877" w:rsidP="00755877">
      <w:r w:rsidRPr="00BA77CB">
        <w:t xml:space="preserve">Jelgavas pilsētas domes priekšsēdētājs </w:t>
      </w:r>
      <w:r w:rsidRPr="00BA77CB">
        <w:tab/>
      </w:r>
      <w:r w:rsidRPr="00BA77CB">
        <w:tab/>
      </w:r>
      <w:r w:rsidRPr="00BA77CB">
        <w:tab/>
      </w:r>
      <w:r w:rsidRPr="00BA77CB">
        <w:tab/>
      </w:r>
      <w:r w:rsidRPr="00BA77CB">
        <w:tab/>
        <w:t>A. Rāviņš</w:t>
      </w:r>
    </w:p>
    <w:p w:rsidR="00B43889" w:rsidRDefault="00B43889"/>
    <w:sectPr w:rsidR="00B43889" w:rsidSect="00B44C1C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3A" w:rsidRDefault="00B8583A" w:rsidP="00AC479A">
      <w:r>
        <w:separator/>
      </w:r>
    </w:p>
  </w:endnote>
  <w:endnote w:type="continuationSeparator" w:id="0">
    <w:p w:rsidR="00B8583A" w:rsidRDefault="00B8583A" w:rsidP="00AC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3E025D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593E4A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2A03A5" w:rsidRDefault="003E025D">
    <w:pPr>
      <w:pStyle w:val="Footer"/>
      <w:rPr>
        <w:sz w:val="20"/>
        <w:szCs w:val="20"/>
      </w:rPr>
    </w:pPr>
    <w:r>
      <w:rPr>
        <w:sz w:val="20"/>
        <w:szCs w:val="20"/>
      </w:rPr>
      <w:t>SLP</w:t>
    </w:r>
    <w:r w:rsidRPr="002A03A5">
      <w:rPr>
        <w:sz w:val="20"/>
        <w:szCs w:val="20"/>
      </w:rPr>
      <w:t>_laskova_0</w:t>
    </w:r>
    <w:r>
      <w:rPr>
        <w:sz w:val="20"/>
        <w:szCs w:val="20"/>
      </w:rPr>
      <w:t>1</w:t>
    </w:r>
    <w:r w:rsidRPr="002A03A5"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3A" w:rsidRDefault="00B8583A" w:rsidP="00AC479A">
      <w:r>
        <w:separator/>
      </w:r>
    </w:p>
  </w:footnote>
  <w:footnote w:type="continuationSeparator" w:id="0">
    <w:p w:rsidR="00B8583A" w:rsidRDefault="00B8583A" w:rsidP="00AC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2AA96038"/>
    <w:multiLevelType w:val="hybridMultilevel"/>
    <w:tmpl w:val="BDA4AC94"/>
    <w:lvl w:ilvl="0" w:tplc="F976C58A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B2E664D"/>
    <w:multiLevelType w:val="multilevel"/>
    <w:tmpl w:val="A704DD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77"/>
    <w:rsid w:val="0005505F"/>
    <w:rsid w:val="0006693B"/>
    <w:rsid w:val="000C1A30"/>
    <w:rsid w:val="001E2A17"/>
    <w:rsid w:val="002C2E93"/>
    <w:rsid w:val="00356473"/>
    <w:rsid w:val="003C1577"/>
    <w:rsid w:val="003E025D"/>
    <w:rsid w:val="003F68CA"/>
    <w:rsid w:val="00410120"/>
    <w:rsid w:val="004176D9"/>
    <w:rsid w:val="00492DAE"/>
    <w:rsid w:val="00593E4A"/>
    <w:rsid w:val="006D4731"/>
    <w:rsid w:val="00755877"/>
    <w:rsid w:val="00803F78"/>
    <w:rsid w:val="00826952"/>
    <w:rsid w:val="00910FB6"/>
    <w:rsid w:val="00AC479A"/>
    <w:rsid w:val="00B43889"/>
    <w:rsid w:val="00B44C1C"/>
    <w:rsid w:val="00B8583A"/>
    <w:rsid w:val="00D074D8"/>
    <w:rsid w:val="00D74354"/>
    <w:rsid w:val="00E610EB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877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5877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877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5877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5877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5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5877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5877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5877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5877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55877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55877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55877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558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75587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75587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558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755877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755877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755877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558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79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826952"/>
    <w:pPr>
      <w:ind w:firstLine="540"/>
      <w:jc w:val="both"/>
    </w:pPr>
    <w:rPr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26952"/>
    <w:rPr>
      <w:rFonts w:ascii="Times New Roman" w:eastAsia="Times New Roman" w:hAnsi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826952"/>
  </w:style>
  <w:style w:type="character" w:customStyle="1" w:styleId="apple-converted-space">
    <w:name w:val="apple-converted-space"/>
    <w:rsid w:val="00826952"/>
  </w:style>
  <w:style w:type="character" w:styleId="Emphasis">
    <w:name w:val="Emphasis"/>
    <w:uiPriority w:val="20"/>
    <w:qFormat/>
    <w:rsid w:val="008269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4A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877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5877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877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5877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5877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5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5877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5877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5877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5877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55877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55877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55877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558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75587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75587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558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755877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755877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755877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558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79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826952"/>
    <w:pPr>
      <w:ind w:firstLine="540"/>
      <w:jc w:val="both"/>
    </w:pPr>
    <w:rPr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26952"/>
    <w:rPr>
      <w:rFonts w:ascii="Times New Roman" w:eastAsia="Times New Roman" w:hAnsi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826952"/>
  </w:style>
  <w:style w:type="character" w:customStyle="1" w:styleId="apple-converted-space">
    <w:name w:val="apple-converted-space"/>
    <w:rsid w:val="00826952"/>
  </w:style>
  <w:style w:type="character" w:styleId="Emphasis">
    <w:name w:val="Emphasis"/>
    <w:uiPriority w:val="20"/>
    <w:qFormat/>
    <w:rsid w:val="008269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4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3</cp:revision>
  <cp:lastPrinted>2020-12-03T15:12:00Z</cp:lastPrinted>
  <dcterms:created xsi:type="dcterms:W3CDTF">2020-12-16T08:55:00Z</dcterms:created>
  <dcterms:modified xsi:type="dcterms:W3CDTF">2021-01-08T11:33:00Z</dcterms:modified>
</cp:coreProperties>
</file>