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F06E77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5ECB97DD" wp14:editId="438DEEB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2935AE" w14:textId="3D084BBD" w:rsidR="003D5C89" w:rsidRDefault="00230E51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7F2935AE" w14:textId="3D084BBD" w:rsidR="003D5C89" w:rsidRDefault="00230E51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8" w:type="dxa"/>
        <w:tblLook w:val="0000" w:firstRow="0" w:lastRow="0" w:firstColumn="0" w:lastColumn="0" w:noHBand="0" w:noVBand="0"/>
      </w:tblPr>
      <w:tblGrid>
        <w:gridCol w:w="7621"/>
        <w:gridCol w:w="1137"/>
      </w:tblGrid>
      <w:tr w:rsidR="00E61AB9" w14:paraId="063213D4" w14:textId="77777777" w:rsidTr="00B46860">
        <w:tc>
          <w:tcPr>
            <w:tcW w:w="7621" w:type="dxa"/>
          </w:tcPr>
          <w:p w14:paraId="65CA8F43" w14:textId="7495D709" w:rsidR="00E61AB9" w:rsidRDefault="004717E9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17.12.2020.</w:t>
            </w:r>
          </w:p>
        </w:tc>
        <w:tc>
          <w:tcPr>
            <w:tcW w:w="1137" w:type="dxa"/>
          </w:tcPr>
          <w:p w14:paraId="26E6FAD9" w14:textId="3D835842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230E51">
              <w:rPr>
                <w:bCs/>
                <w:szCs w:val="44"/>
                <w:lang w:val="lv-LV"/>
              </w:rPr>
              <w:t>19/29</w:t>
            </w:r>
          </w:p>
        </w:tc>
      </w:tr>
    </w:tbl>
    <w:p w14:paraId="4A2F59F2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3939B6FD" w14:textId="77777777" w:rsidR="004717E9" w:rsidRDefault="004717E9" w:rsidP="00B46860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PROJEKTA „WELLBASED” ĪSTENOŠANA</w:t>
      </w:r>
    </w:p>
    <w:p w14:paraId="4E859D74" w14:textId="77777777" w:rsidR="00230E51" w:rsidRDefault="00230E51" w:rsidP="00230E51">
      <w:pPr>
        <w:tabs>
          <w:tab w:val="left" w:pos="3518"/>
          <w:tab w:val="center" w:pos="4535"/>
        </w:tabs>
        <w:jc w:val="center"/>
      </w:pPr>
      <w:r>
        <w:t>(ziņo: I.Škutāne)</w:t>
      </w:r>
    </w:p>
    <w:p w14:paraId="76F65469" w14:textId="77777777" w:rsidR="00230E51" w:rsidRPr="003C6182" w:rsidRDefault="00230E51" w:rsidP="00230E51">
      <w:pPr>
        <w:jc w:val="both"/>
        <w:rPr>
          <w:b/>
          <w:bCs/>
          <w:sz w:val="16"/>
          <w:szCs w:val="16"/>
          <w:lang w:eastAsia="lv-LV"/>
        </w:rPr>
      </w:pPr>
    </w:p>
    <w:p w14:paraId="632DF0E5" w14:textId="00B26AA1" w:rsidR="001C104F" w:rsidRPr="001C104F" w:rsidRDefault="00230E51" w:rsidP="002F6F42">
      <w:pPr>
        <w:jc w:val="both"/>
      </w:pPr>
      <w:r w:rsidRPr="00CB3DEB">
        <w:rPr>
          <w:b/>
          <w:bCs/>
          <w:lang w:eastAsia="lv-LV"/>
        </w:rPr>
        <w:t xml:space="preserve">Atklāti balsojot: PAR – </w:t>
      </w:r>
      <w:r w:rsidR="002F6F42" w:rsidRPr="00CB3DEB">
        <w:rPr>
          <w:b/>
          <w:bCs/>
          <w:lang w:eastAsia="lv-LV"/>
        </w:rPr>
        <w:t>1</w:t>
      </w:r>
      <w:r w:rsidR="002F6F42">
        <w:rPr>
          <w:b/>
          <w:bCs/>
          <w:lang w:eastAsia="lv-LV"/>
        </w:rPr>
        <w:t>4</w:t>
      </w:r>
      <w:r w:rsidR="002F6F42" w:rsidRPr="00CB3DEB">
        <w:rPr>
          <w:b/>
          <w:bCs/>
          <w:lang w:eastAsia="lv-LV"/>
        </w:rPr>
        <w:t xml:space="preserve"> </w:t>
      </w:r>
      <w:r w:rsidRPr="00CB3DEB">
        <w:rPr>
          <w:bCs/>
          <w:lang w:eastAsia="lv-LV"/>
        </w:rPr>
        <w:t xml:space="preserve">(A.Rāviņš, R.Vectirāne, V.Ļevčenoks, I.Bandeniece, D.Olte, M.Buškevics, A.Garančs, R.Šlegelmilhs, J.Strods, S.Stoļarovs, A.Eihvalds, G.Kurlovičs, L.Zīverts, A.Rublis), </w:t>
      </w:r>
      <w:r w:rsidRPr="00CB3DEB">
        <w:rPr>
          <w:b/>
          <w:color w:val="000000"/>
          <w:lang w:eastAsia="lv-LV"/>
        </w:rPr>
        <w:t xml:space="preserve">PRET – </w:t>
      </w:r>
      <w:r w:rsidRPr="00CB3DEB">
        <w:rPr>
          <w:color w:val="000000"/>
          <w:lang w:eastAsia="lv-LV"/>
        </w:rPr>
        <w:t>nav,</w:t>
      </w:r>
      <w:r w:rsidRPr="00CB3DEB">
        <w:rPr>
          <w:b/>
          <w:color w:val="000000"/>
          <w:lang w:eastAsia="lv-LV"/>
        </w:rPr>
        <w:t xml:space="preserve"> ATTURAS </w:t>
      </w:r>
      <w:r w:rsidRPr="00CB3DEB">
        <w:rPr>
          <w:color w:val="000000"/>
          <w:lang w:eastAsia="lv-LV"/>
        </w:rPr>
        <w:t>– nav,</w:t>
      </w:r>
    </w:p>
    <w:p w14:paraId="5F785B1B" w14:textId="77777777" w:rsidR="004717E9" w:rsidRPr="009C40C0" w:rsidRDefault="004717E9" w:rsidP="00B46860">
      <w:pPr>
        <w:ind w:firstLine="720"/>
        <w:jc w:val="both"/>
        <w:rPr>
          <w:rFonts w:eastAsia="Calibri"/>
        </w:rPr>
      </w:pPr>
      <w:r w:rsidRPr="009C40C0">
        <w:t xml:space="preserve">Eiropas Savienības pētniecības un inovācijas atbalsta programmas “Apvārsnis 2020” ietvaros tiek īstenots projekts WELLBASED, kura </w:t>
      </w:r>
      <w:r w:rsidRPr="009C40C0">
        <w:rPr>
          <w:rFonts w:eastAsia="Calibri"/>
        </w:rPr>
        <w:t>mērķis ir mazināt enerģētisko nabadzību un tās izraisītās sekas iedzīvotāju veselības stā</w:t>
      </w:r>
      <w:bookmarkStart w:id="0" w:name="_GoBack"/>
      <w:bookmarkEnd w:id="0"/>
      <w:r w:rsidRPr="009C40C0">
        <w:rPr>
          <w:rFonts w:eastAsia="Calibri"/>
        </w:rPr>
        <w:t>voklim, gan veicot praktiskas darbības, gan arī organizējot izglītojošus seminārus par efektīvu enerģijas izmantošanu mājsaimniecībās.</w:t>
      </w:r>
    </w:p>
    <w:p w14:paraId="274BFB3F" w14:textId="725EF1E8" w:rsidR="004717E9" w:rsidRPr="009C40C0" w:rsidRDefault="004717E9" w:rsidP="00B46860">
      <w:pPr>
        <w:ind w:right="-23" w:firstLine="720"/>
        <w:jc w:val="both"/>
        <w:rPr>
          <w:rFonts w:eastAsia="Calibri"/>
        </w:rPr>
      </w:pPr>
      <w:r w:rsidRPr="009C40C0">
        <w:rPr>
          <w:rFonts w:eastAsia="Calibri"/>
        </w:rPr>
        <w:t xml:space="preserve">Projekta WELLBASED ietvaros Jelgavā, kā vienā no septiņām </w:t>
      </w:r>
      <w:r w:rsidR="005A54C5">
        <w:rPr>
          <w:rFonts w:eastAsia="Calibri"/>
        </w:rPr>
        <w:t xml:space="preserve">projekta </w:t>
      </w:r>
      <w:proofErr w:type="spellStart"/>
      <w:r w:rsidRPr="009C40C0">
        <w:rPr>
          <w:rFonts w:eastAsia="Calibri"/>
        </w:rPr>
        <w:t>pilotpilsētām</w:t>
      </w:r>
      <w:proofErr w:type="spellEnd"/>
      <w:r w:rsidRPr="009C40C0">
        <w:rPr>
          <w:rFonts w:eastAsia="Calibri"/>
        </w:rPr>
        <w:t xml:space="preserve">, </w:t>
      </w:r>
      <w:r w:rsidR="00B445DF">
        <w:rPr>
          <w:rFonts w:eastAsia="Calibri"/>
        </w:rPr>
        <w:t>plāno ieviest</w:t>
      </w:r>
      <w:r w:rsidRPr="009C40C0">
        <w:rPr>
          <w:rFonts w:eastAsia="Calibri"/>
        </w:rPr>
        <w:t xml:space="preserve"> pašvaldības īpašumā esošu mājsaimniecību un vienas pirmsskolas izglītības iestādes lietu interneta </w:t>
      </w:r>
      <w:r w:rsidR="00B445DF" w:rsidRPr="009C40C0">
        <w:rPr>
          <w:rFonts w:eastAsia="Calibri"/>
        </w:rPr>
        <w:t>risinājum</w:t>
      </w:r>
      <w:r w:rsidR="00B445DF">
        <w:rPr>
          <w:rFonts w:eastAsia="Calibri"/>
        </w:rPr>
        <w:t>u</w:t>
      </w:r>
      <w:r w:rsidRPr="009C40C0">
        <w:rPr>
          <w:rFonts w:eastAsia="Calibri"/>
        </w:rPr>
        <w:t xml:space="preserve">, kas ļaus veikt enerģijas patēriņa monitoringu. Mērķa grupas ir </w:t>
      </w:r>
      <w:r w:rsidR="005C50A4" w:rsidRPr="009C40C0">
        <w:rPr>
          <w:rFonts w:eastAsia="Calibri"/>
        </w:rPr>
        <w:t>viena pirmsskolas izglītības iestāde</w:t>
      </w:r>
      <w:r w:rsidR="005C50A4">
        <w:rPr>
          <w:rFonts w:eastAsia="Calibri"/>
        </w:rPr>
        <w:t xml:space="preserve"> un</w:t>
      </w:r>
      <w:r w:rsidR="005C50A4" w:rsidRPr="009C40C0">
        <w:rPr>
          <w:rFonts w:eastAsia="Calibri"/>
        </w:rPr>
        <w:t xml:space="preserve"> </w:t>
      </w:r>
      <w:r w:rsidRPr="009C40C0">
        <w:rPr>
          <w:rFonts w:eastAsia="Calibri"/>
        </w:rPr>
        <w:t xml:space="preserve">maznodrošinātās mājsaimniecības, kurās tiks uzstādīts energoefektīvs apgaismojums, kā arī personām tiks nodrošināts veselības stāvokļa monitorings, izmantojot viedierīces. </w:t>
      </w:r>
    </w:p>
    <w:p w14:paraId="28F25610" w14:textId="4175088F" w:rsidR="004717E9" w:rsidRPr="009C40C0" w:rsidRDefault="004717E9" w:rsidP="00B46860">
      <w:pPr>
        <w:ind w:firstLine="720"/>
        <w:jc w:val="both"/>
      </w:pPr>
      <w:r w:rsidRPr="009C40C0">
        <w:t xml:space="preserve">Projekta ietvaros </w:t>
      </w:r>
      <w:r w:rsidRPr="009C40C0">
        <w:rPr>
          <w:rFonts w:eastAsia="Calibri"/>
        </w:rPr>
        <w:t>Jelgavas pilsētas</w:t>
      </w:r>
      <w:r w:rsidRPr="009C40C0">
        <w:t xml:space="preserve"> pašvaldībai netiek uzliktas finansiālas saistības</w:t>
      </w:r>
      <w:r w:rsidR="00496EB7">
        <w:t xml:space="preserve">. Tam ir </w:t>
      </w:r>
      <w:r w:rsidR="00496EB7" w:rsidRPr="008C221C">
        <w:t>100% finansējums no Eiropas Savienības programmas pētniecībai un inovācijai “</w:t>
      </w:r>
      <w:r w:rsidR="00496EB7">
        <w:t>Apvārsnis</w:t>
      </w:r>
      <w:r w:rsidR="00496EB7" w:rsidRPr="008C221C">
        <w:t xml:space="preserve"> 2020”.</w:t>
      </w:r>
    </w:p>
    <w:p w14:paraId="73DC63CC" w14:textId="50F14A2F" w:rsidR="004717E9" w:rsidRPr="009C40C0" w:rsidRDefault="00496EB7" w:rsidP="00B46860">
      <w:pPr>
        <w:ind w:firstLine="720"/>
        <w:jc w:val="both"/>
      </w:pPr>
      <w:r>
        <w:t>Ievērojot minēto un, p</w:t>
      </w:r>
      <w:r w:rsidR="004717E9" w:rsidRPr="009C40C0">
        <w:t>amatojoties uz likumu „Par pašvaldībām” 12. pantu</w:t>
      </w:r>
      <w:r w:rsidR="00C4384B">
        <w:t xml:space="preserve"> un</w:t>
      </w:r>
      <w:r w:rsidR="00C4384B" w:rsidRPr="009C40C0">
        <w:t xml:space="preserve"> </w:t>
      </w:r>
      <w:r w:rsidR="004717E9" w:rsidRPr="009C40C0">
        <w:t>21.panta otro daļu,</w:t>
      </w:r>
    </w:p>
    <w:p w14:paraId="68ED8DF4" w14:textId="77777777" w:rsidR="004717E9" w:rsidRPr="00D1188F" w:rsidRDefault="004717E9">
      <w:pPr>
        <w:ind w:firstLine="567"/>
        <w:jc w:val="both"/>
        <w:rPr>
          <w:szCs w:val="20"/>
        </w:rPr>
      </w:pPr>
    </w:p>
    <w:p w14:paraId="7C6BCBCA" w14:textId="77777777" w:rsidR="004717E9" w:rsidRPr="00B51C9C" w:rsidRDefault="004717E9" w:rsidP="00B46860">
      <w:pPr>
        <w:pStyle w:val="Header"/>
        <w:tabs>
          <w:tab w:val="clear" w:pos="4320"/>
          <w:tab w:val="clear" w:pos="8640"/>
        </w:tabs>
        <w:spacing w:line="276" w:lineRule="auto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4E75F1C7" w14:textId="3F625875" w:rsidR="004717E9" w:rsidRPr="008C221C" w:rsidRDefault="009F2430" w:rsidP="00B46860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284" w:hanging="284"/>
        <w:jc w:val="both"/>
        <w:rPr>
          <w:szCs w:val="24"/>
          <w:lang w:val="lv-LV"/>
        </w:rPr>
      </w:pPr>
      <w:r>
        <w:rPr>
          <w:szCs w:val="24"/>
          <w:lang w:val="lv-LV"/>
        </w:rPr>
        <w:t>Atļaut</w:t>
      </w:r>
      <w:r w:rsidR="004717E9" w:rsidRPr="008C221C">
        <w:rPr>
          <w:szCs w:val="24"/>
          <w:lang w:val="lv-LV"/>
        </w:rPr>
        <w:t xml:space="preserve"> </w:t>
      </w:r>
      <w:bookmarkStart w:id="1" w:name="_Hlk57039049"/>
      <w:r w:rsidR="004717E9" w:rsidRPr="008C221C">
        <w:rPr>
          <w:szCs w:val="24"/>
          <w:lang w:val="lv-LV"/>
        </w:rPr>
        <w:t>Jelgavas pilsētas pašvaldības iestād</w:t>
      </w:r>
      <w:r>
        <w:rPr>
          <w:szCs w:val="24"/>
          <w:lang w:val="lv-LV"/>
        </w:rPr>
        <w:t>e</w:t>
      </w:r>
      <w:r w:rsidR="004717E9" w:rsidRPr="008C221C">
        <w:rPr>
          <w:szCs w:val="24"/>
          <w:lang w:val="lv-LV"/>
        </w:rPr>
        <w:t>i “Jelgavas pašvaldības operatīvās informācijas centrs</w:t>
      </w:r>
      <w:bookmarkEnd w:id="1"/>
      <w:r w:rsidR="004717E9" w:rsidRPr="008C221C">
        <w:rPr>
          <w:szCs w:val="24"/>
          <w:lang w:val="lv-LV"/>
        </w:rPr>
        <w:t xml:space="preserve">” īstenot </w:t>
      </w:r>
      <w:r w:rsidR="004717E9" w:rsidRPr="00212209">
        <w:rPr>
          <w:lang w:val="lv-LV"/>
        </w:rPr>
        <w:t xml:space="preserve">Eiropas Savienības pētniecības un inovācijas </w:t>
      </w:r>
      <w:r w:rsidR="004717E9">
        <w:rPr>
          <w:lang w:val="lv-LV"/>
        </w:rPr>
        <w:t xml:space="preserve">atbalsta </w:t>
      </w:r>
      <w:r w:rsidR="004717E9" w:rsidRPr="00212209">
        <w:rPr>
          <w:lang w:val="lv-LV"/>
        </w:rPr>
        <w:t xml:space="preserve">programmas “Apvārsnis 2020” </w:t>
      </w:r>
      <w:r w:rsidR="004717E9" w:rsidRPr="008C221C">
        <w:rPr>
          <w:szCs w:val="24"/>
          <w:lang w:val="lv-LV"/>
        </w:rPr>
        <w:t>projektu WELLBASED</w:t>
      </w:r>
      <w:r w:rsidR="005A54C5">
        <w:rPr>
          <w:szCs w:val="24"/>
          <w:lang w:val="lv-LV"/>
        </w:rPr>
        <w:t xml:space="preserve"> ar</w:t>
      </w:r>
      <w:r w:rsidR="004717E9" w:rsidRPr="008C221C">
        <w:rPr>
          <w:szCs w:val="24"/>
          <w:lang w:val="lv-LV"/>
        </w:rPr>
        <w:t xml:space="preserve"> projekta budžeta daļ</w:t>
      </w:r>
      <w:r w:rsidR="005A54C5">
        <w:rPr>
          <w:szCs w:val="24"/>
          <w:lang w:val="lv-LV"/>
        </w:rPr>
        <w:t>u</w:t>
      </w:r>
      <w:r w:rsidR="00C4384B">
        <w:rPr>
          <w:szCs w:val="24"/>
          <w:lang w:val="lv-LV"/>
        </w:rPr>
        <w:t xml:space="preserve"> </w:t>
      </w:r>
      <w:r w:rsidR="00C4384B" w:rsidRPr="00D04B6F">
        <w:rPr>
          <w:szCs w:val="24"/>
          <w:lang w:val="lv-LV"/>
        </w:rPr>
        <w:t>261</w:t>
      </w:r>
      <w:r w:rsidR="00C4384B">
        <w:rPr>
          <w:szCs w:val="24"/>
          <w:lang w:val="lv-LV"/>
        </w:rPr>
        <w:t xml:space="preserve"> </w:t>
      </w:r>
      <w:r w:rsidR="00C4384B" w:rsidRPr="00D04B6F">
        <w:rPr>
          <w:szCs w:val="24"/>
          <w:lang w:val="lv-LV"/>
        </w:rPr>
        <w:t>186</w:t>
      </w:r>
      <w:r w:rsidR="00C4384B" w:rsidRPr="00D04B6F">
        <w:rPr>
          <w:rFonts w:eastAsia="Calibri"/>
          <w:szCs w:val="24"/>
          <w:lang w:val="lv-LV" w:eastAsia="en-US"/>
        </w:rPr>
        <w:t xml:space="preserve">,00 </w:t>
      </w:r>
      <w:proofErr w:type="spellStart"/>
      <w:r w:rsidR="00C4384B" w:rsidRPr="008C221C">
        <w:rPr>
          <w:rFonts w:eastAsia="Calibri"/>
          <w:i/>
          <w:iCs/>
          <w:szCs w:val="24"/>
          <w:lang w:val="lv-LV" w:eastAsia="en-US"/>
        </w:rPr>
        <w:t>euro</w:t>
      </w:r>
      <w:proofErr w:type="spellEnd"/>
      <w:r w:rsidR="00C4384B">
        <w:rPr>
          <w:szCs w:val="24"/>
          <w:lang w:val="lv-LV"/>
        </w:rPr>
        <w:t xml:space="preserve"> apmērā,</w:t>
      </w:r>
      <w:r w:rsidR="004717E9" w:rsidRPr="008C221C">
        <w:rPr>
          <w:szCs w:val="24"/>
          <w:lang w:val="lv-LV"/>
        </w:rPr>
        <w:t xml:space="preserve"> kas paredzēta </w:t>
      </w:r>
      <w:r w:rsidR="00496EB7">
        <w:rPr>
          <w:szCs w:val="24"/>
          <w:lang w:val="lv-LV"/>
        </w:rPr>
        <w:t xml:space="preserve">Jelgavā īstenojamām </w:t>
      </w:r>
      <w:r w:rsidR="004717E9" w:rsidRPr="008C221C">
        <w:rPr>
          <w:szCs w:val="24"/>
          <w:lang w:val="lv-LV"/>
        </w:rPr>
        <w:t>aktivitātēm</w:t>
      </w:r>
      <w:r w:rsidR="00496EB7">
        <w:rPr>
          <w:szCs w:val="24"/>
          <w:lang w:val="lv-LV"/>
        </w:rPr>
        <w:t>.</w:t>
      </w:r>
    </w:p>
    <w:p w14:paraId="1DC940A1" w14:textId="77777777" w:rsidR="004717E9" w:rsidRPr="008C221C" w:rsidRDefault="004717E9" w:rsidP="00B46860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after="60"/>
        <w:ind w:left="284" w:hanging="284"/>
        <w:jc w:val="both"/>
        <w:rPr>
          <w:szCs w:val="24"/>
          <w:lang w:val="lv-LV"/>
        </w:rPr>
      </w:pPr>
      <w:r w:rsidRPr="008C221C">
        <w:rPr>
          <w:szCs w:val="24"/>
          <w:lang w:val="lv-LV"/>
        </w:rPr>
        <w:t xml:space="preserve">Pilnvarot Jelgavas pilsētas pašvaldības iestādes “Jelgavas pašvaldības operatīvās informācijas centrs" vadītāju </w:t>
      </w:r>
      <w:r>
        <w:rPr>
          <w:szCs w:val="24"/>
          <w:lang w:val="lv-LV"/>
        </w:rPr>
        <w:t xml:space="preserve">Gintu </w:t>
      </w:r>
      <w:proofErr w:type="spellStart"/>
      <w:r>
        <w:rPr>
          <w:szCs w:val="24"/>
          <w:lang w:val="lv-LV"/>
        </w:rPr>
        <w:t>Reinsonu</w:t>
      </w:r>
      <w:proofErr w:type="spellEnd"/>
      <w:r>
        <w:rPr>
          <w:szCs w:val="24"/>
          <w:lang w:val="lv-LV"/>
        </w:rPr>
        <w:t xml:space="preserve"> </w:t>
      </w:r>
      <w:r w:rsidRPr="008C221C">
        <w:rPr>
          <w:szCs w:val="24"/>
          <w:lang w:val="lv-LV"/>
        </w:rPr>
        <w:t xml:space="preserve">parakstīt visus ar projekta WELLBASED ieviešanu saistītos dokumentus, kā arī veikt visas nepieciešamās darbības projekta ieviešanai. </w:t>
      </w:r>
    </w:p>
    <w:p w14:paraId="7D3B0299" w14:textId="77777777" w:rsidR="004717E9" w:rsidRDefault="004717E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5CC96441" w14:textId="77777777" w:rsidR="00230E51" w:rsidRDefault="00230E51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17E74146" w14:textId="77777777" w:rsidR="00230E51" w:rsidRDefault="00230E51" w:rsidP="00230E51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14:paraId="1DBFCAE9" w14:textId="77777777" w:rsidR="00230E51" w:rsidRDefault="00230E51" w:rsidP="00230E51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61D81420" w14:textId="77777777" w:rsidR="00230E51" w:rsidRPr="004574DC" w:rsidRDefault="00230E51" w:rsidP="00230E51">
      <w:pPr>
        <w:rPr>
          <w:color w:val="000000"/>
          <w:lang w:eastAsia="lv-LV"/>
        </w:rPr>
      </w:pPr>
    </w:p>
    <w:p w14:paraId="3988F467" w14:textId="77777777" w:rsidR="00230E51" w:rsidRDefault="00230E51" w:rsidP="00230E51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5614F905" w14:textId="77777777" w:rsidR="00230E51" w:rsidRDefault="00230E51" w:rsidP="00230E51">
      <w:pPr>
        <w:tabs>
          <w:tab w:val="left" w:pos="3960"/>
        </w:tabs>
        <w:jc w:val="both"/>
      </w:pPr>
      <w:r>
        <w:t xml:space="preserve">Administratīvās pārvaldes </w:t>
      </w:r>
    </w:p>
    <w:p w14:paraId="7DA21A57" w14:textId="77777777" w:rsidR="00230E51" w:rsidRDefault="00230E51" w:rsidP="00230E51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14:paraId="7A02F706" w14:textId="39B32D79" w:rsidR="00342504" w:rsidRDefault="00230E51">
      <w:pPr>
        <w:jc w:val="both"/>
      </w:pPr>
      <w:r>
        <w:t>2020.gada 17.decembrī</w:t>
      </w:r>
    </w:p>
    <w:sectPr w:rsidR="00342504" w:rsidSect="002F6F42"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7EC070" w14:textId="77777777" w:rsidR="00333CE5" w:rsidRDefault="00333CE5">
      <w:r>
        <w:separator/>
      </w:r>
    </w:p>
  </w:endnote>
  <w:endnote w:type="continuationSeparator" w:id="0">
    <w:p w14:paraId="4009DA9D" w14:textId="77777777" w:rsidR="00333CE5" w:rsidRDefault="0033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54FF4" w14:textId="7198C5BC" w:rsidR="00C625F8" w:rsidRPr="00B46860" w:rsidRDefault="00C625F8">
    <w:pPr>
      <w:pStyle w:val="Footer"/>
      <w:rPr>
        <w:sz w:val="20"/>
        <w:szCs w:val="20"/>
      </w:rPr>
    </w:pPr>
    <w:r w:rsidRPr="00B46860">
      <w:rPr>
        <w:sz w:val="20"/>
        <w:szCs w:val="20"/>
      </w:rPr>
      <w:t>POIC_reinsons_01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6225E2" w14:textId="34D72737" w:rsidR="00FB6B06" w:rsidRPr="00827057" w:rsidRDefault="00FB6B06" w:rsidP="00827057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3409A6" w14:textId="77777777" w:rsidR="00333CE5" w:rsidRDefault="00333CE5">
      <w:r>
        <w:separator/>
      </w:r>
    </w:p>
  </w:footnote>
  <w:footnote w:type="continuationSeparator" w:id="0">
    <w:p w14:paraId="097D3426" w14:textId="77777777" w:rsidR="00333CE5" w:rsidRDefault="00333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0F5A40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16EC268" wp14:editId="0124E31B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063539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77349BCD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384A0E58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212D1CFA" w14:textId="77777777" w:rsidTr="00B46860">
      <w:trPr>
        <w:jc w:val="center"/>
      </w:trPr>
      <w:tc>
        <w:tcPr>
          <w:tcW w:w="8528" w:type="dxa"/>
        </w:tcPr>
        <w:p w14:paraId="0C151E03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ABD6C06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FE60DC7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C18D7"/>
    <w:multiLevelType w:val="multilevel"/>
    <w:tmpl w:val="65500A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7E9"/>
    <w:rsid w:val="0002321B"/>
    <w:rsid w:val="0004328A"/>
    <w:rsid w:val="000A6B1B"/>
    <w:rsid w:val="000C4CB0"/>
    <w:rsid w:val="000E4EB6"/>
    <w:rsid w:val="00157FB5"/>
    <w:rsid w:val="00197F0A"/>
    <w:rsid w:val="001B2E18"/>
    <w:rsid w:val="001C104F"/>
    <w:rsid w:val="002051D3"/>
    <w:rsid w:val="00230E51"/>
    <w:rsid w:val="002438AA"/>
    <w:rsid w:val="00277838"/>
    <w:rsid w:val="0029227E"/>
    <w:rsid w:val="002A5164"/>
    <w:rsid w:val="002A71EA"/>
    <w:rsid w:val="002D745A"/>
    <w:rsid w:val="002F6F42"/>
    <w:rsid w:val="0031251F"/>
    <w:rsid w:val="00333CE5"/>
    <w:rsid w:val="00342504"/>
    <w:rsid w:val="00365D6F"/>
    <w:rsid w:val="003959A1"/>
    <w:rsid w:val="003C27BE"/>
    <w:rsid w:val="003D12D3"/>
    <w:rsid w:val="003D5C89"/>
    <w:rsid w:val="004407DF"/>
    <w:rsid w:val="0044759D"/>
    <w:rsid w:val="004717E9"/>
    <w:rsid w:val="00472322"/>
    <w:rsid w:val="00496EB7"/>
    <w:rsid w:val="004A07D3"/>
    <w:rsid w:val="004D47D9"/>
    <w:rsid w:val="00540422"/>
    <w:rsid w:val="00577970"/>
    <w:rsid w:val="005931AB"/>
    <w:rsid w:val="005A54C5"/>
    <w:rsid w:val="005C50A4"/>
    <w:rsid w:val="0060175D"/>
    <w:rsid w:val="0063151B"/>
    <w:rsid w:val="00631B8B"/>
    <w:rsid w:val="006457D0"/>
    <w:rsid w:val="0066057F"/>
    <w:rsid w:val="0066324F"/>
    <w:rsid w:val="006B7EBE"/>
    <w:rsid w:val="006D62C3"/>
    <w:rsid w:val="00720161"/>
    <w:rsid w:val="007419F0"/>
    <w:rsid w:val="0076543C"/>
    <w:rsid w:val="007B3FDC"/>
    <w:rsid w:val="007F54F5"/>
    <w:rsid w:val="00802131"/>
    <w:rsid w:val="00807AB7"/>
    <w:rsid w:val="00827057"/>
    <w:rsid w:val="008562DC"/>
    <w:rsid w:val="008739E8"/>
    <w:rsid w:val="00880030"/>
    <w:rsid w:val="00892EB6"/>
    <w:rsid w:val="00946181"/>
    <w:rsid w:val="0097415D"/>
    <w:rsid w:val="009C00E0"/>
    <w:rsid w:val="009C40C0"/>
    <w:rsid w:val="009F2430"/>
    <w:rsid w:val="00A37C85"/>
    <w:rsid w:val="00A61C73"/>
    <w:rsid w:val="00A6546E"/>
    <w:rsid w:val="00A867C4"/>
    <w:rsid w:val="00AA6D58"/>
    <w:rsid w:val="00B03FD3"/>
    <w:rsid w:val="00B35B4C"/>
    <w:rsid w:val="00B445DF"/>
    <w:rsid w:val="00B46860"/>
    <w:rsid w:val="00B51C9C"/>
    <w:rsid w:val="00B64D4D"/>
    <w:rsid w:val="00BB795F"/>
    <w:rsid w:val="00C36D3B"/>
    <w:rsid w:val="00C4384B"/>
    <w:rsid w:val="00C516D8"/>
    <w:rsid w:val="00C625F8"/>
    <w:rsid w:val="00C75E2C"/>
    <w:rsid w:val="00C86BBA"/>
    <w:rsid w:val="00C9728B"/>
    <w:rsid w:val="00CA0990"/>
    <w:rsid w:val="00CD139B"/>
    <w:rsid w:val="00CD2FC4"/>
    <w:rsid w:val="00D00D85"/>
    <w:rsid w:val="00D1121C"/>
    <w:rsid w:val="00DC5428"/>
    <w:rsid w:val="00E3404B"/>
    <w:rsid w:val="00E61AB9"/>
    <w:rsid w:val="00EA770A"/>
    <w:rsid w:val="00EB10AE"/>
    <w:rsid w:val="00EC3FC4"/>
    <w:rsid w:val="00EC4C76"/>
    <w:rsid w:val="00EC518D"/>
    <w:rsid w:val="00F14C5C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CC8D7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B445D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445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445D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44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445DF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B445D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445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445D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44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445D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_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39BFB-D04E-40BD-A27D-5F4B0AFF8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1_3.1 Jelgavas pilsetas domes lemuma projekts</Template>
  <TotalTime>1</TotalTime>
  <Pages>1</Pages>
  <Words>1382</Words>
  <Characters>788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Spīdola Ozoliņa</dc:creator>
  <cp:lastModifiedBy>Baiba Jēkabsone</cp:lastModifiedBy>
  <cp:revision>5</cp:revision>
  <cp:lastPrinted>2020-12-17T13:12:00Z</cp:lastPrinted>
  <dcterms:created xsi:type="dcterms:W3CDTF">2020-12-16T13:07:00Z</dcterms:created>
  <dcterms:modified xsi:type="dcterms:W3CDTF">2020-12-17T13:12:00Z</dcterms:modified>
</cp:coreProperties>
</file>