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D0775" w14:textId="77777777"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69D06A" wp14:editId="3D6D6A3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14343" w14:textId="4EAB9C32" w:rsidR="003D5C89" w:rsidRDefault="002D06D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B914343" w14:textId="4EAB9C32" w:rsidR="003D5C89" w:rsidRDefault="002D06D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14AA6729" w14:textId="77777777" w:rsidTr="003D76B6">
        <w:tc>
          <w:tcPr>
            <w:tcW w:w="7621" w:type="dxa"/>
          </w:tcPr>
          <w:p w14:paraId="6C73F6DB" w14:textId="77777777" w:rsidR="00E61AB9" w:rsidRDefault="00A45687" w:rsidP="006060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17.12</w:t>
            </w:r>
            <w:r w:rsidR="00700479"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7D22A38" w14:textId="2894002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D06DD">
              <w:rPr>
                <w:bCs/>
                <w:szCs w:val="44"/>
                <w:lang w:val="lv-LV"/>
              </w:rPr>
              <w:t>19/30</w:t>
            </w:r>
          </w:p>
        </w:tc>
      </w:tr>
    </w:tbl>
    <w:p w14:paraId="684447F0" w14:textId="77777777" w:rsidR="00E61AB9" w:rsidRPr="009628C8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44"/>
          <w:lang w:val="lv-LV"/>
        </w:rPr>
      </w:pPr>
    </w:p>
    <w:p w14:paraId="54B16106" w14:textId="284EFB75" w:rsidR="00EC09D1" w:rsidRPr="00FA33F7" w:rsidRDefault="00EC09D1" w:rsidP="000F2DA3">
      <w:pPr>
        <w:pBdr>
          <w:bottom w:val="single" w:sz="4" w:space="1" w:color="auto"/>
        </w:pBdr>
        <w:ind w:right="-477"/>
        <w:jc w:val="center"/>
        <w:rPr>
          <w:b/>
          <w:bCs/>
        </w:rPr>
      </w:pPr>
      <w:r>
        <w:rPr>
          <w:b/>
          <w:bCs/>
        </w:rPr>
        <w:t>PIRMPIRKUMA TIESĪBU IZMANTOŠANA UZ NEKUSTAMO ĪPAŠUMU</w:t>
      </w:r>
      <w:r>
        <w:rPr>
          <w:b/>
          <w:bCs/>
        </w:rPr>
        <w:br/>
      </w:r>
      <w:r w:rsidR="00771F75">
        <w:rPr>
          <w:b/>
          <w:bCs/>
        </w:rPr>
        <w:t>AVIĀCIJAS IELĀ 1A</w:t>
      </w:r>
      <w:r>
        <w:rPr>
          <w:b/>
          <w:bCs/>
        </w:rPr>
        <w:t>, JELGAVĀ</w:t>
      </w:r>
    </w:p>
    <w:p w14:paraId="155D12B3" w14:textId="77777777" w:rsidR="002D06DD" w:rsidRDefault="002D06DD" w:rsidP="002D06DD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2EA328C8" w14:textId="77777777" w:rsidR="002D06DD" w:rsidRPr="003C6182" w:rsidRDefault="002D06DD" w:rsidP="002D06DD">
      <w:pPr>
        <w:jc w:val="both"/>
        <w:rPr>
          <w:b/>
          <w:bCs/>
          <w:sz w:val="16"/>
          <w:szCs w:val="16"/>
          <w:lang w:eastAsia="lv-LV"/>
        </w:rPr>
      </w:pPr>
    </w:p>
    <w:p w14:paraId="33E3F381" w14:textId="79BC9F5D" w:rsidR="00EC09D1" w:rsidRPr="000F2DA3" w:rsidRDefault="002D06DD" w:rsidP="002D06DD">
      <w:pPr>
        <w:pStyle w:val="BodyText"/>
        <w:jc w:val="both"/>
        <w:rPr>
          <w:szCs w:val="24"/>
        </w:rPr>
      </w:pPr>
      <w:r w:rsidRPr="00CB3DEB">
        <w:rPr>
          <w:b/>
          <w:bCs/>
          <w:lang w:eastAsia="lv-LV"/>
        </w:rPr>
        <w:t>Atklāti balsojot: PAR – 1</w:t>
      </w:r>
      <w:r w:rsidR="00D10627">
        <w:rPr>
          <w:b/>
          <w:bCs/>
          <w:lang w:eastAsia="lv-LV"/>
        </w:rPr>
        <w:t>3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S.Stoļarovs, A.Eihvalds,</w:t>
      </w:r>
      <w:r w:rsidR="00D10627"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</w:t>
      </w:r>
      <w:r w:rsidRPr="00D10627">
        <w:rPr>
          <w:b/>
          <w:color w:val="000000"/>
          <w:lang w:eastAsia="lv-LV"/>
        </w:rPr>
        <w:t xml:space="preserve">ATTURAS – </w:t>
      </w:r>
      <w:r w:rsidR="00D10627" w:rsidRPr="00D10627">
        <w:rPr>
          <w:b/>
          <w:color w:val="000000"/>
          <w:lang w:eastAsia="lv-LV"/>
        </w:rPr>
        <w:t>1</w:t>
      </w:r>
      <w:r w:rsidR="00D10627">
        <w:rPr>
          <w:color w:val="000000"/>
          <w:lang w:eastAsia="lv-LV"/>
        </w:rPr>
        <w:t xml:space="preserve"> (</w:t>
      </w:r>
      <w:r w:rsidR="00D10627" w:rsidRPr="00CB3DEB">
        <w:rPr>
          <w:bCs/>
          <w:lang w:eastAsia="lv-LV"/>
        </w:rPr>
        <w:t>G.Kurlovičs</w:t>
      </w:r>
      <w:r w:rsidR="00D10627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14:paraId="4B016AEA" w14:textId="7AA42D75" w:rsidR="00EC09D1" w:rsidRDefault="00EC09D1" w:rsidP="00EC09D1">
      <w:pPr>
        <w:pStyle w:val="BodyText"/>
        <w:ind w:right="46" w:firstLine="567"/>
        <w:jc w:val="both"/>
        <w:rPr>
          <w:szCs w:val="24"/>
        </w:rPr>
      </w:pPr>
      <w:r w:rsidRPr="00A31518">
        <w:rPr>
          <w:szCs w:val="24"/>
        </w:rPr>
        <w:t>20</w:t>
      </w:r>
      <w:r w:rsidR="00771F75">
        <w:rPr>
          <w:szCs w:val="24"/>
        </w:rPr>
        <w:t>20</w:t>
      </w:r>
      <w:r w:rsidRPr="00A31518">
        <w:rPr>
          <w:szCs w:val="24"/>
        </w:rPr>
        <w:t xml:space="preserve">.gada </w:t>
      </w:r>
      <w:r w:rsidR="00771F75">
        <w:rPr>
          <w:szCs w:val="24"/>
        </w:rPr>
        <w:t>4.decembrī</w:t>
      </w:r>
      <w:r w:rsidRPr="00A31518">
        <w:rPr>
          <w:szCs w:val="24"/>
        </w:rPr>
        <w:t xml:space="preserve"> Jelgavas</w:t>
      </w:r>
      <w:r>
        <w:rPr>
          <w:szCs w:val="24"/>
        </w:rPr>
        <w:t xml:space="preserve"> pilsētas pašvaldības administrācijā</w:t>
      </w:r>
      <w:r w:rsidRPr="00A31518">
        <w:rPr>
          <w:szCs w:val="24"/>
        </w:rPr>
        <w:t xml:space="preserve"> saņemts </w:t>
      </w:r>
      <w:r w:rsidR="0079366D">
        <w:rPr>
          <w:szCs w:val="24"/>
        </w:rPr>
        <w:t>AS</w:t>
      </w:r>
      <w:r>
        <w:rPr>
          <w:szCs w:val="24"/>
        </w:rPr>
        <w:t xml:space="preserve"> “</w:t>
      </w:r>
      <w:r w:rsidR="00771F75">
        <w:rPr>
          <w:caps/>
          <w:szCs w:val="24"/>
        </w:rPr>
        <w:t>RIVERSIDE PROPERTIES</w:t>
      </w:r>
      <w:r>
        <w:rPr>
          <w:szCs w:val="24"/>
        </w:rPr>
        <w:t xml:space="preserve">”, reģistrācijas Nr. </w:t>
      </w:r>
      <w:r w:rsidR="00771F75">
        <w:rPr>
          <w:szCs w:val="24"/>
        </w:rPr>
        <w:t>40003017988</w:t>
      </w:r>
      <w:r>
        <w:rPr>
          <w:szCs w:val="24"/>
        </w:rPr>
        <w:t>0, juridiskā adrese</w:t>
      </w:r>
      <w:r w:rsidRPr="00A31518">
        <w:rPr>
          <w:szCs w:val="24"/>
        </w:rPr>
        <w:t xml:space="preserve">: </w:t>
      </w:r>
      <w:r w:rsidR="00FB5789">
        <w:rPr>
          <w:szCs w:val="24"/>
        </w:rPr>
        <w:t>Cukur</w:t>
      </w:r>
      <w:r w:rsidR="00771F75">
        <w:rPr>
          <w:szCs w:val="24"/>
        </w:rPr>
        <w:t>a</w:t>
      </w:r>
      <w:r w:rsidR="00FB5789">
        <w:rPr>
          <w:szCs w:val="24"/>
        </w:rPr>
        <w:t xml:space="preserve"> </w:t>
      </w:r>
      <w:r w:rsidR="00771F75">
        <w:rPr>
          <w:szCs w:val="24"/>
        </w:rPr>
        <w:t>iela 22</w:t>
      </w:r>
      <w:r>
        <w:rPr>
          <w:szCs w:val="24"/>
        </w:rPr>
        <w:t>, Jelgava, LV-300</w:t>
      </w:r>
      <w:r w:rsidR="00771F75">
        <w:rPr>
          <w:szCs w:val="24"/>
        </w:rPr>
        <w:t>2</w:t>
      </w:r>
      <w:r w:rsidRPr="00A31518">
        <w:rPr>
          <w:szCs w:val="24"/>
        </w:rPr>
        <w:t>,</w:t>
      </w:r>
      <w:r>
        <w:rPr>
          <w:szCs w:val="24"/>
        </w:rPr>
        <w:t xml:space="preserve"> </w:t>
      </w:r>
      <w:r w:rsidR="00771F75">
        <w:rPr>
          <w:szCs w:val="24"/>
        </w:rPr>
        <w:t>2020</w:t>
      </w:r>
      <w:r w:rsidRPr="00A31518">
        <w:rPr>
          <w:szCs w:val="24"/>
        </w:rPr>
        <w:t xml:space="preserve">.gada </w:t>
      </w:r>
      <w:r w:rsidR="00771F75">
        <w:rPr>
          <w:szCs w:val="24"/>
        </w:rPr>
        <w:t>4.decembra</w:t>
      </w:r>
      <w:r w:rsidRPr="00A31518">
        <w:rPr>
          <w:szCs w:val="24"/>
        </w:rPr>
        <w:t xml:space="preserve"> </w:t>
      </w:r>
      <w:r>
        <w:rPr>
          <w:szCs w:val="24"/>
        </w:rPr>
        <w:t>Pirkuma</w:t>
      </w:r>
      <w:r w:rsidRPr="00A31518">
        <w:rPr>
          <w:szCs w:val="24"/>
        </w:rPr>
        <w:t xml:space="preserve"> līgums</w:t>
      </w:r>
      <w:r>
        <w:rPr>
          <w:szCs w:val="24"/>
        </w:rPr>
        <w:t xml:space="preserve"> par </w:t>
      </w:r>
      <w:r w:rsidRPr="00A31518">
        <w:rPr>
          <w:szCs w:val="24"/>
        </w:rPr>
        <w:t>nekustam</w:t>
      </w:r>
      <w:r>
        <w:rPr>
          <w:szCs w:val="24"/>
        </w:rPr>
        <w:t>ā</w:t>
      </w:r>
      <w:r w:rsidRPr="00A31518">
        <w:rPr>
          <w:szCs w:val="24"/>
        </w:rPr>
        <w:t xml:space="preserve"> īpašum</w:t>
      </w:r>
      <w:r>
        <w:rPr>
          <w:szCs w:val="24"/>
        </w:rPr>
        <w:t xml:space="preserve">a ar kadastra Nr.0900 </w:t>
      </w:r>
      <w:r w:rsidR="00771F75">
        <w:rPr>
          <w:szCs w:val="24"/>
        </w:rPr>
        <w:t>014 0342</w:t>
      </w:r>
      <w:r>
        <w:rPr>
          <w:szCs w:val="24"/>
        </w:rPr>
        <w:t xml:space="preserve">, </w:t>
      </w:r>
      <w:r w:rsidR="00771F75">
        <w:rPr>
          <w:szCs w:val="24"/>
        </w:rPr>
        <w:t>Aviācijas ielā 1A</w:t>
      </w:r>
      <w:r>
        <w:rPr>
          <w:szCs w:val="24"/>
        </w:rPr>
        <w:t xml:space="preserve">, Jelgavā, turpmāk - nekustamais īpašums, </w:t>
      </w:r>
      <w:r w:rsidR="00A21059">
        <w:rPr>
          <w:szCs w:val="24"/>
        </w:rPr>
        <w:t>pārdo</w:t>
      </w:r>
      <w:r>
        <w:rPr>
          <w:szCs w:val="24"/>
        </w:rPr>
        <w:t>šanu par pirkuma maksu 2</w:t>
      </w:r>
      <w:r w:rsidR="00771F75">
        <w:rPr>
          <w:szCs w:val="24"/>
        </w:rPr>
        <w:t>0</w:t>
      </w:r>
      <w:r>
        <w:rPr>
          <w:szCs w:val="24"/>
        </w:rPr>
        <w:t xml:space="preserve"> </w:t>
      </w:r>
      <w:r w:rsidR="00771F75">
        <w:rPr>
          <w:szCs w:val="24"/>
        </w:rPr>
        <w:t>0</w:t>
      </w:r>
      <w:r>
        <w:rPr>
          <w:szCs w:val="24"/>
        </w:rPr>
        <w:t>00</w:t>
      </w:r>
      <w:r w:rsidRPr="00A31518">
        <w:rPr>
          <w:szCs w:val="24"/>
        </w:rPr>
        <w:t xml:space="preserve"> </w:t>
      </w:r>
      <w:proofErr w:type="spellStart"/>
      <w:r w:rsidRPr="00A31518">
        <w:rPr>
          <w:i/>
          <w:szCs w:val="24"/>
        </w:rPr>
        <w:t>euro</w:t>
      </w:r>
      <w:proofErr w:type="spellEnd"/>
      <w:r>
        <w:rPr>
          <w:szCs w:val="24"/>
        </w:rPr>
        <w:t>, turpmāk – pirkuma maksa.</w:t>
      </w:r>
    </w:p>
    <w:p w14:paraId="106F5EB0" w14:textId="0CBBE59D" w:rsidR="00EC09D1" w:rsidRDefault="00EC09D1" w:rsidP="00EC09D1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 xml:space="preserve">ekustamais īpašums sastāv no </w:t>
      </w:r>
      <w:r w:rsidR="00771F75">
        <w:rPr>
          <w:szCs w:val="24"/>
        </w:rPr>
        <w:t>zemes vienības</w:t>
      </w:r>
      <w:r w:rsidRPr="003D7AC5">
        <w:rPr>
          <w:szCs w:val="24"/>
        </w:rPr>
        <w:t xml:space="preserve"> ar kadastra </w:t>
      </w:r>
      <w:r>
        <w:rPr>
          <w:szCs w:val="24"/>
        </w:rPr>
        <w:t>apzīmējumu</w:t>
      </w:r>
      <w:r w:rsidRPr="003D7AC5">
        <w:rPr>
          <w:szCs w:val="24"/>
        </w:rPr>
        <w:t xml:space="preserve"> </w:t>
      </w:r>
      <w:r w:rsidRPr="00A31518">
        <w:rPr>
          <w:szCs w:val="24"/>
        </w:rPr>
        <w:t xml:space="preserve">0900 </w:t>
      </w:r>
      <w:r w:rsidR="00771F75">
        <w:rPr>
          <w:szCs w:val="24"/>
        </w:rPr>
        <w:t>014 0337</w:t>
      </w:r>
      <w:r>
        <w:rPr>
          <w:szCs w:val="24"/>
        </w:rPr>
        <w:t xml:space="preserve"> </w:t>
      </w:r>
      <w:r w:rsidR="007574F0">
        <w:rPr>
          <w:szCs w:val="24"/>
        </w:rPr>
        <w:t xml:space="preserve">1,2252 ha platībā </w:t>
      </w:r>
      <w:r>
        <w:rPr>
          <w:szCs w:val="24"/>
        </w:rPr>
        <w:t>un reģistrēts Zemgales rajona</w:t>
      </w:r>
      <w:r w:rsidRPr="00A31518">
        <w:rPr>
          <w:szCs w:val="24"/>
        </w:rPr>
        <w:t xml:space="preserve"> tiesas </w:t>
      </w:r>
      <w:r>
        <w:rPr>
          <w:szCs w:val="24"/>
        </w:rPr>
        <w:t>Jelgavas pilsētas z</w:t>
      </w:r>
      <w:r w:rsidRPr="00A31518">
        <w:rPr>
          <w:szCs w:val="24"/>
        </w:rPr>
        <w:t>emesgrāmat</w:t>
      </w:r>
      <w:r>
        <w:rPr>
          <w:szCs w:val="24"/>
        </w:rPr>
        <w:t>as</w:t>
      </w:r>
      <w:r w:rsidRPr="00A31518">
        <w:rPr>
          <w:szCs w:val="24"/>
        </w:rPr>
        <w:t xml:space="preserve"> </w:t>
      </w:r>
      <w:r>
        <w:rPr>
          <w:szCs w:val="24"/>
        </w:rPr>
        <w:t xml:space="preserve">nodalījumā </w:t>
      </w:r>
      <w:r w:rsidRPr="00A31518">
        <w:rPr>
          <w:szCs w:val="24"/>
        </w:rPr>
        <w:t>Nr.</w:t>
      </w:r>
      <w:r w:rsidR="00771F75">
        <w:rPr>
          <w:szCs w:val="24"/>
        </w:rPr>
        <w:t>100000606767</w:t>
      </w:r>
      <w:r>
        <w:rPr>
          <w:szCs w:val="24"/>
        </w:rPr>
        <w:t xml:space="preserve"> uz </w:t>
      </w:r>
      <w:r w:rsidR="0079366D">
        <w:rPr>
          <w:szCs w:val="24"/>
        </w:rPr>
        <w:t>AS</w:t>
      </w:r>
      <w:r>
        <w:rPr>
          <w:szCs w:val="24"/>
        </w:rPr>
        <w:t xml:space="preserve"> “</w:t>
      </w:r>
      <w:r w:rsidR="00771F75">
        <w:rPr>
          <w:caps/>
          <w:szCs w:val="24"/>
        </w:rPr>
        <w:t>RIVERSIDE PROPERTIES</w:t>
      </w:r>
      <w:r>
        <w:rPr>
          <w:szCs w:val="24"/>
        </w:rPr>
        <w:t xml:space="preserve">” vārda. Saskaņā ar </w:t>
      </w:r>
      <w:r w:rsidR="00FE263E">
        <w:rPr>
          <w:szCs w:val="24"/>
        </w:rPr>
        <w:t xml:space="preserve">Valsts zemes dienesta </w:t>
      </w: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as datiem,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nekustamā īpašuma kadastrālā vērtība ir </w:t>
      </w:r>
      <w:r w:rsidR="00771F75">
        <w:rPr>
          <w:szCs w:val="24"/>
        </w:rPr>
        <w:t>41</w:t>
      </w:r>
      <w:r w:rsidR="00E927BE">
        <w:rPr>
          <w:szCs w:val="24"/>
        </w:rPr>
        <w:t> </w:t>
      </w:r>
      <w:r w:rsidR="00771F75">
        <w:rPr>
          <w:szCs w:val="24"/>
        </w:rPr>
        <w:t>575</w:t>
      </w:r>
      <w:r w:rsidR="00E927BE">
        <w:rPr>
          <w:szCs w:val="24"/>
        </w:rPr>
        <w:t xml:space="preserve"> </w:t>
      </w:r>
      <w:proofErr w:type="spellStart"/>
      <w:r w:rsidRPr="00F03841">
        <w:rPr>
          <w:i/>
          <w:szCs w:val="24"/>
        </w:rPr>
        <w:t>euro</w:t>
      </w:r>
      <w:proofErr w:type="spellEnd"/>
      <w:r w:rsidRPr="003C4250">
        <w:rPr>
          <w:szCs w:val="24"/>
        </w:rPr>
        <w:t>.</w:t>
      </w:r>
    </w:p>
    <w:p w14:paraId="7A0C57E6" w14:textId="267F16CB" w:rsidR="000678BC" w:rsidRDefault="000678BC" w:rsidP="000678BC">
      <w:pPr>
        <w:pStyle w:val="BodyText"/>
        <w:ind w:right="46" w:firstLine="567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 xml:space="preserve">Saskaņā ar Jelgavas pilsētas pašvaldības </w:t>
      </w:r>
      <w:r w:rsidRPr="00B53C34">
        <w:rPr>
          <w:color w:val="000000"/>
          <w:lang w:eastAsia="lv-LV"/>
        </w:rPr>
        <w:t>2017.</w:t>
      </w:r>
      <w:r>
        <w:rPr>
          <w:color w:val="000000"/>
          <w:lang w:eastAsia="lv-LV"/>
        </w:rPr>
        <w:t>gada</w:t>
      </w:r>
      <w:r w:rsidRPr="00B53C34">
        <w:rPr>
          <w:color w:val="000000"/>
          <w:lang w:eastAsia="lv-LV"/>
        </w:rPr>
        <w:t xml:space="preserve"> 23.</w:t>
      </w:r>
      <w:r>
        <w:rPr>
          <w:color w:val="000000"/>
          <w:lang w:eastAsia="lv-LV"/>
        </w:rPr>
        <w:t>novembra saistošajiem noteikumiem Nr.17-23</w:t>
      </w:r>
      <w:r w:rsidRPr="00B53C34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“Teritorijas izmantošanas un apbūves noteikumu un grafiskās daļas apstiprināšana” z</w:t>
      </w:r>
      <w:r w:rsidRPr="00B53C34">
        <w:rPr>
          <w:color w:val="000000"/>
          <w:lang w:eastAsia="lv-LV"/>
        </w:rPr>
        <w:t xml:space="preserve">emes vienības </w:t>
      </w:r>
      <w:r w:rsidRPr="000678BC">
        <w:rPr>
          <w:color w:val="000000"/>
          <w:lang w:eastAsia="lv-LV"/>
        </w:rPr>
        <w:t>Aviācijas ielā 1A</w:t>
      </w:r>
      <w:r w:rsidRPr="00B53C34">
        <w:rPr>
          <w:color w:val="000000"/>
          <w:lang w:eastAsia="lv-LV"/>
        </w:rPr>
        <w:t>, Jelgavā</w:t>
      </w:r>
      <w:r>
        <w:rPr>
          <w:color w:val="000000"/>
          <w:lang w:eastAsia="lv-LV"/>
        </w:rPr>
        <w:t xml:space="preserve"> </w:t>
      </w:r>
      <w:r w:rsidRPr="00B53C34">
        <w:rPr>
          <w:color w:val="000000"/>
          <w:lang w:eastAsia="lv-LV"/>
        </w:rPr>
        <w:t>plānotā (atļautā) izmantošana ir</w:t>
      </w:r>
      <w:r>
        <w:rPr>
          <w:color w:val="000000"/>
          <w:lang w:eastAsia="lv-LV"/>
        </w:rPr>
        <w:t xml:space="preserve"> publiskās apbūves teritorija</w:t>
      </w:r>
      <w:r w:rsidR="00C32CFF">
        <w:rPr>
          <w:color w:val="000000"/>
          <w:lang w:eastAsia="lv-LV"/>
        </w:rPr>
        <w:t xml:space="preserve"> un viens no atļautajiem</w:t>
      </w:r>
      <w:r w:rsidR="00C32CFF" w:rsidRPr="00C32CFF">
        <w:rPr>
          <w:color w:val="000000"/>
          <w:lang w:eastAsia="lv-LV"/>
        </w:rPr>
        <w:t xml:space="preserve"> izmantošana</w:t>
      </w:r>
      <w:r w:rsidR="00C32CFF">
        <w:rPr>
          <w:color w:val="000000"/>
          <w:lang w:eastAsia="lv-LV"/>
        </w:rPr>
        <w:t>s ve</w:t>
      </w:r>
      <w:r w:rsidR="00B91513">
        <w:rPr>
          <w:color w:val="000000"/>
          <w:lang w:eastAsia="lv-LV"/>
        </w:rPr>
        <w:t>i</w:t>
      </w:r>
      <w:r w:rsidR="00C32CFF">
        <w:rPr>
          <w:color w:val="000000"/>
          <w:lang w:eastAsia="lv-LV"/>
        </w:rPr>
        <w:t>diem</w:t>
      </w:r>
      <w:r w:rsidR="00C32CFF" w:rsidRPr="00C32CFF">
        <w:rPr>
          <w:color w:val="000000"/>
          <w:lang w:eastAsia="lv-LV"/>
        </w:rPr>
        <w:t xml:space="preserve"> ir daudzdzīvokļu māju apbūve.</w:t>
      </w:r>
    </w:p>
    <w:p w14:paraId="09980AEC" w14:textId="77777777" w:rsidR="00EC09D1" w:rsidRDefault="00EC09D1" w:rsidP="00EC09D1">
      <w:pPr>
        <w:pStyle w:val="BodyText"/>
        <w:ind w:right="46" w:firstLine="567"/>
        <w:jc w:val="both"/>
        <w:rPr>
          <w:szCs w:val="24"/>
        </w:rPr>
      </w:pPr>
      <w:r w:rsidRPr="00A366CF">
        <w:rPr>
          <w:szCs w:val="24"/>
        </w:rPr>
        <w:t xml:space="preserve">Likuma </w:t>
      </w:r>
      <w:r w:rsidRPr="00E944C6">
        <w:rPr>
          <w:szCs w:val="24"/>
        </w:rPr>
        <w:t xml:space="preserve">„Par pašvaldībām” </w:t>
      </w:r>
      <w:r w:rsidRPr="00A366CF">
        <w:rPr>
          <w:szCs w:val="24"/>
        </w:rPr>
        <w:t>14.panta pirmās daļas 2.punkts nosaka, ka pildot savas</w:t>
      </w:r>
      <w:r>
        <w:rPr>
          <w:szCs w:val="24"/>
        </w:rPr>
        <w:t xml:space="preserve"> </w:t>
      </w:r>
      <w:r w:rsidRPr="00A366CF">
        <w:rPr>
          <w:szCs w:val="24"/>
        </w:rPr>
        <w:t>funkcijas, pašvaldībai ir tiesības iegūt un atsavināt kustamo un nekustamo mantu, turklāt</w:t>
      </w:r>
      <w:r>
        <w:rPr>
          <w:szCs w:val="24"/>
        </w:rPr>
        <w:t xml:space="preserve"> minētā l</w:t>
      </w:r>
      <w:r w:rsidRPr="00A366CF">
        <w:rPr>
          <w:szCs w:val="24"/>
        </w:rPr>
        <w:t>ikuma 21.pant</w:t>
      </w:r>
      <w:r>
        <w:rPr>
          <w:szCs w:val="24"/>
        </w:rPr>
        <w:t>a pirmās daļas 17.punkts</w:t>
      </w:r>
      <w:r w:rsidRPr="00A366CF">
        <w:rPr>
          <w:szCs w:val="24"/>
        </w:rPr>
        <w:t xml:space="preserve"> nosaka, ka tikai dome var lemt par nekustamās mantas iegūšanu</w:t>
      </w:r>
      <w:r>
        <w:rPr>
          <w:szCs w:val="24"/>
        </w:rPr>
        <w:t xml:space="preserve"> pašvaldības īpašumā.</w:t>
      </w:r>
    </w:p>
    <w:p w14:paraId="28E7AD84" w14:textId="5134F3B0" w:rsidR="00EC09D1" w:rsidRDefault="00EC09D1" w:rsidP="00EC09D1">
      <w:pPr>
        <w:pStyle w:val="BodyText"/>
        <w:ind w:right="46" w:firstLine="567"/>
        <w:jc w:val="both"/>
        <w:rPr>
          <w:color w:val="000000"/>
          <w:szCs w:val="24"/>
        </w:rPr>
      </w:pPr>
      <w:r w:rsidRPr="003C4250">
        <w:rPr>
          <w:color w:val="000000"/>
          <w:szCs w:val="24"/>
        </w:rPr>
        <w:t xml:space="preserve"> </w:t>
      </w:r>
      <w:r w:rsidR="008C2CA4">
        <w:rPr>
          <w:color w:val="000000"/>
          <w:szCs w:val="24"/>
        </w:rPr>
        <w:t>N</w:t>
      </w:r>
      <w:r w:rsidRPr="003C4250">
        <w:rPr>
          <w:color w:val="000000"/>
          <w:szCs w:val="24"/>
        </w:rPr>
        <w:t xml:space="preserve">ekustamais īpašums ir nepieciešams, lai Jelgavas pilsētas pašvaldība pildītu likuma „Par pašvaldībām” 15.panta pirmās daļas </w:t>
      </w:r>
      <w:r w:rsidR="00B0021F">
        <w:rPr>
          <w:color w:val="000000"/>
          <w:szCs w:val="24"/>
        </w:rPr>
        <w:t>9</w:t>
      </w:r>
      <w:r w:rsidRPr="003C4250">
        <w:rPr>
          <w:color w:val="000000"/>
          <w:szCs w:val="24"/>
        </w:rPr>
        <w:t xml:space="preserve">.punktā noteiktās pašvaldības autonomo funkciju – </w:t>
      </w:r>
      <w:r w:rsidR="00B0021F" w:rsidRPr="00B0021F">
        <w:rPr>
          <w:color w:val="000000"/>
          <w:szCs w:val="24"/>
        </w:rPr>
        <w:t>sniegt</w:t>
      </w:r>
      <w:r w:rsidR="000678BC">
        <w:rPr>
          <w:color w:val="000000"/>
          <w:szCs w:val="24"/>
        </w:rPr>
        <w:t>u</w:t>
      </w:r>
      <w:r w:rsidR="00B0021F" w:rsidRPr="00B0021F">
        <w:rPr>
          <w:color w:val="000000"/>
          <w:szCs w:val="24"/>
        </w:rPr>
        <w:t xml:space="preserve"> palīdzību iedzīvotājiem dzīvokļa jautājumu risināšanā</w:t>
      </w:r>
      <w:r w:rsidRPr="003C4250">
        <w:rPr>
          <w:color w:val="000000"/>
          <w:szCs w:val="24"/>
        </w:rPr>
        <w:t>.</w:t>
      </w:r>
    </w:p>
    <w:p w14:paraId="0971B096" w14:textId="62500717" w:rsidR="00EC09D1" w:rsidRPr="008F490D" w:rsidRDefault="00EC09D1" w:rsidP="0079366D">
      <w:pPr>
        <w:pStyle w:val="BodyText"/>
        <w:ind w:right="46" w:firstLine="567"/>
        <w:jc w:val="both"/>
        <w:rPr>
          <w:sz w:val="14"/>
          <w:szCs w:val="24"/>
        </w:rPr>
      </w:pPr>
      <w:r>
        <w:rPr>
          <w:szCs w:val="24"/>
        </w:rPr>
        <w:t xml:space="preserve">Saskaņā ar </w:t>
      </w:r>
      <w:r w:rsidRPr="00A31518">
        <w:rPr>
          <w:szCs w:val="24"/>
        </w:rPr>
        <w:t xml:space="preserve">likuma </w:t>
      </w:r>
      <w:r>
        <w:rPr>
          <w:szCs w:val="24"/>
        </w:rPr>
        <w:t xml:space="preserve">„Par pašvaldībām” 14.panta pirmās daļas 2.punktu, </w:t>
      </w:r>
      <w:r w:rsidRPr="006B69EC">
        <w:rPr>
          <w:color w:val="000000"/>
          <w:szCs w:val="24"/>
        </w:rPr>
        <w:t>15.pant</w:t>
      </w:r>
      <w:r>
        <w:rPr>
          <w:color w:val="000000"/>
          <w:szCs w:val="24"/>
        </w:rPr>
        <w:t xml:space="preserve">a pirmās daļas </w:t>
      </w:r>
      <w:r w:rsidR="00B0021F">
        <w:rPr>
          <w:color w:val="000000"/>
          <w:szCs w:val="24"/>
        </w:rPr>
        <w:t>9</w:t>
      </w:r>
      <w:r>
        <w:rPr>
          <w:color w:val="000000"/>
          <w:szCs w:val="24"/>
        </w:rPr>
        <w:t>.</w:t>
      </w:r>
      <w:r w:rsidRPr="00867C91">
        <w:rPr>
          <w:color w:val="000000"/>
          <w:szCs w:val="24"/>
        </w:rPr>
        <w:t>punkt</w:t>
      </w:r>
      <w:r>
        <w:rPr>
          <w:color w:val="000000"/>
          <w:szCs w:val="24"/>
        </w:rPr>
        <w:t>u</w:t>
      </w:r>
      <w:r>
        <w:rPr>
          <w:szCs w:val="24"/>
        </w:rPr>
        <w:t>,</w:t>
      </w:r>
      <w:r w:rsidRPr="002E0274">
        <w:rPr>
          <w:szCs w:val="24"/>
        </w:rPr>
        <w:t xml:space="preserve"> </w:t>
      </w:r>
      <w:r w:rsidRPr="00A31518">
        <w:rPr>
          <w:szCs w:val="24"/>
        </w:rPr>
        <w:t>21.panta pirmās daļas 1</w:t>
      </w:r>
      <w:r>
        <w:rPr>
          <w:szCs w:val="24"/>
        </w:rPr>
        <w:t>7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Pr="00A22C9E">
        <w:rPr>
          <w:szCs w:val="24"/>
        </w:rPr>
        <w:t xml:space="preserve">, </w:t>
      </w:r>
      <w:r w:rsidR="00447C72" w:rsidRPr="00447C72">
        <w:rPr>
          <w:szCs w:val="24"/>
        </w:rPr>
        <w:t>78.panta pirmo daļu</w:t>
      </w:r>
      <w:r w:rsidR="00447C72">
        <w:rPr>
          <w:szCs w:val="24"/>
        </w:rPr>
        <w:t xml:space="preserve">, </w:t>
      </w:r>
      <w:r>
        <w:rPr>
          <w:szCs w:val="24"/>
        </w:rPr>
        <w:t>Civillikuma 2060. panta otro daļu, 2061. un 2062.pantu</w:t>
      </w:r>
      <w:r w:rsidRPr="002E0274">
        <w:rPr>
          <w:szCs w:val="24"/>
        </w:rPr>
        <w:t xml:space="preserve">, </w:t>
      </w:r>
      <w:r w:rsidR="000F2DA3">
        <w:rPr>
          <w:szCs w:val="24"/>
        </w:rPr>
        <w:t>Ministru kabineta 20</w:t>
      </w:r>
      <w:bookmarkStart w:id="0" w:name="_GoBack"/>
      <w:bookmarkEnd w:id="0"/>
      <w:r w:rsidR="000F2DA3">
        <w:rPr>
          <w:szCs w:val="24"/>
        </w:rPr>
        <w:t xml:space="preserve">10.gada </w:t>
      </w:r>
      <w:r w:rsidR="00B5748F" w:rsidRPr="00B5748F">
        <w:rPr>
          <w:szCs w:val="24"/>
        </w:rPr>
        <w:t>28.septembra noteikumiem Nr.919 „Noteikumi par vietējo pašvaldību pirmpirkuma tiesību izmantošanas kārtību</w:t>
      </w:r>
      <w:r w:rsidR="00A21059">
        <w:rPr>
          <w:szCs w:val="24"/>
        </w:rPr>
        <w:t xml:space="preserve"> un termiņiem”</w:t>
      </w:r>
      <w:r w:rsidR="0079366D">
        <w:rPr>
          <w:szCs w:val="24"/>
        </w:rPr>
        <w:t>,</w:t>
      </w:r>
    </w:p>
    <w:p w14:paraId="332CDA7E" w14:textId="77777777" w:rsidR="000F2DA3" w:rsidRDefault="000F2DA3" w:rsidP="00EC09D1">
      <w:pPr>
        <w:ind w:right="46"/>
        <w:jc w:val="both"/>
        <w:rPr>
          <w:b/>
          <w:bCs/>
        </w:rPr>
      </w:pPr>
    </w:p>
    <w:p w14:paraId="69901C3E" w14:textId="77777777" w:rsidR="00EC09D1" w:rsidRPr="00A31518" w:rsidRDefault="00EC09D1" w:rsidP="00EC09D1">
      <w:pPr>
        <w:ind w:right="46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69D0A91B" w14:textId="257375EE" w:rsidR="00EC09D1" w:rsidRPr="00A31518" w:rsidRDefault="00EC09D1" w:rsidP="00EC09D1">
      <w:pPr>
        <w:pStyle w:val="BodyText"/>
        <w:numPr>
          <w:ilvl w:val="0"/>
          <w:numId w:val="8"/>
        </w:numPr>
        <w:ind w:left="426" w:right="46" w:hanging="426"/>
        <w:jc w:val="both"/>
        <w:rPr>
          <w:szCs w:val="24"/>
        </w:rPr>
      </w:pPr>
      <w:r w:rsidRPr="00A31518">
        <w:rPr>
          <w:szCs w:val="24"/>
        </w:rPr>
        <w:t xml:space="preserve">Izmantot pirmpirkuma tiesības un pirkt </w:t>
      </w:r>
      <w:r w:rsidR="008C2CA4">
        <w:rPr>
          <w:szCs w:val="24"/>
        </w:rPr>
        <w:t>no AS “</w:t>
      </w:r>
      <w:r w:rsidR="008C2CA4">
        <w:rPr>
          <w:caps/>
          <w:szCs w:val="24"/>
        </w:rPr>
        <w:t>RIVERSIDE PROPERTIES</w:t>
      </w:r>
      <w:r w:rsidR="008C2CA4">
        <w:rPr>
          <w:szCs w:val="24"/>
        </w:rPr>
        <w:t xml:space="preserve">” </w:t>
      </w:r>
      <w:r>
        <w:rPr>
          <w:szCs w:val="24"/>
        </w:rPr>
        <w:t xml:space="preserve">nekustamo īpašumu – </w:t>
      </w:r>
      <w:r w:rsidR="00771F75">
        <w:rPr>
          <w:szCs w:val="24"/>
        </w:rPr>
        <w:t xml:space="preserve">zemes vienību </w:t>
      </w:r>
      <w:r>
        <w:rPr>
          <w:szCs w:val="24"/>
        </w:rPr>
        <w:t xml:space="preserve">ar kadastra apzīmējumu </w:t>
      </w:r>
      <w:r w:rsidRPr="00A31518">
        <w:rPr>
          <w:szCs w:val="24"/>
        </w:rPr>
        <w:t xml:space="preserve">0900 </w:t>
      </w:r>
      <w:r w:rsidR="00A321B7">
        <w:rPr>
          <w:szCs w:val="24"/>
        </w:rPr>
        <w:t>014 03</w:t>
      </w:r>
      <w:r w:rsidR="00553D73">
        <w:rPr>
          <w:szCs w:val="24"/>
        </w:rPr>
        <w:t>37</w:t>
      </w:r>
      <w:r w:rsidRPr="00A31518">
        <w:rPr>
          <w:szCs w:val="24"/>
        </w:rPr>
        <w:t>,</w:t>
      </w:r>
      <w:r>
        <w:rPr>
          <w:szCs w:val="24"/>
        </w:rPr>
        <w:t xml:space="preserve"> </w:t>
      </w:r>
      <w:r w:rsidR="00A321B7">
        <w:rPr>
          <w:szCs w:val="24"/>
        </w:rPr>
        <w:t>Aviācijas ielā 1A</w:t>
      </w:r>
      <w:r>
        <w:rPr>
          <w:szCs w:val="24"/>
        </w:rPr>
        <w:t>,</w:t>
      </w:r>
      <w:r w:rsidRPr="00A31518">
        <w:rPr>
          <w:szCs w:val="24"/>
        </w:rPr>
        <w:t xml:space="preserve"> Jelgavā, par </w:t>
      </w:r>
      <w:r w:rsidRPr="00305635">
        <w:rPr>
          <w:szCs w:val="24"/>
        </w:rPr>
        <w:t>20</w:t>
      </w:r>
      <w:r w:rsidR="00A321B7">
        <w:rPr>
          <w:szCs w:val="24"/>
        </w:rPr>
        <w:t>20</w:t>
      </w:r>
      <w:r w:rsidRPr="00305635">
        <w:rPr>
          <w:szCs w:val="24"/>
        </w:rPr>
        <w:t>.</w:t>
      </w:r>
      <w:r w:rsidRPr="009B0A36">
        <w:rPr>
          <w:szCs w:val="24"/>
        </w:rPr>
        <w:t xml:space="preserve">gada </w:t>
      </w:r>
      <w:r w:rsidR="00A321B7">
        <w:rPr>
          <w:szCs w:val="24"/>
        </w:rPr>
        <w:t>4.decembra</w:t>
      </w:r>
      <w:r w:rsidR="000F2DA3">
        <w:rPr>
          <w:szCs w:val="24"/>
        </w:rPr>
        <w:t xml:space="preserve"> </w:t>
      </w:r>
      <w:r>
        <w:rPr>
          <w:szCs w:val="24"/>
        </w:rPr>
        <w:t xml:space="preserve">Pirkuma līgumā </w:t>
      </w:r>
      <w:r w:rsidRPr="00E56176">
        <w:rPr>
          <w:szCs w:val="24"/>
        </w:rPr>
        <w:t xml:space="preserve">norādīto </w:t>
      </w:r>
      <w:r>
        <w:rPr>
          <w:szCs w:val="24"/>
        </w:rPr>
        <w:t>pirkuma maksu 2</w:t>
      </w:r>
      <w:r w:rsidR="00A321B7">
        <w:rPr>
          <w:szCs w:val="24"/>
        </w:rPr>
        <w:t>0</w:t>
      </w:r>
      <w:r>
        <w:rPr>
          <w:szCs w:val="24"/>
        </w:rPr>
        <w:t xml:space="preserve"> </w:t>
      </w:r>
      <w:r w:rsidR="00A321B7">
        <w:rPr>
          <w:szCs w:val="24"/>
        </w:rPr>
        <w:t>0</w:t>
      </w:r>
      <w:r>
        <w:rPr>
          <w:szCs w:val="24"/>
        </w:rPr>
        <w:t>00</w:t>
      </w:r>
      <w:r w:rsidRPr="00A31518">
        <w:rPr>
          <w:szCs w:val="24"/>
        </w:rPr>
        <w:t xml:space="preserve"> </w:t>
      </w:r>
      <w:proofErr w:type="spellStart"/>
      <w:r w:rsidRPr="00A31518">
        <w:rPr>
          <w:i/>
          <w:szCs w:val="24"/>
        </w:rPr>
        <w:t>euro</w:t>
      </w:r>
      <w:proofErr w:type="spellEnd"/>
      <w:r w:rsidRPr="00A31518">
        <w:rPr>
          <w:szCs w:val="24"/>
        </w:rPr>
        <w:t xml:space="preserve"> (</w:t>
      </w:r>
      <w:r>
        <w:rPr>
          <w:szCs w:val="24"/>
        </w:rPr>
        <w:t xml:space="preserve">divdesmit </w:t>
      </w:r>
      <w:r w:rsidRPr="00A31518">
        <w:rPr>
          <w:szCs w:val="24"/>
        </w:rPr>
        <w:t>tūksto</w:t>
      </w:r>
      <w:r>
        <w:rPr>
          <w:szCs w:val="24"/>
        </w:rPr>
        <w:t xml:space="preserve">ši </w:t>
      </w:r>
      <w:proofErr w:type="spellStart"/>
      <w:r w:rsidRPr="00A31518">
        <w:rPr>
          <w:i/>
          <w:szCs w:val="24"/>
        </w:rPr>
        <w:t>euro</w:t>
      </w:r>
      <w:proofErr w:type="spellEnd"/>
      <w:r>
        <w:rPr>
          <w:szCs w:val="24"/>
        </w:rPr>
        <w:t>).</w:t>
      </w:r>
    </w:p>
    <w:p w14:paraId="04F45CC9" w14:textId="070AE921" w:rsidR="00EC09D1" w:rsidRPr="00D566A7" w:rsidRDefault="00EC09D1" w:rsidP="00EC09D1">
      <w:pPr>
        <w:pStyle w:val="BodyText"/>
        <w:numPr>
          <w:ilvl w:val="0"/>
          <w:numId w:val="8"/>
        </w:numPr>
        <w:ind w:left="426" w:right="46" w:hanging="426"/>
        <w:jc w:val="both"/>
      </w:pPr>
      <w:r w:rsidRPr="002A31E4">
        <w:rPr>
          <w:szCs w:val="24"/>
        </w:rPr>
        <w:lastRenderedPageBreak/>
        <w:t xml:space="preserve">Pilnvarot Jelgavas pilsētas </w:t>
      </w:r>
      <w:r>
        <w:rPr>
          <w:szCs w:val="24"/>
        </w:rPr>
        <w:t>pašvaldības</w:t>
      </w:r>
      <w:r w:rsidRPr="002A31E4">
        <w:rPr>
          <w:szCs w:val="24"/>
        </w:rPr>
        <w:t xml:space="preserve"> administrācijas Pašvaldības īpašumu pārvaldes vadītāju noslēgt </w:t>
      </w:r>
      <w:r w:rsidR="0079366D">
        <w:rPr>
          <w:szCs w:val="24"/>
        </w:rPr>
        <w:t>P</w:t>
      </w:r>
      <w:r w:rsidR="00913DDC">
        <w:rPr>
          <w:szCs w:val="24"/>
        </w:rPr>
        <w:t>irkuma</w:t>
      </w:r>
      <w:r w:rsidRPr="002A31E4">
        <w:rPr>
          <w:szCs w:val="24"/>
        </w:rPr>
        <w:t xml:space="preserve"> līgumu par 1.punktā norādīt</w:t>
      </w:r>
      <w:r>
        <w:rPr>
          <w:szCs w:val="24"/>
        </w:rPr>
        <w:t>ā</w:t>
      </w:r>
      <w:r w:rsidRPr="002A31E4">
        <w:rPr>
          <w:szCs w:val="24"/>
        </w:rPr>
        <w:t xml:space="preserve"> </w:t>
      </w:r>
      <w:r>
        <w:rPr>
          <w:szCs w:val="24"/>
        </w:rPr>
        <w:t>nekustamā ī</w:t>
      </w:r>
      <w:r w:rsidRPr="002A31E4">
        <w:rPr>
          <w:szCs w:val="24"/>
        </w:rPr>
        <w:t>pašum</w:t>
      </w:r>
      <w:r>
        <w:rPr>
          <w:szCs w:val="24"/>
        </w:rPr>
        <w:t>a pirkšanu</w:t>
      </w:r>
      <w:r w:rsidRPr="002A31E4">
        <w:rPr>
          <w:szCs w:val="24"/>
        </w:rPr>
        <w:t xml:space="preserve"> un veikt</w:t>
      </w:r>
      <w:r>
        <w:rPr>
          <w:szCs w:val="24"/>
        </w:rPr>
        <w:t xml:space="preserve"> visas </w:t>
      </w:r>
      <w:r w:rsidRPr="002A31E4">
        <w:rPr>
          <w:szCs w:val="24"/>
        </w:rPr>
        <w:t xml:space="preserve">darbības, kas saistītas ar </w:t>
      </w:r>
      <w:r>
        <w:rPr>
          <w:szCs w:val="24"/>
        </w:rPr>
        <w:t>nekustamā ī</w:t>
      </w:r>
      <w:r w:rsidRPr="002A31E4">
        <w:rPr>
          <w:szCs w:val="24"/>
        </w:rPr>
        <w:t>pašuma ierakstīšanu zemesgrāmatā uz Jelgavas pilsētas pašvaldības vārda.</w:t>
      </w:r>
    </w:p>
    <w:p w14:paraId="2D9834AE" w14:textId="0967871D" w:rsidR="00EC09D1" w:rsidRDefault="00EC09D1" w:rsidP="00DC7345">
      <w:pPr>
        <w:pStyle w:val="BodyText"/>
        <w:numPr>
          <w:ilvl w:val="0"/>
          <w:numId w:val="8"/>
        </w:numPr>
        <w:ind w:right="46"/>
        <w:jc w:val="both"/>
      </w:pPr>
      <w:r>
        <w:rPr>
          <w:szCs w:val="24"/>
        </w:rPr>
        <w:t xml:space="preserve">Jelgavas </w:t>
      </w:r>
      <w:r w:rsidRPr="00FA64F7">
        <w:rPr>
          <w:szCs w:val="24"/>
        </w:rPr>
        <w:t>pilsētas pašvaldības administrācija</w:t>
      </w:r>
      <w:r w:rsidR="00E45CBD" w:rsidRPr="00FA64F7">
        <w:rPr>
          <w:szCs w:val="24"/>
        </w:rPr>
        <w:t>s Finanšu nodaļai</w:t>
      </w:r>
      <w:r w:rsidRPr="00FA64F7">
        <w:rPr>
          <w:szCs w:val="24"/>
        </w:rPr>
        <w:t xml:space="preserve"> 1.punktā </w:t>
      </w:r>
      <w:r>
        <w:rPr>
          <w:szCs w:val="24"/>
        </w:rPr>
        <w:t xml:space="preserve">norādītā nekustamā īpašuma iegādei piešķirt līdzekļus </w:t>
      </w:r>
      <w:r w:rsidR="00DC7345" w:rsidRPr="00DC7345">
        <w:rPr>
          <w:szCs w:val="24"/>
        </w:rPr>
        <w:t xml:space="preserve">10 000 </w:t>
      </w:r>
      <w:proofErr w:type="spellStart"/>
      <w:r w:rsidR="00DC7345" w:rsidRPr="0001764F">
        <w:rPr>
          <w:i/>
          <w:szCs w:val="24"/>
        </w:rPr>
        <w:t>euro</w:t>
      </w:r>
      <w:proofErr w:type="spellEnd"/>
      <w:r w:rsidR="00DC7345" w:rsidRPr="00DC7345">
        <w:rPr>
          <w:szCs w:val="24"/>
        </w:rPr>
        <w:t xml:space="preserve"> (desmit tūkstoši </w:t>
      </w:r>
      <w:proofErr w:type="spellStart"/>
      <w:r w:rsidR="00DC7345" w:rsidRPr="00270EE5">
        <w:rPr>
          <w:i/>
          <w:szCs w:val="24"/>
        </w:rPr>
        <w:t>euro</w:t>
      </w:r>
      <w:proofErr w:type="spellEnd"/>
      <w:r w:rsidR="00DC7345" w:rsidRPr="00DC7345">
        <w:rPr>
          <w:szCs w:val="24"/>
        </w:rPr>
        <w:t xml:space="preserve">) </w:t>
      </w:r>
      <w:r>
        <w:rPr>
          <w:szCs w:val="24"/>
        </w:rPr>
        <w:t xml:space="preserve">no pamatbudžeta programmas </w:t>
      </w:r>
      <w:r w:rsidRPr="005A7CED">
        <w:rPr>
          <w:szCs w:val="24"/>
        </w:rPr>
        <w:t>„Izdevumi neparedzētiem gadījumiem” (klasifikācijas kods 01.890.)</w:t>
      </w:r>
      <w:r>
        <w:rPr>
          <w:szCs w:val="24"/>
        </w:rPr>
        <w:t>.</w:t>
      </w:r>
    </w:p>
    <w:p w14:paraId="4329D0C0" w14:textId="60294ED9" w:rsidR="00EC09D1" w:rsidRPr="009B0A36" w:rsidRDefault="00EC09D1" w:rsidP="00270EE5">
      <w:pPr>
        <w:pStyle w:val="BodyText"/>
        <w:numPr>
          <w:ilvl w:val="0"/>
          <w:numId w:val="8"/>
        </w:numPr>
        <w:tabs>
          <w:tab w:val="left" w:pos="0"/>
        </w:tabs>
        <w:ind w:right="46"/>
        <w:jc w:val="both"/>
        <w:rPr>
          <w:szCs w:val="24"/>
        </w:rPr>
      </w:pPr>
      <w:r w:rsidRPr="00586208">
        <w:rPr>
          <w:szCs w:val="24"/>
        </w:rPr>
        <w:t>Jelgavas pilsētas pašvaldības iestāde</w:t>
      </w:r>
      <w:r>
        <w:rPr>
          <w:szCs w:val="24"/>
        </w:rPr>
        <w:t>i</w:t>
      </w:r>
      <w:r w:rsidRPr="00586208">
        <w:rPr>
          <w:szCs w:val="24"/>
        </w:rPr>
        <w:t xml:space="preserve"> „Pašvaldības iestāžu centralizētā grāmatvedība”</w:t>
      </w:r>
      <w:r>
        <w:rPr>
          <w:szCs w:val="24"/>
        </w:rPr>
        <w:t xml:space="preserve"> </w:t>
      </w:r>
      <w:r w:rsidR="00DC7345">
        <w:rPr>
          <w:szCs w:val="24"/>
        </w:rPr>
        <w:t xml:space="preserve">saskaņā </w:t>
      </w:r>
      <w:r w:rsidR="00DC7345" w:rsidRPr="009B0A36">
        <w:rPr>
          <w:szCs w:val="24"/>
        </w:rPr>
        <w:t>ar Pirkuma līguma nosacījumiem</w:t>
      </w:r>
      <w:r w:rsidR="00DC7345">
        <w:rPr>
          <w:szCs w:val="24"/>
        </w:rPr>
        <w:t xml:space="preserve"> </w:t>
      </w:r>
      <w:r>
        <w:rPr>
          <w:szCs w:val="24"/>
        </w:rPr>
        <w:t>pārskaitī</w:t>
      </w:r>
      <w:r w:rsidRPr="00A31518">
        <w:rPr>
          <w:szCs w:val="24"/>
        </w:rPr>
        <w:t xml:space="preserve">t </w:t>
      </w:r>
      <w:r w:rsidR="0079366D">
        <w:rPr>
          <w:szCs w:val="24"/>
        </w:rPr>
        <w:t>AS</w:t>
      </w:r>
      <w:r>
        <w:rPr>
          <w:szCs w:val="24"/>
        </w:rPr>
        <w:t xml:space="preserve"> “</w:t>
      </w:r>
      <w:r w:rsidR="00A321B7">
        <w:rPr>
          <w:caps/>
          <w:szCs w:val="24"/>
        </w:rPr>
        <w:t>RIVERSIDE PROPERTIES</w:t>
      </w:r>
      <w:r>
        <w:rPr>
          <w:szCs w:val="24"/>
        </w:rPr>
        <w:t xml:space="preserve">” nekustamā īpašuma </w:t>
      </w:r>
      <w:r w:rsidR="00A321B7">
        <w:rPr>
          <w:szCs w:val="24"/>
        </w:rPr>
        <w:t>Aviācijas ielā 1A</w:t>
      </w:r>
      <w:r>
        <w:rPr>
          <w:szCs w:val="24"/>
        </w:rPr>
        <w:t>,</w:t>
      </w:r>
      <w:r w:rsidRPr="00A31518">
        <w:rPr>
          <w:szCs w:val="24"/>
        </w:rPr>
        <w:t xml:space="preserve"> Jelgavā</w:t>
      </w:r>
      <w:r>
        <w:rPr>
          <w:szCs w:val="24"/>
        </w:rPr>
        <w:t xml:space="preserve"> pirkuma maksu </w:t>
      </w:r>
      <w:r w:rsidR="00A321B7">
        <w:rPr>
          <w:szCs w:val="24"/>
        </w:rPr>
        <w:t>20</w:t>
      </w:r>
      <w:r>
        <w:rPr>
          <w:szCs w:val="24"/>
        </w:rPr>
        <w:t xml:space="preserve"> </w:t>
      </w:r>
      <w:r w:rsidR="00A321B7">
        <w:rPr>
          <w:szCs w:val="24"/>
        </w:rPr>
        <w:t>0</w:t>
      </w:r>
      <w:r>
        <w:rPr>
          <w:szCs w:val="24"/>
        </w:rPr>
        <w:t>00</w:t>
      </w:r>
      <w:r w:rsidRPr="00E87F52">
        <w:rPr>
          <w:szCs w:val="24"/>
        </w:rPr>
        <w:t xml:space="preserve"> </w:t>
      </w:r>
      <w:proofErr w:type="spellStart"/>
      <w:r w:rsidRPr="00E87F52">
        <w:rPr>
          <w:i/>
          <w:szCs w:val="24"/>
        </w:rPr>
        <w:t>euro</w:t>
      </w:r>
      <w:proofErr w:type="spellEnd"/>
      <w:r w:rsidRPr="00E87F52">
        <w:rPr>
          <w:i/>
          <w:szCs w:val="24"/>
        </w:rPr>
        <w:t xml:space="preserve"> </w:t>
      </w:r>
      <w:r w:rsidRPr="00E87F52">
        <w:rPr>
          <w:szCs w:val="24"/>
        </w:rPr>
        <w:t>(</w:t>
      </w:r>
      <w:r>
        <w:rPr>
          <w:szCs w:val="24"/>
        </w:rPr>
        <w:t>divdesmit tūkstoš</w:t>
      </w:r>
      <w:r w:rsidRPr="00E87F52">
        <w:rPr>
          <w:szCs w:val="24"/>
        </w:rPr>
        <w:t>i</w:t>
      </w:r>
      <w:r>
        <w:rPr>
          <w:szCs w:val="24"/>
        </w:rPr>
        <w:t xml:space="preserve"> </w:t>
      </w:r>
      <w:proofErr w:type="spellStart"/>
      <w:r w:rsidRPr="00E87F52">
        <w:rPr>
          <w:i/>
          <w:szCs w:val="24"/>
        </w:rPr>
        <w:t>euro</w:t>
      </w:r>
      <w:proofErr w:type="spellEnd"/>
      <w:r w:rsidRPr="00E87F52">
        <w:rPr>
          <w:szCs w:val="24"/>
        </w:rPr>
        <w:t>)</w:t>
      </w:r>
      <w:r w:rsidR="00270EE5">
        <w:rPr>
          <w:szCs w:val="24"/>
        </w:rPr>
        <w:t xml:space="preserve"> no</w:t>
      </w:r>
      <w:r w:rsidR="00270EE5" w:rsidRPr="00270EE5">
        <w:rPr>
          <w:szCs w:val="24"/>
        </w:rPr>
        <w:t xml:space="preserve"> pamatbudžeta izdevumu programmas "Zemes reformas darbības un zemes īpašuma un lietošanas tiesību pārveidošana" (klasifikācijas kods 04.901)</w:t>
      </w:r>
      <w:r w:rsidR="00463343">
        <w:rPr>
          <w:szCs w:val="24"/>
        </w:rPr>
        <w:t>.</w:t>
      </w:r>
    </w:p>
    <w:p w14:paraId="14C0C9D3" w14:textId="77777777" w:rsidR="00677415" w:rsidRPr="008316B1" w:rsidRDefault="00677415" w:rsidP="00677415">
      <w:pPr>
        <w:pStyle w:val="Header"/>
        <w:tabs>
          <w:tab w:val="clear" w:pos="4320"/>
          <w:tab w:val="clear" w:pos="8640"/>
        </w:tabs>
        <w:ind w:left="426"/>
        <w:jc w:val="both"/>
        <w:rPr>
          <w:szCs w:val="24"/>
          <w:lang w:val="lv-LV"/>
        </w:rPr>
      </w:pPr>
    </w:p>
    <w:p w14:paraId="430B7001" w14:textId="77777777" w:rsidR="00722D83" w:rsidRPr="002D06DD" w:rsidRDefault="00722D83" w:rsidP="00CB46A1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b/>
          <w:bCs/>
          <w:szCs w:val="24"/>
          <w:lang w:val="lv-LV"/>
        </w:rPr>
      </w:pPr>
    </w:p>
    <w:p w14:paraId="60EE1882" w14:textId="77777777" w:rsidR="002D06DD" w:rsidRDefault="002D06DD" w:rsidP="002D06D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92F17A2" w14:textId="77777777" w:rsidR="002D06DD" w:rsidRDefault="002D06DD" w:rsidP="002D06D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EAA649E" w14:textId="77777777" w:rsidR="002D06DD" w:rsidRPr="004574DC" w:rsidRDefault="002D06DD" w:rsidP="002D06DD">
      <w:pPr>
        <w:rPr>
          <w:color w:val="000000"/>
          <w:lang w:eastAsia="lv-LV"/>
        </w:rPr>
      </w:pPr>
    </w:p>
    <w:p w14:paraId="39E2AECE" w14:textId="77777777" w:rsidR="002D06DD" w:rsidRDefault="002D06DD" w:rsidP="002D06D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858F186" w14:textId="77777777" w:rsidR="002D06DD" w:rsidRDefault="002D06DD" w:rsidP="002D06DD">
      <w:pPr>
        <w:tabs>
          <w:tab w:val="left" w:pos="3960"/>
        </w:tabs>
        <w:jc w:val="both"/>
      </w:pPr>
      <w:r>
        <w:t xml:space="preserve">Administratīvās pārvaldes </w:t>
      </w:r>
    </w:p>
    <w:p w14:paraId="17366F9C" w14:textId="77777777" w:rsidR="002D06DD" w:rsidRDefault="002D06DD" w:rsidP="002D06D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E64638E" w14:textId="77777777" w:rsidR="002D06DD" w:rsidRDefault="002D06DD" w:rsidP="002D06DD">
      <w:pPr>
        <w:jc w:val="both"/>
      </w:pPr>
      <w:r>
        <w:t>2020.gada 17.decembrī</w:t>
      </w:r>
    </w:p>
    <w:p w14:paraId="67AD0370" w14:textId="662C56FB" w:rsidR="001C104F" w:rsidRPr="003D76B6" w:rsidRDefault="001C104F" w:rsidP="00E8755D">
      <w:pPr>
        <w:pStyle w:val="BodyText"/>
        <w:jc w:val="both"/>
        <w:rPr>
          <w:b/>
          <w:szCs w:val="24"/>
        </w:rPr>
      </w:pPr>
    </w:p>
    <w:sectPr w:rsidR="001C104F" w:rsidRPr="003D76B6" w:rsidSect="000F2DA3">
      <w:headerReference w:type="first" r:id="rId9"/>
      <w:pgSz w:w="11906" w:h="16838" w:code="9"/>
      <w:pgMar w:top="1134" w:right="1134" w:bottom="1134" w:left="1701" w:header="709" w:footer="7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E39DA" w14:textId="77777777" w:rsidR="007A2D21" w:rsidRDefault="007A2D21">
      <w:r>
        <w:separator/>
      </w:r>
    </w:p>
  </w:endnote>
  <w:endnote w:type="continuationSeparator" w:id="0">
    <w:p w14:paraId="4441E0B1" w14:textId="77777777" w:rsidR="007A2D21" w:rsidRDefault="007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5C35" w14:textId="77777777" w:rsidR="007A2D21" w:rsidRDefault="007A2D21">
      <w:r>
        <w:separator/>
      </w:r>
    </w:p>
  </w:footnote>
  <w:footnote w:type="continuationSeparator" w:id="0">
    <w:p w14:paraId="1F1CDA5C" w14:textId="77777777" w:rsidR="007A2D21" w:rsidRDefault="007A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456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83862EB" wp14:editId="4637890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F61A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51411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83A12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F9B8FE" w14:textId="77777777" w:rsidTr="003D76B6">
      <w:trPr>
        <w:jc w:val="center"/>
      </w:trPr>
      <w:tc>
        <w:tcPr>
          <w:tcW w:w="8528" w:type="dxa"/>
        </w:tcPr>
        <w:p w14:paraId="76DFC79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43A8B9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509025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08F5"/>
    <w:rsid w:val="000030C2"/>
    <w:rsid w:val="00015640"/>
    <w:rsid w:val="0001764F"/>
    <w:rsid w:val="00022A4E"/>
    <w:rsid w:val="00022D9A"/>
    <w:rsid w:val="00030016"/>
    <w:rsid w:val="00061889"/>
    <w:rsid w:val="0006336F"/>
    <w:rsid w:val="000678BC"/>
    <w:rsid w:val="00073167"/>
    <w:rsid w:val="00091A9F"/>
    <w:rsid w:val="000B35DF"/>
    <w:rsid w:val="000C3AB7"/>
    <w:rsid w:val="000C42BF"/>
    <w:rsid w:val="000C4CB0"/>
    <w:rsid w:val="000C5222"/>
    <w:rsid w:val="000D6C7C"/>
    <w:rsid w:val="000E23B5"/>
    <w:rsid w:val="000E3BBE"/>
    <w:rsid w:val="000E4EB6"/>
    <w:rsid w:val="000F2DA3"/>
    <w:rsid w:val="00103E42"/>
    <w:rsid w:val="00111077"/>
    <w:rsid w:val="0013033D"/>
    <w:rsid w:val="0013303E"/>
    <w:rsid w:val="001367E0"/>
    <w:rsid w:val="00136899"/>
    <w:rsid w:val="00157FB5"/>
    <w:rsid w:val="00197F0A"/>
    <w:rsid w:val="001B2CBA"/>
    <w:rsid w:val="001B2E18"/>
    <w:rsid w:val="001C104F"/>
    <w:rsid w:val="001C305F"/>
    <w:rsid w:val="001C4427"/>
    <w:rsid w:val="001D4FD8"/>
    <w:rsid w:val="001E1631"/>
    <w:rsid w:val="001E3E68"/>
    <w:rsid w:val="0020106F"/>
    <w:rsid w:val="002051D3"/>
    <w:rsid w:val="00220580"/>
    <w:rsid w:val="00236A97"/>
    <w:rsid w:val="002438AA"/>
    <w:rsid w:val="00243BA2"/>
    <w:rsid w:val="00245346"/>
    <w:rsid w:val="00245AE8"/>
    <w:rsid w:val="00262FA7"/>
    <w:rsid w:val="002648FC"/>
    <w:rsid w:val="00270EE5"/>
    <w:rsid w:val="00290E24"/>
    <w:rsid w:val="0029227E"/>
    <w:rsid w:val="00296720"/>
    <w:rsid w:val="002A5218"/>
    <w:rsid w:val="002A5400"/>
    <w:rsid w:val="002A71EA"/>
    <w:rsid w:val="002B45A3"/>
    <w:rsid w:val="002B6609"/>
    <w:rsid w:val="002B689A"/>
    <w:rsid w:val="002B6F36"/>
    <w:rsid w:val="002C4974"/>
    <w:rsid w:val="002C4F11"/>
    <w:rsid w:val="002D06DD"/>
    <w:rsid w:val="002D339E"/>
    <w:rsid w:val="002D745A"/>
    <w:rsid w:val="002D7D97"/>
    <w:rsid w:val="002F0712"/>
    <w:rsid w:val="002F6631"/>
    <w:rsid w:val="00300597"/>
    <w:rsid w:val="00302F25"/>
    <w:rsid w:val="00303944"/>
    <w:rsid w:val="0031251F"/>
    <w:rsid w:val="00316F99"/>
    <w:rsid w:val="00334997"/>
    <w:rsid w:val="003363A1"/>
    <w:rsid w:val="00342504"/>
    <w:rsid w:val="00342CC3"/>
    <w:rsid w:val="00344796"/>
    <w:rsid w:val="00351FA1"/>
    <w:rsid w:val="00362B61"/>
    <w:rsid w:val="003677F6"/>
    <w:rsid w:val="00375016"/>
    <w:rsid w:val="003959A1"/>
    <w:rsid w:val="003A2AF2"/>
    <w:rsid w:val="003C24C2"/>
    <w:rsid w:val="003D12D3"/>
    <w:rsid w:val="003D21CC"/>
    <w:rsid w:val="003D5C89"/>
    <w:rsid w:val="003D76B6"/>
    <w:rsid w:val="003D7D1C"/>
    <w:rsid w:val="003F35DC"/>
    <w:rsid w:val="003F6038"/>
    <w:rsid w:val="00413A0A"/>
    <w:rsid w:val="00420E78"/>
    <w:rsid w:val="00422A55"/>
    <w:rsid w:val="0042338A"/>
    <w:rsid w:val="004407DF"/>
    <w:rsid w:val="0044759D"/>
    <w:rsid w:val="00447C72"/>
    <w:rsid w:val="00452AAA"/>
    <w:rsid w:val="00462CB9"/>
    <w:rsid w:val="00463343"/>
    <w:rsid w:val="0046453F"/>
    <w:rsid w:val="00467A32"/>
    <w:rsid w:val="00472BE4"/>
    <w:rsid w:val="00475616"/>
    <w:rsid w:val="00490182"/>
    <w:rsid w:val="004A07D3"/>
    <w:rsid w:val="004A1993"/>
    <w:rsid w:val="004A7C2D"/>
    <w:rsid w:val="004B26AA"/>
    <w:rsid w:val="004B2BC3"/>
    <w:rsid w:val="004B6414"/>
    <w:rsid w:val="004C289C"/>
    <w:rsid w:val="004C3C16"/>
    <w:rsid w:val="004C7254"/>
    <w:rsid w:val="004C7760"/>
    <w:rsid w:val="004D0F5D"/>
    <w:rsid w:val="004D47D9"/>
    <w:rsid w:val="004E7F30"/>
    <w:rsid w:val="00506A55"/>
    <w:rsid w:val="00516099"/>
    <w:rsid w:val="00535AC4"/>
    <w:rsid w:val="00540422"/>
    <w:rsid w:val="00542A03"/>
    <w:rsid w:val="0055114F"/>
    <w:rsid w:val="00553D73"/>
    <w:rsid w:val="00560374"/>
    <w:rsid w:val="00565E3E"/>
    <w:rsid w:val="0057108B"/>
    <w:rsid w:val="00575391"/>
    <w:rsid w:val="00577970"/>
    <w:rsid w:val="00580869"/>
    <w:rsid w:val="0059014B"/>
    <w:rsid w:val="005931AB"/>
    <w:rsid w:val="005A055D"/>
    <w:rsid w:val="005C1598"/>
    <w:rsid w:val="005D186A"/>
    <w:rsid w:val="005E1514"/>
    <w:rsid w:val="005E2FD8"/>
    <w:rsid w:val="005E473B"/>
    <w:rsid w:val="0060175D"/>
    <w:rsid w:val="006060E3"/>
    <w:rsid w:val="0062061E"/>
    <w:rsid w:val="00622627"/>
    <w:rsid w:val="0063151B"/>
    <w:rsid w:val="00631B8B"/>
    <w:rsid w:val="006354EB"/>
    <w:rsid w:val="00635D89"/>
    <w:rsid w:val="006436FD"/>
    <w:rsid w:val="006457D0"/>
    <w:rsid w:val="006467F5"/>
    <w:rsid w:val="0066057F"/>
    <w:rsid w:val="00662749"/>
    <w:rsid w:val="0066324F"/>
    <w:rsid w:val="00677415"/>
    <w:rsid w:val="00690542"/>
    <w:rsid w:val="0069297D"/>
    <w:rsid w:val="00696094"/>
    <w:rsid w:val="006A0A1F"/>
    <w:rsid w:val="006A724C"/>
    <w:rsid w:val="006A7464"/>
    <w:rsid w:val="006C2112"/>
    <w:rsid w:val="006C4431"/>
    <w:rsid w:val="006C500C"/>
    <w:rsid w:val="006C571E"/>
    <w:rsid w:val="006D29AB"/>
    <w:rsid w:val="006D51F7"/>
    <w:rsid w:val="006D62C3"/>
    <w:rsid w:val="006F29F9"/>
    <w:rsid w:val="006F50FE"/>
    <w:rsid w:val="00700479"/>
    <w:rsid w:val="00702925"/>
    <w:rsid w:val="00703921"/>
    <w:rsid w:val="00714B09"/>
    <w:rsid w:val="0071691D"/>
    <w:rsid w:val="00717871"/>
    <w:rsid w:val="00720161"/>
    <w:rsid w:val="00722D83"/>
    <w:rsid w:val="00723307"/>
    <w:rsid w:val="00724873"/>
    <w:rsid w:val="00725B91"/>
    <w:rsid w:val="007278D7"/>
    <w:rsid w:val="00730D9F"/>
    <w:rsid w:val="00736288"/>
    <w:rsid w:val="007375CE"/>
    <w:rsid w:val="007419F0"/>
    <w:rsid w:val="007456D0"/>
    <w:rsid w:val="007574F0"/>
    <w:rsid w:val="00760CE8"/>
    <w:rsid w:val="0076543C"/>
    <w:rsid w:val="00771F75"/>
    <w:rsid w:val="00784EE8"/>
    <w:rsid w:val="00791725"/>
    <w:rsid w:val="0079366D"/>
    <w:rsid w:val="00797DFA"/>
    <w:rsid w:val="007A2D21"/>
    <w:rsid w:val="007A7633"/>
    <w:rsid w:val="007B14E4"/>
    <w:rsid w:val="007D10E5"/>
    <w:rsid w:val="007D65AD"/>
    <w:rsid w:val="007D6F2B"/>
    <w:rsid w:val="007F54F5"/>
    <w:rsid w:val="00802131"/>
    <w:rsid w:val="00807AB7"/>
    <w:rsid w:val="00811679"/>
    <w:rsid w:val="008123BE"/>
    <w:rsid w:val="00827057"/>
    <w:rsid w:val="008316B1"/>
    <w:rsid w:val="00834211"/>
    <w:rsid w:val="00841D96"/>
    <w:rsid w:val="00841FD7"/>
    <w:rsid w:val="00842AA0"/>
    <w:rsid w:val="00843926"/>
    <w:rsid w:val="008562DC"/>
    <w:rsid w:val="0086581D"/>
    <w:rsid w:val="00873F38"/>
    <w:rsid w:val="00880030"/>
    <w:rsid w:val="00887FE8"/>
    <w:rsid w:val="00892EB6"/>
    <w:rsid w:val="00895CD0"/>
    <w:rsid w:val="008A0A25"/>
    <w:rsid w:val="008A4908"/>
    <w:rsid w:val="008A6239"/>
    <w:rsid w:val="008A6327"/>
    <w:rsid w:val="008C2CA4"/>
    <w:rsid w:val="008D2430"/>
    <w:rsid w:val="008E374C"/>
    <w:rsid w:val="008E411E"/>
    <w:rsid w:val="008E79E0"/>
    <w:rsid w:val="008F752C"/>
    <w:rsid w:val="00902B46"/>
    <w:rsid w:val="00910DB7"/>
    <w:rsid w:val="00913DDC"/>
    <w:rsid w:val="00923484"/>
    <w:rsid w:val="00934395"/>
    <w:rsid w:val="00942CD8"/>
    <w:rsid w:val="00945EF0"/>
    <w:rsid w:val="00946181"/>
    <w:rsid w:val="00950C5B"/>
    <w:rsid w:val="009511BF"/>
    <w:rsid w:val="0095408B"/>
    <w:rsid w:val="009628C8"/>
    <w:rsid w:val="00963626"/>
    <w:rsid w:val="00973D52"/>
    <w:rsid w:val="00973FDF"/>
    <w:rsid w:val="0097415D"/>
    <w:rsid w:val="009A2345"/>
    <w:rsid w:val="009A37A9"/>
    <w:rsid w:val="009B1DE1"/>
    <w:rsid w:val="009C00E0"/>
    <w:rsid w:val="009C49AA"/>
    <w:rsid w:val="009D0F08"/>
    <w:rsid w:val="009D13FC"/>
    <w:rsid w:val="009D72AA"/>
    <w:rsid w:val="009E2401"/>
    <w:rsid w:val="009E3B07"/>
    <w:rsid w:val="009E7BC9"/>
    <w:rsid w:val="009F72A0"/>
    <w:rsid w:val="009F7CC0"/>
    <w:rsid w:val="00A02F8D"/>
    <w:rsid w:val="00A07250"/>
    <w:rsid w:val="00A07EC8"/>
    <w:rsid w:val="00A15A8A"/>
    <w:rsid w:val="00A172BA"/>
    <w:rsid w:val="00A21059"/>
    <w:rsid w:val="00A23B7B"/>
    <w:rsid w:val="00A24033"/>
    <w:rsid w:val="00A308FC"/>
    <w:rsid w:val="00A321B7"/>
    <w:rsid w:val="00A45687"/>
    <w:rsid w:val="00A548C0"/>
    <w:rsid w:val="00A6285E"/>
    <w:rsid w:val="00A63828"/>
    <w:rsid w:val="00A739CF"/>
    <w:rsid w:val="00A73D45"/>
    <w:rsid w:val="00A74056"/>
    <w:rsid w:val="00A82A7F"/>
    <w:rsid w:val="00A867C4"/>
    <w:rsid w:val="00A919C5"/>
    <w:rsid w:val="00A91D22"/>
    <w:rsid w:val="00A973A4"/>
    <w:rsid w:val="00AA27D2"/>
    <w:rsid w:val="00AA6D58"/>
    <w:rsid w:val="00AC0578"/>
    <w:rsid w:val="00AD34D2"/>
    <w:rsid w:val="00AE543F"/>
    <w:rsid w:val="00AF6238"/>
    <w:rsid w:val="00B0021F"/>
    <w:rsid w:val="00B03FD3"/>
    <w:rsid w:val="00B052F5"/>
    <w:rsid w:val="00B05CA4"/>
    <w:rsid w:val="00B05CA5"/>
    <w:rsid w:val="00B103B9"/>
    <w:rsid w:val="00B179A7"/>
    <w:rsid w:val="00B17EB9"/>
    <w:rsid w:val="00B35B4C"/>
    <w:rsid w:val="00B4025E"/>
    <w:rsid w:val="00B5023B"/>
    <w:rsid w:val="00B51C9C"/>
    <w:rsid w:val="00B5748F"/>
    <w:rsid w:val="00B62D52"/>
    <w:rsid w:val="00B64D4D"/>
    <w:rsid w:val="00B749A6"/>
    <w:rsid w:val="00B76C5C"/>
    <w:rsid w:val="00B80DFD"/>
    <w:rsid w:val="00B81A75"/>
    <w:rsid w:val="00B91513"/>
    <w:rsid w:val="00BA6E48"/>
    <w:rsid w:val="00BB2E93"/>
    <w:rsid w:val="00BB5720"/>
    <w:rsid w:val="00BB75D4"/>
    <w:rsid w:val="00BB795F"/>
    <w:rsid w:val="00BD5877"/>
    <w:rsid w:val="00BF6CF5"/>
    <w:rsid w:val="00C01D46"/>
    <w:rsid w:val="00C062BD"/>
    <w:rsid w:val="00C2393B"/>
    <w:rsid w:val="00C32CFF"/>
    <w:rsid w:val="00C3680D"/>
    <w:rsid w:val="00C36D3B"/>
    <w:rsid w:val="00C516D8"/>
    <w:rsid w:val="00C550F7"/>
    <w:rsid w:val="00C60F44"/>
    <w:rsid w:val="00C61AA9"/>
    <w:rsid w:val="00C736E3"/>
    <w:rsid w:val="00C75E2C"/>
    <w:rsid w:val="00C86BBA"/>
    <w:rsid w:val="00C9728B"/>
    <w:rsid w:val="00C9789A"/>
    <w:rsid w:val="00CA0990"/>
    <w:rsid w:val="00CA36BD"/>
    <w:rsid w:val="00CB46A1"/>
    <w:rsid w:val="00CB5BE5"/>
    <w:rsid w:val="00CB6F25"/>
    <w:rsid w:val="00CC638D"/>
    <w:rsid w:val="00CD139B"/>
    <w:rsid w:val="00CD3DAE"/>
    <w:rsid w:val="00CD564F"/>
    <w:rsid w:val="00CE0C52"/>
    <w:rsid w:val="00CE15FE"/>
    <w:rsid w:val="00CF30AB"/>
    <w:rsid w:val="00CF4901"/>
    <w:rsid w:val="00CF7295"/>
    <w:rsid w:val="00D00D85"/>
    <w:rsid w:val="00D058B2"/>
    <w:rsid w:val="00D10627"/>
    <w:rsid w:val="00D1062F"/>
    <w:rsid w:val="00D1121C"/>
    <w:rsid w:val="00D1349C"/>
    <w:rsid w:val="00D21560"/>
    <w:rsid w:val="00D26D77"/>
    <w:rsid w:val="00D36A07"/>
    <w:rsid w:val="00D51BF0"/>
    <w:rsid w:val="00D53662"/>
    <w:rsid w:val="00D61419"/>
    <w:rsid w:val="00D651AD"/>
    <w:rsid w:val="00D81F5B"/>
    <w:rsid w:val="00D9092E"/>
    <w:rsid w:val="00DB04EB"/>
    <w:rsid w:val="00DB1C84"/>
    <w:rsid w:val="00DB3B13"/>
    <w:rsid w:val="00DB47E7"/>
    <w:rsid w:val="00DC00FF"/>
    <w:rsid w:val="00DC420D"/>
    <w:rsid w:val="00DC53CB"/>
    <w:rsid w:val="00DC5428"/>
    <w:rsid w:val="00DC7345"/>
    <w:rsid w:val="00DD3E94"/>
    <w:rsid w:val="00DE444B"/>
    <w:rsid w:val="00DE5B7D"/>
    <w:rsid w:val="00DF614A"/>
    <w:rsid w:val="00E072F0"/>
    <w:rsid w:val="00E131D5"/>
    <w:rsid w:val="00E14787"/>
    <w:rsid w:val="00E25273"/>
    <w:rsid w:val="00E304E2"/>
    <w:rsid w:val="00E42681"/>
    <w:rsid w:val="00E45CBD"/>
    <w:rsid w:val="00E4646B"/>
    <w:rsid w:val="00E520F6"/>
    <w:rsid w:val="00E562E1"/>
    <w:rsid w:val="00E61AB9"/>
    <w:rsid w:val="00E76EAD"/>
    <w:rsid w:val="00E80B20"/>
    <w:rsid w:val="00E812DA"/>
    <w:rsid w:val="00E81C0D"/>
    <w:rsid w:val="00E81C5D"/>
    <w:rsid w:val="00E8755D"/>
    <w:rsid w:val="00E87DF7"/>
    <w:rsid w:val="00E927BE"/>
    <w:rsid w:val="00EA0736"/>
    <w:rsid w:val="00EA770A"/>
    <w:rsid w:val="00EB0A9D"/>
    <w:rsid w:val="00EB10AE"/>
    <w:rsid w:val="00EB5222"/>
    <w:rsid w:val="00EC09D1"/>
    <w:rsid w:val="00EC3FC4"/>
    <w:rsid w:val="00EC4C76"/>
    <w:rsid w:val="00EC518D"/>
    <w:rsid w:val="00EC58A9"/>
    <w:rsid w:val="00EC776C"/>
    <w:rsid w:val="00ED2853"/>
    <w:rsid w:val="00EE00BC"/>
    <w:rsid w:val="00F03B0A"/>
    <w:rsid w:val="00F71747"/>
    <w:rsid w:val="00F72AC8"/>
    <w:rsid w:val="00F80F2A"/>
    <w:rsid w:val="00F82A5F"/>
    <w:rsid w:val="00F848CF"/>
    <w:rsid w:val="00F9185B"/>
    <w:rsid w:val="00F977BC"/>
    <w:rsid w:val="00FA22CC"/>
    <w:rsid w:val="00FA64F7"/>
    <w:rsid w:val="00FB02B8"/>
    <w:rsid w:val="00FB5789"/>
    <w:rsid w:val="00FB6B06"/>
    <w:rsid w:val="00FB7367"/>
    <w:rsid w:val="00FC0AE8"/>
    <w:rsid w:val="00FC0EEE"/>
    <w:rsid w:val="00FD138E"/>
    <w:rsid w:val="00FD66C8"/>
    <w:rsid w:val="00FD737E"/>
    <w:rsid w:val="00FD76F7"/>
    <w:rsid w:val="00FE263E"/>
    <w:rsid w:val="00FE27D2"/>
    <w:rsid w:val="00FF2206"/>
    <w:rsid w:val="00FF2EE2"/>
    <w:rsid w:val="00FF68E1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F2DF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62D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2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2D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2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2D5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62D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2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2D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2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2D5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3ECE-E527-4B24-BF08-B466096A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6</cp:revision>
  <cp:lastPrinted>2020-12-17T13:14:00Z</cp:lastPrinted>
  <dcterms:created xsi:type="dcterms:W3CDTF">2020-12-16T13:05:00Z</dcterms:created>
  <dcterms:modified xsi:type="dcterms:W3CDTF">2020-12-17T15:02:00Z</dcterms:modified>
</cp:coreProperties>
</file>