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5FCC2" w14:textId="77777777" w:rsidR="005472C4" w:rsidRPr="005472C4" w:rsidRDefault="005472C4" w:rsidP="005472C4">
      <w:pPr>
        <w:jc w:val="right"/>
        <w:rPr>
          <w:bCs/>
        </w:rPr>
      </w:pPr>
      <w:r>
        <w:rPr>
          <w:bCs/>
        </w:rPr>
        <w:t>9.p</w:t>
      </w:r>
      <w:r w:rsidRPr="005472C4">
        <w:rPr>
          <w:bCs/>
        </w:rPr>
        <w:t xml:space="preserve">ielikums </w:t>
      </w:r>
    </w:p>
    <w:p w14:paraId="12FE67AF" w14:textId="77777777" w:rsidR="00312981" w:rsidRPr="0018674F" w:rsidRDefault="00312981" w:rsidP="00312981">
      <w:pPr>
        <w:jc w:val="center"/>
        <w:rPr>
          <w:b/>
          <w:bCs/>
          <w:sz w:val="32"/>
        </w:rPr>
      </w:pPr>
      <w:r w:rsidRPr="0018674F">
        <w:rPr>
          <w:b/>
          <w:bCs/>
          <w:sz w:val="32"/>
        </w:rPr>
        <w:t xml:space="preserve">PASKAIDROJUMA RAKSTS </w:t>
      </w:r>
    </w:p>
    <w:p w14:paraId="44DC69CF" w14:textId="77777777" w:rsidR="00312981" w:rsidRPr="0018674F" w:rsidRDefault="00312981" w:rsidP="00312981">
      <w:pPr>
        <w:jc w:val="center"/>
        <w:rPr>
          <w:b/>
          <w:bCs/>
          <w:sz w:val="32"/>
        </w:rPr>
      </w:pPr>
      <w:r w:rsidRPr="0018674F">
        <w:rPr>
          <w:b/>
          <w:sz w:val="32"/>
        </w:rPr>
        <w:t>PAR JELGAVAS PILSĒTAS PAŠVALDĪBAS 20</w:t>
      </w:r>
      <w:r w:rsidR="00DB7712" w:rsidRPr="0018674F">
        <w:rPr>
          <w:b/>
          <w:sz w:val="32"/>
        </w:rPr>
        <w:t>2</w:t>
      </w:r>
      <w:r w:rsidR="00715664">
        <w:rPr>
          <w:b/>
          <w:sz w:val="32"/>
        </w:rPr>
        <w:t>1</w:t>
      </w:r>
      <w:r w:rsidRPr="0018674F">
        <w:rPr>
          <w:b/>
          <w:sz w:val="32"/>
        </w:rPr>
        <w:t>.GADA BUDŽETU</w:t>
      </w:r>
    </w:p>
    <w:p w14:paraId="56D3FDBE" w14:textId="77777777" w:rsidR="00312981" w:rsidRPr="0018674F" w:rsidRDefault="00312981" w:rsidP="00312981">
      <w:pPr>
        <w:jc w:val="both"/>
        <w:rPr>
          <w:b/>
        </w:rPr>
      </w:pPr>
    </w:p>
    <w:p w14:paraId="1DBA502C" w14:textId="77777777" w:rsidR="00312981" w:rsidRPr="0018674F" w:rsidRDefault="00312981" w:rsidP="00A71174">
      <w:pPr>
        <w:pStyle w:val="ListParagraph"/>
        <w:numPr>
          <w:ilvl w:val="0"/>
          <w:numId w:val="17"/>
        </w:numPr>
        <w:spacing w:after="240"/>
        <w:ind w:left="357" w:hanging="357"/>
        <w:jc w:val="center"/>
        <w:rPr>
          <w:b/>
          <w:caps/>
          <w:sz w:val="28"/>
        </w:rPr>
      </w:pPr>
      <w:r w:rsidRPr="0018674F">
        <w:rPr>
          <w:b/>
          <w:caps/>
          <w:sz w:val="28"/>
        </w:rPr>
        <w:t>Ekonomiskā un sociālā situācija Jelgavas pilsētā</w:t>
      </w:r>
    </w:p>
    <w:p w14:paraId="0FA25BEA" w14:textId="77777777" w:rsidR="00312981" w:rsidRPr="0018674F" w:rsidRDefault="00312981" w:rsidP="00312981">
      <w:pPr>
        <w:widowControl w:val="0"/>
        <w:autoSpaceDE w:val="0"/>
        <w:autoSpaceDN w:val="0"/>
        <w:adjustRightInd w:val="0"/>
        <w:ind w:firstLine="720"/>
        <w:jc w:val="both"/>
        <w:rPr>
          <w:lang w:eastAsia="en-US"/>
        </w:rPr>
      </w:pPr>
      <w:r w:rsidRPr="0018674F">
        <w:rPr>
          <w:spacing w:val="-2"/>
          <w:lang w:eastAsia="en-US"/>
        </w:rPr>
        <w:t>Veidojot 20</w:t>
      </w:r>
      <w:r w:rsidR="00DB7712" w:rsidRPr="0018674F">
        <w:rPr>
          <w:spacing w:val="-2"/>
          <w:lang w:eastAsia="en-US"/>
        </w:rPr>
        <w:t>2</w:t>
      </w:r>
      <w:r w:rsidR="00715664">
        <w:rPr>
          <w:spacing w:val="-2"/>
          <w:lang w:eastAsia="en-US"/>
        </w:rPr>
        <w:t>1</w:t>
      </w:r>
      <w:r w:rsidRPr="0018674F">
        <w:rPr>
          <w:spacing w:val="-2"/>
          <w:lang w:eastAsia="en-US"/>
        </w:rPr>
        <w:t xml:space="preserve">.gada budžeta projektu, īstenota finanšu politika, kas vērsta uz </w:t>
      </w:r>
      <w:r w:rsidRPr="0018674F">
        <w:rPr>
          <w:lang w:eastAsia="en-US"/>
        </w:rPr>
        <w:t xml:space="preserve">pilsētas sociālo un ekonomisko attīstību, </w:t>
      </w:r>
      <w:r w:rsidRPr="0018674F">
        <w:rPr>
          <w:spacing w:val="-1"/>
          <w:lang w:eastAsia="en-US"/>
        </w:rPr>
        <w:t>lai nodrošinātu likumā „Par pašvaldībām” noteikto pašvaldības pastāvīgo funkciju izpildi,</w:t>
      </w:r>
      <w:r w:rsidRPr="0018674F">
        <w:rPr>
          <w:lang w:eastAsia="en-US"/>
        </w:rPr>
        <w:t xml:space="preserve"> </w:t>
      </w:r>
      <w:r w:rsidRPr="0018674F">
        <w:rPr>
          <w:spacing w:val="-1"/>
          <w:lang w:eastAsia="en-US"/>
        </w:rPr>
        <w:t xml:space="preserve">iedzīvotāju pieprasījuma un nepieciešamības apmierināšanu </w:t>
      </w:r>
      <w:r w:rsidRPr="0018674F">
        <w:rPr>
          <w:lang w:eastAsia="en-US"/>
        </w:rPr>
        <w:t xml:space="preserve">pilsētas </w:t>
      </w:r>
      <w:r w:rsidRPr="0018674F">
        <w:rPr>
          <w:spacing w:val="-1"/>
          <w:lang w:eastAsia="en-US"/>
        </w:rPr>
        <w:t xml:space="preserve">infrastruktūras, </w:t>
      </w:r>
      <w:r w:rsidRPr="0018674F">
        <w:rPr>
          <w:lang w:eastAsia="en-US"/>
        </w:rPr>
        <w:t xml:space="preserve">transporta, sporta, kultūras, izglītības un sociālajā </w:t>
      </w:r>
      <w:r w:rsidRPr="0018674F">
        <w:rPr>
          <w:spacing w:val="-1"/>
          <w:lang w:eastAsia="en-US"/>
        </w:rPr>
        <w:t xml:space="preserve">jomās, kur galvenais investors </w:t>
      </w:r>
      <w:r w:rsidRPr="0018674F">
        <w:rPr>
          <w:lang w:eastAsia="en-US"/>
        </w:rPr>
        <w:t>ir pašvaldība.</w:t>
      </w:r>
    </w:p>
    <w:p w14:paraId="62ACCEC3" w14:textId="77777777" w:rsidR="00547E9C" w:rsidRDefault="00312981" w:rsidP="00356F66">
      <w:pPr>
        <w:widowControl w:val="0"/>
        <w:autoSpaceDE w:val="0"/>
        <w:autoSpaceDN w:val="0"/>
        <w:adjustRightInd w:val="0"/>
        <w:ind w:firstLine="720"/>
        <w:jc w:val="both"/>
        <w:rPr>
          <w:lang w:eastAsia="en-US"/>
        </w:rPr>
      </w:pPr>
      <w:r w:rsidRPr="0018674F">
        <w:rPr>
          <w:lang w:eastAsia="en-US"/>
        </w:rPr>
        <w:t>Galvenais pašvaldības ieņēmumu avots ir nodokļi</w:t>
      </w:r>
      <w:r w:rsidR="00C76932" w:rsidRPr="0018674F">
        <w:rPr>
          <w:lang w:eastAsia="en-US"/>
        </w:rPr>
        <w:t>.</w:t>
      </w:r>
      <w:r w:rsidRPr="0018674F">
        <w:rPr>
          <w:lang w:eastAsia="en-US"/>
        </w:rPr>
        <w:t xml:space="preserve"> 20</w:t>
      </w:r>
      <w:r w:rsidR="00DB7712" w:rsidRPr="0018674F">
        <w:rPr>
          <w:lang w:eastAsia="en-US"/>
        </w:rPr>
        <w:t>2</w:t>
      </w:r>
      <w:r w:rsidR="00715664">
        <w:rPr>
          <w:lang w:eastAsia="en-US"/>
        </w:rPr>
        <w:t>1</w:t>
      </w:r>
      <w:r w:rsidRPr="0018674F">
        <w:rPr>
          <w:lang w:eastAsia="en-US"/>
        </w:rPr>
        <w:t xml:space="preserve">.gadā nodokļu ieņēmumi tiek plānoti </w:t>
      </w:r>
      <w:r w:rsidR="00715664">
        <w:rPr>
          <w:b/>
          <w:lang w:eastAsia="en-US"/>
        </w:rPr>
        <w:t>40 772 709</w:t>
      </w:r>
      <w:r w:rsidR="00A95A97" w:rsidRPr="0018674F">
        <w:rPr>
          <w:b/>
          <w:lang w:eastAsia="en-US"/>
        </w:rPr>
        <w:t xml:space="preserve"> </w:t>
      </w:r>
      <w:r w:rsidR="00A95A97" w:rsidRPr="0018674F">
        <w:rPr>
          <w:b/>
          <w:i/>
          <w:lang w:eastAsia="en-US"/>
        </w:rPr>
        <w:t>euro</w:t>
      </w:r>
      <w:r w:rsidR="00BC292C" w:rsidRPr="0018674F">
        <w:rPr>
          <w:i/>
          <w:lang w:eastAsia="en-US"/>
        </w:rPr>
        <w:t xml:space="preserve"> </w:t>
      </w:r>
      <w:r w:rsidR="00BC292C" w:rsidRPr="0018674F">
        <w:rPr>
          <w:lang w:eastAsia="en-US"/>
        </w:rPr>
        <w:t>un p</w:t>
      </w:r>
      <w:r w:rsidR="00A95A97" w:rsidRPr="0018674F">
        <w:rPr>
          <w:lang w:eastAsia="en-US"/>
        </w:rPr>
        <w:t xml:space="preserve">ašvaldības budžeta lielākais ieņēmuma veids ir </w:t>
      </w:r>
      <w:r w:rsidRPr="0018674F">
        <w:rPr>
          <w:lang w:eastAsia="en-US"/>
        </w:rPr>
        <w:t>iedzīvotāju ienākuma nodok</w:t>
      </w:r>
      <w:r w:rsidR="00A95A97" w:rsidRPr="0018674F">
        <w:rPr>
          <w:lang w:eastAsia="en-US"/>
        </w:rPr>
        <w:t>lis</w:t>
      </w:r>
      <w:r w:rsidRPr="0018674F">
        <w:rPr>
          <w:lang w:eastAsia="en-US"/>
        </w:rPr>
        <w:t xml:space="preserve"> </w:t>
      </w:r>
      <w:r w:rsidR="00A95A97" w:rsidRPr="0018674F">
        <w:rPr>
          <w:lang w:eastAsia="en-US"/>
        </w:rPr>
        <w:t>un tas sastāda</w:t>
      </w:r>
      <w:r w:rsidR="00BC292C" w:rsidRPr="0018674F">
        <w:rPr>
          <w:lang w:eastAsia="en-US"/>
        </w:rPr>
        <w:t xml:space="preserve"> </w:t>
      </w:r>
      <w:r w:rsidR="00715664">
        <w:rPr>
          <w:lang w:eastAsia="en-US"/>
        </w:rPr>
        <w:t>36 940 906</w:t>
      </w:r>
      <w:r w:rsidR="00BC292C" w:rsidRPr="0018674F">
        <w:rPr>
          <w:lang w:eastAsia="en-US"/>
        </w:rPr>
        <w:t xml:space="preserve"> </w:t>
      </w:r>
      <w:r w:rsidR="00BC292C" w:rsidRPr="0018674F">
        <w:rPr>
          <w:i/>
          <w:lang w:eastAsia="en-US"/>
        </w:rPr>
        <w:t xml:space="preserve">euro </w:t>
      </w:r>
      <w:r w:rsidR="00BC292C" w:rsidRPr="0018674F">
        <w:rPr>
          <w:lang w:eastAsia="en-US"/>
        </w:rPr>
        <w:t>jeb</w:t>
      </w:r>
      <w:r w:rsidR="00A95A97" w:rsidRPr="0018674F">
        <w:rPr>
          <w:lang w:eastAsia="en-US"/>
        </w:rPr>
        <w:t xml:space="preserve"> </w:t>
      </w:r>
      <w:r w:rsidR="00715664" w:rsidRPr="00B71221">
        <w:rPr>
          <w:lang w:eastAsia="en-US"/>
        </w:rPr>
        <w:t>36,</w:t>
      </w:r>
      <w:r w:rsidR="00B71221" w:rsidRPr="00B71221">
        <w:rPr>
          <w:lang w:eastAsia="en-US"/>
        </w:rPr>
        <w:t>5</w:t>
      </w:r>
      <w:r w:rsidRPr="00B71221">
        <w:rPr>
          <w:lang w:eastAsia="en-US"/>
        </w:rPr>
        <w:t>%</w:t>
      </w:r>
      <w:r w:rsidR="00A95A97" w:rsidRPr="00B71221">
        <w:rPr>
          <w:lang w:eastAsia="en-US"/>
        </w:rPr>
        <w:t xml:space="preserve"> no pamatbudžeta </w:t>
      </w:r>
      <w:r w:rsidR="00843F6A" w:rsidRPr="0018674F">
        <w:rPr>
          <w:lang w:eastAsia="en-US"/>
        </w:rPr>
        <w:t>finanšu resursiem</w:t>
      </w:r>
      <w:r w:rsidRPr="0018674F">
        <w:rPr>
          <w:lang w:eastAsia="en-US"/>
        </w:rPr>
        <w:t>.</w:t>
      </w:r>
    </w:p>
    <w:p w14:paraId="1A84F5DE" w14:textId="77777777" w:rsidR="00125166" w:rsidRDefault="00125166" w:rsidP="00125166">
      <w:pPr>
        <w:pStyle w:val="ListParagraph"/>
        <w:widowControl w:val="0"/>
        <w:numPr>
          <w:ilvl w:val="1"/>
          <w:numId w:val="62"/>
        </w:numPr>
        <w:autoSpaceDE w:val="0"/>
        <w:autoSpaceDN w:val="0"/>
        <w:adjustRightInd w:val="0"/>
        <w:spacing w:before="120" w:after="120"/>
        <w:ind w:left="0" w:firstLine="0"/>
        <w:jc w:val="center"/>
        <w:rPr>
          <w:b/>
          <w:sz w:val="28"/>
          <w:szCs w:val="28"/>
          <w:lang w:eastAsia="en-US"/>
        </w:rPr>
      </w:pPr>
      <w:r w:rsidRPr="00331930">
        <w:rPr>
          <w:b/>
          <w:sz w:val="28"/>
          <w:szCs w:val="28"/>
          <w:lang w:eastAsia="en-US"/>
        </w:rPr>
        <w:t>Jelgavas attīstības tendences</w:t>
      </w:r>
    </w:p>
    <w:p w14:paraId="79D9161E" w14:textId="77777777" w:rsidR="00934DCE" w:rsidRPr="00934DCE" w:rsidRDefault="00934DCE" w:rsidP="00934DCE">
      <w:pPr>
        <w:widowControl w:val="0"/>
        <w:autoSpaceDE w:val="0"/>
        <w:autoSpaceDN w:val="0"/>
        <w:adjustRightInd w:val="0"/>
        <w:ind w:left="68"/>
        <w:jc w:val="both"/>
        <w:rPr>
          <w:sz w:val="26"/>
          <w:szCs w:val="26"/>
          <w:lang w:eastAsia="en-US"/>
        </w:rPr>
      </w:pPr>
    </w:p>
    <w:p w14:paraId="18328040" w14:textId="77777777" w:rsidR="00125166" w:rsidRPr="00331930" w:rsidRDefault="00125166" w:rsidP="00125166">
      <w:pPr>
        <w:pStyle w:val="ListParagraph"/>
        <w:widowControl w:val="0"/>
        <w:numPr>
          <w:ilvl w:val="0"/>
          <w:numId w:val="61"/>
        </w:numPr>
        <w:autoSpaceDE w:val="0"/>
        <w:autoSpaceDN w:val="0"/>
        <w:adjustRightInd w:val="0"/>
        <w:ind w:left="425" w:hanging="357"/>
        <w:contextualSpacing w:val="0"/>
        <w:jc w:val="both"/>
        <w:rPr>
          <w:sz w:val="26"/>
          <w:szCs w:val="26"/>
          <w:lang w:eastAsia="en-US"/>
        </w:rPr>
      </w:pPr>
      <w:r w:rsidRPr="00331930">
        <w:rPr>
          <w:b/>
          <w:sz w:val="26"/>
          <w:szCs w:val="26"/>
          <w:u w:val="single"/>
          <w:lang w:eastAsia="en-US"/>
        </w:rPr>
        <w:t>Iedzīvotāju skait</w:t>
      </w:r>
      <w:r>
        <w:rPr>
          <w:b/>
          <w:sz w:val="26"/>
          <w:szCs w:val="26"/>
          <w:u w:val="single"/>
          <w:lang w:eastAsia="en-US"/>
        </w:rPr>
        <w:t>a</w:t>
      </w:r>
      <w:r w:rsidRPr="00331930">
        <w:rPr>
          <w:b/>
          <w:sz w:val="26"/>
          <w:szCs w:val="26"/>
          <w:u w:val="single"/>
          <w:lang w:eastAsia="en-US"/>
        </w:rPr>
        <w:t xml:space="preserve"> </w:t>
      </w:r>
      <w:r w:rsidR="00243A35">
        <w:rPr>
          <w:b/>
          <w:sz w:val="26"/>
          <w:szCs w:val="26"/>
          <w:u w:val="single"/>
          <w:lang w:eastAsia="en-US"/>
        </w:rPr>
        <w:t>izmaiņas</w:t>
      </w:r>
      <w:r w:rsidRPr="00331930">
        <w:rPr>
          <w:sz w:val="26"/>
          <w:szCs w:val="26"/>
          <w:lang w:eastAsia="en-US"/>
        </w:rPr>
        <w:t xml:space="preserve"> </w:t>
      </w:r>
    </w:p>
    <w:p w14:paraId="646EDAC2" w14:textId="217D62B1" w:rsidR="00125166" w:rsidRPr="003C2C7E" w:rsidRDefault="00125166" w:rsidP="00125166">
      <w:pPr>
        <w:pStyle w:val="ListParagraph"/>
        <w:widowControl w:val="0"/>
        <w:autoSpaceDE w:val="0"/>
        <w:autoSpaceDN w:val="0"/>
        <w:adjustRightInd w:val="0"/>
        <w:ind w:left="0"/>
        <w:contextualSpacing w:val="0"/>
        <w:jc w:val="both"/>
        <w:rPr>
          <w:lang w:eastAsia="en-US"/>
        </w:rPr>
      </w:pPr>
      <w:r>
        <w:rPr>
          <w:rFonts w:eastAsia="Calibri"/>
        </w:rPr>
        <w:t>S</w:t>
      </w:r>
      <w:r w:rsidRPr="00253FE0">
        <w:rPr>
          <w:lang w:eastAsia="en-US"/>
        </w:rPr>
        <w:t xml:space="preserve">askaņā ar Centrālās statistikas pārvaldes datiem Jelgavas iedzīvotāju skaits uz </w:t>
      </w:r>
      <w:r w:rsidRPr="001013C6">
        <w:rPr>
          <w:lang w:eastAsia="en-US"/>
        </w:rPr>
        <w:t>01.01.20</w:t>
      </w:r>
      <w:r>
        <w:rPr>
          <w:lang w:eastAsia="en-US"/>
        </w:rPr>
        <w:t>20</w:t>
      </w:r>
      <w:r w:rsidRPr="001013C6">
        <w:rPr>
          <w:lang w:eastAsia="en-US"/>
        </w:rPr>
        <w:t>. bija</w:t>
      </w:r>
      <w:r w:rsidR="003F3636">
        <w:rPr>
          <w:lang w:eastAsia="en-US"/>
        </w:rPr>
        <w:t xml:space="preserve"> </w:t>
      </w:r>
      <w:r w:rsidRPr="001013C6">
        <w:rPr>
          <w:bCs/>
        </w:rPr>
        <w:t>5</w:t>
      </w:r>
      <w:r w:rsidR="003F3636">
        <w:rPr>
          <w:bCs/>
        </w:rPr>
        <w:t>6 </w:t>
      </w:r>
      <w:r>
        <w:rPr>
          <w:bCs/>
        </w:rPr>
        <w:t>062</w:t>
      </w:r>
      <w:r w:rsidRPr="001013C6">
        <w:rPr>
          <w:lang w:eastAsia="en-US"/>
        </w:rPr>
        <w:t>,</w:t>
      </w:r>
      <w:r>
        <w:rPr>
          <w:lang w:eastAsia="en-US"/>
        </w:rPr>
        <w:t xml:space="preserve"> un, salīdzinot ar iepriekšējo gadu, iedzīvotāju skaits palielinājies par 90 cilvēkiem. Saskaņā ar</w:t>
      </w:r>
      <w:r w:rsidRPr="00253FE0">
        <w:rPr>
          <w:lang w:eastAsia="en-US"/>
        </w:rPr>
        <w:t xml:space="preserve"> Pilsonības un migrācijas </w:t>
      </w:r>
      <w:r>
        <w:rPr>
          <w:lang w:eastAsia="en-US"/>
        </w:rPr>
        <w:t xml:space="preserve">lietu pārvaldes datiem </w:t>
      </w:r>
      <w:r w:rsidRPr="00EF5072">
        <w:rPr>
          <w:lang w:eastAsia="en-US"/>
        </w:rPr>
        <w:t>uz 01.01.20</w:t>
      </w:r>
      <w:r>
        <w:rPr>
          <w:lang w:eastAsia="en-US"/>
        </w:rPr>
        <w:t>20</w:t>
      </w:r>
      <w:r w:rsidRPr="00EF5072">
        <w:rPr>
          <w:lang w:eastAsia="en-US"/>
        </w:rPr>
        <w:t>. pilsētā bija deklarēti 60 </w:t>
      </w:r>
      <w:r>
        <w:rPr>
          <w:lang w:eastAsia="en-US"/>
        </w:rPr>
        <w:t>798</w:t>
      </w:r>
      <w:r w:rsidRPr="00EF5072">
        <w:rPr>
          <w:lang w:eastAsia="en-US"/>
        </w:rPr>
        <w:t xml:space="preserve"> iedzīvotāji (uz 01.01.201</w:t>
      </w:r>
      <w:r>
        <w:rPr>
          <w:lang w:eastAsia="en-US"/>
        </w:rPr>
        <w:t>9</w:t>
      </w:r>
      <w:r w:rsidRPr="00EF5072">
        <w:rPr>
          <w:lang w:eastAsia="en-US"/>
        </w:rPr>
        <w:t>. – 6</w:t>
      </w:r>
      <w:r>
        <w:rPr>
          <w:lang w:eastAsia="en-US"/>
        </w:rPr>
        <w:t>0</w:t>
      </w:r>
      <w:r w:rsidRPr="00EF5072">
        <w:rPr>
          <w:lang w:eastAsia="en-US"/>
        </w:rPr>
        <w:t> </w:t>
      </w:r>
      <w:r>
        <w:rPr>
          <w:lang w:eastAsia="en-US"/>
        </w:rPr>
        <w:t>804</w:t>
      </w:r>
      <w:r w:rsidRPr="00EA68C5">
        <w:rPr>
          <w:lang w:eastAsia="en-US"/>
        </w:rPr>
        <w:t xml:space="preserve">). </w:t>
      </w:r>
      <w:r w:rsidRPr="00EA68C5">
        <w:rPr>
          <w:rFonts w:eastAsia="Calibri"/>
        </w:rPr>
        <w:t>2019.gadā Jelgavā piedzima 651</w:t>
      </w:r>
      <w:r w:rsidRPr="00FD7500">
        <w:rPr>
          <w:rFonts w:eastAsia="Calibri"/>
        </w:rPr>
        <w:t xml:space="preserve"> cilvēks (2018.gadā – 582), miruši 705 cilvēki (2018.gadā – 761), dabiskais pieaugums bija nega</w:t>
      </w:r>
      <w:r>
        <w:rPr>
          <w:rFonts w:eastAsia="Calibri"/>
        </w:rPr>
        <w:t>tīvs – -54 cilvēki (2018.gadā –</w:t>
      </w:r>
      <w:r w:rsidRPr="00FD7500">
        <w:rPr>
          <w:rFonts w:eastAsia="Calibri"/>
        </w:rPr>
        <w:t xml:space="preserve"> -179), toties iedzīvotāju ilgtermiņa migrācijas saldo bija pozitīvs – +144 cilvēki (2018.gadā – -232).</w:t>
      </w:r>
      <w:r w:rsidRPr="0087372A">
        <w:t xml:space="preserve"> </w:t>
      </w:r>
      <w:r w:rsidR="00974395">
        <w:t>ilgtermiņa</w:t>
      </w:r>
      <w:r>
        <w:t xml:space="preserve"> tendenci attiecībā uz i</w:t>
      </w:r>
      <w:r w:rsidRPr="00EA68C5">
        <w:t>edzīvotāju skaita samazināšanos galvenokārt no</w:t>
      </w:r>
      <w:r>
        <w:t>saka</w:t>
      </w:r>
      <w:r w:rsidRPr="00EA68C5">
        <w:t xml:space="preserve"> </w:t>
      </w:r>
      <w:r>
        <w:t>iedzīvotāju migrācija</w:t>
      </w:r>
      <w:r w:rsidRPr="00EA68C5">
        <w:t xml:space="preserve"> </w:t>
      </w:r>
      <w:r>
        <w:t xml:space="preserve">un </w:t>
      </w:r>
      <w:r w:rsidRPr="00EA68C5">
        <w:t>negatīvais dabiskais pieaugums, ko ietekmē iedzīvotāju vecuma sastāva izmaiņas sabiedrības novecošanās dēļ.</w:t>
      </w:r>
    </w:p>
    <w:p w14:paraId="0BCB3792" w14:textId="77777777" w:rsidR="00125166" w:rsidRPr="00253FE0" w:rsidRDefault="00125166" w:rsidP="00125166">
      <w:pPr>
        <w:pStyle w:val="ListParagraph"/>
        <w:widowControl w:val="0"/>
        <w:autoSpaceDE w:val="0"/>
        <w:autoSpaceDN w:val="0"/>
        <w:adjustRightInd w:val="0"/>
        <w:ind w:left="0"/>
        <w:contextualSpacing w:val="0"/>
        <w:jc w:val="both"/>
        <w:rPr>
          <w:sz w:val="8"/>
          <w:szCs w:val="8"/>
          <w:lang w:eastAsia="en-US"/>
        </w:rPr>
      </w:pPr>
    </w:p>
    <w:tbl>
      <w:tblPr>
        <w:tblW w:w="8545" w:type="dxa"/>
        <w:jc w:val="center"/>
        <w:tblLayout w:type="fixed"/>
        <w:tblLook w:val="04A0" w:firstRow="1" w:lastRow="0" w:firstColumn="1" w:lastColumn="0" w:noHBand="0" w:noVBand="1"/>
      </w:tblPr>
      <w:tblGrid>
        <w:gridCol w:w="1262"/>
        <w:gridCol w:w="1734"/>
        <w:gridCol w:w="1420"/>
        <w:gridCol w:w="1420"/>
        <w:gridCol w:w="1420"/>
        <w:gridCol w:w="1289"/>
      </w:tblGrid>
      <w:tr w:rsidR="00125166" w:rsidRPr="0089312E" w14:paraId="74639C69" w14:textId="77777777" w:rsidTr="00934DCE">
        <w:trPr>
          <w:trHeight w:val="435"/>
          <w:jc w:val="center"/>
        </w:trPr>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8F85" w14:textId="77777777" w:rsidR="00125166" w:rsidRPr="00B27AAE" w:rsidRDefault="00125166" w:rsidP="00934DCE">
            <w:pPr>
              <w:jc w:val="center"/>
              <w:rPr>
                <w:b/>
                <w:bCs/>
                <w:sz w:val="22"/>
                <w:szCs w:val="22"/>
              </w:rPr>
            </w:pPr>
            <w:r w:rsidRPr="00B27AAE">
              <w:rPr>
                <w:b/>
                <w:bCs/>
                <w:sz w:val="22"/>
                <w:szCs w:val="22"/>
              </w:rPr>
              <w:t>Gadā kopumā</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6BD18C9F" w14:textId="77777777" w:rsidR="00125166" w:rsidRPr="00B27AAE" w:rsidRDefault="00125166" w:rsidP="00934DCE">
            <w:pPr>
              <w:jc w:val="center"/>
              <w:rPr>
                <w:b/>
                <w:bCs/>
                <w:sz w:val="22"/>
                <w:szCs w:val="22"/>
              </w:rPr>
            </w:pPr>
            <w:r w:rsidRPr="00B27AAE">
              <w:rPr>
                <w:b/>
                <w:bCs/>
                <w:sz w:val="22"/>
                <w:szCs w:val="22"/>
              </w:rPr>
              <w:t>Iedzīvotāju skaita izmaiņas</w:t>
            </w:r>
          </w:p>
        </w:tc>
        <w:tc>
          <w:tcPr>
            <w:tcW w:w="1420" w:type="dxa"/>
            <w:tcBorders>
              <w:top w:val="single" w:sz="4" w:space="0" w:color="auto"/>
              <w:left w:val="nil"/>
              <w:bottom w:val="single" w:sz="4" w:space="0" w:color="auto"/>
              <w:right w:val="single" w:sz="4" w:space="0" w:color="auto"/>
            </w:tcBorders>
            <w:vAlign w:val="center"/>
          </w:tcPr>
          <w:p w14:paraId="610CAF83" w14:textId="77777777" w:rsidR="00125166" w:rsidRPr="00B27AAE" w:rsidRDefault="00125166" w:rsidP="00934DCE">
            <w:pPr>
              <w:jc w:val="center"/>
              <w:rPr>
                <w:b/>
                <w:sz w:val="22"/>
                <w:szCs w:val="22"/>
              </w:rPr>
            </w:pPr>
            <w:r w:rsidRPr="00B27AAE">
              <w:rPr>
                <w:b/>
                <w:sz w:val="22"/>
                <w:szCs w:val="22"/>
              </w:rPr>
              <w:t>Dzimušo skaits</w:t>
            </w:r>
          </w:p>
        </w:tc>
        <w:tc>
          <w:tcPr>
            <w:tcW w:w="1420" w:type="dxa"/>
            <w:tcBorders>
              <w:top w:val="single" w:sz="4" w:space="0" w:color="auto"/>
              <w:left w:val="single" w:sz="4" w:space="0" w:color="auto"/>
              <w:bottom w:val="single" w:sz="4" w:space="0" w:color="auto"/>
              <w:right w:val="single" w:sz="4" w:space="0" w:color="auto"/>
            </w:tcBorders>
            <w:vAlign w:val="center"/>
          </w:tcPr>
          <w:p w14:paraId="3EB62941" w14:textId="77777777" w:rsidR="00125166" w:rsidRPr="00B27AAE" w:rsidRDefault="00125166" w:rsidP="00934DCE">
            <w:pPr>
              <w:jc w:val="center"/>
              <w:rPr>
                <w:b/>
                <w:sz w:val="22"/>
                <w:szCs w:val="22"/>
              </w:rPr>
            </w:pPr>
            <w:r w:rsidRPr="00B27AAE">
              <w:rPr>
                <w:b/>
                <w:sz w:val="22"/>
                <w:szCs w:val="22"/>
              </w:rPr>
              <w:t>Mirušo skaits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7555" w14:textId="77777777" w:rsidR="00125166" w:rsidRPr="00B27AAE" w:rsidRDefault="00125166" w:rsidP="00934DCE">
            <w:pPr>
              <w:jc w:val="center"/>
              <w:rPr>
                <w:b/>
                <w:bCs/>
                <w:sz w:val="22"/>
                <w:szCs w:val="22"/>
              </w:rPr>
            </w:pPr>
            <w:r w:rsidRPr="00B27AAE">
              <w:rPr>
                <w:b/>
                <w:bCs/>
                <w:sz w:val="22"/>
                <w:szCs w:val="22"/>
              </w:rPr>
              <w:t>Dabiskais pieaugums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1BF72C1A" w14:textId="77777777" w:rsidR="00125166" w:rsidRPr="00B27AAE" w:rsidRDefault="00125166" w:rsidP="00934DCE">
            <w:pPr>
              <w:jc w:val="center"/>
              <w:rPr>
                <w:b/>
                <w:bCs/>
                <w:sz w:val="22"/>
                <w:szCs w:val="22"/>
              </w:rPr>
            </w:pPr>
            <w:r w:rsidRPr="00B27AAE">
              <w:rPr>
                <w:b/>
                <w:bCs/>
                <w:sz w:val="22"/>
                <w:szCs w:val="22"/>
              </w:rPr>
              <w:t>Migrācijas saldo</w:t>
            </w:r>
          </w:p>
        </w:tc>
      </w:tr>
      <w:tr w:rsidR="00125166" w:rsidRPr="0089312E" w14:paraId="47B4171A" w14:textId="77777777" w:rsidTr="00934DCE">
        <w:trPr>
          <w:trHeight w:val="127"/>
          <w:jc w:val="center"/>
        </w:trPr>
        <w:tc>
          <w:tcPr>
            <w:tcW w:w="1262" w:type="dxa"/>
            <w:tcBorders>
              <w:top w:val="nil"/>
              <w:left w:val="single" w:sz="4" w:space="0" w:color="auto"/>
              <w:bottom w:val="single" w:sz="4" w:space="0" w:color="auto"/>
              <w:right w:val="single" w:sz="4" w:space="0" w:color="auto"/>
            </w:tcBorders>
            <w:shd w:val="clear" w:color="auto" w:fill="auto"/>
            <w:noWrap/>
            <w:hideMark/>
          </w:tcPr>
          <w:p w14:paraId="2C74667A" w14:textId="77777777" w:rsidR="00125166" w:rsidRPr="00B27AAE" w:rsidRDefault="00125166" w:rsidP="00934DCE">
            <w:pPr>
              <w:jc w:val="center"/>
              <w:rPr>
                <w:bCs/>
                <w:sz w:val="22"/>
                <w:szCs w:val="22"/>
              </w:rPr>
            </w:pPr>
            <w:r w:rsidRPr="00B27AAE">
              <w:rPr>
                <w:bCs/>
                <w:sz w:val="22"/>
                <w:szCs w:val="22"/>
              </w:rPr>
              <w:t>2011</w:t>
            </w:r>
          </w:p>
        </w:tc>
        <w:tc>
          <w:tcPr>
            <w:tcW w:w="1734" w:type="dxa"/>
            <w:tcBorders>
              <w:top w:val="nil"/>
              <w:left w:val="nil"/>
              <w:bottom w:val="single" w:sz="4" w:space="0" w:color="auto"/>
              <w:right w:val="single" w:sz="4" w:space="0" w:color="auto"/>
            </w:tcBorders>
            <w:shd w:val="clear" w:color="auto" w:fill="auto"/>
            <w:noWrap/>
            <w:hideMark/>
          </w:tcPr>
          <w:p w14:paraId="088C1364" w14:textId="77777777" w:rsidR="00125166" w:rsidRPr="00B27AAE" w:rsidRDefault="00125166" w:rsidP="00934DCE">
            <w:pPr>
              <w:jc w:val="center"/>
              <w:rPr>
                <w:sz w:val="22"/>
                <w:szCs w:val="22"/>
              </w:rPr>
            </w:pPr>
            <w:r w:rsidRPr="00B27AAE">
              <w:rPr>
                <w:sz w:val="22"/>
                <w:szCs w:val="22"/>
              </w:rPr>
              <w:t>-1308</w:t>
            </w:r>
          </w:p>
        </w:tc>
        <w:tc>
          <w:tcPr>
            <w:tcW w:w="1420" w:type="dxa"/>
            <w:tcBorders>
              <w:top w:val="single" w:sz="4" w:space="0" w:color="auto"/>
              <w:left w:val="nil"/>
              <w:bottom w:val="single" w:sz="4" w:space="0" w:color="auto"/>
              <w:right w:val="single" w:sz="4" w:space="0" w:color="auto"/>
            </w:tcBorders>
          </w:tcPr>
          <w:p w14:paraId="00D0983B" w14:textId="77777777" w:rsidR="00125166" w:rsidRPr="00B27AAE" w:rsidRDefault="00125166" w:rsidP="00934DCE">
            <w:pPr>
              <w:jc w:val="center"/>
              <w:rPr>
                <w:sz w:val="22"/>
                <w:szCs w:val="22"/>
              </w:rPr>
            </w:pPr>
            <w:r w:rsidRPr="00B27AAE">
              <w:rPr>
                <w:sz w:val="22"/>
                <w:szCs w:val="22"/>
              </w:rPr>
              <w:t>557</w:t>
            </w:r>
          </w:p>
        </w:tc>
        <w:tc>
          <w:tcPr>
            <w:tcW w:w="1420" w:type="dxa"/>
            <w:tcBorders>
              <w:top w:val="nil"/>
              <w:left w:val="single" w:sz="4" w:space="0" w:color="auto"/>
              <w:bottom w:val="single" w:sz="4" w:space="0" w:color="auto"/>
              <w:right w:val="single" w:sz="4" w:space="0" w:color="auto"/>
            </w:tcBorders>
          </w:tcPr>
          <w:p w14:paraId="5D6CCC0D" w14:textId="77777777" w:rsidR="00125166" w:rsidRPr="00B27AAE" w:rsidRDefault="00125166" w:rsidP="00934DCE">
            <w:pPr>
              <w:jc w:val="center"/>
              <w:rPr>
                <w:sz w:val="22"/>
                <w:szCs w:val="22"/>
              </w:rPr>
            </w:pPr>
            <w:r w:rsidRPr="00B27AAE">
              <w:rPr>
                <w:sz w:val="22"/>
                <w:szCs w:val="22"/>
              </w:rPr>
              <w:t>710</w:t>
            </w:r>
          </w:p>
        </w:tc>
        <w:tc>
          <w:tcPr>
            <w:tcW w:w="1420" w:type="dxa"/>
            <w:tcBorders>
              <w:top w:val="nil"/>
              <w:left w:val="single" w:sz="4" w:space="0" w:color="auto"/>
              <w:bottom w:val="single" w:sz="4" w:space="0" w:color="auto"/>
              <w:right w:val="single" w:sz="4" w:space="0" w:color="auto"/>
            </w:tcBorders>
            <w:shd w:val="clear" w:color="auto" w:fill="auto"/>
            <w:noWrap/>
            <w:hideMark/>
          </w:tcPr>
          <w:p w14:paraId="31DCE68A" w14:textId="77777777" w:rsidR="00125166" w:rsidRPr="00B27AAE" w:rsidRDefault="00125166" w:rsidP="00934DCE">
            <w:pPr>
              <w:jc w:val="center"/>
              <w:rPr>
                <w:sz w:val="22"/>
                <w:szCs w:val="22"/>
              </w:rPr>
            </w:pPr>
            <w:r w:rsidRPr="00B27AAE">
              <w:rPr>
                <w:sz w:val="22"/>
                <w:szCs w:val="22"/>
              </w:rPr>
              <w:t>-153</w:t>
            </w:r>
          </w:p>
        </w:tc>
        <w:tc>
          <w:tcPr>
            <w:tcW w:w="1289" w:type="dxa"/>
            <w:tcBorders>
              <w:top w:val="nil"/>
              <w:left w:val="nil"/>
              <w:bottom w:val="single" w:sz="4" w:space="0" w:color="auto"/>
              <w:right w:val="single" w:sz="4" w:space="0" w:color="auto"/>
            </w:tcBorders>
            <w:shd w:val="clear" w:color="auto" w:fill="auto"/>
            <w:noWrap/>
            <w:hideMark/>
          </w:tcPr>
          <w:p w14:paraId="02851CF2" w14:textId="77777777" w:rsidR="00125166" w:rsidRPr="00B27AAE" w:rsidRDefault="00125166" w:rsidP="00934DCE">
            <w:pPr>
              <w:jc w:val="center"/>
              <w:rPr>
                <w:sz w:val="22"/>
                <w:szCs w:val="22"/>
              </w:rPr>
            </w:pPr>
            <w:r w:rsidRPr="00B27AAE">
              <w:rPr>
                <w:sz w:val="22"/>
                <w:szCs w:val="22"/>
              </w:rPr>
              <w:t>-1155</w:t>
            </w:r>
          </w:p>
        </w:tc>
      </w:tr>
      <w:tr w:rsidR="00125166" w:rsidRPr="0089312E" w14:paraId="453A657F" w14:textId="77777777" w:rsidTr="00934DCE">
        <w:trPr>
          <w:trHeight w:val="145"/>
          <w:jc w:val="center"/>
        </w:trPr>
        <w:tc>
          <w:tcPr>
            <w:tcW w:w="1262" w:type="dxa"/>
            <w:tcBorders>
              <w:top w:val="nil"/>
              <w:left w:val="single" w:sz="4" w:space="0" w:color="auto"/>
              <w:bottom w:val="single" w:sz="4" w:space="0" w:color="auto"/>
              <w:right w:val="single" w:sz="4" w:space="0" w:color="auto"/>
            </w:tcBorders>
            <w:shd w:val="clear" w:color="auto" w:fill="auto"/>
            <w:noWrap/>
            <w:hideMark/>
          </w:tcPr>
          <w:p w14:paraId="62E71A36" w14:textId="77777777" w:rsidR="00125166" w:rsidRPr="00B27AAE" w:rsidRDefault="00125166" w:rsidP="00934DCE">
            <w:pPr>
              <w:jc w:val="center"/>
              <w:rPr>
                <w:bCs/>
                <w:sz w:val="22"/>
                <w:szCs w:val="22"/>
              </w:rPr>
            </w:pPr>
            <w:r w:rsidRPr="00B27AAE">
              <w:rPr>
                <w:bCs/>
                <w:sz w:val="22"/>
                <w:szCs w:val="22"/>
              </w:rPr>
              <w:t>2012</w:t>
            </w:r>
          </w:p>
        </w:tc>
        <w:tc>
          <w:tcPr>
            <w:tcW w:w="1734" w:type="dxa"/>
            <w:tcBorders>
              <w:top w:val="nil"/>
              <w:left w:val="nil"/>
              <w:bottom w:val="single" w:sz="4" w:space="0" w:color="auto"/>
              <w:right w:val="single" w:sz="4" w:space="0" w:color="auto"/>
            </w:tcBorders>
            <w:shd w:val="clear" w:color="auto" w:fill="auto"/>
            <w:noWrap/>
            <w:hideMark/>
          </w:tcPr>
          <w:p w14:paraId="56E56B53" w14:textId="77777777" w:rsidR="00125166" w:rsidRPr="00B27AAE" w:rsidRDefault="00125166" w:rsidP="00934DCE">
            <w:pPr>
              <w:jc w:val="center"/>
              <w:rPr>
                <w:sz w:val="22"/>
                <w:szCs w:val="22"/>
              </w:rPr>
            </w:pPr>
            <w:r w:rsidRPr="00B27AAE">
              <w:rPr>
                <w:sz w:val="22"/>
                <w:szCs w:val="22"/>
              </w:rPr>
              <w:t>-559</w:t>
            </w:r>
          </w:p>
        </w:tc>
        <w:tc>
          <w:tcPr>
            <w:tcW w:w="1420" w:type="dxa"/>
            <w:tcBorders>
              <w:top w:val="single" w:sz="4" w:space="0" w:color="auto"/>
              <w:left w:val="nil"/>
              <w:bottom w:val="single" w:sz="4" w:space="0" w:color="auto"/>
              <w:right w:val="single" w:sz="4" w:space="0" w:color="auto"/>
            </w:tcBorders>
          </w:tcPr>
          <w:p w14:paraId="3A532399" w14:textId="77777777" w:rsidR="00125166" w:rsidRPr="00B27AAE" w:rsidRDefault="00125166" w:rsidP="00934DCE">
            <w:pPr>
              <w:jc w:val="center"/>
              <w:rPr>
                <w:sz w:val="22"/>
                <w:szCs w:val="22"/>
              </w:rPr>
            </w:pPr>
            <w:r w:rsidRPr="00B27AAE">
              <w:rPr>
                <w:sz w:val="22"/>
                <w:szCs w:val="22"/>
              </w:rPr>
              <w:t>622</w:t>
            </w:r>
          </w:p>
        </w:tc>
        <w:tc>
          <w:tcPr>
            <w:tcW w:w="1420" w:type="dxa"/>
            <w:tcBorders>
              <w:top w:val="nil"/>
              <w:left w:val="single" w:sz="4" w:space="0" w:color="auto"/>
              <w:bottom w:val="single" w:sz="4" w:space="0" w:color="auto"/>
              <w:right w:val="single" w:sz="4" w:space="0" w:color="auto"/>
            </w:tcBorders>
          </w:tcPr>
          <w:p w14:paraId="22897342" w14:textId="77777777" w:rsidR="00125166" w:rsidRPr="00B27AAE" w:rsidRDefault="00125166" w:rsidP="00934DCE">
            <w:pPr>
              <w:jc w:val="center"/>
              <w:rPr>
                <w:sz w:val="22"/>
                <w:szCs w:val="22"/>
              </w:rPr>
            </w:pPr>
            <w:r w:rsidRPr="00B27AAE">
              <w:rPr>
                <w:sz w:val="22"/>
                <w:szCs w:val="22"/>
              </w:rPr>
              <w:t>647</w:t>
            </w:r>
          </w:p>
        </w:tc>
        <w:tc>
          <w:tcPr>
            <w:tcW w:w="1420" w:type="dxa"/>
            <w:tcBorders>
              <w:top w:val="nil"/>
              <w:left w:val="single" w:sz="4" w:space="0" w:color="auto"/>
              <w:bottom w:val="single" w:sz="4" w:space="0" w:color="auto"/>
              <w:right w:val="single" w:sz="4" w:space="0" w:color="auto"/>
            </w:tcBorders>
            <w:shd w:val="clear" w:color="auto" w:fill="auto"/>
            <w:noWrap/>
            <w:hideMark/>
          </w:tcPr>
          <w:p w14:paraId="0E177A2E" w14:textId="77777777" w:rsidR="00125166" w:rsidRPr="00B27AAE" w:rsidRDefault="00125166" w:rsidP="00934DCE">
            <w:pPr>
              <w:jc w:val="center"/>
              <w:rPr>
                <w:sz w:val="22"/>
                <w:szCs w:val="22"/>
              </w:rPr>
            </w:pPr>
            <w:r w:rsidRPr="00B27AAE">
              <w:rPr>
                <w:sz w:val="22"/>
                <w:szCs w:val="22"/>
              </w:rPr>
              <w:t>-25</w:t>
            </w:r>
          </w:p>
        </w:tc>
        <w:tc>
          <w:tcPr>
            <w:tcW w:w="1289" w:type="dxa"/>
            <w:tcBorders>
              <w:top w:val="nil"/>
              <w:left w:val="nil"/>
              <w:bottom w:val="single" w:sz="4" w:space="0" w:color="auto"/>
              <w:right w:val="single" w:sz="4" w:space="0" w:color="auto"/>
            </w:tcBorders>
            <w:shd w:val="clear" w:color="auto" w:fill="auto"/>
            <w:noWrap/>
            <w:hideMark/>
          </w:tcPr>
          <w:p w14:paraId="35B6E9F6" w14:textId="77777777" w:rsidR="00125166" w:rsidRPr="00B27AAE" w:rsidRDefault="00125166" w:rsidP="00934DCE">
            <w:pPr>
              <w:jc w:val="center"/>
              <w:rPr>
                <w:sz w:val="22"/>
                <w:szCs w:val="22"/>
              </w:rPr>
            </w:pPr>
            <w:r w:rsidRPr="00B27AAE">
              <w:rPr>
                <w:sz w:val="22"/>
                <w:szCs w:val="22"/>
              </w:rPr>
              <w:t>-534</w:t>
            </w:r>
          </w:p>
        </w:tc>
      </w:tr>
      <w:tr w:rsidR="00125166" w:rsidRPr="0089312E" w14:paraId="03E99289" w14:textId="77777777" w:rsidTr="00934DCE">
        <w:trPr>
          <w:trHeight w:val="163"/>
          <w:jc w:val="center"/>
        </w:trPr>
        <w:tc>
          <w:tcPr>
            <w:tcW w:w="1262" w:type="dxa"/>
            <w:tcBorders>
              <w:top w:val="nil"/>
              <w:left w:val="single" w:sz="4" w:space="0" w:color="auto"/>
              <w:bottom w:val="single" w:sz="4" w:space="0" w:color="auto"/>
              <w:right w:val="single" w:sz="4" w:space="0" w:color="auto"/>
            </w:tcBorders>
            <w:shd w:val="clear" w:color="auto" w:fill="auto"/>
            <w:noWrap/>
            <w:hideMark/>
          </w:tcPr>
          <w:p w14:paraId="6C549EE3" w14:textId="77777777" w:rsidR="00125166" w:rsidRPr="00B27AAE" w:rsidRDefault="00125166" w:rsidP="00934DCE">
            <w:pPr>
              <w:jc w:val="center"/>
              <w:rPr>
                <w:bCs/>
                <w:sz w:val="22"/>
                <w:szCs w:val="22"/>
              </w:rPr>
            </w:pPr>
            <w:r w:rsidRPr="00B27AAE">
              <w:rPr>
                <w:bCs/>
                <w:sz w:val="22"/>
                <w:szCs w:val="22"/>
              </w:rPr>
              <w:t>2013</w:t>
            </w:r>
          </w:p>
        </w:tc>
        <w:tc>
          <w:tcPr>
            <w:tcW w:w="1734" w:type="dxa"/>
            <w:tcBorders>
              <w:top w:val="nil"/>
              <w:left w:val="nil"/>
              <w:bottom w:val="single" w:sz="4" w:space="0" w:color="auto"/>
              <w:right w:val="single" w:sz="4" w:space="0" w:color="auto"/>
            </w:tcBorders>
            <w:shd w:val="clear" w:color="auto" w:fill="auto"/>
            <w:noWrap/>
            <w:hideMark/>
          </w:tcPr>
          <w:p w14:paraId="05605DEF" w14:textId="77777777" w:rsidR="00125166" w:rsidRPr="00B27AAE" w:rsidRDefault="00125166" w:rsidP="00934DCE">
            <w:pPr>
              <w:jc w:val="center"/>
              <w:rPr>
                <w:sz w:val="22"/>
                <w:szCs w:val="22"/>
              </w:rPr>
            </w:pPr>
            <w:r w:rsidRPr="00B27AAE">
              <w:rPr>
                <w:sz w:val="22"/>
                <w:szCs w:val="22"/>
              </w:rPr>
              <w:t>-441</w:t>
            </w:r>
          </w:p>
        </w:tc>
        <w:tc>
          <w:tcPr>
            <w:tcW w:w="1420" w:type="dxa"/>
            <w:tcBorders>
              <w:top w:val="single" w:sz="4" w:space="0" w:color="auto"/>
              <w:left w:val="nil"/>
              <w:bottom w:val="single" w:sz="4" w:space="0" w:color="auto"/>
              <w:right w:val="single" w:sz="4" w:space="0" w:color="auto"/>
            </w:tcBorders>
          </w:tcPr>
          <w:p w14:paraId="5D0049DA" w14:textId="77777777" w:rsidR="00125166" w:rsidRPr="00B27AAE" w:rsidRDefault="00125166" w:rsidP="00934DCE">
            <w:pPr>
              <w:jc w:val="center"/>
              <w:rPr>
                <w:sz w:val="22"/>
                <w:szCs w:val="22"/>
              </w:rPr>
            </w:pPr>
            <w:r w:rsidRPr="00B27AAE">
              <w:rPr>
                <w:sz w:val="22"/>
                <w:szCs w:val="22"/>
              </w:rPr>
              <w:t>669</w:t>
            </w:r>
          </w:p>
        </w:tc>
        <w:tc>
          <w:tcPr>
            <w:tcW w:w="1420" w:type="dxa"/>
            <w:tcBorders>
              <w:top w:val="nil"/>
              <w:left w:val="single" w:sz="4" w:space="0" w:color="auto"/>
              <w:bottom w:val="single" w:sz="4" w:space="0" w:color="auto"/>
              <w:right w:val="single" w:sz="4" w:space="0" w:color="auto"/>
            </w:tcBorders>
          </w:tcPr>
          <w:p w14:paraId="6F1E1A97" w14:textId="77777777" w:rsidR="00125166" w:rsidRPr="00B27AAE" w:rsidRDefault="00125166" w:rsidP="00934DCE">
            <w:pPr>
              <w:jc w:val="center"/>
              <w:rPr>
                <w:sz w:val="22"/>
                <w:szCs w:val="22"/>
              </w:rPr>
            </w:pPr>
            <w:r w:rsidRPr="00B27AAE">
              <w:rPr>
                <w:sz w:val="22"/>
                <w:szCs w:val="22"/>
              </w:rPr>
              <w:t>701</w:t>
            </w:r>
          </w:p>
        </w:tc>
        <w:tc>
          <w:tcPr>
            <w:tcW w:w="1420" w:type="dxa"/>
            <w:tcBorders>
              <w:top w:val="nil"/>
              <w:left w:val="single" w:sz="4" w:space="0" w:color="auto"/>
              <w:bottom w:val="single" w:sz="4" w:space="0" w:color="auto"/>
              <w:right w:val="single" w:sz="4" w:space="0" w:color="auto"/>
            </w:tcBorders>
            <w:shd w:val="clear" w:color="auto" w:fill="auto"/>
            <w:noWrap/>
            <w:hideMark/>
          </w:tcPr>
          <w:p w14:paraId="70EF105C" w14:textId="77777777" w:rsidR="00125166" w:rsidRPr="00B27AAE" w:rsidRDefault="00125166" w:rsidP="00934DCE">
            <w:pPr>
              <w:jc w:val="center"/>
              <w:rPr>
                <w:sz w:val="22"/>
                <w:szCs w:val="22"/>
              </w:rPr>
            </w:pPr>
            <w:r w:rsidRPr="00B27AAE">
              <w:rPr>
                <w:sz w:val="22"/>
                <w:szCs w:val="22"/>
              </w:rPr>
              <w:t>-32</w:t>
            </w:r>
          </w:p>
        </w:tc>
        <w:tc>
          <w:tcPr>
            <w:tcW w:w="1289" w:type="dxa"/>
            <w:tcBorders>
              <w:top w:val="nil"/>
              <w:left w:val="nil"/>
              <w:bottom w:val="single" w:sz="4" w:space="0" w:color="auto"/>
              <w:right w:val="single" w:sz="4" w:space="0" w:color="auto"/>
            </w:tcBorders>
            <w:shd w:val="clear" w:color="auto" w:fill="auto"/>
            <w:noWrap/>
            <w:hideMark/>
          </w:tcPr>
          <w:p w14:paraId="1E537CDB" w14:textId="77777777" w:rsidR="00125166" w:rsidRPr="00B27AAE" w:rsidRDefault="00125166" w:rsidP="00934DCE">
            <w:pPr>
              <w:jc w:val="center"/>
              <w:rPr>
                <w:sz w:val="22"/>
                <w:szCs w:val="22"/>
              </w:rPr>
            </w:pPr>
            <w:r w:rsidRPr="00B27AAE">
              <w:rPr>
                <w:sz w:val="22"/>
                <w:szCs w:val="22"/>
              </w:rPr>
              <w:t>-409</w:t>
            </w:r>
          </w:p>
        </w:tc>
      </w:tr>
      <w:tr w:rsidR="00125166" w:rsidRPr="0089312E" w14:paraId="12945C9C" w14:textId="77777777" w:rsidTr="00934DCE">
        <w:trPr>
          <w:trHeight w:val="145"/>
          <w:jc w:val="center"/>
        </w:trPr>
        <w:tc>
          <w:tcPr>
            <w:tcW w:w="1262" w:type="dxa"/>
            <w:tcBorders>
              <w:top w:val="nil"/>
              <w:left w:val="single" w:sz="4" w:space="0" w:color="auto"/>
              <w:bottom w:val="single" w:sz="4" w:space="0" w:color="auto"/>
              <w:right w:val="single" w:sz="4" w:space="0" w:color="auto"/>
            </w:tcBorders>
            <w:shd w:val="clear" w:color="auto" w:fill="auto"/>
            <w:noWrap/>
            <w:hideMark/>
          </w:tcPr>
          <w:p w14:paraId="32A7555B" w14:textId="77777777" w:rsidR="00125166" w:rsidRPr="00B27AAE" w:rsidRDefault="00125166" w:rsidP="00934DCE">
            <w:pPr>
              <w:jc w:val="center"/>
              <w:rPr>
                <w:bCs/>
                <w:sz w:val="22"/>
                <w:szCs w:val="22"/>
              </w:rPr>
            </w:pPr>
            <w:r w:rsidRPr="00B27AAE">
              <w:rPr>
                <w:bCs/>
                <w:sz w:val="22"/>
                <w:szCs w:val="22"/>
              </w:rPr>
              <w:t>2014</w:t>
            </w:r>
          </w:p>
        </w:tc>
        <w:tc>
          <w:tcPr>
            <w:tcW w:w="1734" w:type="dxa"/>
            <w:tcBorders>
              <w:top w:val="nil"/>
              <w:left w:val="nil"/>
              <w:bottom w:val="single" w:sz="4" w:space="0" w:color="auto"/>
              <w:right w:val="single" w:sz="4" w:space="0" w:color="auto"/>
            </w:tcBorders>
            <w:shd w:val="clear" w:color="auto" w:fill="auto"/>
            <w:noWrap/>
            <w:hideMark/>
          </w:tcPr>
          <w:p w14:paraId="588257C1" w14:textId="77777777" w:rsidR="00125166" w:rsidRPr="00B27AAE" w:rsidRDefault="00125166" w:rsidP="00934DCE">
            <w:pPr>
              <w:jc w:val="center"/>
              <w:rPr>
                <w:sz w:val="22"/>
                <w:szCs w:val="22"/>
              </w:rPr>
            </w:pPr>
            <w:r w:rsidRPr="00B27AAE">
              <w:rPr>
                <w:sz w:val="22"/>
                <w:szCs w:val="22"/>
              </w:rPr>
              <w:t>-152</w:t>
            </w:r>
          </w:p>
        </w:tc>
        <w:tc>
          <w:tcPr>
            <w:tcW w:w="1420" w:type="dxa"/>
            <w:tcBorders>
              <w:top w:val="single" w:sz="4" w:space="0" w:color="auto"/>
              <w:left w:val="nil"/>
              <w:bottom w:val="single" w:sz="4" w:space="0" w:color="auto"/>
              <w:right w:val="single" w:sz="4" w:space="0" w:color="auto"/>
            </w:tcBorders>
          </w:tcPr>
          <w:p w14:paraId="1B6D5CD5" w14:textId="77777777" w:rsidR="00125166" w:rsidRPr="00B27AAE" w:rsidRDefault="00125166" w:rsidP="00934DCE">
            <w:pPr>
              <w:jc w:val="center"/>
              <w:rPr>
                <w:sz w:val="22"/>
                <w:szCs w:val="22"/>
              </w:rPr>
            </w:pPr>
            <w:r w:rsidRPr="00B27AAE">
              <w:rPr>
                <w:sz w:val="22"/>
                <w:szCs w:val="22"/>
              </w:rPr>
              <w:t>723</w:t>
            </w:r>
          </w:p>
        </w:tc>
        <w:tc>
          <w:tcPr>
            <w:tcW w:w="1420" w:type="dxa"/>
            <w:tcBorders>
              <w:top w:val="nil"/>
              <w:left w:val="single" w:sz="4" w:space="0" w:color="auto"/>
              <w:bottom w:val="single" w:sz="4" w:space="0" w:color="auto"/>
              <w:right w:val="single" w:sz="4" w:space="0" w:color="auto"/>
            </w:tcBorders>
          </w:tcPr>
          <w:p w14:paraId="4D8F296D" w14:textId="77777777" w:rsidR="00125166" w:rsidRPr="00B27AAE" w:rsidRDefault="00125166" w:rsidP="00934DCE">
            <w:pPr>
              <w:jc w:val="center"/>
              <w:rPr>
                <w:sz w:val="22"/>
                <w:szCs w:val="22"/>
              </w:rPr>
            </w:pPr>
            <w:r w:rsidRPr="00B27AAE">
              <w:rPr>
                <w:sz w:val="22"/>
                <w:szCs w:val="22"/>
              </w:rPr>
              <w:t>678</w:t>
            </w:r>
          </w:p>
        </w:tc>
        <w:tc>
          <w:tcPr>
            <w:tcW w:w="1420" w:type="dxa"/>
            <w:tcBorders>
              <w:top w:val="nil"/>
              <w:left w:val="single" w:sz="4" w:space="0" w:color="auto"/>
              <w:bottom w:val="single" w:sz="4" w:space="0" w:color="auto"/>
              <w:right w:val="single" w:sz="4" w:space="0" w:color="auto"/>
            </w:tcBorders>
            <w:shd w:val="clear" w:color="auto" w:fill="auto"/>
            <w:noWrap/>
            <w:hideMark/>
          </w:tcPr>
          <w:p w14:paraId="08351078" w14:textId="77777777" w:rsidR="00125166" w:rsidRPr="00B27AAE" w:rsidRDefault="00125166" w:rsidP="00934DCE">
            <w:pPr>
              <w:jc w:val="center"/>
              <w:rPr>
                <w:sz w:val="22"/>
                <w:szCs w:val="22"/>
              </w:rPr>
            </w:pPr>
            <w:r w:rsidRPr="00B27AAE">
              <w:rPr>
                <w:sz w:val="22"/>
                <w:szCs w:val="22"/>
              </w:rPr>
              <w:t>45</w:t>
            </w:r>
          </w:p>
        </w:tc>
        <w:tc>
          <w:tcPr>
            <w:tcW w:w="1289" w:type="dxa"/>
            <w:tcBorders>
              <w:top w:val="nil"/>
              <w:left w:val="nil"/>
              <w:bottom w:val="single" w:sz="4" w:space="0" w:color="auto"/>
              <w:right w:val="single" w:sz="4" w:space="0" w:color="auto"/>
            </w:tcBorders>
            <w:shd w:val="clear" w:color="auto" w:fill="auto"/>
            <w:noWrap/>
            <w:hideMark/>
          </w:tcPr>
          <w:p w14:paraId="76C58536" w14:textId="77777777" w:rsidR="00125166" w:rsidRPr="00B27AAE" w:rsidRDefault="00125166" w:rsidP="00934DCE">
            <w:pPr>
              <w:jc w:val="center"/>
              <w:rPr>
                <w:sz w:val="22"/>
                <w:szCs w:val="22"/>
              </w:rPr>
            </w:pPr>
            <w:r w:rsidRPr="00B27AAE">
              <w:rPr>
                <w:sz w:val="22"/>
                <w:szCs w:val="22"/>
              </w:rPr>
              <w:t>-197</w:t>
            </w:r>
          </w:p>
        </w:tc>
      </w:tr>
      <w:tr w:rsidR="00125166" w:rsidRPr="0089312E" w14:paraId="6C7D5A09" w14:textId="77777777" w:rsidTr="00934DCE">
        <w:trPr>
          <w:trHeight w:val="5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60B1870A" w14:textId="77777777" w:rsidR="00125166" w:rsidRPr="00B27AAE" w:rsidRDefault="00125166" w:rsidP="00934DCE">
            <w:pPr>
              <w:jc w:val="center"/>
              <w:rPr>
                <w:sz w:val="22"/>
                <w:szCs w:val="22"/>
              </w:rPr>
            </w:pPr>
            <w:r w:rsidRPr="00B27AAE">
              <w:rPr>
                <w:sz w:val="22"/>
                <w:szCs w:val="22"/>
              </w:rPr>
              <w:t>2015</w:t>
            </w:r>
          </w:p>
        </w:tc>
        <w:tc>
          <w:tcPr>
            <w:tcW w:w="1734" w:type="dxa"/>
            <w:tcBorders>
              <w:top w:val="nil"/>
              <w:left w:val="nil"/>
              <w:bottom w:val="single" w:sz="4" w:space="0" w:color="auto"/>
              <w:right w:val="single" w:sz="4" w:space="0" w:color="auto"/>
            </w:tcBorders>
            <w:shd w:val="clear" w:color="auto" w:fill="auto"/>
            <w:noWrap/>
            <w:vAlign w:val="bottom"/>
          </w:tcPr>
          <w:p w14:paraId="15967795" w14:textId="77777777" w:rsidR="00125166" w:rsidRPr="00B27AAE" w:rsidRDefault="00125166" w:rsidP="00934DCE">
            <w:pPr>
              <w:jc w:val="center"/>
              <w:rPr>
                <w:sz w:val="22"/>
                <w:szCs w:val="22"/>
              </w:rPr>
            </w:pPr>
            <w:r w:rsidRPr="00B27AAE">
              <w:rPr>
                <w:sz w:val="22"/>
                <w:szCs w:val="22"/>
              </w:rPr>
              <w:t>-127</w:t>
            </w:r>
          </w:p>
        </w:tc>
        <w:tc>
          <w:tcPr>
            <w:tcW w:w="1420" w:type="dxa"/>
            <w:tcBorders>
              <w:top w:val="single" w:sz="4" w:space="0" w:color="auto"/>
              <w:left w:val="nil"/>
              <w:bottom w:val="single" w:sz="4" w:space="0" w:color="auto"/>
              <w:right w:val="single" w:sz="4" w:space="0" w:color="auto"/>
            </w:tcBorders>
            <w:vAlign w:val="bottom"/>
          </w:tcPr>
          <w:p w14:paraId="487646A7" w14:textId="77777777" w:rsidR="00125166" w:rsidRPr="00B27AAE" w:rsidRDefault="00125166" w:rsidP="00934DCE">
            <w:pPr>
              <w:jc w:val="center"/>
              <w:rPr>
                <w:sz w:val="22"/>
                <w:szCs w:val="22"/>
              </w:rPr>
            </w:pPr>
            <w:r w:rsidRPr="00B27AAE">
              <w:rPr>
                <w:sz w:val="22"/>
                <w:szCs w:val="22"/>
              </w:rPr>
              <w:t>681</w:t>
            </w:r>
          </w:p>
        </w:tc>
        <w:tc>
          <w:tcPr>
            <w:tcW w:w="1420" w:type="dxa"/>
            <w:tcBorders>
              <w:top w:val="nil"/>
              <w:left w:val="single" w:sz="4" w:space="0" w:color="auto"/>
              <w:bottom w:val="single" w:sz="4" w:space="0" w:color="auto"/>
              <w:right w:val="single" w:sz="4" w:space="0" w:color="auto"/>
            </w:tcBorders>
            <w:vAlign w:val="bottom"/>
          </w:tcPr>
          <w:p w14:paraId="7C813EFE" w14:textId="77777777" w:rsidR="00125166" w:rsidRPr="00B27AAE" w:rsidRDefault="00125166" w:rsidP="00934DCE">
            <w:pPr>
              <w:jc w:val="center"/>
              <w:rPr>
                <w:sz w:val="22"/>
                <w:szCs w:val="22"/>
              </w:rPr>
            </w:pPr>
            <w:r w:rsidRPr="00B27AAE">
              <w:rPr>
                <w:sz w:val="22"/>
                <w:szCs w:val="22"/>
              </w:rPr>
              <w:t>769</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55A9DAC" w14:textId="77777777" w:rsidR="00125166" w:rsidRPr="00B27AAE" w:rsidRDefault="00125166" w:rsidP="00934DCE">
            <w:pPr>
              <w:jc w:val="center"/>
              <w:rPr>
                <w:sz w:val="22"/>
                <w:szCs w:val="22"/>
              </w:rPr>
            </w:pPr>
            <w:r w:rsidRPr="00B27AAE">
              <w:rPr>
                <w:sz w:val="22"/>
                <w:szCs w:val="22"/>
              </w:rPr>
              <w:t>-88</w:t>
            </w:r>
          </w:p>
        </w:tc>
        <w:tc>
          <w:tcPr>
            <w:tcW w:w="1289" w:type="dxa"/>
            <w:tcBorders>
              <w:top w:val="nil"/>
              <w:left w:val="nil"/>
              <w:bottom w:val="single" w:sz="4" w:space="0" w:color="auto"/>
              <w:right w:val="single" w:sz="4" w:space="0" w:color="auto"/>
            </w:tcBorders>
            <w:shd w:val="clear" w:color="auto" w:fill="auto"/>
            <w:noWrap/>
            <w:vAlign w:val="bottom"/>
          </w:tcPr>
          <w:p w14:paraId="005F8BA8" w14:textId="77777777" w:rsidR="00125166" w:rsidRPr="00B27AAE" w:rsidRDefault="00125166" w:rsidP="00934DCE">
            <w:pPr>
              <w:jc w:val="center"/>
              <w:rPr>
                <w:sz w:val="22"/>
                <w:szCs w:val="22"/>
              </w:rPr>
            </w:pPr>
            <w:r w:rsidRPr="00B27AAE">
              <w:rPr>
                <w:sz w:val="22"/>
                <w:szCs w:val="22"/>
              </w:rPr>
              <w:t>-39</w:t>
            </w:r>
          </w:p>
        </w:tc>
      </w:tr>
      <w:tr w:rsidR="00125166" w:rsidRPr="0089312E" w14:paraId="315242A1" w14:textId="77777777" w:rsidTr="00934DCE">
        <w:trPr>
          <w:trHeight w:val="21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1FF3F958" w14:textId="77777777" w:rsidR="00125166" w:rsidRPr="00B27AAE" w:rsidRDefault="00125166" w:rsidP="00934DCE">
            <w:pPr>
              <w:jc w:val="center"/>
              <w:rPr>
                <w:sz w:val="22"/>
                <w:szCs w:val="22"/>
              </w:rPr>
            </w:pPr>
            <w:r w:rsidRPr="00B27AAE">
              <w:rPr>
                <w:sz w:val="22"/>
                <w:szCs w:val="22"/>
              </w:rPr>
              <w:t>2016</w:t>
            </w:r>
          </w:p>
        </w:tc>
        <w:tc>
          <w:tcPr>
            <w:tcW w:w="1734" w:type="dxa"/>
            <w:tcBorders>
              <w:top w:val="nil"/>
              <w:left w:val="nil"/>
              <w:bottom w:val="single" w:sz="4" w:space="0" w:color="auto"/>
              <w:right w:val="single" w:sz="4" w:space="0" w:color="auto"/>
            </w:tcBorders>
            <w:shd w:val="clear" w:color="auto" w:fill="auto"/>
            <w:noWrap/>
            <w:vAlign w:val="bottom"/>
          </w:tcPr>
          <w:p w14:paraId="6DB16062" w14:textId="77777777" w:rsidR="00125166" w:rsidRPr="00B27AAE" w:rsidRDefault="00125166" w:rsidP="00934DCE">
            <w:pPr>
              <w:jc w:val="center"/>
              <w:rPr>
                <w:sz w:val="22"/>
                <w:szCs w:val="22"/>
              </w:rPr>
            </w:pPr>
            <w:r w:rsidRPr="00B27AAE">
              <w:rPr>
                <w:sz w:val="22"/>
                <w:szCs w:val="22"/>
              </w:rPr>
              <w:t>-310</w:t>
            </w:r>
          </w:p>
        </w:tc>
        <w:tc>
          <w:tcPr>
            <w:tcW w:w="1420" w:type="dxa"/>
            <w:tcBorders>
              <w:top w:val="single" w:sz="4" w:space="0" w:color="auto"/>
              <w:left w:val="nil"/>
              <w:bottom w:val="single" w:sz="4" w:space="0" w:color="auto"/>
              <w:right w:val="single" w:sz="4" w:space="0" w:color="auto"/>
            </w:tcBorders>
            <w:vAlign w:val="bottom"/>
          </w:tcPr>
          <w:p w14:paraId="48CB9161" w14:textId="77777777" w:rsidR="00125166" w:rsidRPr="00B27AAE" w:rsidRDefault="00125166" w:rsidP="00934DCE">
            <w:pPr>
              <w:jc w:val="center"/>
              <w:rPr>
                <w:sz w:val="22"/>
                <w:szCs w:val="22"/>
              </w:rPr>
            </w:pPr>
            <w:r w:rsidRPr="00B27AAE">
              <w:rPr>
                <w:sz w:val="22"/>
                <w:szCs w:val="22"/>
              </w:rPr>
              <w:t>750</w:t>
            </w:r>
          </w:p>
        </w:tc>
        <w:tc>
          <w:tcPr>
            <w:tcW w:w="1420" w:type="dxa"/>
            <w:tcBorders>
              <w:top w:val="nil"/>
              <w:left w:val="single" w:sz="4" w:space="0" w:color="auto"/>
              <w:bottom w:val="single" w:sz="4" w:space="0" w:color="auto"/>
              <w:right w:val="single" w:sz="4" w:space="0" w:color="auto"/>
            </w:tcBorders>
            <w:vAlign w:val="bottom"/>
          </w:tcPr>
          <w:p w14:paraId="449500CB" w14:textId="77777777" w:rsidR="00125166" w:rsidRPr="00B27AAE" w:rsidRDefault="00125166" w:rsidP="00934DCE">
            <w:pPr>
              <w:jc w:val="center"/>
              <w:rPr>
                <w:sz w:val="22"/>
                <w:szCs w:val="22"/>
              </w:rPr>
            </w:pPr>
            <w:r w:rsidRPr="00B27AAE">
              <w:rPr>
                <w:sz w:val="22"/>
                <w:szCs w:val="22"/>
              </w:rPr>
              <w:t>791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34C3B52" w14:textId="77777777" w:rsidR="00125166" w:rsidRPr="00B27AAE" w:rsidRDefault="00125166" w:rsidP="00934DCE">
            <w:pPr>
              <w:jc w:val="center"/>
              <w:rPr>
                <w:sz w:val="22"/>
                <w:szCs w:val="22"/>
              </w:rPr>
            </w:pPr>
            <w:r w:rsidRPr="00B27AAE">
              <w:rPr>
                <w:sz w:val="22"/>
                <w:szCs w:val="22"/>
              </w:rPr>
              <w:t>-41</w:t>
            </w:r>
          </w:p>
        </w:tc>
        <w:tc>
          <w:tcPr>
            <w:tcW w:w="1289" w:type="dxa"/>
            <w:tcBorders>
              <w:top w:val="nil"/>
              <w:left w:val="nil"/>
              <w:bottom w:val="single" w:sz="4" w:space="0" w:color="auto"/>
              <w:right w:val="single" w:sz="4" w:space="0" w:color="auto"/>
            </w:tcBorders>
            <w:shd w:val="clear" w:color="auto" w:fill="auto"/>
            <w:noWrap/>
            <w:vAlign w:val="bottom"/>
          </w:tcPr>
          <w:p w14:paraId="3E8C8EE2" w14:textId="77777777" w:rsidR="00125166" w:rsidRPr="00B27AAE" w:rsidRDefault="00125166" w:rsidP="00934DCE">
            <w:pPr>
              <w:jc w:val="center"/>
              <w:rPr>
                <w:sz w:val="22"/>
                <w:szCs w:val="22"/>
              </w:rPr>
            </w:pPr>
            <w:r w:rsidRPr="00B27AAE">
              <w:rPr>
                <w:sz w:val="22"/>
                <w:szCs w:val="22"/>
              </w:rPr>
              <w:t>-269</w:t>
            </w:r>
          </w:p>
        </w:tc>
      </w:tr>
      <w:tr w:rsidR="00125166" w:rsidRPr="0089312E" w14:paraId="16FEF1F0" w14:textId="77777777" w:rsidTr="00934DCE">
        <w:trPr>
          <w:trHeight w:val="10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3BD2DBC0" w14:textId="77777777" w:rsidR="00125166" w:rsidRPr="0047057D" w:rsidRDefault="00125166" w:rsidP="00934DCE">
            <w:pPr>
              <w:jc w:val="center"/>
              <w:rPr>
                <w:sz w:val="22"/>
                <w:szCs w:val="22"/>
              </w:rPr>
            </w:pPr>
            <w:r w:rsidRPr="0047057D">
              <w:rPr>
                <w:sz w:val="22"/>
                <w:szCs w:val="22"/>
              </w:rPr>
              <w:t>2017</w:t>
            </w:r>
          </w:p>
        </w:tc>
        <w:tc>
          <w:tcPr>
            <w:tcW w:w="1734" w:type="dxa"/>
            <w:tcBorders>
              <w:top w:val="nil"/>
              <w:left w:val="nil"/>
              <w:bottom w:val="single" w:sz="4" w:space="0" w:color="auto"/>
              <w:right w:val="single" w:sz="4" w:space="0" w:color="auto"/>
            </w:tcBorders>
            <w:shd w:val="clear" w:color="auto" w:fill="auto"/>
            <w:noWrap/>
            <w:vAlign w:val="bottom"/>
          </w:tcPr>
          <w:p w14:paraId="2345369C" w14:textId="77777777" w:rsidR="00125166" w:rsidRPr="0047057D" w:rsidRDefault="00125166" w:rsidP="00934DCE">
            <w:pPr>
              <w:jc w:val="center"/>
              <w:rPr>
                <w:sz w:val="22"/>
                <w:szCs w:val="22"/>
              </w:rPr>
            </w:pPr>
            <w:r w:rsidRPr="0047057D">
              <w:rPr>
                <w:sz w:val="22"/>
                <w:szCs w:val="22"/>
              </w:rPr>
              <w:t>-360</w:t>
            </w:r>
          </w:p>
        </w:tc>
        <w:tc>
          <w:tcPr>
            <w:tcW w:w="1420" w:type="dxa"/>
            <w:tcBorders>
              <w:top w:val="single" w:sz="4" w:space="0" w:color="auto"/>
              <w:left w:val="nil"/>
              <w:bottom w:val="single" w:sz="4" w:space="0" w:color="auto"/>
              <w:right w:val="single" w:sz="4" w:space="0" w:color="auto"/>
            </w:tcBorders>
            <w:vAlign w:val="bottom"/>
          </w:tcPr>
          <w:p w14:paraId="314CBAB1" w14:textId="77777777" w:rsidR="00125166" w:rsidRPr="0047057D" w:rsidRDefault="00125166" w:rsidP="00934DCE">
            <w:pPr>
              <w:jc w:val="center"/>
              <w:rPr>
                <w:sz w:val="22"/>
                <w:szCs w:val="22"/>
              </w:rPr>
            </w:pPr>
            <w:r w:rsidRPr="0047057D">
              <w:rPr>
                <w:sz w:val="22"/>
                <w:szCs w:val="22"/>
              </w:rPr>
              <w:t>716</w:t>
            </w:r>
          </w:p>
        </w:tc>
        <w:tc>
          <w:tcPr>
            <w:tcW w:w="1420" w:type="dxa"/>
            <w:tcBorders>
              <w:top w:val="nil"/>
              <w:left w:val="single" w:sz="4" w:space="0" w:color="auto"/>
              <w:bottom w:val="single" w:sz="4" w:space="0" w:color="auto"/>
              <w:right w:val="single" w:sz="4" w:space="0" w:color="auto"/>
            </w:tcBorders>
            <w:vAlign w:val="bottom"/>
          </w:tcPr>
          <w:p w14:paraId="67A2DEBB" w14:textId="77777777" w:rsidR="00125166" w:rsidRPr="0047057D" w:rsidRDefault="00125166" w:rsidP="00934DCE">
            <w:pPr>
              <w:jc w:val="center"/>
              <w:rPr>
                <w:sz w:val="22"/>
                <w:szCs w:val="22"/>
              </w:rPr>
            </w:pPr>
            <w:r w:rsidRPr="0047057D">
              <w:rPr>
                <w:sz w:val="22"/>
                <w:szCs w:val="22"/>
              </w:rPr>
              <w:t>704</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E47A23E" w14:textId="77777777" w:rsidR="00125166" w:rsidRPr="0047057D" w:rsidRDefault="00125166" w:rsidP="00934DCE">
            <w:pPr>
              <w:jc w:val="center"/>
              <w:rPr>
                <w:sz w:val="22"/>
                <w:szCs w:val="22"/>
              </w:rPr>
            </w:pPr>
            <w:r w:rsidRPr="0047057D">
              <w:rPr>
                <w:sz w:val="22"/>
                <w:szCs w:val="22"/>
              </w:rPr>
              <w:t>12</w:t>
            </w:r>
          </w:p>
        </w:tc>
        <w:tc>
          <w:tcPr>
            <w:tcW w:w="1289" w:type="dxa"/>
            <w:tcBorders>
              <w:top w:val="nil"/>
              <w:left w:val="nil"/>
              <w:bottom w:val="single" w:sz="4" w:space="0" w:color="auto"/>
              <w:right w:val="single" w:sz="4" w:space="0" w:color="auto"/>
            </w:tcBorders>
            <w:shd w:val="clear" w:color="auto" w:fill="auto"/>
            <w:noWrap/>
            <w:vAlign w:val="bottom"/>
          </w:tcPr>
          <w:p w14:paraId="4D281D75" w14:textId="77777777" w:rsidR="00125166" w:rsidRPr="0047057D" w:rsidRDefault="00125166" w:rsidP="00934DCE">
            <w:pPr>
              <w:jc w:val="center"/>
              <w:rPr>
                <w:sz w:val="22"/>
                <w:szCs w:val="22"/>
              </w:rPr>
            </w:pPr>
            <w:r w:rsidRPr="0047057D">
              <w:rPr>
                <w:sz w:val="22"/>
                <w:szCs w:val="22"/>
              </w:rPr>
              <w:t>-372</w:t>
            </w:r>
          </w:p>
        </w:tc>
      </w:tr>
      <w:tr w:rsidR="00125166" w:rsidRPr="0089312E" w14:paraId="78DD14DB" w14:textId="77777777" w:rsidTr="00934DCE">
        <w:trPr>
          <w:trHeight w:val="10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4D945542" w14:textId="77777777" w:rsidR="00125166" w:rsidRPr="008E4D2A" w:rsidRDefault="00125166" w:rsidP="00934DCE">
            <w:pPr>
              <w:jc w:val="center"/>
              <w:rPr>
                <w:sz w:val="22"/>
                <w:szCs w:val="22"/>
              </w:rPr>
            </w:pPr>
            <w:r w:rsidRPr="008E4D2A">
              <w:rPr>
                <w:sz w:val="22"/>
                <w:szCs w:val="22"/>
              </w:rPr>
              <w:t>2018</w:t>
            </w:r>
          </w:p>
        </w:tc>
        <w:tc>
          <w:tcPr>
            <w:tcW w:w="1734" w:type="dxa"/>
            <w:tcBorders>
              <w:top w:val="nil"/>
              <w:left w:val="nil"/>
              <w:bottom w:val="single" w:sz="4" w:space="0" w:color="auto"/>
              <w:right w:val="single" w:sz="4" w:space="0" w:color="auto"/>
            </w:tcBorders>
            <w:shd w:val="clear" w:color="auto" w:fill="auto"/>
            <w:noWrap/>
            <w:vAlign w:val="bottom"/>
          </w:tcPr>
          <w:p w14:paraId="4E97B358" w14:textId="77777777" w:rsidR="00125166" w:rsidRPr="008E4D2A" w:rsidRDefault="00125166" w:rsidP="00934DCE">
            <w:pPr>
              <w:jc w:val="center"/>
              <w:rPr>
                <w:sz w:val="22"/>
                <w:szCs w:val="22"/>
              </w:rPr>
            </w:pPr>
            <w:r w:rsidRPr="008E4D2A">
              <w:rPr>
                <w:sz w:val="22"/>
                <w:szCs w:val="22"/>
              </w:rPr>
              <w:t>-411</w:t>
            </w:r>
          </w:p>
        </w:tc>
        <w:tc>
          <w:tcPr>
            <w:tcW w:w="1420" w:type="dxa"/>
            <w:tcBorders>
              <w:top w:val="single" w:sz="4" w:space="0" w:color="auto"/>
              <w:left w:val="nil"/>
              <w:bottom w:val="single" w:sz="4" w:space="0" w:color="auto"/>
              <w:right w:val="single" w:sz="4" w:space="0" w:color="auto"/>
            </w:tcBorders>
            <w:shd w:val="clear" w:color="auto" w:fill="auto"/>
            <w:vAlign w:val="bottom"/>
          </w:tcPr>
          <w:p w14:paraId="2CC8262A" w14:textId="77777777" w:rsidR="00125166" w:rsidRPr="008E4D2A" w:rsidRDefault="00125166" w:rsidP="00934DCE">
            <w:pPr>
              <w:jc w:val="center"/>
              <w:rPr>
                <w:sz w:val="22"/>
                <w:szCs w:val="22"/>
              </w:rPr>
            </w:pPr>
            <w:r w:rsidRPr="008E4D2A">
              <w:rPr>
                <w:sz w:val="22"/>
                <w:szCs w:val="22"/>
              </w:rPr>
              <w:t>582</w:t>
            </w:r>
          </w:p>
        </w:tc>
        <w:tc>
          <w:tcPr>
            <w:tcW w:w="1420" w:type="dxa"/>
            <w:tcBorders>
              <w:top w:val="nil"/>
              <w:left w:val="single" w:sz="4" w:space="0" w:color="auto"/>
              <w:bottom w:val="single" w:sz="4" w:space="0" w:color="auto"/>
              <w:right w:val="single" w:sz="4" w:space="0" w:color="auto"/>
            </w:tcBorders>
            <w:shd w:val="clear" w:color="auto" w:fill="auto"/>
            <w:vAlign w:val="bottom"/>
          </w:tcPr>
          <w:p w14:paraId="156CE204" w14:textId="77777777" w:rsidR="00125166" w:rsidRPr="008E4D2A" w:rsidRDefault="00125166" w:rsidP="00934DCE">
            <w:pPr>
              <w:jc w:val="center"/>
              <w:rPr>
                <w:sz w:val="22"/>
                <w:szCs w:val="22"/>
              </w:rPr>
            </w:pPr>
            <w:r w:rsidRPr="008E4D2A">
              <w:rPr>
                <w:sz w:val="22"/>
                <w:szCs w:val="22"/>
              </w:rPr>
              <w:t>761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D27753E" w14:textId="77777777" w:rsidR="00125166" w:rsidRPr="008E4D2A" w:rsidRDefault="00125166" w:rsidP="00934DCE">
            <w:pPr>
              <w:jc w:val="center"/>
              <w:rPr>
                <w:sz w:val="22"/>
                <w:szCs w:val="22"/>
              </w:rPr>
            </w:pPr>
            <w:r w:rsidRPr="008E4D2A">
              <w:rPr>
                <w:sz w:val="22"/>
                <w:szCs w:val="22"/>
              </w:rPr>
              <w:t>-179</w:t>
            </w:r>
          </w:p>
        </w:tc>
        <w:tc>
          <w:tcPr>
            <w:tcW w:w="1289" w:type="dxa"/>
            <w:tcBorders>
              <w:top w:val="nil"/>
              <w:left w:val="nil"/>
              <w:bottom w:val="single" w:sz="4" w:space="0" w:color="auto"/>
              <w:right w:val="single" w:sz="4" w:space="0" w:color="auto"/>
            </w:tcBorders>
            <w:shd w:val="clear" w:color="auto" w:fill="auto"/>
            <w:noWrap/>
            <w:vAlign w:val="bottom"/>
          </w:tcPr>
          <w:p w14:paraId="3DC9916F" w14:textId="77777777" w:rsidR="00125166" w:rsidRPr="008E4D2A" w:rsidRDefault="00125166" w:rsidP="00934DCE">
            <w:pPr>
              <w:jc w:val="center"/>
              <w:rPr>
                <w:sz w:val="22"/>
                <w:szCs w:val="22"/>
              </w:rPr>
            </w:pPr>
            <w:r w:rsidRPr="008E4D2A">
              <w:rPr>
                <w:sz w:val="22"/>
                <w:szCs w:val="22"/>
              </w:rPr>
              <w:t>-232</w:t>
            </w:r>
          </w:p>
        </w:tc>
      </w:tr>
      <w:tr w:rsidR="00125166" w:rsidRPr="0089312E" w14:paraId="2596B899" w14:textId="77777777" w:rsidTr="00934DCE">
        <w:trPr>
          <w:trHeight w:val="107"/>
          <w:jc w:val="center"/>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547604FA" w14:textId="77777777" w:rsidR="00125166" w:rsidRDefault="00125166" w:rsidP="00934DCE">
            <w:pPr>
              <w:jc w:val="center"/>
              <w:rPr>
                <w:b/>
                <w:sz w:val="22"/>
                <w:szCs w:val="22"/>
              </w:rPr>
            </w:pPr>
            <w:r w:rsidRPr="00FD7500">
              <w:rPr>
                <w:b/>
                <w:sz w:val="22"/>
                <w:szCs w:val="22"/>
              </w:rPr>
              <w:t>2019</w:t>
            </w:r>
          </w:p>
        </w:tc>
        <w:tc>
          <w:tcPr>
            <w:tcW w:w="1734" w:type="dxa"/>
            <w:tcBorders>
              <w:top w:val="nil"/>
              <w:left w:val="nil"/>
              <w:bottom w:val="single" w:sz="4" w:space="0" w:color="auto"/>
              <w:right w:val="single" w:sz="4" w:space="0" w:color="auto"/>
            </w:tcBorders>
            <w:shd w:val="clear" w:color="auto" w:fill="auto"/>
            <w:noWrap/>
            <w:vAlign w:val="bottom"/>
          </w:tcPr>
          <w:p w14:paraId="4EA9C88E" w14:textId="77777777" w:rsidR="00125166" w:rsidRDefault="00125166" w:rsidP="00934DCE">
            <w:pPr>
              <w:jc w:val="center"/>
              <w:rPr>
                <w:b/>
                <w:sz w:val="22"/>
                <w:szCs w:val="22"/>
              </w:rPr>
            </w:pPr>
            <w:r>
              <w:rPr>
                <w:b/>
                <w:sz w:val="22"/>
                <w:szCs w:val="22"/>
              </w:rPr>
              <w:t>+90</w:t>
            </w:r>
          </w:p>
        </w:tc>
        <w:tc>
          <w:tcPr>
            <w:tcW w:w="1420" w:type="dxa"/>
            <w:tcBorders>
              <w:top w:val="single" w:sz="4" w:space="0" w:color="auto"/>
              <w:left w:val="nil"/>
              <w:bottom w:val="single" w:sz="4" w:space="0" w:color="auto"/>
              <w:right w:val="single" w:sz="4" w:space="0" w:color="auto"/>
            </w:tcBorders>
            <w:shd w:val="clear" w:color="auto" w:fill="auto"/>
            <w:vAlign w:val="bottom"/>
          </w:tcPr>
          <w:p w14:paraId="627FD257" w14:textId="77777777" w:rsidR="00125166" w:rsidRDefault="00125166" w:rsidP="00934DCE">
            <w:pPr>
              <w:jc w:val="center"/>
              <w:rPr>
                <w:b/>
                <w:sz w:val="22"/>
                <w:szCs w:val="22"/>
              </w:rPr>
            </w:pPr>
            <w:r>
              <w:rPr>
                <w:b/>
                <w:sz w:val="22"/>
                <w:szCs w:val="22"/>
              </w:rPr>
              <w:t>651</w:t>
            </w:r>
          </w:p>
        </w:tc>
        <w:tc>
          <w:tcPr>
            <w:tcW w:w="1420" w:type="dxa"/>
            <w:tcBorders>
              <w:top w:val="nil"/>
              <w:left w:val="single" w:sz="4" w:space="0" w:color="auto"/>
              <w:bottom w:val="single" w:sz="4" w:space="0" w:color="auto"/>
              <w:right w:val="single" w:sz="4" w:space="0" w:color="auto"/>
            </w:tcBorders>
            <w:shd w:val="clear" w:color="auto" w:fill="auto"/>
            <w:vAlign w:val="bottom"/>
          </w:tcPr>
          <w:p w14:paraId="5CB53CE1" w14:textId="77777777" w:rsidR="00125166" w:rsidRDefault="00125166" w:rsidP="00934DCE">
            <w:pPr>
              <w:jc w:val="center"/>
              <w:rPr>
                <w:b/>
                <w:sz w:val="22"/>
                <w:szCs w:val="22"/>
              </w:rPr>
            </w:pPr>
            <w:r>
              <w:rPr>
                <w:b/>
                <w:sz w:val="22"/>
                <w:szCs w:val="22"/>
              </w:rPr>
              <w:t>705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FED6572" w14:textId="77777777" w:rsidR="00125166" w:rsidRDefault="00125166" w:rsidP="00934DCE">
            <w:pPr>
              <w:jc w:val="center"/>
              <w:rPr>
                <w:b/>
                <w:sz w:val="22"/>
                <w:szCs w:val="22"/>
              </w:rPr>
            </w:pPr>
            <w:r>
              <w:rPr>
                <w:b/>
                <w:sz w:val="22"/>
                <w:szCs w:val="22"/>
              </w:rPr>
              <w:t>-54</w:t>
            </w:r>
          </w:p>
        </w:tc>
        <w:tc>
          <w:tcPr>
            <w:tcW w:w="1289" w:type="dxa"/>
            <w:tcBorders>
              <w:top w:val="nil"/>
              <w:left w:val="nil"/>
              <w:bottom w:val="single" w:sz="4" w:space="0" w:color="auto"/>
              <w:right w:val="single" w:sz="4" w:space="0" w:color="auto"/>
            </w:tcBorders>
            <w:shd w:val="clear" w:color="auto" w:fill="auto"/>
            <w:noWrap/>
            <w:vAlign w:val="bottom"/>
          </w:tcPr>
          <w:p w14:paraId="41599ADC" w14:textId="77777777" w:rsidR="00125166" w:rsidRDefault="00125166" w:rsidP="00934DCE">
            <w:pPr>
              <w:jc w:val="center"/>
              <w:rPr>
                <w:b/>
                <w:sz w:val="22"/>
                <w:szCs w:val="22"/>
              </w:rPr>
            </w:pPr>
            <w:r>
              <w:rPr>
                <w:b/>
                <w:sz w:val="22"/>
                <w:szCs w:val="22"/>
              </w:rPr>
              <w:t>144</w:t>
            </w:r>
          </w:p>
        </w:tc>
      </w:tr>
      <w:tr w:rsidR="00125166" w:rsidRPr="0089312E" w14:paraId="3EA497A4" w14:textId="77777777" w:rsidTr="00934DCE">
        <w:trPr>
          <w:trHeight w:val="125"/>
          <w:jc w:val="center"/>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23494C9" w14:textId="77777777" w:rsidR="00125166" w:rsidRPr="0089312E" w:rsidRDefault="00125166" w:rsidP="00934DCE">
            <w:pPr>
              <w:jc w:val="center"/>
              <w:rPr>
                <w:b/>
                <w:sz w:val="22"/>
                <w:szCs w:val="22"/>
              </w:rPr>
            </w:pPr>
            <w:r>
              <w:rPr>
                <w:b/>
                <w:sz w:val="22"/>
                <w:szCs w:val="22"/>
              </w:rPr>
              <w:t>Kopā</w:t>
            </w:r>
          </w:p>
        </w:tc>
        <w:tc>
          <w:tcPr>
            <w:tcW w:w="1734" w:type="dxa"/>
            <w:tcBorders>
              <w:top w:val="nil"/>
              <w:left w:val="nil"/>
              <w:bottom w:val="single" w:sz="4" w:space="0" w:color="auto"/>
              <w:right w:val="single" w:sz="4" w:space="0" w:color="auto"/>
            </w:tcBorders>
            <w:shd w:val="clear" w:color="auto" w:fill="auto"/>
            <w:noWrap/>
            <w:vAlign w:val="bottom"/>
            <w:hideMark/>
          </w:tcPr>
          <w:p w14:paraId="563C9645" w14:textId="77777777" w:rsidR="00125166" w:rsidRPr="0089312E" w:rsidRDefault="00125166" w:rsidP="00934DCE">
            <w:pPr>
              <w:jc w:val="center"/>
              <w:rPr>
                <w:b/>
                <w:sz w:val="22"/>
                <w:szCs w:val="22"/>
              </w:rPr>
            </w:pPr>
            <w:r w:rsidRPr="0089312E">
              <w:rPr>
                <w:b/>
                <w:sz w:val="22"/>
                <w:szCs w:val="22"/>
              </w:rPr>
              <w:t>-</w:t>
            </w:r>
            <w:r>
              <w:rPr>
                <w:b/>
                <w:sz w:val="22"/>
                <w:szCs w:val="22"/>
              </w:rPr>
              <w:t>4861</w:t>
            </w:r>
          </w:p>
        </w:tc>
        <w:tc>
          <w:tcPr>
            <w:tcW w:w="1420" w:type="dxa"/>
            <w:tcBorders>
              <w:top w:val="single" w:sz="4" w:space="0" w:color="auto"/>
              <w:left w:val="nil"/>
              <w:bottom w:val="single" w:sz="4" w:space="0" w:color="auto"/>
              <w:right w:val="single" w:sz="4" w:space="0" w:color="auto"/>
            </w:tcBorders>
            <w:shd w:val="clear" w:color="auto" w:fill="auto"/>
            <w:vAlign w:val="bottom"/>
          </w:tcPr>
          <w:p w14:paraId="6D5DB832" w14:textId="77777777" w:rsidR="00125166" w:rsidRPr="0089312E" w:rsidRDefault="00125166" w:rsidP="00934DCE">
            <w:pPr>
              <w:jc w:val="center"/>
              <w:rPr>
                <w:b/>
                <w:sz w:val="22"/>
                <w:szCs w:val="22"/>
              </w:rPr>
            </w:pPr>
            <w:r>
              <w:rPr>
                <w:b/>
                <w:sz w:val="22"/>
                <w:szCs w:val="22"/>
              </w:rPr>
              <w:t>6521</w:t>
            </w:r>
          </w:p>
        </w:tc>
        <w:tc>
          <w:tcPr>
            <w:tcW w:w="1420" w:type="dxa"/>
            <w:tcBorders>
              <w:top w:val="nil"/>
              <w:left w:val="single" w:sz="4" w:space="0" w:color="auto"/>
              <w:bottom w:val="single" w:sz="4" w:space="0" w:color="auto"/>
              <w:right w:val="single" w:sz="4" w:space="0" w:color="auto"/>
            </w:tcBorders>
            <w:shd w:val="clear" w:color="auto" w:fill="auto"/>
            <w:vAlign w:val="bottom"/>
          </w:tcPr>
          <w:p w14:paraId="3F703BEB" w14:textId="77777777" w:rsidR="00125166" w:rsidRPr="0089312E" w:rsidRDefault="00125166" w:rsidP="00934DCE">
            <w:pPr>
              <w:jc w:val="center"/>
              <w:rPr>
                <w:b/>
                <w:sz w:val="22"/>
                <w:szCs w:val="22"/>
              </w:rPr>
            </w:pPr>
            <w:r>
              <w:rPr>
                <w:b/>
                <w:sz w:val="22"/>
                <w:szCs w:val="22"/>
              </w:rPr>
              <w:t>7173</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B7739F" w14:textId="77777777" w:rsidR="00125166" w:rsidRPr="0089312E" w:rsidRDefault="00125166" w:rsidP="00934DCE">
            <w:pPr>
              <w:jc w:val="center"/>
              <w:rPr>
                <w:b/>
                <w:sz w:val="22"/>
                <w:szCs w:val="22"/>
              </w:rPr>
            </w:pPr>
            <w:r w:rsidRPr="0089312E">
              <w:rPr>
                <w:b/>
                <w:sz w:val="22"/>
                <w:szCs w:val="22"/>
              </w:rPr>
              <w:t>-</w:t>
            </w:r>
            <w:r>
              <w:rPr>
                <w:b/>
                <w:sz w:val="22"/>
                <w:szCs w:val="22"/>
              </w:rPr>
              <w:t>652</w:t>
            </w:r>
          </w:p>
        </w:tc>
        <w:tc>
          <w:tcPr>
            <w:tcW w:w="1289" w:type="dxa"/>
            <w:tcBorders>
              <w:top w:val="nil"/>
              <w:left w:val="nil"/>
              <w:bottom w:val="single" w:sz="4" w:space="0" w:color="auto"/>
              <w:right w:val="single" w:sz="4" w:space="0" w:color="auto"/>
            </w:tcBorders>
            <w:shd w:val="clear" w:color="auto" w:fill="auto"/>
            <w:noWrap/>
            <w:vAlign w:val="bottom"/>
            <w:hideMark/>
          </w:tcPr>
          <w:p w14:paraId="4BDB7F04" w14:textId="77777777" w:rsidR="00125166" w:rsidRPr="0089312E" w:rsidRDefault="00125166" w:rsidP="00934DCE">
            <w:pPr>
              <w:jc w:val="center"/>
              <w:rPr>
                <w:b/>
                <w:sz w:val="22"/>
                <w:szCs w:val="22"/>
              </w:rPr>
            </w:pPr>
            <w:r w:rsidRPr="0089312E">
              <w:rPr>
                <w:b/>
                <w:sz w:val="22"/>
                <w:szCs w:val="22"/>
              </w:rPr>
              <w:t>-</w:t>
            </w:r>
            <w:r>
              <w:rPr>
                <w:b/>
                <w:sz w:val="22"/>
                <w:szCs w:val="22"/>
              </w:rPr>
              <w:t>4209</w:t>
            </w:r>
          </w:p>
        </w:tc>
      </w:tr>
    </w:tbl>
    <w:p w14:paraId="4B5A4A97" w14:textId="77777777" w:rsidR="00125166" w:rsidRPr="00FD4563" w:rsidRDefault="00125166" w:rsidP="00125166">
      <w:pPr>
        <w:pStyle w:val="ListParagraph"/>
        <w:shd w:val="clear" w:color="auto" w:fill="FFFFFF"/>
        <w:spacing w:line="270" w:lineRule="atLeast"/>
        <w:ind w:left="425" w:hanging="425"/>
        <w:contextualSpacing w:val="0"/>
        <w:jc w:val="both"/>
        <w:rPr>
          <w:b/>
          <w:sz w:val="22"/>
          <w:szCs w:val="22"/>
        </w:rPr>
      </w:pPr>
      <w:r w:rsidRPr="00FD4563">
        <w:rPr>
          <w:sz w:val="22"/>
          <w:szCs w:val="22"/>
        </w:rPr>
        <w:t>1.1.tabula.</w:t>
      </w:r>
      <w:r w:rsidRPr="00FD4563">
        <w:rPr>
          <w:b/>
          <w:sz w:val="22"/>
          <w:szCs w:val="22"/>
        </w:rPr>
        <w:t xml:space="preserve"> Iedzīvotāju skaita izmaiņas Jelgavā, dabiskā un mehāniskā kustība</w:t>
      </w:r>
      <w:r>
        <w:rPr>
          <w:b/>
          <w:sz w:val="22"/>
          <w:szCs w:val="22"/>
        </w:rPr>
        <w:t>, 2011</w:t>
      </w:r>
      <w:r w:rsidRPr="00FD4563">
        <w:rPr>
          <w:b/>
          <w:sz w:val="22"/>
          <w:szCs w:val="22"/>
        </w:rPr>
        <w:t>.-201</w:t>
      </w:r>
      <w:r>
        <w:rPr>
          <w:b/>
          <w:sz w:val="22"/>
          <w:szCs w:val="22"/>
        </w:rPr>
        <w:t>9</w:t>
      </w:r>
      <w:r w:rsidRPr="00FD4563">
        <w:rPr>
          <w:b/>
          <w:sz w:val="22"/>
          <w:szCs w:val="22"/>
        </w:rPr>
        <w:t xml:space="preserve">.g. </w:t>
      </w:r>
    </w:p>
    <w:p w14:paraId="61EC5ECA" w14:textId="77777777" w:rsidR="00125166" w:rsidRPr="0089312E" w:rsidRDefault="00125166" w:rsidP="00125166">
      <w:pPr>
        <w:shd w:val="clear" w:color="auto" w:fill="FFFFFF"/>
        <w:spacing w:line="270" w:lineRule="atLeast"/>
        <w:jc w:val="both"/>
        <w:rPr>
          <w:i/>
          <w:sz w:val="22"/>
          <w:szCs w:val="22"/>
          <w:lang w:eastAsia="en-US"/>
        </w:rPr>
      </w:pPr>
      <w:r w:rsidRPr="0089312E">
        <w:rPr>
          <w:i/>
          <w:sz w:val="22"/>
          <w:szCs w:val="22"/>
          <w:lang w:eastAsia="en-US"/>
        </w:rPr>
        <w:t>Avots: Centrālā statistikas pārvalde</w:t>
      </w:r>
    </w:p>
    <w:p w14:paraId="43FD66B7" w14:textId="77777777" w:rsidR="00125166" w:rsidRDefault="00125166" w:rsidP="00125166">
      <w:pPr>
        <w:shd w:val="clear" w:color="auto" w:fill="FFFFFF"/>
        <w:spacing w:line="270" w:lineRule="atLeast"/>
        <w:ind w:firstLine="709"/>
        <w:jc w:val="both"/>
        <w:rPr>
          <w:sz w:val="16"/>
          <w:szCs w:val="16"/>
        </w:rPr>
      </w:pPr>
    </w:p>
    <w:p w14:paraId="6B5A5391" w14:textId="77777777" w:rsidR="007A06ED" w:rsidRDefault="007A06ED" w:rsidP="00125166">
      <w:pPr>
        <w:shd w:val="clear" w:color="auto" w:fill="FFFFFF"/>
        <w:spacing w:line="270" w:lineRule="atLeast"/>
        <w:ind w:firstLine="709"/>
        <w:jc w:val="both"/>
        <w:rPr>
          <w:sz w:val="16"/>
          <w:szCs w:val="16"/>
        </w:rPr>
      </w:pPr>
    </w:p>
    <w:p w14:paraId="0344E0C2" w14:textId="77777777" w:rsidR="0063204B" w:rsidRDefault="0063204B" w:rsidP="00125166">
      <w:pPr>
        <w:shd w:val="clear" w:color="auto" w:fill="FFFFFF"/>
        <w:spacing w:line="270" w:lineRule="atLeast"/>
        <w:ind w:firstLine="709"/>
        <w:jc w:val="both"/>
        <w:rPr>
          <w:sz w:val="16"/>
          <w:szCs w:val="16"/>
        </w:rPr>
      </w:pPr>
    </w:p>
    <w:p w14:paraId="251644C1" w14:textId="77777777" w:rsidR="003478BF" w:rsidRDefault="003478BF" w:rsidP="00125166">
      <w:pPr>
        <w:shd w:val="clear" w:color="auto" w:fill="FFFFFF"/>
        <w:spacing w:line="270" w:lineRule="atLeast"/>
        <w:ind w:firstLine="709"/>
        <w:jc w:val="both"/>
        <w:rPr>
          <w:sz w:val="16"/>
          <w:szCs w:val="16"/>
        </w:rPr>
      </w:pPr>
      <w:bookmarkStart w:id="0" w:name="_GoBack"/>
      <w:bookmarkEnd w:id="0"/>
    </w:p>
    <w:p w14:paraId="046F285B" w14:textId="77777777" w:rsidR="007A06ED" w:rsidRPr="0087372A" w:rsidRDefault="007A06ED" w:rsidP="00125166">
      <w:pPr>
        <w:shd w:val="clear" w:color="auto" w:fill="FFFFFF"/>
        <w:spacing w:line="270" w:lineRule="atLeast"/>
        <w:ind w:firstLine="709"/>
        <w:jc w:val="both"/>
        <w:rPr>
          <w:sz w:val="16"/>
          <w:szCs w:val="16"/>
        </w:rPr>
      </w:pPr>
    </w:p>
    <w:tbl>
      <w:tblPr>
        <w:tblW w:w="9097" w:type="dxa"/>
        <w:jc w:val="center"/>
        <w:tblLayout w:type="fixed"/>
        <w:tblLook w:val="04A0" w:firstRow="1" w:lastRow="0" w:firstColumn="1" w:lastColumn="0" w:noHBand="0" w:noVBand="1"/>
      </w:tblPr>
      <w:tblGrid>
        <w:gridCol w:w="1277"/>
        <w:gridCol w:w="907"/>
        <w:gridCol w:w="907"/>
        <w:gridCol w:w="907"/>
        <w:gridCol w:w="779"/>
        <w:gridCol w:w="900"/>
        <w:gridCol w:w="900"/>
        <w:gridCol w:w="810"/>
        <w:gridCol w:w="810"/>
        <w:gridCol w:w="900"/>
      </w:tblGrid>
      <w:tr w:rsidR="00125166" w:rsidRPr="00755529" w14:paraId="27DC0FC5" w14:textId="77777777" w:rsidTr="00934DCE">
        <w:trPr>
          <w:trHeight w:val="27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BCF2D" w14:textId="77777777" w:rsidR="00125166" w:rsidRPr="00755529" w:rsidRDefault="00125166" w:rsidP="00934DCE">
            <w:pPr>
              <w:jc w:val="center"/>
              <w:rPr>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14:paraId="3DF7D0F2" w14:textId="77777777" w:rsidR="00125166" w:rsidRPr="00755529" w:rsidRDefault="00125166" w:rsidP="00934DCE">
            <w:pPr>
              <w:jc w:val="center"/>
              <w:rPr>
                <w:b/>
                <w:bCs/>
                <w:sz w:val="22"/>
                <w:szCs w:val="22"/>
              </w:rPr>
            </w:pPr>
            <w:r w:rsidRPr="00755529">
              <w:rPr>
                <w:b/>
                <w:bCs/>
                <w:sz w:val="22"/>
                <w:szCs w:val="22"/>
              </w:rPr>
              <w:t>2011</w:t>
            </w:r>
          </w:p>
        </w:tc>
        <w:tc>
          <w:tcPr>
            <w:tcW w:w="907" w:type="dxa"/>
            <w:tcBorders>
              <w:top w:val="single" w:sz="4" w:space="0" w:color="auto"/>
              <w:left w:val="single" w:sz="4" w:space="0" w:color="auto"/>
              <w:bottom w:val="single" w:sz="4" w:space="0" w:color="auto"/>
              <w:right w:val="single" w:sz="4" w:space="0" w:color="auto"/>
            </w:tcBorders>
            <w:vAlign w:val="center"/>
          </w:tcPr>
          <w:p w14:paraId="6717BC23" w14:textId="77777777" w:rsidR="00125166" w:rsidRPr="00755529" w:rsidRDefault="00125166" w:rsidP="00934DCE">
            <w:pPr>
              <w:jc w:val="center"/>
              <w:rPr>
                <w:b/>
                <w:bCs/>
                <w:sz w:val="22"/>
                <w:szCs w:val="22"/>
              </w:rPr>
            </w:pPr>
            <w:r w:rsidRPr="00755529">
              <w:rPr>
                <w:b/>
                <w:bCs/>
                <w:sz w:val="22"/>
                <w:szCs w:val="22"/>
              </w:rPr>
              <w:t>2012</w:t>
            </w:r>
          </w:p>
        </w:tc>
        <w:tc>
          <w:tcPr>
            <w:tcW w:w="907" w:type="dxa"/>
            <w:tcBorders>
              <w:top w:val="single" w:sz="4" w:space="0" w:color="auto"/>
              <w:left w:val="single" w:sz="4" w:space="0" w:color="auto"/>
              <w:bottom w:val="single" w:sz="4" w:space="0" w:color="auto"/>
              <w:right w:val="single" w:sz="4" w:space="0" w:color="auto"/>
            </w:tcBorders>
            <w:vAlign w:val="center"/>
          </w:tcPr>
          <w:p w14:paraId="14997DF5" w14:textId="77777777" w:rsidR="00125166" w:rsidRPr="00755529" w:rsidRDefault="00125166" w:rsidP="00934DCE">
            <w:pPr>
              <w:jc w:val="center"/>
              <w:rPr>
                <w:b/>
                <w:bCs/>
                <w:sz w:val="22"/>
                <w:szCs w:val="22"/>
              </w:rPr>
            </w:pPr>
            <w:r w:rsidRPr="00755529">
              <w:rPr>
                <w:b/>
                <w:bCs/>
                <w:sz w:val="22"/>
                <w:szCs w:val="22"/>
              </w:rPr>
              <w:t>2013</w:t>
            </w:r>
          </w:p>
        </w:tc>
        <w:tc>
          <w:tcPr>
            <w:tcW w:w="779" w:type="dxa"/>
            <w:tcBorders>
              <w:top w:val="single" w:sz="4" w:space="0" w:color="auto"/>
              <w:left w:val="single" w:sz="4" w:space="0" w:color="auto"/>
              <w:bottom w:val="single" w:sz="4" w:space="0" w:color="auto"/>
              <w:right w:val="single" w:sz="4" w:space="0" w:color="auto"/>
            </w:tcBorders>
            <w:vAlign w:val="center"/>
          </w:tcPr>
          <w:p w14:paraId="5F81E16A" w14:textId="77777777" w:rsidR="00125166" w:rsidRPr="00755529" w:rsidRDefault="00125166" w:rsidP="00934DCE">
            <w:pPr>
              <w:jc w:val="center"/>
              <w:rPr>
                <w:b/>
                <w:bCs/>
                <w:sz w:val="22"/>
                <w:szCs w:val="22"/>
              </w:rPr>
            </w:pPr>
            <w:r w:rsidRPr="00755529">
              <w:rPr>
                <w:b/>
                <w:bCs/>
                <w:sz w:val="22"/>
                <w:szCs w:val="22"/>
              </w:rPr>
              <w:t>2014</w:t>
            </w:r>
          </w:p>
        </w:tc>
        <w:tc>
          <w:tcPr>
            <w:tcW w:w="900" w:type="dxa"/>
            <w:tcBorders>
              <w:top w:val="single" w:sz="4" w:space="0" w:color="auto"/>
              <w:left w:val="single" w:sz="4" w:space="0" w:color="auto"/>
              <w:bottom w:val="single" w:sz="4" w:space="0" w:color="auto"/>
              <w:right w:val="single" w:sz="4" w:space="0" w:color="auto"/>
            </w:tcBorders>
            <w:vAlign w:val="center"/>
          </w:tcPr>
          <w:p w14:paraId="14B18F4E" w14:textId="77777777" w:rsidR="00125166" w:rsidRPr="00755529" w:rsidRDefault="00125166" w:rsidP="00934DCE">
            <w:pPr>
              <w:jc w:val="center"/>
              <w:rPr>
                <w:b/>
                <w:sz w:val="22"/>
                <w:szCs w:val="22"/>
              </w:rPr>
            </w:pPr>
            <w:r w:rsidRPr="00755529">
              <w:rPr>
                <w:b/>
                <w:sz w:val="22"/>
                <w:szCs w:val="22"/>
              </w:rPr>
              <w:t>2015</w:t>
            </w:r>
          </w:p>
        </w:tc>
        <w:tc>
          <w:tcPr>
            <w:tcW w:w="900" w:type="dxa"/>
            <w:tcBorders>
              <w:top w:val="single" w:sz="4" w:space="0" w:color="auto"/>
              <w:left w:val="single" w:sz="4" w:space="0" w:color="auto"/>
              <w:bottom w:val="single" w:sz="4" w:space="0" w:color="auto"/>
              <w:right w:val="single" w:sz="4" w:space="0" w:color="auto"/>
            </w:tcBorders>
            <w:vAlign w:val="center"/>
          </w:tcPr>
          <w:p w14:paraId="7AD3571C" w14:textId="77777777" w:rsidR="00125166" w:rsidRPr="00755529" w:rsidRDefault="00125166" w:rsidP="00934DCE">
            <w:pPr>
              <w:jc w:val="center"/>
              <w:rPr>
                <w:b/>
                <w:sz w:val="22"/>
                <w:szCs w:val="22"/>
              </w:rPr>
            </w:pPr>
            <w:r w:rsidRPr="00755529">
              <w:rPr>
                <w:b/>
                <w:sz w:val="22"/>
                <w:szCs w:val="22"/>
              </w:rPr>
              <w:t>2016</w:t>
            </w:r>
          </w:p>
        </w:tc>
        <w:tc>
          <w:tcPr>
            <w:tcW w:w="810" w:type="dxa"/>
            <w:tcBorders>
              <w:top w:val="single" w:sz="4" w:space="0" w:color="auto"/>
              <w:left w:val="single" w:sz="4" w:space="0" w:color="auto"/>
              <w:bottom w:val="single" w:sz="4" w:space="0" w:color="auto"/>
              <w:right w:val="single" w:sz="4" w:space="0" w:color="auto"/>
            </w:tcBorders>
          </w:tcPr>
          <w:p w14:paraId="18C1BAB8" w14:textId="77777777" w:rsidR="00125166" w:rsidRPr="00755529" w:rsidRDefault="00125166" w:rsidP="00934DCE">
            <w:pPr>
              <w:jc w:val="center"/>
              <w:rPr>
                <w:b/>
                <w:sz w:val="22"/>
                <w:szCs w:val="22"/>
              </w:rPr>
            </w:pPr>
            <w:r w:rsidRPr="00755529">
              <w:rPr>
                <w:b/>
                <w:sz w:val="22"/>
                <w:szCs w:val="22"/>
              </w:rPr>
              <w:t>2017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4EDE6" w14:textId="77777777" w:rsidR="00125166" w:rsidRPr="00755529" w:rsidRDefault="00125166" w:rsidP="00934DCE">
            <w:pPr>
              <w:jc w:val="center"/>
              <w:rPr>
                <w:b/>
                <w:bCs/>
                <w:sz w:val="22"/>
                <w:szCs w:val="22"/>
              </w:rPr>
            </w:pPr>
            <w:r>
              <w:rPr>
                <w:b/>
                <w:bCs/>
                <w:sz w:val="22"/>
                <w:szCs w:val="22"/>
              </w:rPr>
              <w:t>2018</w:t>
            </w:r>
          </w:p>
        </w:tc>
        <w:tc>
          <w:tcPr>
            <w:tcW w:w="900" w:type="dxa"/>
            <w:tcBorders>
              <w:top w:val="single" w:sz="4" w:space="0" w:color="auto"/>
              <w:left w:val="single" w:sz="4" w:space="0" w:color="auto"/>
              <w:bottom w:val="single" w:sz="4" w:space="0" w:color="auto"/>
              <w:right w:val="single" w:sz="4" w:space="0" w:color="auto"/>
            </w:tcBorders>
          </w:tcPr>
          <w:p w14:paraId="32C76E37" w14:textId="77777777" w:rsidR="00125166" w:rsidRDefault="00125166" w:rsidP="00934DCE">
            <w:pPr>
              <w:jc w:val="center"/>
              <w:rPr>
                <w:b/>
                <w:bCs/>
                <w:sz w:val="22"/>
                <w:szCs w:val="22"/>
              </w:rPr>
            </w:pPr>
            <w:r w:rsidRPr="00DA6CB4">
              <w:rPr>
                <w:b/>
                <w:bCs/>
                <w:sz w:val="22"/>
                <w:szCs w:val="22"/>
              </w:rPr>
              <w:t>2019</w:t>
            </w:r>
          </w:p>
        </w:tc>
      </w:tr>
      <w:tr w:rsidR="00125166" w:rsidRPr="00164CA3" w14:paraId="1397E253" w14:textId="77777777" w:rsidTr="00934DCE">
        <w:trPr>
          <w:trHeight w:val="19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5BF99" w14:textId="77777777" w:rsidR="00125166" w:rsidRPr="00164CA3" w:rsidRDefault="00125166" w:rsidP="00934DCE">
            <w:pPr>
              <w:jc w:val="center"/>
              <w:rPr>
                <w:sz w:val="22"/>
                <w:szCs w:val="22"/>
              </w:rPr>
            </w:pPr>
            <w:r w:rsidRPr="00164CA3">
              <w:rPr>
                <w:sz w:val="22"/>
                <w:szCs w:val="22"/>
              </w:rPr>
              <w:t>L</w:t>
            </w:r>
            <w:r>
              <w:rPr>
                <w:sz w:val="22"/>
                <w:szCs w:val="22"/>
              </w:rPr>
              <w:t>atvija</w:t>
            </w:r>
          </w:p>
        </w:tc>
        <w:tc>
          <w:tcPr>
            <w:tcW w:w="907" w:type="dxa"/>
            <w:tcBorders>
              <w:top w:val="single" w:sz="4" w:space="0" w:color="auto"/>
              <w:left w:val="single" w:sz="4" w:space="0" w:color="auto"/>
              <w:bottom w:val="single" w:sz="4" w:space="0" w:color="auto"/>
              <w:right w:val="single" w:sz="4" w:space="0" w:color="auto"/>
            </w:tcBorders>
            <w:vAlign w:val="center"/>
          </w:tcPr>
          <w:p w14:paraId="34A431EA" w14:textId="77777777" w:rsidR="00125166" w:rsidRPr="00164CA3" w:rsidRDefault="00125166" w:rsidP="00934DCE">
            <w:pPr>
              <w:jc w:val="center"/>
              <w:rPr>
                <w:bCs/>
                <w:sz w:val="22"/>
                <w:szCs w:val="22"/>
              </w:rPr>
            </w:pPr>
            <w:r>
              <w:rPr>
                <w:bCs/>
                <w:sz w:val="22"/>
                <w:szCs w:val="22"/>
              </w:rPr>
              <w:t>-20 077</w:t>
            </w:r>
          </w:p>
        </w:tc>
        <w:tc>
          <w:tcPr>
            <w:tcW w:w="907" w:type="dxa"/>
            <w:tcBorders>
              <w:top w:val="single" w:sz="4" w:space="0" w:color="auto"/>
              <w:left w:val="single" w:sz="4" w:space="0" w:color="auto"/>
              <w:bottom w:val="single" w:sz="4" w:space="0" w:color="auto"/>
              <w:right w:val="single" w:sz="4" w:space="0" w:color="auto"/>
            </w:tcBorders>
            <w:vAlign w:val="center"/>
          </w:tcPr>
          <w:p w14:paraId="1A1BB5FA" w14:textId="77777777" w:rsidR="00125166" w:rsidRPr="00164CA3" w:rsidRDefault="00125166" w:rsidP="00934DCE">
            <w:pPr>
              <w:jc w:val="center"/>
              <w:rPr>
                <w:bCs/>
                <w:sz w:val="22"/>
                <w:szCs w:val="22"/>
              </w:rPr>
            </w:pPr>
            <w:r>
              <w:rPr>
                <w:bCs/>
                <w:sz w:val="22"/>
                <w:szCs w:val="22"/>
              </w:rPr>
              <w:t>-11 860</w:t>
            </w:r>
          </w:p>
        </w:tc>
        <w:tc>
          <w:tcPr>
            <w:tcW w:w="907" w:type="dxa"/>
            <w:tcBorders>
              <w:top w:val="single" w:sz="4" w:space="0" w:color="auto"/>
              <w:left w:val="single" w:sz="4" w:space="0" w:color="auto"/>
              <w:bottom w:val="single" w:sz="4" w:space="0" w:color="auto"/>
              <w:right w:val="single" w:sz="4" w:space="0" w:color="auto"/>
            </w:tcBorders>
            <w:vAlign w:val="center"/>
          </w:tcPr>
          <w:p w14:paraId="3420F4BD" w14:textId="77777777" w:rsidR="00125166" w:rsidRPr="00164CA3" w:rsidRDefault="00125166" w:rsidP="00934DCE">
            <w:pPr>
              <w:jc w:val="center"/>
              <w:rPr>
                <w:bCs/>
                <w:sz w:val="22"/>
                <w:szCs w:val="22"/>
              </w:rPr>
            </w:pPr>
            <w:r>
              <w:rPr>
                <w:bCs/>
                <w:sz w:val="22"/>
                <w:szCs w:val="22"/>
              </w:rPr>
              <w:t>-14 262</w:t>
            </w:r>
          </w:p>
        </w:tc>
        <w:tc>
          <w:tcPr>
            <w:tcW w:w="779" w:type="dxa"/>
            <w:tcBorders>
              <w:top w:val="single" w:sz="4" w:space="0" w:color="auto"/>
              <w:left w:val="single" w:sz="4" w:space="0" w:color="auto"/>
              <w:bottom w:val="single" w:sz="4" w:space="0" w:color="auto"/>
              <w:right w:val="single" w:sz="4" w:space="0" w:color="auto"/>
            </w:tcBorders>
            <w:vAlign w:val="center"/>
          </w:tcPr>
          <w:p w14:paraId="6F59C3FC" w14:textId="77777777" w:rsidR="00125166" w:rsidRPr="00164CA3" w:rsidRDefault="00125166" w:rsidP="00934DCE">
            <w:pPr>
              <w:jc w:val="center"/>
              <w:rPr>
                <w:bCs/>
                <w:sz w:val="22"/>
                <w:szCs w:val="22"/>
              </w:rPr>
            </w:pPr>
            <w:r>
              <w:rPr>
                <w:bCs/>
                <w:sz w:val="22"/>
                <w:szCs w:val="22"/>
              </w:rPr>
              <w:t>-8652</w:t>
            </w:r>
          </w:p>
        </w:tc>
        <w:tc>
          <w:tcPr>
            <w:tcW w:w="900" w:type="dxa"/>
            <w:tcBorders>
              <w:top w:val="single" w:sz="4" w:space="0" w:color="auto"/>
              <w:left w:val="single" w:sz="4" w:space="0" w:color="auto"/>
              <w:bottom w:val="single" w:sz="4" w:space="0" w:color="auto"/>
              <w:right w:val="single" w:sz="4" w:space="0" w:color="auto"/>
            </w:tcBorders>
            <w:vAlign w:val="center"/>
          </w:tcPr>
          <w:p w14:paraId="61C085C4" w14:textId="77777777" w:rsidR="00125166" w:rsidRPr="00164CA3" w:rsidRDefault="00125166" w:rsidP="00934DCE">
            <w:pPr>
              <w:jc w:val="center"/>
              <w:rPr>
                <w:sz w:val="22"/>
                <w:szCs w:val="22"/>
              </w:rPr>
            </w:pPr>
            <w:r>
              <w:rPr>
                <w:sz w:val="22"/>
                <w:szCs w:val="22"/>
              </w:rPr>
              <w:t>-10 640</w:t>
            </w:r>
          </w:p>
        </w:tc>
        <w:tc>
          <w:tcPr>
            <w:tcW w:w="900" w:type="dxa"/>
            <w:tcBorders>
              <w:top w:val="single" w:sz="4" w:space="0" w:color="auto"/>
              <w:left w:val="single" w:sz="4" w:space="0" w:color="auto"/>
              <w:bottom w:val="single" w:sz="4" w:space="0" w:color="auto"/>
              <w:right w:val="single" w:sz="4" w:space="0" w:color="auto"/>
            </w:tcBorders>
            <w:vAlign w:val="center"/>
          </w:tcPr>
          <w:p w14:paraId="31D8ADB6" w14:textId="77777777" w:rsidR="00125166" w:rsidRPr="00164CA3" w:rsidRDefault="00125166" w:rsidP="00934DCE">
            <w:pPr>
              <w:jc w:val="center"/>
              <w:rPr>
                <w:sz w:val="22"/>
                <w:szCs w:val="22"/>
              </w:rPr>
            </w:pPr>
            <w:r w:rsidRPr="00164CA3">
              <w:rPr>
                <w:sz w:val="22"/>
                <w:szCs w:val="22"/>
              </w:rPr>
              <w:t>-12 229</w:t>
            </w:r>
          </w:p>
        </w:tc>
        <w:tc>
          <w:tcPr>
            <w:tcW w:w="810" w:type="dxa"/>
            <w:tcBorders>
              <w:top w:val="single" w:sz="4" w:space="0" w:color="auto"/>
              <w:left w:val="single" w:sz="4" w:space="0" w:color="auto"/>
              <w:bottom w:val="single" w:sz="4" w:space="0" w:color="auto"/>
              <w:right w:val="single" w:sz="4" w:space="0" w:color="auto"/>
            </w:tcBorders>
            <w:vAlign w:val="center"/>
          </w:tcPr>
          <w:p w14:paraId="608CDC1B" w14:textId="77777777" w:rsidR="00125166" w:rsidRPr="00164CA3" w:rsidRDefault="00125166" w:rsidP="00934DCE">
            <w:pPr>
              <w:jc w:val="center"/>
              <w:rPr>
                <w:sz w:val="22"/>
                <w:szCs w:val="22"/>
              </w:rPr>
            </w:pPr>
            <w:r w:rsidRPr="00164CA3">
              <w:rPr>
                <w:sz w:val="22"/>
                <w:szCs w:val="22"/>
              </w:rPr>
              <w:t>-7808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4F278" w14:textId="77777777" w:rsidR="00125166" w:rsidRPr="00164CA3" w:rsidRDefault="00125166" w:rsidP="00934DCE">
            <w:pPr>
              <w:jc w:val="center"/>
              <w:rPr>
                <w:bCs/>
                <w:sz w:val="22"/>
                <w:szCs w:val="22"/>
              </w:rPr>
            </w:pPr>
            <w:r>
              <w:rPr>
                <w:bCs/>
                <w:sz w:val="22"/>
                <w:szCs w:val="22"/>
              </w:rPr>
              <w:t>-4905</w:t>
            </w:r>
          </w:p>
        </w:tc>
        <w:tc>
          <w:tcPr>
            <w:tcW w:w="900" w:type="dxa"/>
            <w:tcBorders>
              <w:top w:val="single" w:sz="4" w:space="0" w:color="auto"/>
              <w:left w:val="single" w:sz="4" w:space="0" w:color="auto"/>
              <w:bottom w:val="single" w:sz="4" w:space="0" w:color="auto"/>
              <w:right w:val="single" w:sz="4" w:space="0" w:color="auto"/>
            </w:tcBorders>
          </w:tcPr>
          <w:p w14:paraId="6836A654" w14:textId="77777777" w:rsidR="00125166" w:rsidRDefault="00125166" w:rsidP="00934DCE">
            <w:pPr>
              <w:jc w:val="center"/>
              <w:rPr>
                <w:bCs/>
                <w:sz w:val="22"/>
                <w:szCs w:val="22"/>
              </w:rPr>
            </w:pPr>
            <w:r>
              <w:rPr>
                <w:bCs/>
                <w:sz w:val="22"/>
                <w:szCs w:val="22"/>
              </w:rPr>
              <w:t>-3360</w:t>
            </w:r>
          </w:p>
        </w:tc>
      </w:tr>
      <w:tr w:rsidR="00125166" w:rsidRPr="00755529" w14:paraId="585ADFCA" w14:textId="77777777" w:rsidTr="00934DCE">
        <w:trPr>
          <w:trHeight w:val="199"/>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44D23CA7" w14:textId="77777777" w:rsidR="00125166" w:rsidRPr="00755529" w:rsidRDefault="00125166" w:rsidP="00934DCE">
            <w:pPr>
              <w:jc w:val="center"/>
              <w:rPr>
                <w:sz w:val="22"/>
                <w:szCs w:val="22"/>
              </w:rPr>
            </w:pPr>
            <w:r w:rsidRPr="00755529">
              <w:rPr>
                <w:sz w:val="22"/>
                <w:szCs w:val="22"/>
              </w:rPr>
              <w:t>Rīga</w:t>
            </w:r>
          </w:p>
        </w:tc>
        <w:tc>
          <w:tcPr>
            <w:tcW w:w="907" w:type="dxa"/>
            <w:tcBorders>
              <w:top w:val="nil"/>
              <w:left w:val="single" w:sz="4" w:space="0" w:color="auto"/>
              <w:bottom w:val="single" w:sz="4" w:space="0" w:color="auto"/>
              <w:right w:val="single" w:sz="4" w:space="0" w:color="auto"/>
            </w:tcBorders>
            <w:vAlign w:val="center"/>
          </w:tcPr>
          <w:p w14:paraId="506DBCD7" w14:textId="77777777" w:rsidR="00125166" w:rsidRPr="00755529" w:rsidRDefault="00125166" w:rsidP="00934DCE">
            <w:pPr>
              <w:jc w:val="center"/>
              <w:rPr>
                <w:sz w:val="22"/>
                <w:szCs w:val="22"/>
              </w:rPr>
            </w:pPr>
            <w:r w:rsidRPr="00755529">
              <w:rPr>
                <w:sz w:val="22"/>
                <w:szCs w:val="22"/>
              </w:rPr>
              <w:t>-7210</w:t>
            </w:r>
          </w:p>
        </w:tc>
        <w:tc>
          <w:tcPr>
            <w:tcW w:w="907" w:type="dxa"/>
            <w:tcBorders>
              <w:top w:val="nil"/>
              <w:left w:val="single" w:sz="4" w:space="0" w:color="auto"/>
              <w:bottom w:val="single" w:sz="4" w:space="0" w:color="auto"/>
              <w:right w:val="single" w:sz="4" w:space="0" w:color="auto"/>
            </w:tcBorders>
            <w:vAlign w:val="center"/>
          </w:tcPr>
          <w:p w14:paraId="1CF26CB5" w14:textId="77777777" w:rsidR="00125166" w:rsidRPr="00755529" w:rsidRDefault="00125166" w:rsidP="00934DCE">
            <w:pPr>
              <w:jc w:val="center"/>
              <w:rPr>
                <w:sz w:val="22"/>
                <w:szCs w:val="22"/>
              </w:rPr>
            </w:pPr>
            <w:r w:rsidRPr="00755529">
              <w:rPr>
                <w:sz w:val="22"/>
                <w:szCs w:val="22"/>
              </w:rPr>
              <w:t>-4056</w:t>
            </w:r>
          </w:p>
        </w:tc>
        <w:tc>
          <w:tcPr>
            <w:tcW w:w="907" w:type="dxa"/>
            <w:tcBorders>
              <w:top w:val="nil"/>
              <w:left w:val="single" w:sz="4" w:space="0" w:color="auto"/>
              <w:bottom w:val="single" w:sz="4" w:space="0" w:color="auto"/>
              <w:right w:val="single" w:sz="4" w:space="0" w:color="auto"/>
            </w:tcBorders>
            <w:vAlign w:val="center"/>
          </w:tcPr>
          <w:p w14:paraId="1B41251C" w14:textId="77777777" w:rsidR="00125166" w:rsidRPr="00755529" w:rsidRDefault="00125166" w:rsidP="00934DCE">
            <w:pPr>
              <w:jc w:val="center"/>
              <w:rPr>
                <w:sz w:val="22"/>
                <w:szCs w:val="22"/>
              </w:rPr>
            </w:pPr>
            <w:r w:rsidRPr="00755529">
              <w:rPr>
                <w:sz w:val="22"/>
                <w:szCs w:val="22"/>
              </w:rPr>
              <w:t>1725</w:t>
            </w:r>
          </w:p>
        </w:tc>
        <w:tc>
          <w:tcPr>
            <w:tcW w:w="779" w:type="dxa"/>
            <w:tcBorders>
              <w:top w:val="nil"/>
              <w:left w:val="single" w:sz="4" w:space="0" w:color="auto"/>
              <w:bottom w:val="single" w:sz="4" w:space="0" w:color="auto"/>
              <w:right w:val="single" w:sz="4" w:space="0" w:color="auto"/>
            </w:tcBorders>
            <w:vAlign w:val="center"/>
          </w:tcPr>
          <w:p w14:paraId="2D397658" w14:textId="77777777" w:rsidR="00125166" w:rsidRPr="00755529" w:rsidRDefault="00125166" w:rsidP="00934DCE">
            <w:pPr>
              <w:jc w:val="center"/>
              <w:rPr>
                <w:sz w:val="22"/>
                <w:szCs w:val="22"/>
              </w:rPr>
            </w:pPr>
            <w:r w:rsidRPr="00755529">
              <w:rPr>
                <w:sz w:val="22"/>
                <w:szCs w:val="22"/>
              </w:rPr>
              <w:t>-889</w:t>
            </w:r>
          </w:p>
        </w:tc>
        <w:tc>
          <w:tcPr>
            <w:tcW w:w="900" w:type="dxa"/>
            <w:tcBorders>
              <w:top w:val="nil"/>
              <w:left w:val="single" w:sz="4" w:space="0" w:color="auto"/>
              <w:bottom w:val="single" w:sz="4" w:space="0" w:color="auto"/>
              <w:right w:val="single" w:sz="4" w:space="0" w:color="auto"/>
            </w:tcBorders>
          </w:tcPr>
          <w:p w14:paraId="107DD946" w14:textId="77777777" w:rsidR="00125166" w:rsidRPr="00755529" w:rsidRDefault="00125166" w:rsidP="00934DCE">
            <w:pPr>
              <w:jc w:val="center"/>
              <w:rPr>
                <w:sz w:val="22"/>
                <w:szCs w:val="22"/>
              </w:rPr>
            </w:pPr>
            <w:r w:rsidRPr="00755529">
              <w:rPr>
                <w:sz w:val="22"/>
                <w:szCs w:val="22"/>
              </w:rPr>
              <w:t>-134</w:t>
            </w:r>
          </w:p>
        </w:tc>
        <w:tc>
          <w:tcPr>
            <w:tcW w:w="900" w:type="dxa"/>
            <w:tcBorders>
              <w:top w:val="nil"/>
              <w:left w:val="single" w:sz="4" w:space="0" w:color="auto"/>
              <w:bottom w:val="single" w:sz="4" w:space="0" w:color="auto"/>
              <w:right w:val="single" w:sz="4" w:space="0" w:color="auto"/>
            </w:tcBorders>
            <w:vAlign w:val="center"/>
          </w:tcPr>
          <w:p w14:paraId="47051AF6" w14:textId="77777777" w:rsidR="00125166" w:rsidRPr="00755529" w:rsidRDefault="00125166" w:rsidP="00934DCE">
            <w:pPr>
              <w:jc w:val="center"/>
              <w:rPr>
                <w:sz w:val="22"/>
                <w:szCs w:val="22"/>
              </w:rPr>
            </w:pPr>
            <w:r>
              <w:rPr>
                <w:sz w:val="22"/>
                <w:szCs w:val="22"/>
              </w:rPr>
              <w:t>2</w:t>
            </w:r>
            <w:r w:rsidRPr="00755529">
              <w:rPr>
                <w:sz w:val="22"/>
                <w:szCs w:val="22"/>
              </w:rPr>
              <w:t>952</w:t>
            </w:r>
          </w:p>
        </w:tc>
        <w:tc>
          <w:tcPr>
            <w:tcW w:w="810" w:type="dxa"/>
            <w:tcBorders>
              <w:top w:val="nil"/>
              <w:left w:val="single" w:sz="4" w:space="0" w:color="auto"/>
              <w:bottom w:val="single" w:sz="4" w:space="0" w:color="auto"/>
              <w:right w:val="single" w:sz="4" w:space="0" w:color="auto"/>
            </w:tcBorders>
          </w:tcPr>
          <w:p w14:paraId="29E8229D" w14:textId="77777777" w:rsidR="00125166" w:rsidRPr="00755529" w:rsidRDefault="00125166" w:rsidP="00934DCE">
            <w:pPr>
              <w:jc w:val="center"/>
              <w:rPr>
                <w:sz w:val="22"/>
                <w:szCs w:val="22"/>
              </w:rPr>
            </w:pPr>
            <w:r w:rsidRPr="00755529">
              <w:rPr>
                <w:sz w:val="22"/>
                <w:szCs w:val="22"/>
              </w:rPr>
              <w:t>-1456</w:t>
            </w:r>
          </w:p>
        </w:tc>
        <w:tc>
          <w:tcPr>
            <w:tcW w:w="810" w:type="dxa"/>
            <w:tcBorders>
              <w:top w:val="nil"/>
              <w:left w:val="single" w:sz="4" w:space="0" w:color="auto"/>
              <w:bottom w:val="single" w:sz="4" w:space="0" w:color="auto"/>
              <w:right w:val="single" w:sz="4" w:space="0" w:color="auto"/>
            </w:tcBorders>
            <w:shd w:val="clear" w:color="auto" w:fill="auto"/>
            <w:vAlign w:val="center"/>
          </w:tcPr>
          <w:p w14:paraId="4984B34E" w14:textId="77777777" w:rsidR="00125166" w:rsidRPr="00755529" w:rsidRDefault="00125166" w:rsidP="00934DCE">
            <w:pPr>
              <w:jc w:val="center"/>
              <w:rPr>
                <w:sz w:val="22"/>
                <w:szCs w:val="22"/>
              </w:rPr>
            </w:pPr>
            <w:r>
              <w:rPr>
                <w:sz w:val="22"/>
                <w:szCs w:val="22"/>
              </w:rPr>
              <w:t>-2934</w:t>
            </w:r>
          </w:p>
        </w:tc>
        <w:tc>
          <w:tcPr>
            <w:tcW w:w="900" w:type="dxa"/>
            <w:tcBorders>
              <w:top w:val="nil"/>
              <w:left w:val="single" w:sz="4" w:space="0" w:color="auto"/>
              <w:bottom w:val="single" w:sz="4" w:space="0" w:color="auto"/>
              <w:right w:val="single" w:sz="4" w:space="0" w:color="auto"/>
            </w:tcBorders>
          </w:tcPr>
          <w:p w14:paraId="02DFA21D" w14:textId="77777777" w:rsidR="00125166" w:rsidRDefault="00125166" w:rsidP="00934DCE">
            <w:pPr>
              <w:jc w:val="center"/>
              <w:rPr>
                <w:sz w:val="22"/>
                <w:szCs w:val="22"/>
              </w:rPr>
            </w:pPr>
            <w:r>
              <w:rPr>
                <w:sz w:val="22"/>
                <w:szCs w:val="22"/>
              </w:rPr>
              <w:t>-2548</w:t>
            </w:r>
          </w:p>
        </w:tc>
      </w:tr>
      <w:tr w:rsidR="00125166" w:rsidRPr="00755529" w14:paraId="71939095" w14:textId="77777777" w:rsidTr="00934DCE">
        <w:trPr>
          <w:trHeight w:val="24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1483D80" w14:textId="77777777" w:rsidR="00125166" w:rsidRPr="00755529" w:rsidRDefault="00125166" w:rsidP="00934DCE">
            <w:pPr>
              <w:jc w:val="center"/>
              <w:rPr>
                <w:sz w:val="22"/>
                <w:szCs w:val="22"/>
              </w:rPr>
            </w:pPr>
            <w:r w:rsidRPr="00755529">
              <w:rPr>
                <w:sz w:val="22"/>
                <w:szCs w:val="22"/>
              </w:rPr>
              <w:t>Daugavpils</w:t>
            </w:r>
          </w:p>
        </w:tc>
        <w:tc>
          <w:tcPr>
            <w:tcW w:w="907" w:type="dxa"/>
            <w:tcBorders>
              <w:top w:val="nil"/>
              <w:left w:val="single" w:sz="4" w:space="0" w:color="auto"/>
              <w:bottom w:val="single" w:sz="4" w:space="0" w:color="auto"/>
              <w:right w:val="single" w:sz="4" w:space="0" w:color="auto"/>
            </w:tcBorders>
            <w:vAlign w:val="center"/>
          </w:tcPr>
          <w:p w14:paraId="3B6C1E4F" w14:textId="77777777" w:rsidR="00125166" w:rsidRPr="00755529" w:rsidRDefault="00125166" w:rsidP="00934DCE">
            <w:pPr>
              <w:jc w:val="center"/>
              <w:rPr>
                <w:sz w:val="22"/>
                <w:szCs w:val="22"/>
              </w:rPr>
            </w:pPr>
            <w:r>
              <w:rPr>
                <w:sz w:val="22"/>
                <w:szCs w:val="22"/>
              </w:rPr>
              <w:t>-2</w:t>
            </w:r>
            <w:r w:rsidRPr="00755529">
              <w:rPr>
                <w:sz w:val="22"/>
                <w:szCs w:val="22"/>
              </w:rPr>
              <w:t>097</w:t>
            </w:r>
          </w:p>
        </w:tc>
        <w:tc>
          <w:tcPr>
            <w:tcW w:w="907" w:type="dxa"/>
            <w:tcBorders>
              <w:top w:val="nil"/>
              <w:left w:val="single" w:sz="4" w:space="0" w:color="auto"/>
              <w:bottom w:val="single" w:sz="4" w:space="0" w:color="auto"/>
              <w:right w:val="single" w:sz="4" w:space="0" w:color="auto"/>
            </w:tcBorders>
            <w:vAlign w:val="center"/>
          </w:tcPr>
          <w:p w14:paraId="3DD38920" w14:textId="77777777" w:rsidR="00125166" w:rsidRPr="00755529" w:rsidRDefault="00125166" w:rsidP="00934DCE">
            <w:pPr>
              <w:jc w:val="center"/>
              <w:rPr>
                <w:sz w:val="22"/>
                <w:szCs w:val="22"/>
              </w:rPr>
            </w:pPr>
            <w:r>
              <w:rPr>
                <w:sz w:val="22"/>
                <w:szCs w:val="22"/>
              </w:rPr>
              <w:t>-1</w:t>
            </w:r>
            <w:r w:rsidRPr="00755529">
              <w:rPr>
                <w:sz w:val="22"/>
                <w:szCs w:val="22"/>
              </w:rPr>
              <w:t>104</w:t>
            </w:r>
          </w:p>
        </w:tc>
        <w:tc>
          <w:tcPr>
            <w:tcW w:w="907" w:type="dxa"/>
            <w:tcBorders>
              <w:top w:val="nil"/>
              <w:left w:val="single" w:sz="4" w:space="0" w:color="auto"/>
              <w:bottom w:val="single" w:sz="4" w:space="0" w:color="auto"/>
              <w:right w:val="single" w:sz="4" w:space="0" w:color="auto"/>
            </w:tcBorders>
            <w:vAlign w:val="center"/>
          </w:tcPr>
          <w:p w14:paraId="774074F3" w14:textId="77777777" w:rsidR="00125166" w:rsidRPr="00755529" w:rsidRDefault="00125166" w:rsidP="00934DCE">
            <w:pPr>
              <w:jc w:val="center"/>
              <w:rPr>
                <w:sz w:val="22"/>
                <w:szCs w:val="22"/>
              </w:rPr>
            </w:pPr>
            <w:r>
              <w:rPr>
                <w:sz w:val="22"/>
                <w:szCs w:val="22"/>
              </w:rPr>
              <w:t>-1</w:t>
            </w:r>
            <w:r w:rsidRPr="00755529">
              <w:rPr>
                <w:sz w:val="22"/>
                <w:szCs w:val="22"/>
              </w:rPr>
              <w:t>303</w:t>
            </w:r>
          </w:p>
        </w:tc>
        <w:tc>
          <w:tcPr>
            <w:tcW w:w="779" w:type="dxa"/>
            <w:tcBorders>
              <w:top w:val="nil"/>
              <w:left w:val="single" w:sz="4" w:space="0" w:color="auto"/>
              <w:bottom w:val="single" w:sz="4" w:space="0" w:color="auto"/>
              <w:right w:val="single" w:sz="4" w:space="0" w:color="auto"/>
            </w:tcBorders>
            <w:vAlign w:val="center"/>
          </w:tcPr>
          <w:p w14:paraId="7ED396CB" w14:textId="77777777" w:rsidR="00125166" w:rsidRPr="00755529" w:rsidRDefault="00125166" w:rsidP="00934DCE">
            <w:pPr>
              <w:jc w:val="center"/>
              <w:rPr>
                <w:sz w:val="22"/>
                <w:szCs w:val="22"/>
              </w:rPr>
            </w:pPr>
            <w:r w:rsidRPr="00755529">
              <w:rPr>
                <w:sz w:val="22"/>
                <w:szCs w:val="22"/>
              </w:rPr>
              <w:t>-433</w:t>
            </w:r>
          </w:p>
        </w:tc>
        <w:tc>
          <w:tcPr>
            <w:tcW w:w="900" w:type="dxa"/>
            <w:tcBorders>
              <w:top w:val="nil"/>
              <w:left w:val="single" w:sz="4" w:space="0" w:color="auto"/>
              <w:bottom w:val="single" w:sz="4" w:space="0" w:color="auto"/>
              <w:right w:val="single" w:sz="4" w:space="0" w:color="auto"/>
            </w:tcBorders>
          </w:tcPr>
          <w:p w14:paraId="164CE827" w14:textId="77777777" w:rsidR="00125166" w:rsidRPr="00755529" w:rsidRDefault="00125166" w:rsidP="00934DCE">
            <w:pPr>
              <w:jc w:val="center"/>
              <w:rPr>
                <w:sz w:val="22"/>
                <w:szCs w:val="22"/>
              </w:rPr>
            </w:pPr>
            <w:r w:rsidRPr="00755529">
              <w:rPr>
                <w:sz w:val="22"/>
                <w:szCs w:val="22"/>
              </w:rPr>
              <w:t>-94</w:t>
            </w:r>
          </w:p>
        </w:tc>
        <w:tc>
          <w:tcPr>
            <w:tcW w:w="900" w:type="dxa"/>
            <w:tcBorders>
              <w:top w:val="nil"/>
              <w:left w:val="single" w:sz="4" w:space="0" w:color="auto"/>
              <w:bottom w:val="single" w:sz="4" w:space="0" w:color="auto"/>
              <w:right w:val="single" w:sz="4" w:space="0" w:color="auto"/>
            </w:tcBorders>
            <w:vAlign w:val="center"/>
          </w:tcPr>
          <w:p w14:paraId="1F72E421" w14:textId="77777777" w:rsidR="00125166" w:rsidRPr="00755529" w:rsidRDefault="00125166" w:rsidP="00934DCE">
            <w:pPr>
              <w:jc w:val="center"/>
              <w:rPr>
                <w:sz w:val="22"/>
                <w:szCs w:val="22"/>
              </w:rPr>
            </w:pPr>
            <w:r w:rsidRPr="00755529">
              <w:rPr>
                <w:sz w:val="22"/>
                <w:szCs w:val="22"/>
              </w:rPr>
              <w:t>-735</w:t>
            </w:r>
          </w:p>
        </w:tc>
        <w:tc>
          <w:tcPr>
            <w:tcW w:w="810" w:type="dxa"/>
            <w:tcBorders>
              <w:top w:val="nil"/>
              <w:left w:val="single" w:sz="4" w:space="0" w:color="auto"/>
              <w:bottom w:val="single" w:sz="4" w:space="0" w:color="auto"/>
              <w:right w:val="single" w:sz="4" w:space="0" w:color="auto"/>
            </w:tcBorders>
          </w:tcPr>
          <w:p w14:paraId="15A6962A" w14:textId="77777777" w:rsidR="00125166" w:rsidRPr="00755529" w:rsidRDefault="00125166" w:rsidP="00934DCE">
            <w:pPr>
              <w:jc w:val="center"/>
              <w:rPr>
                <w:sz w:val="22"/>
                <w:szCs w:val="22"/>
              </w:rPr>
            </w:pPr>
            <w:r w:rsidRPr="00755529">
              <w:rPr>
                <w:sz w:val="22"/>
                <w:szCs w:val="22"/>
              </w:rPr>
              <w:t>-764</w:t>
            </w:r>
          </w:p>
        </w:tc>
        <w:tc>
          <w:tcPr>
            <w:tcW w:w="810" w:type="dxa"/>
            <w:tcBorders>
              <w:top w:val="nil"/>
              <w:left w:val="single" w:sz="4" w:space="0" w:color="auto"/>
              <w:bottom w:val="single" w:sz="4" w:space="0" w:color="auto"/>
              <w:right w:val="single" w:sz="4" w:space="0" w:color="auto"/>
            </w:tcBorders>
            <w:shd w:val="clear" w:color="auto" w:fill="auto"/>
            <w:vAlign w:val="center"/>
          </w:tcPr>
          <w:p w14:paraId="32DB8A5F" w14:textId="77777777" w:rsidR="00125166" w:rsidRPr="00755529" w:rsidRDefault="00125166" w:rsidP="00934DCE">
            <w:pPr>
              <w:jc w:val="center"/>
              <w:rPr>
                <w:sz w:val="22"/>
                <w:szCs w:val="22"/>
              </w:rPr>
            </w:pPr>
            <w:r>
              <w:rPr>
                <w:sz w:val="22"/>
                <w:szCs w:val="22"/>
              </w:rPr>
              <w:t>20</w:t>
            </w:r>
          </w:p>
        </w:tc>
        <w:tc>
          <w:tcPr>
            <w:tcW w:w="900" w:type="dxa"/>
            <w:tcBorders>
              <w:top w:val="nil"/>
              <w:left w:val="single" w:sz="4" w:space="0" w:color="auto"/>
              <w:bottom w:val="single" w:sz="4" w:space="0" w:color="auto"/>
              <w:right w:val="single" w:sz="4" w:space="0" w:color="auto"/>
            </w:tcBorders>
          </w:tcPr>
          <w:p w14:paraId="2B58326F" w14:textId="77777777" w:rsidR="00125166" w:rsidRDefault="00125166" w:rsidP="00934DCE">
            <w:pPr>
              <w:jc w:val="center"/>
              <w:rPr>
                <w:sz w:val="22"/>
                <w:szCs w:val="22"/>
              </w:rPr>
            </w:pPr>
            <w:r>
              <w:rPr>
                <w:sz w:val="22"/>
                <w:szCs w:val="22"/>
              </w:rPr>
              <w:t>104</w:t>
            </w:r>
          </w:p>
        </w:tc>
      </w:tr>
      <w:tr w:rsidR="00125166" w:rsidRPr="00755529" w14:paraId="386C7300" w14:textId="77777777" w:rsidTr="00934DCE">
        <w:trPr>
          <w:trHeight w:val="93"/>
          <w:jc w:val="center"/>
        </w:trPr>
        <w:tc>
          <w:tcPr>
            <w:tcW w:w="1277" w:type="dxa"/>
            <w:tcBorders>
              <w:top w:val="nil"/>
              <w:left w:val="single" w:sz="4" w:space="0" w:color="auto"/>
              <w:bottom w:val="single" w:sz="4" w:space="0" w:color="auto"/>
              <w:right w:val="single" w:sz="4" w:space="0" w:color="auto"/>
            </w:tcBorders>
            <w:shd w:val="clear" w:color="auto" w:fill="DBDBDB" w:themeFill="accent3" w:themeFillTint="66"/>
            <w:vAlign w:val="bottom"/>
            <w:hideMark/>
          </w:tcPr>
          <w:p w14:paraId="451E902D" w14:textId="77777777" w:rsidR="00125166" w:rsidRPr="00755529" w:rsidRDefault="00125166" w:rsidP="00934DCE">
            <w:pPr>
              <w:jc w:val="center"/>
              <w:rPr>
                <w:b/>
                <w:sz w:val="22"/>
                <w:szCs w:val="22"/>
              </w:rPr>
            </w:pPr>
            <w:r w:rsidRPr="00755529">
              <w:rPr>
                <w:b/>
                <w:sz w:val="22"/>
                <w:szCs w:val="22"/>
              </w:rPr>
              <w:t>Jelgava</w:t>
            </w:r>
          </w:p>
        </w:tc>
        <w:tc>
          <w:tcPr>
            <w:tcW w:w="907"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408DE57D" w14:textId="77777777" w:rsidR="00125166" w:rsidRPr="00755529" w:rsidRDefault="00125166" w:rsidP="00934DCE">
            <w:pPr>
              <w:jc w:val="center"/>
              <w:rPr>
                <w:b/>
                <w:sz w:val="22"/>
                <w:szCs w:val="22"/>
              </w:rPr>
            </w:pPr>
            <w:r w:rsidRPr="00755529">
              <w:rPr>
                <w:b/>
                <w:sz w:val="22"/>
                <w:szCs w:val="22"/>
              </w:rPr>
              <w:t>-1155</w:t>
            </w:r>
          </w:p>
        </w:tc>
        <w:tc>
          <w:tcPr>
            <w:tcW w:w="907"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1EA9CFC4" w14:textId="77777777" w:rsidR="00125166" w:rsidRPr="00755529" w:rsidRDefault="00125166" w:rsidP="00934DCE">
            <w:pPr>
              <w:jc w:val="center"/>
              <w:rPr>
                <w:b/>
                <w:sz w:val="22"/>
                <w:szCs w:val="22"/>
              </w:rPr>
            </w:pPr>
            <w:r w:rsidRPr="00755529">
              <w:rPr>
                <w:b/>
                <w:sz w:val="22"/>
                <w:szCs w:val="22"/>
              </w:rPr>
              <w:t>-534</w:t>
            </w:r>
          </w:p>
        </w:tc>
        <w:tc>
          <w:tcPr>
            <w:tcW w:w="907"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7394667F" w14:textId="77777777" w:rsidR="00125166" w:rsidRPr="00755529" w:rsidRDefault="00125166" w:rsidP="00934DCE">
            <w:pPr>
              <w:jc w:val="center"/>
              <w:rPr>
                <w:b/>
                <w:sz w:val="22"/>
                <w:szCs w:val="22"/>
              </w:rPr>
            </w:pPr>
            <w:r w:rsidRPr="00755529">
              <w:rPr>
                <w:b/>
                <w:sz w:val="22"/>
                <w:szCs w:val="22"/>
              </w:rPr>
              <w:t>-409</w:t>
            </w:r>
          </w:p>
        </w:tc>
        <w:tc>
          <w:tcPr>
            <w:tcW w:w="779"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1F2CFD3E" w14:textId="77777777" w:rsidR="00125166" w:rsidRPr="00755529" w:rsidRDefault="00125166" w:rsidP="00934DCE">
            <w:pPr>
              <w:jc w:val="center"/>
              <w:rPr>
                <w:b/>
                <w:sz w:val="22"/>
                <w:szCs w:val="22"/>
              </w:rPr>
            </w:pPr>
            <w:r w:rsidRPr="00755529">
              <w:rPr>
                <w:b/>
                <w:sz w:val="22"/>
                <w:szCs w:val="22"/>
              </w:rPr>
              <w:t>-197</w:t>
            </w:r>
          </w:p>
        </w:tc>
        <w:tc>
          <w:tcPr>
            <w:tcW w:w="900" w:type="dxa"/>
            <w:tcBorders>
              <w:top w:val="nil"/>
              <w:left w:val="single" w:sz="4" w:space="0" w:color="auto"/>
              <w:bottom w:val="single" w:sz="4" w:space="0" w:color="auto"/>
              <w:right w:val="single" w:sz="4" w:space="0" w:color="auto"/>
            </w:tcBorders>
            <w:shd w:val="clear" w:color="auto" w:fill="DBDBDB" w:themeFill="accent3" w:themeFillTint="66"/>
          </w:tcPr>
          <w:p w14:paraId="1BFBE49B" w14:textId="77777777" w:rsidR="00125166" w:rsidRPr="00755529" w:rsidRDefault="00125166" w:rsidP="00934DCE">
            <w:pPr>
              <w:jc w:val="center"/>
              <w:rPr>
                <w:b/>
                <w:sz w:val="22"/>
                <w:szCs w:val="22"/>
              </w:rPr>
            </w:pPr>
            <w:r w:rsidRPr="00755529">
              <w:rPr>
                <w:b/>
                <w:sz w:val="22"/>
                <w:szCs w:val="22"/>
              </w:rPr>
              <w:t>-39</w:t>
            </w:r>
          </w:p>
        </w:tc>
        <w:tc>
          <w:tcPr>
            <w:tcW w:w="900"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297DC0D0" w14:textId="77777777" w:rsidR="00125166" w:rsidRPr="00755529" w:rsidRDefault="00125166" w:rsidP="00934DCE">
            <w:pPr>
              <w:jc w:val="center"/>
              <w:rPr>
                <w:b/>
                <w:sz w:val="22"/>
                <w:szCs w:val="22"/>
              </w:rPr>
            </w:pPr>
            <w:r w:rsidRPr="00755529">
              <w:rPr>
                <w:b/>
                <w:sz w:val="22"/>
                <w:szCs w:val="22"/>
              </w:rPr>
              <w:t>-269</w:t>
            </w:r>
          </w:p>
        </w:tc>
        <w:tc>
          <w:tcPr>
            <w:tcW w:w="810" w:type="dxa"/>
            <w:tcBorders>
              <w:top w:val="nil"/>
              <w:left w:val="single" w:sz="4" w:space="0" w:color="auto"/>
              <w:bottom w:val="single" w:sz="4" w:space="0" w:color="auto"/>
              <w:right w:val="single" w:sz="4" w:space="0" w:color="auto"/>
            </w:tcBorders>
            <w:shd w:val="clear" w:color="auto" w:fill="DBDBDB" w:themeFill="accent3" w:themeFillTint="66"/>
          </w:tcPr>
          <w:p w14:paraId="585AAF5F" w14:textId="77777777" w:rsidR="00125166" w:rsidRPr="00755529" w:rsidRDefault="00125166" w:rsidP="00934DCE">
            <w:pPr>
              <w:jc w:val="center"/>
              <w:rPr>
                <w:b/>
                <w:sz w:val="22"/>
                <w:szCs w:val="22"/>
              </w:rPr>
            </w:pPr>
            <w:r w:rsidRPr="00755529">
              <w:rPr>
                <w:b/>
                <w:sz w:val="22"/>
                <w:szCs w:val="22"/>
              </w:rPr>
              <w:t>-372</w:t>
            </w:r>
          </w:p>
        </w:tc>
        <w:tc>
          <w:tcPr>
            <w:tcW w:w="810"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2A06B81D" w14:textId="77777777" w:rsidR="00125166" w:rsidRPr="00755529" w:rsidRDefault="00125166" w:rsidP="00934DCE">
            <w:pPr>
              <w:jc w:val="center"/>
              <w:rPr>
                <w:b/>
                <w:sz w:val="22"/>
                <w:szCs w:val="22"/>
              </w:rPr>
            </w:pPr>
            <w:r>
              <w:rPr>
                <w:b/>
                <w:sz w:val="22"/>
                <w:szCs w:val="22"/>
              </w:rPr>
              <w:t>-232</w:t>
            </w:r>
          </w:p>
        </w:tc>
        <w:tc>
          <w:tcPr>
            <w:tcW w:w="900" w:type="dxa"/>
            <w:tcBorders>
              <w:top w:val="nil"/>
              <w:left w:val="single" w:sz="4" w:space="0" w:color="auto"/>
              <w:bottom w:val="single" w:sz="4" w:space="0" w:color="auto"/>
              <w:right w:val="single" w:sz="4" w:space="0" w:color="auto"/>
            </w:tcBorders>
            <w:shd w:val="clear" w:color="auto" w:fill="DBDBDB" w:themeFill="accent3" w:themeFillTint="66"/>
          </w:tcPr>
          <w:p w14:paraId="5ED1F9E3" w14:textId="77777777" w:rsidR="00125166" w:rsidRDefault="00125166" w:rsidP="00934DCE">
            <w:pPr>
              <w:jc w:val="center"/>
              <w:rPr>
                <w:b/>
                <w:sz w:val="22"/>
                <w:szCs w:val="22"/>
              </w:rPr>
            </w:pPr>
            <w:r>
              <w:rPr>
                <w:b/>
                <w:sz w:val="22"/>
                <w:szCs w:val="22"/>
              </w:rPr>
              <w:t>144</w:t>
            </w:r>
          </w:p>
        </w:tc>
      </w:tr>
      <w:tr w:rsidR="00125166" w:rsidRPr="00755529" w14:paraId="29839D41" w14:textId="77777777" w:rsidTr="00934DCE">
        <w:trPr>
          <w:trHeight w:val="212"/>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3384924E" w14:textId="77777777" w:rsidR="00125166" w:rsidRPr="00755529" w:rsidRDefault="00125166" w:rsidP="00934DCE">
            <w:pPr>
              <w:jc w:val="center"/>
              <w:rPr>
                <w:sz w:val="22"/>
                <w:szCs w:val="22"/>
              </w:rPr>
            </w:pPr>
            <w:r w:rsidRPr="00755529">
              <w:rPr>
                <w:sz w:val="22"/>
                <w:szCs w:val="22"/>
              </w:rPr>
              <w:t>Jēkabpils</w:t>
            </w:r>
          </w:p>
        </w:tc>
        <w:tc>
          <w:tcPr>
            <w:tcW w:w="907" w:type="dxa"/>
            <w:tcBorders>
              <w:top w:val="nil"/>
              <w:left w:val="single" w:sz="4" w:space="0" w:color="auto"/>
              <w:bottom w:val="single" w:sz="4" w:space="0" w:color="auto"/>
              <w:right w:val="single" w:sz="4" w:space="0" w:color="auto"/>
            </w:tcBorders>
            <w:vAlign w:val="center"/>
          </w:tcPr>
          <w:p w14:paraId="7FED82DD" w14:textId="77777777" w:rsidR="00125166" w:rsidRPr="00755529" w:rsidRDefault="00125166" w:rsidP="00934DCE">
            <w:pPr>
              <w:jc w:val="center"/>
              <w:rPr>
                <w:sz w:val="22"/>
                <w:szCs w:val="22"/>
              </w:rPr>
            </w:pPr>
            <w:r w:rsidRPr="00755529">
              <w:rPr>
                <w:sz w:val="22"/>
                <w:szCs w:val="22"/>
              </w:rPr>
              <w:t>-359</w:t>
            </w:r>
          </w:p>
        </w:tc>
        <w:tc>
          <w:tcPr>
            <w:tcW w:w="907" w:type="dxa"/>
            <w:tcBorders>
              <w:top w:val="nil"/>
              <w:left w:val="single" w:sz="4" w:space="0" w:color="auto"/>
              <w:bottom w:val="single" w:sz="4" w:space="0" w:color="auto"/>
              <w:right w:val="single" w:sz="4" w:space="0" w:color="auto"/>
            </w:tcBorders>
            <w:vAlign w:val="center"/>
          </w:tcPr>
          <w:p w14:paraId="55C251E5" w14:textId="77777777" w:rsidR="00125166" w:rsidRPr="00755529" w:rsidRDefault="00125166" w:rsidP="00934DCE">
            <w:pPr>
              <w:jc w:val="center"/>
              <w:rPr>
                <w:sz w:val="22"/>
                <w:szCs w:val="22"/>
              </w:rPr>
            </w:pPr>
            <w:r w:rsidRPr="00755529">
              <w:rPr>
                <w:sz w:val="22"/>
                <w:szCs w:val="22"/>
              </w:rPr>
              <w:t>-278</w:t>
            </w:r>
          </w:p>
        </w:tc>
        <w:tc>
          <w:tcPr>
            <w:tcW w:w="907" w:type="dxa"/>
            <w:tcBorders>
              <w:top w:val="nil"/>
              <w:left w:val="single" w:sz="4" w:space="0" w:color="auto"/>
              <w:bottom w:val="single" w:sz="4" w:space="0" w:color="auto"/>
              <w:right w:val="single" w:sz="4" w:space="0" w:color="auto"/>
            </w:tcBorders>
            <w:vAlign w:val="center"/>
          </w:tcPr>
          <w:p w14:paraId="1ACC908A" w14:textId="77777777" w:rsidR="00125166" w:rsidRPr="00755529" w:rsidRDefault="00125166" w:rsidP="00934DCE">
            <w:pPr>
              <w:jc w:val="center"/>
              <w:rPr>
                <w:sz w:val="22"/>
                <w:szCs w:val="22"/>
              </w:rPr>
            </w:pPr>
            <w:r w:rsidRPr="00755529">
              <w:rPr>
                <w:sz w:val="22"/>
                <w:szCs w:val="22"/>
              </w:rPr>
              <w:t>-443</w:t>
            </w:r>
          </w:p>
        </w:tc>
        <w:tc>
          <w:tcPr>
            <w:tcW w:w="779" w:type="dxa"/>
            <w:tcBorders>
              <w:top w:val="nil"/>
              <w:left w:val="single" w:sz="4" w:space="0" w:color="auto"/>
              <w:bottom w:val="single" w:sz="4" w:space="0" w:color="auto"/>
              <w:right w:val="single" w:sz="4" w:space="0" w:color="auto"/>
            </w:tcBorders>
            <w:vAlign w:val="center"/>
          </w:tcPr>
          <w:p w14:paraId="34D1C983" w14:textId="77777777" w:rsidR="00125166" w:rsidRPr="00755529" w:rsidRDefault="00125166" w:rsidP="00934DCE">
            <w:pPr>
              <w:jc w:val="center"/>
              <w:rPr>
                <w:sz w:val="22"/>
                <w:szCs w:val="22"/>
              </w:rPr>
            </w:pPr>
            <w:r w:rsidRPr="00755529">
              <w:rPr>
                <w:sz w:val="22"/>
                <w:szCs w:val="22"/>
              </w:rPr>
              <w:t>-199</w:t>
            </w:r>
          </w:p>
        </w:tc>
        <w:tc>
          <w:tcPr>
            <w:tcW w:w="900" w:type="dxa"/>
            <w:tcBorders>
              <w:top w:val="nil"/>
              <w:left w:val="single" w:sz="4" w:space="0" w:color="auto"/>
              <w:bottom w:val="single" w:sz="4" w:space="0" w:color="auto"/>
              <w:right w:val="single" w:sz="4" w:space="0" w:color="auto"/>
            </w:tcBorders>
          </w:tcPr>
          <w:p w14:paraId="6F2C7616" w14:textId="77777777" w:rsidR="00125166" w:rsidRPr="00755529" w:rsidRDefault="00125166" w:rsidP="00934DCE">
            <w:pPr>
              <w:jc w:val="center"/>
              <w:rPr>
                <w:sz w:val="22"/>
                <w:szCs w:val="22"/>
              </w:rPr>
            </w:pPr>
            <w:r w:rsidRPr="00755529">
              <w:rPr>
                <w:sz w:val="22"/>
                <w:szCs w:val="22"/>
              </w:rPr>
              <w:t>-170</w:t>
            </w:r>
          </w:p>
        </w:tc>
        <w:tc>
          <w:tcPr>
            <w:tcW w:w="900" w:type="dxa"/>
            <w:tcBorders>
              <w:top w:val="nil"/>
              <w:left w:val="single" w:sz="4" w:space="0" w:color="auto"/>
              <w:bottom w:val="single" w:sz="4" w:space="0" w:color="auto"/>
              <w:right w:val="single" w:sz="4" w:space="0" w:color="auto"/>
            </w:tcBorders>
            <w:vAlign w:val="center"/>
          </w:tcPr>
          <w:p w14:paraId="17BB1F7C" w14:textId="77777777" w:rsidR="00125166" w:rsidRPr="00755529" w:rsidRDefault="00125166" w:rsidP="00934DCE">
            <w:pPr>
              <w:jc w:val="center"/>
              <w:rPr>
                <w:sz w:val="22"/>
                <w:szCs w:val="22"/>
              </w:rPr>
            </w:pPr>
            <w:r w:rsidRPr="00755529">
              <w:rPr>
                <w:sz w:val="22"/>
                <w:szCs w:val="22"/>
              </w:rPr>
              <w:t>-252</w:t>
            </w:r>
          </w:p>
        </w:tc>
        <w:tc>
          <w:tcPr>
            <w:tcW w:w="810" w:type="dxa"/>
            <w:tcBorders>
              <w:top w:val="nil"/>
              <w:left w:val="single" w:sz="4" w:space="0" w:color="auto"/>
              <w:bottom w:val="single" w:sz="4" w:space="0" w:color="auto"/>
              <w:right w:val="single" w:sz="4" w:space="0" w:color="auto"/>
            </w:tcBorders>
          </w:tcPr>
          <w:p w14:paraId="00B38455" w14:textId="77777777" w:rsidR="00125166" w:rsidRPr="00755529" w:rsidRDefault="00125166" w:rsidP="00934DCE">
            <w:pPr>
              <w:jc w:val="center"/>
              <w:rPr>
                <w:sz w:val="22"/>
                <w:szCs w:val="22"/>
              </w:rPr>
            </w:pPr>
            <w:r w:rsidRPr="00755529">
              <w:rPr>
                <w:sz w:val="22"/>
                <w:szCs w:val="22"/>
              </w:rPr>
              <w:t>-150</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1E871C5" w14:textId="77777777" w:rsidR="00125166" w:rsidRPr="00755529" w:rsidRDefault="00125166" w:rsidP="00934DCE">
            <w:pPr>
              <w:jc w:val="center"/>
              <w:rPr>
                <w:sz w:val="22"/>
                <w:szCs w:val="22"/>
              </w:rPr>
            </w:pPr>
            <w:r>
              <w:rPr>
                <w:sz w:val="22"/>
                <w:szCs w:val="22"/>
              </w:rPr>
              <w:t>26</w:t>
            </w:r>
          </w:p>
        </w:tc>
        <w:tc>
          <w:tcPr>
            <w:tcW w:w="900" w:type="dxa"/>
            <w:tcBorders>
              <w:top w:val="nil"/>
              <w:left w:val="single" w:sz="4" w:space="0" w:color="auto"/>
              <w:bottom w:val="single" w:sz="4" w:space="0" w:color="auto"/>
              <w:right w:val="single" w:sz="4" w:space="0" w:color="auto"/>
            </w:tcBorders>
          </w:tcPr>
          <w:p w14:paraId="4D615195" w14:textId="77777777" w:rsidR="00125166" w:rsidRDefault="00125166" w:rsidP="00934DCE">
            <w:pPr>
              <w:jc w:val="center"/>
              <w:rPr>
                <w:sz w:val="22"/>
                <w:szCs w:val="22"/>
              </w:rPr>
            </w:pPr>
            <w:r>
              <w:rPr>
                <w:sz w:val="22"/>
                <w:szCs w:val="22"/>
              </w:rPr>
              <w:t>-50</w:t>
            </w:r>
          </w:p>
        </w:tc>
      </w:tr>
      <w:tr w:rsidR="00125166" w:rsidRPr="00755529" w14:paraId="7741A124" w14:textId="77777777" w:rsidTr="00934DCE">
        <w:trPr>
          <w:trHeight w:val="21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93482DB" w14:textId="77777777" w:rsidR="00125166" w:rsidRPr="00755529" w:rsidRDefault="00125166" w:rsidP="00934DCE">
            <w:pPr>
              <w:jc w:val="center"/>
              <w:rPr>
                <w:sz w:val="22"/>
                <w:szCs w:val="22"/>
              </w:rPr>
            </w:pPr>
            <w:r w:rsidRPr="00755529">
              <w:rPr>
                <w:sz w:val="22"/>
                <w:szCs w:val="22"/>
              </w:rPr>
              <w:t>Jūrmala</w:t>
            </w:r>
          </w:p>
        </w:tc>
        <w:tc>
          <w:tcPr>
            <w:tcW w:w="907" w:type="dxa"/>
            <w:tcBorders>
              <w:top w:val="nil"/>
              <w:left w:val="single" w:sz="4" w:space="0" w:color="auto"/>
              <w:bottom w:val="single" w:sz="4" w:space="0" w:color="auto"/>
              <w:right w:val="single" w:sz="4" w:space="0" w:color="auto"/>
            </w:tcBorders>
            <w:vAlign w:val="center"/>
          </w:tcPr>
          <w:p w14:paraId="2E8CE6E6" w14:textId="77777777" w:rsidR="00125166" w:rsidRPr="00755529" w:rsidRDefault="00125166" w:rsidP="00934DCE">
            <w:pPr>
              <w:jc w:val="center"/>
              <w:rPr>
                <w:sz w:val="22"/>
                <w:szCs w:val="22"/>
              </w:rPr>
            </w:pPr>
            <w:r w:rsidRPr="00755529">
              <w:rPr>
                <w:sz w:val="22"/>
                <w:szCs w:val="22"/>
              </w:rPr>
              <w:t>-560</w:t>
            </w:r>
          </w:p>
        </w:tc>
        <w:tc>
          <w:tcPr>
            <w:tcW w:w="907" w:type="dxa"/>
            <w:tcBorders>
              <w:top w:val="nil"/>
              <w:left w:val="single" w:sz="4" w:space="0" w:color="auto"/>
              <w:bottom w:val="single" w:sz="4" w:space="0" w:color="auto"/>
              <w:right w:val="single" w:sz="4" w:space="0" w:color="auto"/>
            </w:tcBorders>
            <w:vAlign w:val="center"/>
          </w:tcPr>
          <w:p w14:paraId="6E82C923" w14:textId="77777777" w:rsidR="00125166" w:rsidRPr="00755529" w:rsidRDefault="00125166" w:rsidP="00934DCE">
            <w:pPr>
              <w:jc w:val="center"/>
              <w:rPr>
                <w:sz w:val="22"/>
                <w:szCs w:val="22"/>
              </w:rPr>
            </w:pPr>
            <w:r w:rsidRPr="00755529">
              <w:rPr>
                <w:sz w:val="22"/>
                <w:szCs w:val="22"/>
              </w:rPr>
              <w:t>455</w:t>
            </w:r>
          </w:p>
        </w:tc>
        <w:tc>
          <w:tcPr>
            <w:tcW w:w="907" w:type="dxa"/>
            <w:tcBorders>
              <w:top w:val="nil"/>
              <w:left w:val="single" w:sz="4" w:space="0" w:color="auto"/>
              <w:bottom w:val="single" w:sz="4" w:space="0" w:color="auto"/>
              <w:right w:val="single" w:sz="4" w:space="0" w:color="auto"/>
            </w:tcBorders>
            <w:vAlign w:val="center"/>
          </w:tcPr>
          <w:p w14:paraId="2A6B3DC6" w14:textId="77777777" w:rsidR="00125166" w:rsidRPr="00755529" w:rsidRDefault="00125166" w:rsidP="00934DCE">
            <w:pPr>
              <w:jc w:val="center"/>
              <w:rPr>
                <w:sz w:val="22"/>
                <w:szCs w:val="22"/>
              </w:rPr>
            </w:pPr>
            <w:r w:rsidRPr="00755529">
              <w:rPr>
                <w:sz w:val="22"/>
                <w:szCs w:val="22"/>
              </w:rPr>
              <w:t>-528</w:t>
            </w:r>
          </w:p>
        </w:tc>
        <w:tc>
          <w:tcPr>
            <w:tcW w:w="779" w:type="dxa"/>
            <w:tcBorders>
              <w:top w:val="nil"/>
              <w:left w:val="single" w:sz="4" w:space="0" w:color="auto"/>
              <w:bottom w:val="single" w:sz="4" w:space="0" w:color="auto"/>
              <w:right w:val="single" w:sz="4" w:space="0" w:color="auto"/>
            </w:tcBorders>
            <w:vAlign w:val="center"/>
          </w:tcPr>
          <w:p w14:paraId="6F2DAAB8" w14:textId="77777777" w:rsidR="00125166" w:rsidRPr="00755529" w:rsidRDefault="00125166" w:rsidP="00934DCE">
            <w:pPr>
              <w:jc w:val="center"/>
              <w:rPr>
                <w:sz w:val="22"/>
                <w:szCs w:val="22"/>
              </w:rPr>
            </w:pPr>
            <w:r w:rsidRPr="00755529">
              <w:rPr>
                <w:sz w:val="22"/>
                <w:szCs w:val="22"/>
              </w:rPr>
              <w:t>5</w:t>
            </w:r>
          </w:p>
        </w:tc>
        <w:tc>
          <w:tcPr>
            <w:tcW w:w="900" w:type="dxa"/>
            <w:tcBorders>
              <w:top w:val="nil"/>
              <w:left w:val="single" w:sz="4" w:space="0" w:color="auto"/>
              <w:bottom w:val="single" w:sz="4" w:space="0" w:color="auto"/>
              <w:right w:val="single" w:sz="4" w:space="0" w:color="auto"/>
            </w:tcBorders>
          </w:tcPr>
          <w:p w14:paraId="45FB5439" w14:textId="77777777" w:rsidR="00125166" w:rsidRPr="00755529" w:rsidRDefault="00125166" w:rsidP="00934DCE">
            <w:pPr>
              <w:jc w:val="center"/>
              <w:rPr>
                <w:sz w:val="22"/>
                <w:szCs w:val="22"/>
              </w:rPr>
            </w:pPr>
            <w:r w:rsidRPr="00755529">
              <w:rPr>
                <w:sz w:val="22"/>
                <w:szCs w:val="22"/>
              </w:rPr>
              <w:t>-308</w:t>
            </w:r>
          </w:p>
        </w:tc>
        <w:tc>
          <w:tcPr>
            <w:tcW w:w="900" w:type="dxa"/>
            <w:tcBorders>
              <w:top w:val="nil"/>
              <w:left w:val="single" w:sz="4" w:space="0" w:color="auto"/>
              <w:bottom w:val="single" w:sz="4" w:space="0" w:color="auto"/>
              <w:right w:val="single" w:sz="4" w:space="0" w:color="auto"/>
            </w:tcBorders>
            <w:vAlign w:val="center"/>
          </w:tcPr>
          <w:p w14:paraId="55DAE074" w14:textId="77777777" w:rsidR="00125166" w:rsidRPr="00755529" w:rsidRDefault="00125166" w:rsidP="00934DCE">
            <w:pPr>
              <w:jc w:val="center"/>
              <w:rPr>
                <w:sz w:val="22"/>
                <w:szCs w:val="22"/>
              </w:rPr>
            </w:pPr>
            <w:r w:rsidRPr="00755529">
              <w:rPr>
                <w:sz w:val="22"/>
                <w:szCs w:val="22"/>
              </w:rPr>
              <w:t>-575</w:t>
            </w:r>
          </w:p>
        </w:tc>
        <w:tc>
          <w:tcPr>
            <w:tcW w:w="810" w:type="dxa"/>
            <w:tcBorders>
              <w:top w:val="nil"/>
              <w:left w:val="single" w:sz="4" w:space="0" w:color="auto"/>
              <w:bottom w:val="single" w:sz="4" w:space="0" w:color="auto"/>
              <w:right w:val="single" w:sz="4" w:space="0" w:color="auto"/>
            </w:tcBorders>
          </w:tcPr>
          <w:p w14:paraId="48E1A280" w14:textId="77777777" w:rsidR="00125166" w:rsidRPr="00755529" w:rsidRDefault="00125166" w:rsidP="00934DCE">
            <w:pPr>
              <w:jc w:val="center"/>
              <w:rPr>
                <w:sz w:val="22"/>
                <w:szCs w:val="22"/>
              </w:rPr>
            </w:pPr>
            <w:r w:rsidRPr="00755529">
              <w:rPr>
                <w:sz w:val="22"/>
                <w:szCs w:val="22"/>
              </w:rPr>
              <w:t>511</w:t>
            </w:r>
          </w:p>
        </w:tc>
        <w:tc>
          <w:tcPr>
            <w:tcW w:w="810" w:type="dxa"/>
            <w:tcBorders>
              <w:top w:val="nil"/>
              <w:left w:val="single" w:sz="4" w:space="0" w:color="auto"/>
              <w:bottom w:val="single" w:sz="4" w:space="0" w:color="auto"/>
              <w:right w:val="single" w:sz="4" w:space="0" w:color="auto"/>
            </w:tcBorders>
            <w:shd w:val="clear" w:color="auto" w:fill="auto"/>
            <w:vAlign w:val="center"/>
          </w:tcPr>
          <w:p w14:paraId="1323D29B" w14:textId="77777777" w:rsidR="00125166" w:rsidRPr="00755529" w:rsidRDefault="00125166" w:rsidP="00934DCE">
            <w:pPr>
              <w:jc w:val="center"/>
              <w:rPr>
                <w:sz w:val="22"/>
                <w:szCs w:val="22"/>
              </w:rPr>
            </w:pPr>
            <w:r>
              <w:rPr>
                <w:sz w:val="22"/>
                <w:szCs w:val="22"/>
              </w:rPr>
              <w:t>387</w:t>
            </w:r>
          </w:p>
        </w:tc>
        <w:tc>
          <w:tcPr>
            <w:tcW w:w="900" w:type="dxa"/>
            <w:tcBorders>
              <w:top w:val="nil"/>
              <w:left w:val="single" w:sz="4" w:space="0" w:color="auto"/>
              <w:bottom w:val="single" w:sz="4" w:space="0" w:color="auto"/>
              <w:right w:val="single" w:sz="4" w:space="0" w:color="auto"/>
            </w:tcBorders>
          </w:tcPr>
          <w:p w14:paraId="6053506F" w14:textId="77777777" w:rsidR="00125166" w:rsidRDefault="00125166" w:rsidP="00934DCE">
            <w:pPr>
              <w:jc w:val="center"/>
              <w:rPr>
                <w:sz w:val="22"/>
                <w:szCs w:val="22"/>
              </w:rPr>
            </w:pPr>
            <w:r>
              <w:rPr>
                <w:sz w:val="22"/>
                <w:szCs w:val="22"/>
              </w:rPr>
              <w:t>425</w:t>
            </w:r>
          </w:p>
        </w:tc>
      </w:tr>
      <w:tr w:rsidR="00125166" w:rsidRPr="00755529" w14:paraId="26C6D5F6" w14:textId="77777777" w:rsidTr="00934DCE">
        <w:trPr>
          <w:trHeight w:val="20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BCFD4B8" w14:textId="77777777" w:rsidR="00125166" w:rsidRPr="00755529" w:rsidRDefault="00125166" w:rsidP="00934DCE">
            <w:pPr>
              <w:jc w:val="center"/>
              <w:rPr>
                <w:sz w:val="22"/>
                <w:szCs w:val="22"/>
              </w:rPr>
            </w:pPr>
            <w:r w:rsidRPr="00755529">
              <w:rPr>
                <w:sz w:val="22"/>
                <w:szCs w:val="22"/>
              </w:rPr>
              <w:t>Liepāja</w:t>
            </w:r>
          </w:p>
        </w:tc>
        <w:tc>
          <w:tcPr>
            <w:tcW w:w="907" w:type="dxa"/>
            <w:tcBorders>
              <w:top w:val="nil"/>
              <w:left w:val="single" w:sz="4" w:space="0" w:color="auto"/>
              <w:bottom w:val="single" w:sz="4" w:space="0" w:color="auto"/>
              <w:right w:val="single" w:sz="4" w:space="0" w:color="auto"/>
            </w:tcBorders>
            <w:vAlign w:val="center"/>
          </w:tcPr>
          <w:p w14:paraId="5F206D62" w14:textId="77777777" w:rsidR="00125166" w:rsidRPr="00755529" w:rsidRDefault="00125166" w:rsidP="00934DCE">
            <w:pPr>
              <w:jc w:val="center"/>
              <w:rPr>
                <w:sz w:val="22"/>
                <w:szCs w:val="22"/>
              </w:rPr>
            </w:pPr>
            <w:r>
              <w:rPr>
                <w:sz w:val="22"/>
                <w:szCs w:val="22"/>
              </w:rPr>
              <w:t>-1</w:t>
            </w:r>
            <w:r w:rsidRPr="00755529">
              <w:rPr>
                <w:sz w:val="22"/>
                <w:szCs w:val="22"/>
              </w:rPr>
              <w:t>794</w:t>
            </w:r>
          </w:p>
        </w:tc>
        <w:tc>
          <w:tcPr>
            <w:tcW w:w="907" w:type="dxa"/>
            <w:tcBorders>
              <w:top w:val="nil"/>
              <w:left w:val="single" w:sz="4" w:space="0" w:color="auto"/>
              <w:bottom w:val="single" w:sz="4" w:space="0" w:color="auto"/>
              <w:right w:val="single" w:sz="4" w:space="0" w:color="auto"/>
            </w:tcBorders>
            <w:vAlign w:val="center"/>
          </w:tcPr>
          <w:p w14:paraId="7A1140EF" w14:textId="77777777" w:rsidR="00125166" w:rsidRPr="00755529" w:rsidRDefault="00125166" w:rsidP="00934DCE">
            <w:pPr>
              <w:jc w:val="center"/>
              <w:rPr>
                <w:sz w:val="22"/>
                <w:szCs w:val="22"/>
              </w:rPr>
            </w:pPr>
            <w:r>
              <w:rPr>
                <w:sz w:val="22"/>
                <w:szCs w:val="22"/>
              </w:rPr>
              <w:t>-1</w:t>
            </w:r>
            <w:r w:rsidRPr="00755529">
              <w:rPr>
                <w:sz w:val="22"/>
                <w:szCs w:val="22"/>
              </w:rPr>
              <w:t>012</w:t>
            </w:r>
          </w:p>
        </w:tc>
        <w:tc>
          <w:tcPr>
            <w:tcW w:w="907" w:type="dxa"/>
            <w:tcBorders>
              <w:top w:val="nil"/>
              <w:left w:val="single" w:sz="4" w:space="0" w:color="auto"/>
              <w:bottom w:val="single" w:sz="4" w:space="0" w:color="auto"/>
              <w:right w:val="single" w:sz="4" w:space="0" w:color="auto"/>
            </w:tcBorders>
            <w:vAlign w:val="center"/>
          </w:tcPr>
          <w:p w14:paraId="02F50617" w14:textId="77777777" w:rsidR="00125166" w:rsidRPr="00755529" w:rsidRDefault="00125166" w:rsidP="00934DCE">
            <w:pPr>
              <w:jc w:val="center"/>
              <w:rPr>
                <w:sz w:val="22"/>
                <w:szCs w:val="22"/>
              </w:rPr>
            </w:pPr>
            <w:r>
              <w:rPr>
                <w:sz w:val="22"/>
                <w:szCs w:val="22"/>
              </w:rPr>
              <w:t>-1</w:t>
            </w:r>
            <w:r w:rsidRPr="00755529">
              <w:rPr>
                <w:sz w:val="22"/>
                <w:szCs w:val="22"/>
              </w:rPr>
              <w:t>211</w:t>
            </w:r>
          </w:p>
        </w:tc>
        <w:tc>
          <w:tcPr>
            <w:tcW w:w="779" w:type="dxa"/>
            <w:tcBorders>
              <w:top w:val="nil"/>
              <w:left w:val="single" w:sz="4" w:space="0" w:color="auto"/>
              <w:bottom w:val="single" w:sz="4" w:space="0" w:color="auto"/>
              <w:right w:val="single" w:sz="4" w:space="0" w:color="auto"/>
            </w:tcBorders>
            <w:vAlign w:val="center"/>
          </w:tcPr>
          <w:p w14:paraId="0CF75E2D" w14:textId="77777777" w:rsidR="00125166" w:rsidRPr="00755529" w:rsidRDefault="00125166" w:rsidP="00934DCE">
            <w:pPr>
              <w:jc w:val="center"/>
              <w:rPr>
                <w:sz w:val="22"/>
                <w:szCs w:val="22"/>
              </w:rPr>
            </w:pPr>
            <w:r w:rsidRPr="00755529">
              <w:rPr>
                <w:sz w:val="22"/>
                <w:szCs w:val="22"/>
              </w:rPr>
              <w:t>-646</w:t>
            </w:r>
          </w:p>
        </w:tc>
        <w:tc>
          <w:tcPr>
            <w:tcW w:w="900" w:type="dxa"/>
            <w:tcBorders>
              <w:top w:val="nil"/>
              <w:left w:val="single" w:sz="4" w:space="0" w:color="auto"/>
              <w:bottom w:val="single" w:sz="4" w:space="0" w:color="auto"/>
              <w:right w:val="single" w:sz="4" w:space="0" w:color="auto"/>
            </w:tcBorders>
          </w:tcPr>
          <w:p w14:paraId="08E49236" w14:textId="77777777" w:rsidR="00125166" w:rsidRPr="00755529" w:rsidRDefault="00125166" w:rsidP="00934DCE">
            <w:pPr>
              <w:jc w:val="center"/>
              <w:rPr>
                <w:sz w:val="22"/>
                <w:szCs w:val="22"/>
              </w:rPr>
            </w:pPr>
            <w:r w:rsidRPr="00755529">
              <w:rPr>
                <w:sz w:val="22"/>
                <w:szCs w:val="22"/>
              </w:rPr>
              <w:t>-373</w:t>
            </w:r>
          </w:p>
        </w:tc>
        <w:tc>
          <w:tcPr>
            <w:tcW w:w="900" w:type="dxa"/>
            <w:tcBorders>
              <w:top w:val="nil"/>
              <w:left w:val="single" w:sz="4" w:space="0" w:color="auto"/>
              <w:bottom w:val="single" w:sz="4" w:space="0" w:color="auto"/>
              <w:right w:val="single" w:sz="4" w:space="0" w:color="auto"/>
            </w:tcBorders>
            <w:vAlign w:val="center"/>
          </w:tcPr>
          <w:p w14:paraId="43C9CC04" w14:textId="77777777" w:rsidR="00125166" w:rsidRPr="00755529" w:rsidRDefault="00125166" w:rsidP="00934DCE">
            <w:pPr>
              <w:jc w:val="center"/>
              <w:rPr>
                <w:sz w:val="22"/>
                <w:szCs w:val="22"/>
              </w:rPr>
            </w:pPr>
            <w:r w:rsidRPr="00755529">
              <w:rPr>
                <w:sz w:val="22"/>
                <w:szCs w:val="22"/>
              </w:rPr>
              <w:t>-958</w:t>
            </w:r>
          </w:p>
        </w:tc>
        <w:tc>
          <w:tcPr>
            <w:tcW w:w="810" w:type="dxa"/>
            <w:tcBorders>
              <w:top w:val="nil"/>
              <w:left w:val="single" w:sz="4" w:space="0" w:color="auto"/>
              <w:bottom w:val="single" w:sz="4" w:space="0" w:color="auto"/>
              <w:right w:val="single" w:sz="4" w:space="0" w:color="auto"/>
            </w:tcBorders>
          </w:tcPr>
          <w:p w14:paraId="2FA49F0E" w14:textId="77777777" w:rsidR="00125166" w:rsidRPr="00755529" w:rsidRDefault="00125166" w:rsidP="00934DCE">
            <w:pPr>
              <w:jc w:val="center"/>
              <w:rPr>
                <w:sz w:val="22"/>
                <w:szCs w:val="22"/>
              </w:rPr>
            </w:pPr>
            <w:r w:rsidRPr="00755529">
              <w:rPr>
                <w:sz w:val="22"/>
                <w:szCs w:val="22"/>
              </w:rPr>
              <w:t>-48</w:t>
            </w:r>
          </w:p>
        </w:tc>
        <w:tc>
          <w:tcPr>
            <w:tcW w:w="810" w:type="dxa"/>
            <w:tcBorders>
              <w:top w:val="nil"/>
              <w:left w:val="single" w:sz="4" w:space="0" w:color="auto"/>
              <w:bottom w:val="single" w:sz="4" w:space="0" w:color="auto"/>
              <w:right w:val="single" w:sz="4" w:space="0" w:color="auto"/>
            </w:tcBorders>
            <w:shd w:val="clear" w:color="auto" w:fill="auto"/>
            <w:vAlign w:val="center"/>
          </w:tcPr>
          <w:p w14:paraId="5976BAB8" w14:textId="77777777" w:rsidR="00125166" w:rsidRPr="00755529" w:rsidRDefault="00125166" w:rsidP="00934DCE">
            <w:pPr>
              <w:jc w:val="center"/>
              <w:rPr>
                <w:sz w:val="22"/>
                <w:szCs w:val="22"/>
              </w:rPr>
            </w:pPr>
            <w:r>
              <w:rPr>
                <w:sz w:val="22"/>
                <w:szCs w:val="22"/>
              </w:rPr>
              <w:t>79</w:t>
            </w:r>
          </w:p>
        </w:tc>
        <w:tc>
          <w:tcPr>
            <w:tcW w:w="900" w:type="dxa"/>
            <w:tcBorders>
              <w:top w:val="nil"/>
              <w:left w:val="single" w:sz="4" w:space="0" w:color="auto"/>
              <w:bottom w:val="single" w:sz="4" w:space="0" w:color="auto"/>
              <w:right w:val="single" w:sz="4" w:space="0" w:color="auto"/>
            </w:tcBorders>
          </w:tcPr>
          <w:p w14:paraId="3AE60E7E" w14:textId="77777777" w:rsidR="00125166" w:rsidRDefault="00125166" w:rsidP="00934DCE">
            <w:pPr>
              <w:jc w:val="center"/>
              <w:rPr>
                <w:sz w:val="22"/>
                <w:szCs w:val="22"/>
              </w:rPr>
            </w:pPr>
            <w:r>
              <w:rPr>
                <w:sz w:val="22"/>
                <w:szCs w:val="22"/>
              </w:rPr>
              <w:t>-260</w:t>
            </w:r>
          </w:p>
        </w:tc>
      </w:tr>
      <w:tr w:rsidR="00125166" w:rsidRPr="00755529" w14:paraId="267E6EDB" w14:textId="77777777" w:rsidTr="00934DCE">
        <w:trPr>
          <w:trHeight w:val="20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50AFE35" w14:textId="77777777" w:rsidR="00125166" w:rsidRPr="00755529" w:rsidRDefault="00125166" w:rsidP="00934DCE">
            <w:pPr>
              <w:jc w:val="center"/>
              <w:rPr>
                <w:sz w:val="22"/>
                <w:szCs w:val="22"/>
              </w:rPr>
            </w:pPr>
            <w:r w:rsidRPr="00755529">
              <w:rPr>
                <w:sz w:val="22"/>
                <w:szCs w:val="22"/>
              </w:rPr>
              <w:t>Rēzekne</w:t>
            </w:r>
          </w:p>
        </w:tc>
        <w:tc>
          <w:tcPr>
            <w:tcW w:w="907" w:type="dxa"/>
            <w:tcBorders>
              <w:top w:val="nil"/>
              <w:left w:val="single" w:sz="4" w:space="0" w:color="auto"/>
              <w:bottom w:val="single" w:sz="4" w:space="0" w:color="auto"/>
              <w:right w:val="single" w:sz="4" w:space="0" w:color="auto"/>
            </w:tcBorders>
            <w:vAlign w:val="center"/>
          </w:tcPr>
          <w:p w14:paraId="01C707CE" w14:textId="77777777" w:rsidR="00125166" w:rsidRPr="00755529" w:rsidRDefault="00125166" w:rsidP="00934DCE">
            <w:pPr>
              <w:jc w:val="center"/>
              <w:rPr>
                <w:sz w:val="22"/>
                <w:szCs w:val="22"/>
              </w:rPr>
            </w:pPr>
            <w:r w:rsidRPr="00755529">
              <w:rPr>
                <w:sz w:val="22"/>
                <w:szCs w:val="22"/>
              </w:rPr>
              <w:t>-844</w:t>
            </w:r>
          </w:p>
        </w:tc>
        <w:tc>
          <w:tcPr>
            <w:tcW w:w="907" w:type="dxa"/>
            <w:tcBorders>
              <w:top w:val="nil"/>
              <w:left w:val="single" w:sz="4" w:space="0" w:color="auto"/>
              <w:bottom w:val="single" w:sz="4" w:space="0" w:color="auto"/>
              <w:right w:val="single" w:sz="4" w:space="0" w:color="auto"/>
            </w:tcBorders>
            <w:vAlign w:val="center"/>
          </w:tcPr>
          <w:p w14:paraId="4B83276D" w14:textId="77777777" w:rsidR="00125166" w:rsidRPr="00755529" w:rsidRDefault="00125166" w:rsidP="00934DCE">
            <w:pPr>
              <w:jc w:val="center"/>
              <w:rPr>
                <w:sz w:val="22"/>
                <w:szCs w:val="22"/>
              </w:rPr>
            </w:pPr>
            <w:r w:rsidRPr="00755529">
              <w:rPr>
                <w:sz w:val="22"/>
                <w:szCs w:val="22"/>
              </w:rPr>
              <w:t>-423</w:t>
            </w:r>
          </w:p>
        </w:tc>
        <w:tc>
          <w:tcPr>
            <w:tcW w:w="907" w:type="dxa"/>
            <w:tcBorders>
              <w:top w:val="nil"/>
              <w:left w:val="single" w:sz="4" w:space="0" w:color="auto"/>
              <w:bottom w:val="single" w:sz="4" w:space="0" w:color="auto"/>
              <w:right w:val="single" w:sz="4" w:space="0" w:color="auto"/>
            </w:tcBorders>
            <w:vAlign w:val="center"/>
          </w:tcPr>
          <w:p w14:paraId="018C6648" w14:textId="77777777" w:rsidR="00125166" w:rsidRPr="00755529" w:rsidRDefault="00125166" w:rsidP="00934DCE">
            <w:pPr>
              <w:jc w:val="center"/>
              <w:rPr>
                <w:sz w:val="22"/>
                <w:szCs w:val="22"/>
              </w:rPr>
            </w:pPr>
            <w:r w:rsidRPr="00755529">
              <w:rPr>
                <w:sz w:val="22"/>
                <w:szCs w:val="22"/>
              </w:rPr>
              <w:t>-602</w:t>
            </w:r>
          </w:p>
        </w:tc>
        <w:tc>
          <w:tcPr>
            <w:tcW w:w="779" w:type="dxa"/>
            <w:tcBorders>
              <w:top w:val="nil"/>
              <w:left w:val="single" w:sz="4" w:space="0" w:color="auto"/>
              <w:bottom w:val="single" w:sz="4" w:space="0" w:color="auto"/>
              <w:right w:val="single" w:sz="4" w:space="0" w:color="auto"/>
            </w:tcBorders>
            <w:vAlign w:val="center"/>
          </w:tcPr>
          <w:p w14:paraId="023C8EEF" w14:textId="77777777" w:rsidR="00125166" w:rsidRPr="00755529" w:rsidRDefault="00125166" w:rsidP="00934DCE">
            <w:pPr>
              <w:jc w:val="center"/>
              <w:rPr>
                <w:sz w:val="22"/>
                <w:szCs w:val="22"/>
              </w:rPr>
            </w:pPr>
            <w:r w:rsidRPr="00755529">
              <w:rPr>
                <w:sz w:val="22"/>
                <w:szCs w:val="22"/>
              </w:rPr>
              <w:t>-401</w:t>
            </w:r>
          </w:p>
        </w:tc>
        <w:tc>
          <w:tcPr>
            <w:tcW w:w="900" w:type="dxa"/>
            <w:tcBorders>
              <w:top w:val="nil"/>
              <w:left w:val="single" w:sz="4" w:space="0" w:color="auto"/>
              <w:bottom w:val="single" w:sz="4" w:space="0" w:color="auto"/>
              <w:right w:val="single" w:sz="4" w:space="0" w:color="auto"/>
            </w:tcBorders>
          </w:tcPr>
          <w:p w14:paraId="684411D5" w14:textId="77777777" w:rsidR="00125166" w:rsidRPr="00755529" w:rsidRDefault="00125166" w:rsidP="00934DCE">
            <w:pPr>
              <w:jc w:val="center"/>
              <w:rPr>
                <w:sz w:val="22"/>
                <w:szCs w:val="22"/>
              </w:rPr>
            </w:pPr>
            <w:r w:rsidRPr="00755529">
              <w:rPr>
                <w:sz w:val="22"/>
                <w:szCs w:val="22"/>
              </w:rPr>
              <w:t>-410</w:t>
            </w:r>
          </w:p>
        </w:tc>
        <w:tc>
          <w:tcPr>
            <w:tcW w:w="900" w:type="dxa"/>
            <w:tcBorders>
              <w:top w:val="nil"/>
              <w:left w:val="single" w:sz="4" w:space="0" w:color="auto"/>
              <w:bottom w:val="single" w:sz="4" w:space="0" w:color="auto"/>
              <w:right w:val="single" w:sz="4" w:space="0" w:color="auto"/>
            </w:tcBorders>
            <w:vAlign w:val="center"/>
          </w:tcPr>
          <w:p w14:paraId="166D07C3" w14:textId="77777777" w:rsidR="00125166" w:rsidRPr="00755529" w:rsidRDefault="00125166" w:rsidP="00934DCE">
            <w:pPr>
              <w:jc w:val="center"/>
              <w:rPr>
                <w:sz w:val="22"/>
                <w:szCs w:val="22"/>
              </w:rPr>
            </w:pPr>
            <w:r w:rsidRPr="00755529">
              <w:rPr>
                <w:sz w:val="22"/>
                <w:szCs w:val="22"/>
              </w:rPr>
              <w:t>-333</w:t>
            </w:r>
          </w:p>
        </w:tc>
        <w:tc>
          <w:tcPr>
            <w:tcW w:w="810" w:type="dxa"/>
            <w:tcBorders>
              <w:top w:val="nil"/>
              <w:left w:val="single" w:sz="4" w:space="0" w:color="auto"/>
              <w:bottom w:val="single" w:sz="4" w:space="0" w:color="auto"/>
              <w:right w:val="single" w:sz="4" w:space="0" w:color="auto"/>
            </w:tcBorders>
          </w:tcPr>
          <w:p w14:paraId="6FCF73DE" w14:textId="77777777" w:rsidR="00125166" w:rsidRPr="00755529" w:rsidRDefault="00125166" w:rsidP="00934DCE">
            <w:pPr>
              <w:jc w:val="center"/>
              <w:rPr>
                <w:sz w:val="22"/>
                <w:szCs w:val="22"/>
              </w:rPr>
            </w:pPr>
            <w:r w:rsidRPr="00755529">
              <w:rPr>
                <w:sz w:val="22"/>
                <w:szCs w:val="22"/>
              </w:rPr>
              <w:t>152</w:t>
            </w:r>
          </w:p>
        </w:tc>
        <w:tc>
          <w:tcPr>
            <w:tcW w:w="810" w:type="dxa"/>
            <w:tcBorders>
              <w:top w:val="nil"/>
              <w:left w:val="single" w:sz="4" w:space="0" w:color="auto"/>
              <w:bottom w:val="single" w:sz="4" w:space="0" w:color="auto"/>
              <w:right w:val="single" w:sz="4" w:space="0" w:color="auto"/>
            </w:tcBorders>
            <w:shd w:val="clear" w:color="auto" w:fill="auto"/>
            <w:vAlign w:val="center"/>
          </w:tcPr>
          <w:p w14:paraId="049CF60D" w14:textId="77777777" w:rsidR="00125166" w:rsidRPr="00755529" w:rsidRDefault="00125166" w:rsidP="00934DCE">
            <w:pPr>
              <w:jc w:val="center"/>
              <w:rPr>
                <w:sz w:val="22"/>
                <w:szCs w:val="22"/>
              </w:rPr>
            </w:pPr>
            <w:r>
              <w:rPr>
                <w:sz w:val="22"/>
                <w:szCs w:val="22"/>
              </w:rPr>
              <w:t>-89</w:t>
            </w:r>
          </w:p>
        </w:tc>
        <w:tc>
          <w:tcPr>
            <w:tcW w:w="900" w:type="dxa"/>
            <w:tcBorders>
              <w:top w:val="nil"/>
              <w:left w:val="single" w:sz="4" w:space="0" w:color="auto"/>
              <w:bottom w:val="single" w:sz="4" w:space="0" w:color="auto"/>
              <w:right w:val="single" w:sz="4" w:space="0" w:color="auto"/>
            </w:tcBorders>
          </w:tcPr>
          <w:p w14:paraId="14980181" w14:textId="77777777" w:rsidR="00125166" w:rsidRDefault="00125166" w:rsidP="00934DCE">
            <w:pPr>
              <w:jc w:val="center"/>
              <w:rPr>
                <w:sz w:val="22"/>
                <w:szCs w:val="22"/>
              </w:rPr>
            </w:pPr>
            <w:r>
              <w:rPr>
                <w:sz w:val="22"/>
                <w:szCs w:val="22"/>
              </w:rPr>
              <w:t>-12</w:t>
            </w:r>
          </w:p>
        </w:tc>
      </w:tr>
      <w:tr w:rsidR="00125166" w:rsidRPr="00755529" w14:paraId="3D589538" w14:textId="77777777" w:rsidTr="00934DCE">
        <w:trPr>
          <w:trHeight w:val="20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5B6F9BDA" w14:textId="77777777" w:rsidR="00125166" w:rsidRPr="00755529" w:rsidRDefault="00125166" w:rsidP="00934DCE">
            <w:pPr>
              <w:jc w:val="center"/>
              <w:rPr>
                <w:sz w:val="22"/>
                <w:szCs w:val="22"/>
              </w:rPr>
            </w:pPr>
            <w:r w:rsidRPr="00755529">
              <w:rPr>
                <w:sz w:val="22"/>
                <w:szCs w:val="22"/>
              </w:rPr>
              <w:t>Valmiera</w:t>
            </w:r>
          </w:p>
        </w:tc>
        <w:tc>
          <w:tcPr>
            <w:tcW w:w="907" w:type="dxa"/>
            <w:tcBorders>
              <w:top w:val="nil"/>
              <w:left w:val="single" w:sz="4" w:space="0" w:color="auto"/>
              <w:bottom w:val="single" w:sz="4" w:space="0" w:color="auto"/>
              <w:right w:val="single" w:sz="4" w:space="0" w:color="auto"/>
            </w:tcBorders>
            <w:vAlign w:val="center"/>
          </w:tcPr>
          <w:p w14:paraId="63BAE14B" w14:textId="77777777" w:rsidR="00125166" w:rsidRPr="00755529" w:rsidRDefault="00125166" w:rsidP="00934DCE">
            <w:pPr>
              <w:jc w:val="center"/>
              <w:rPr>
                <w:sz w:val="22"/>
                <w:szCs w:val="22"/>
              </w:rPr>
            </w:pPr>
            <w:r w:rsidRPr="00755529">
              <w:rPr>
                <w:sz w:val="22"/>
                <w:szCs w:val="22"/>
              </w:rPr>
              <w:t>-505</w:t>
            </w:r>
          </w:p>
        </w:tc>
        <w:tc>
          <w:tcPr>
            <w:tcW w:w="907" w:type="dxa"/>
            <w:tcBorders>
              <w:top w:val="nil"/>
              <w:left w:val="single" w:sz="4" w:space="0" w:color="auto"/>
              <w:bottom w:val="single" w:sz="4" w:space="0" w:color="auto"/>
              <w:right w:val="single" w:sz="4" w:space="0" w:color="auto"/>
            </w:tcBorders>
            <w:vAlign w:val="center"/>
          </w:tcPr>
          <w:p w14:paraId="1361F80E" w14:textId="77777777" w:rsidR="00125166" w:rsidRPr="00755529" w:rsidRDefault="00125166" w:rsidP="00934DCE">
            <w:pPr>
              <w:jc w:val="center"/>
              <w:rPr>
                <w:sz w:val="22"/>
                <w:szCs w:val="22"/>
              </w:rPr>
            </w:pPr>
            <w:r w:rsidRPr="00755529">
              <w:rPr>
                <w:sz w:val="22"/>
                <w:szCs w:val="22"/>
              </w:rPr>
              <w:t>-382</w:t>
            </w:r>
          </w:p>
        </w:tc>
        <w:tc>
          <w:tcPr>
            <w:tcW w:w="907" w:type="dxa"/>
            <w:tcBorders>
              <w:top w:val="nil"/>
              <w:left w:val="single" w:sz="4" w:space="0" w:color="auto"/>
              <w:bottom w:val="single" w:sz="4" w:space="0" w:color="auto"/>
              <w:right w:val="single" w:sz="4" w:space="0" w:color="auto"/>
            </w:tcBorders>
            <w:vAlign w:val="center"/>
          </w:tcPr>
          <w:p w14:paraId="3075E397" w14:textId="77777777" w:rsidR="00125166" w:rsidRPr="00755529" w:rsidRDefault="00125166" w:rsidP="00934DCE">
            <w:pPr>
              <w:jc w:val="center"/>
              <w:rPr>
                <w:sz w:val="22"/>
                <w:szCs w:val="22"/>
              </w:rPr>
            </w:pPr>
            <w:r w:rsidRPr="00755529">
              <w:rPr>
                <w:sz w:val="22"/>
                <w:szCs w:val="22"/>
              </w:rPr>
              <w:t>-514</w:t>
            </w:r>
          </w:p>
        </w:tc>
        <w:tc>
          <w:tcPr>
            <w:tcW w:w="779" w:type="dxa"/>
            <w:tcBorders>
              <w:top w:val="nil"/>
              <w:left w:val="single" w:sz="4" w:space="0" w:color="auto"/>
              <w:bottom w:val="single" w:sz="4" w:space="0" w:color="auto"/>
              <w:right w:val="single" w:sz="4" w:space="0" w:color="auto"/>
            </w:tcBorders>
            <w:vAlign w:val="center"/>
          </w:tcPr>
          <w:p w14:paraId="35A8DBAB" w14:textId="77777777" w:rsidR="00125166" w:rsidRPr="00755529" w:rsidRDefault="00125166" w:rsidP="00934DCE">
            <w:pPr>
              <w:jc w:val="center"/>
              <w:rPr>
                <w:sz w:val="22"/>
                <w:szCs w:val="22"/>
              </w:rPr>
            </w:pPr>
            <w:r w:rsidRPr="00755529">
              <w:rPr>
                <w:sz w:val="22"/>
                <w:szCs w:val="22"/>
              </w:rPr>
              <w:t>-189</w:t>
            </w:r>
          </w:p>
        </w:tc>
        <w:tc>
          <w:tcPr>
            <w:tcW w:w="900" w:type="dxa"/>
            <w:tcBorders>
              <w:top w:val="nil"/>
              <w:left w:val="single" w:sz="4" w:space="0" w:color="auto"/>
              <w:bottom w:val="single" w:sz="4" w:space="0" w:color="auto"/>
              <w:right w:val="single" w:sz="4" w:space="0" w:color="auto"/>
            </w:tcBorders>
          </w:tcPr>
          <w:p w14:paraId="29FFF15C" w14:textId="77777777" w:rsidR="00125166" w:rsidRPr="00755529" w:rsidRDefault="00125166" w:rsidP="00934DCE">
            <w:pPr>
              <w:jc w:val="center"/>
              <w:rPr>
                <w:sz w:val="22"/>
                <w:szCs w:val="22"/>
              </w:rPr>
            </w:pPr>
            <w:r w:rsidRPr="00755529">
              <w:rPr>
                <w:sz w:val="22"/>
                <w:szCs w:val="22"/>
              </w:rPr>
              <w:t>-180</w:t>
            </w:r>
          </w:p>
        </w:tc>
        <w:tc>
          <w:tcPr>
            <w:tcW w:w="900" w:type="dxa"/>
            <w:tcBorders>
              <w:top w:val="nil"/>
              <w:left w:val="single" w:sz="4" w:space="0" w:color="auto"/>
              <w:bottom w:val="single" w:sz="4" w:space="0" w:color="auto"/>
              <w:right w:val="single" w:sz="4" w:space="0" w:color="auto"/>
            </w:tcBorders>
            <w:vAlign w:val="center"/>
          </w:tcPr>
          <w:p w14:paraId="5ADB1FC6" w14:textId="77777777" w:rsidR="00125166" w:rsidRPr="00755529" w:rsidRDefault="00125166" w:rsidP="00934DCE">
            <w:pPr>
              <w:jc w:val="center"/>
              <w:rPr>
                <w:sz w:val="22"/>
                <w:szCs w:val="22"/>
              </w:rPr>
            </w:pPr>
            <w:r w:rsidRPr="00755529">
              <w:rPr>
                <w:sz w:val="22"/>
                <w:szCs w:val="22"/>
              </w:rPr>
              <w:t>-249</w:t>
            </w:r>
          </w:p>
        </w:tc>
        <w:tc>
          <w:tcPr>
            <w:tcW w:w="810" w:type="dxa"/>
            <w:tcBorders>
              <w:top w:val="nil"/>
              <w:left w:val="single" w:sz="4" w:space="0" w:color="auto"/>
              <w:bottom w:val="single" w:sz="4" w:space="0" w:color="auto"/>
              <w:right w:val="single" w:sz="4" w:space="0" w:color="auto"/>
            </w:tcBorders>
          </w:tcPr>
          <w:p w14:paraId="235EE877" w14:textId="77777777" w:rsidR="00125166" w:rsidRPr="00755529" w:rsidRDefault="00125166" w:rsidP="00934DCE">
            <w:pPr>
              <w:jc w:val="center"/>
              <w:rPr>
                <w:sz w:val="22"/>
                <w:szCs w:val="22"/>
              </w:rPr>
            </w:pPr>
            <w:r w:rsidRPr="00755529">
              <w:rPr>
                <w:sz w:val="22"/>
                <w:szCs w:val="22"/>
              </w:rPr>
              <w:t>132</w:t>
            </w:r>
          </w:p>
        </w:tc>
        <w:tc>
          <w:tcPr>
            <w:tcW w:w="810" w:type="dxa"/>
            <w:tcBorders>
              <w:top w:val="nil"/>
              <w:left w:val="single" w:sz="4" w:space="0" w:color="auto"/>
              <w:bottom w:val="single" w:sz="4" w:space="0" w:color="auto"/>
              <w:right w:val="single" w:sz="4" w:space="0" w:color="auto"/>
            </w:tcBorders>
            <w:shd w:val="clear" w:color="auto" w:fill="auto"/>
            <w:vAlign w:val="center"/>
          </w:tcPr>
          <w:p w14:paraId="0B08E889" w14:textId="77777777" w:rsidR="00125166" w:rsidRPr="00755529" w:rsidRDefault="00125166" w:rsidP="00934DCE">
            <w:pPr>
              <w:jc w:val="center"/>
              <w:rPr>
                <w:sz w:val="22"/>
                <w:szCs w:val="22"/>
              </w:rPr>
            </w:pPr>
            <w:r>
              <w:rPr>
                <w:sz w:val="22"/>
                <w:szCs w:val="22"/>
              </w:rPr>
              <w:t>94</w:t>
            </w:r>
          </w:p>
        </w:tc>
        <w:tc>
          <w:tcPr>
            <w:tcW w:w="900" w:type="dxa"/>
            <w:tcBorders>
              <w:top w:val="nil"/>
              <w:left w:val="single" w:sz="4" w:space="0" w:color="auto"/>
              <w:bottom w:val="single" w:sz="4" w:space="0" w:color="auto"/>
              <w:right w:val="single" w:sz="4" w:space="0" w:color="auto"/>
            </w:tcBorders>
          </w:tcPr>
          <w:p w14:paraId="6FCD984C" w14:textId="77777777" w:rsidR="00125166" w:rsidRDefault="00125166" w:rsidP="00934DCE">
            <w:pPr>
              <w:jc w:val="center"/>
              <w:rPr>
                <w:sz w:val="22"/>
                <w:szCs w:val="22"/>
              </w:rPr>
            </w:pPr>
            <w:r>
              <w:rPr>
                <w:sz w:val="22"/>
                <w:szCs w:val="22"/>
              </w:rPr>
              <w:t>17</w:t>
            </w:r>
          </w:p>
        </w:tc>
      </w:tr>
      <w:tr w:rsidR="00125166" w:rsidRPr="00755529" w14:paraId="212C7069" w14:textId="77777777" w:rsidTr="00934DCE">
        <w:trPr>
          <w:trHeight w:val="8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A6157B2" w14:textId="77777777" w:rsidR="00125166" w:rsidRPr="00755529" w:rsidRDefault="00125166" w:rsidP="00934DCE">
            <w:pPr>
              <w:jc w:val="center"/>
              <w:rPr>
                <w:sz w:val="22"/>
                <w:szCs w:val="22"/>
              </w:rPr>
            </w:pPr>
            <w:r w:rsidRPr="00755529">
              <w:rPr>
                <w:sz w:val="22"/>
                <w:szCs w:val="22"/>
              </w:rPr>
              <w:t>Ventspils</w:t>
            </w:r>
          </w:p>
        </w:tc>
        <w:tc>
          <w:tcPr>
            <w:tcW w:w="907" w:type="dxa"/>
            <w:tcBorders>
              <w:top w:val="nil"/>
              <w:left w:val="single" w:sz="4" w:space="0" w:color="auto"/>
              <w:bottom w:val="single" w:sz="4" w:space="0" w:color="auto"/>
              <w:right w:val="single" w:sz="4" w:space="0" w:color="auto"/>
            </w:tcBorders>
            <w:vAlign w:val="center"/>
          </w:tcPr>
          <w:p w14:paraId="536DECAE" w14:textId="77777777" w:rsidR="00125166" w:rsidRPr="00755529" w:rsidRDefault="00125166" w:rsidP="00934DCE">
            <w:pPr>
              <w:jc w:val="center"/>
              <w:rPr>
                <w:sz w:val="22"/>
                <w:szCs w:val="22"/>
              </w:rPr>
            </w:pPr>
            <w:r w:rsidRPr="00755529">
              <w:rPr>
                <w:sz w:val="22"/>
                <w:szCs w:val="22"/>
              </w:rPr>
              <w:t>-625</w:t>
            </w:r>
          </w:p>
        </w:tc>
        <w:tc>
          <w:tcPr>
            <w:tcW w:w="907" w:type="dxa"/>
            <w:tcBorders>
              <w:top w:val="nil"/>
              <w:left w:val="single" w:sz="4" w:space="0" w:color="auto"/>
              <w:bottom w:val="single" w:sz="4" w:space="0" w:color="auto"/>
              <w:right w:val="single" w:sz="4" w:space="0" w:color="auto"/>
            </w:tcBorders>
            <w:vAlign w:val="center"/>
          </w:tcPr>
          <w:p w14:paraId="3B1D9EB6" w14:textId="77777777" w:rsidR="00125166" w:rsidRPr="00755529" w:rsidRDefault="00125166" w:rsidP="00934DCE">
            <w:pPr>
              <w:jc w:val="center"/>
              <w:rPr>
                <w:sz w:val="22"/>
                <w:szCs w:val="22"/>
              </w:rPr>
            </w:pPr>
            <w:r w:rsidRPr="00755529">
              <w:rPr>
                <w:sz w:val="22"/>
                <w:szCs w:val="22"/>
              </w:rPr>
              <w:t>-443</w:t>
            </w:r>
          </w:p>
        </w:tc>
        <w:tc>
          <w:tcPr>
            <w:tcW w:w="907" w:type="dxa"/>
            <w:tcBorders>
              <w:top w:val="nil"/>
              <w:left w:val="single" w:sz="4" w:space="0" w:color="auto"/>
              <w:bottom w:val="single" w:sz="4" w:space="0" w:color="auto"/>
              <w:right w:val="single" w:sz="4" w:space="0" w:color="auto"/>
            </w:tcBorders>
            <w:vAlign w:val="center"/>
          </w:tcPr>
          <w:p w14:paraId="7A5E7B3D" w14:textId="77777777" w:rsidR="00125166" w:rsidRPr="00755529" w:rsidRDefault="00125166" w:rsidP="00934DCE">
            <w:pPr>
              <w:jc w:val="center"/>
              <w:rPr>
                <w:sz w:val="22"/>
                <w:szCs w:val="22"/>
              </w:rPr>
            </w:pPr>
            <w:r w:rsidRPr="00755529">
              <w:rPr>
                <w:sz w:val="22"/>
                <w:szCs w:val="22"/>
              </w:rPr>
              <w:t>-458</w:t>
            </w:r>
          </w:p>
        </w:tc>
        <w:tc>
          <w:tcPr>
            <w:tcW w:w="779" w:type="dxa"/>
            <w:tcBorders>
              <w:top w:val="nil"/>
              <w:left w:val="single" w:sz="4" w:space="0" w:color="auto"/>
              <w:bottom w:val="single" w:sz="4" w:space="0" w:color="auto"/>
              <w:right w:val="single" w:sz="4" w:space="0" w:color="auto"/>
            </w:tcBorders>
            <w:vAlign w:val="center"/>
          </w:tcPr>
          <w:p w14:paraId="15AACC2C" w14:textId="77777777" w:rsidR="00125166" w:rsidRPr="00755529" w:rsidRDefault="00125166" w:rsidP="00934DCE">
            <w:pPr>
              <w:jc w:val="center"/>
              <w:rPr>
                <w:sz w:val="22"/>
                <w:szCs w:val="22"/>
              </w:rPr>
            </w:pPr>
            <w:r w:rsidRPr="00755529">
              <w:rPr>
                <w:sz w:val="22"/>
                <w:szCs w:val="22"/>
              </w:rPr>
              <w:t>-275</w:t>
            </w:r>
          </w:p>
        </w:tc>
        <w:tc>
          <w:tcPr>
            <w:tcW w:w="900" w:type="dxa"/>
            <w:tcBorders>
              <w:top w:val="nil"/>
              <w:left w:val="single" w:sz="4" w:space="0" w:color="auto"/>
              <w:bottom w:val="single" w:sz="4" w:space="0" w:color="auto"/>
              <w:right w:val="single" w:sz="4" w:space="0" w:color="auto"/>
            </w:tcBorders>
          </w:tcPr>
          <w:p w14:paraId="546774F2" w14:textId="77777777" w:rsidR="00125166" w:rsidRPr="00755529" w:rsidRDefault="00125166" w:rsidP="00934DCE">
            <w:pPr>
              <w:jc w:val="center"/>
              <w:rPr>
                <w:sz w:val="22"/>
                <w:szCs w:val="22"/>
              </w:rPr>
            </w:pPr>
            <w:r w:rsidRPr="00755529">
              <w:rPr>
                <w:sz w:val="22"/>
                <w:szCs w:val="22"/>
              </w:rPr>
              <w:t>-206</w:t>
            </w:r>
          </w:p>
        </w:tc>
        <w:tc>
          <w:tcPr>
            <w:tcW w:w="900" w:type="dxa"/>
            <w:tcBorders>
              <w:top w:val="nil"/>
              <w:left w:val="single" w:sz="4" w:space="0" w:color="auto"/>
              <w:bottom w:val="single" w:sz="4" w:space="0" w:color="auto"/>
              <w:right w:val="single" w:sz="4" w:space="0" w:color="auto"/>
            </w:tcBorders>
            <w:vAlign w:val="center"/>
          </w:tcPr>
          <w:p w14:paraId="1FFE5443" w14:textId="77777777" w:rsidR="00125166" w:rsidRPr="00755529" w:rsidRDefault="00125166" w:rsidP="00934DCE">
            <w:pPr>
              <w:jc w:val="center"/>
              <w:rPr>
                <w:sz w:val="22"/>
                <w:szCs w:val="22"/>
              </w:rPr>
            </w:pPr>
            <w:r w:rsidRPr="00755529">
              <w:rPr>
                <w:sz w:val="22"/>
                <w:szCs w:val="22"/>
              </w:rPr>
              <w:t>-346</w:t>
            </w:r>
          </w:p>
        </w:tc>
        <w:tc>
          <w:tcPr>
            <w:tcW w:w="810" w:type="dxa"/>
            <w:tcBorders>
              <w:top w:val="nil"/>
              <w:left w:val="single" w:sz="4" w:space="0" w:color="auto"/>
              <w:bottom w:val="single" w:sz="4" w:space="0" w:color="auto"/>
              <w:right w:val="single" w:sz="4" w:space="0" w:color="auto"/>
            </w:tcBorders>
          </w:tcPr>
          <w:p w14:paraId="7AF35AD7" w14:textId="77777777" w:rsidR="00125166" w:rsidRPr="00755529" w:rsidRDefault="00125166" w:rsidP="00934DCE">
            <w:pPr>
              <w:jc w:val="center"/>
              <w:rPr>
                <w:sz w:val="22"/>
                <w:szCs w:val="22"/>
              </w:rPr>
            </w:pPr>
            <w:r w:rsidRPr="00755529">
              <w:rPr>
                <w:sz w:val="22"/>
                <w:szCs w:val="22"/>
              </w:rPr>
              <w:t>-264</w:t>
            </w:r>
          </w:p>
        </w:tc>
        <w:tc>
          <w:tcPr>
            <w:tcW w:w="810" w:type="dxa"/>
            <w:tcBorders>
              <w:top w:val="nil"/>
              <w:left w:val="single" w:sz="4" w:space="0" w:color="auto"/>
              <w:bottom w:val="single" w:sz="4" w:space="0" w:color="auto"/>
              <w:right w:val="single" w:sz="4" w:space="0" w:color="auto"/>
            </w:tcBorders>
            <w:shd w:val="clear" w:color="auto" w:fill="auto"/>
            <w:vAlign w:val="center"/>
          </w:tcPr>
          <w:p w14:paraId="64F0D567" w14:textId="77777777" w:rsidR="00125166" w:rsidRPr="00755529" w:rsidRDefault="00125166" w:rsidP="00934DCE">
            <w:pPr>
              <w:jc w:val="center"/>
              <w:rPr>
                <w:sz w:val="22"/>
                <w:szCs w:val="22"/>
              </w:rPr>
            </w:pPr>
            <w:r>
              <w:rPr>
                <w:sz w:val="22"/>
                <w:szCs w:val="22"/>
              </w:rPr>
              <w:t>-187</w:t>
            </w:r>
          </w:p>
        </w:tc>
        <w:tc>
          <w:tcPr>
            <w:tcW w:w="900" w:type="dxa"/>
            <w:tcBorders>
              <w:top w:val="nil"/>
              <w:left w:val="single" w:sz="4" w:space="0" w:color="auto"/>
              <w:bottom w:val="single" w:sz="4" w:space="0" w:color="auto"/>
              <w:right w:val="single" w:sz="4" w:space="0" w:color="auto"/>
            </w:tcBorders>
          </w:tcPr>
          <w:p w14:paraId="0637AE75" w14:textId="77777777" w:rsidR="00125166" w:rsidRDefault="00125166" w:rsidP="00934DCE">
            <w:pPr>
              <w:jc w:val="center"/>
              <w:rPr>
                <w:sz w:val="22"/>
                <w:szCs w:val="22"/>
              </w:rPr>
            </w:pPr>
            <w:r>
              <w:rPr>
                <w:sz w:val="22"/>
                <w:szCs w:val="22"/>
              </w:rPr>
              <w:t>-235</w:t>
            </w:r>
          </w:p>
        </w:tc>
      </w:tr>
    </w:tbl>
    <w:p w14:paraId="40E11E92" w14:textId="77777777" w:rsidR="00125166" w:rsidRPr="00FD4563" w:rsidRDefault="00125166" w:rsidP="00125166">
      <w:pPr>
        <w:shd w:val="clear" w:color="auto" w:fill="FFFFFF"/>
        <w:spacing w:line="270" w:lineRule="atLeast"/>
        <w:jc w:val="both"/>
        <w:rPr>
          <w:i/>
          <w:sz w:val="22"/>
          <w:szCs w:val="22"/>
          <w:lang w:eastAsia="en-US"/>
        </w:rPr>
      </w:pPr>
      <w:r w:rsidRPr="00FD4563">
        <w:rPr>
          <w:sz w:val="22"/>
          <w:szCs w:val="22"/>
        </w:rPr>
        <w:t>1.2.tabula.</w:t>
      </w:r>
      <w:r w:rsidRPr="00FD4563">
        <w:rPr>
          <w:b/>
          <w:sz w:val="22"/>
          <w:szCs w:val="22"/>
        </w:rPr>
        <w:t xml:space="preserve"> Iedzīvotāju ilgtermiņa migrācijas saldo </w:t>
      </w:r>
      <w:r>
        <w:rPr>
          <w:b/>
          <w:sz w:val="22"/>
          <w:szCs w:val="22"/>
        </w:rPr>
        <w:t>valsts</w:t>
      </w:r>
      <w:r w:rsidRPr="00FD4563">
        <w:rPr>
          <w:b/>
          <w:sz w:val="22"/>
          <w:szCs w:val="22"/>
        </w:rPr>
        <w:t>pilsētās un Latvijā kopumā</w:t>
      </w:r>
      <w:r>
        <w:rPr>
          <w:b/>
          <w:sz w:val="22"/>
          <w:szCs w:val="22"/>
        </w:rPr>
        <w:t>, 2011</w:t>
      </w:r>
      <w:r w:rsidRPr="00FD4563">
        <w:rPr>
          <w:b/>
          <w:sz w:val="22"/>
          <w:szCs w:val="22"/>
        </w:rPr>
        <w:t>.-201</w:t>
      </w:r>
      <w:r>
        <w:rPr>
          <w:b/>
          <w:sz w:val="22"/>
          <w:szCs w:val="22"/>
        </w:rPr>
        <w:t>9</w:t>
      </w:r>
      <w:r w:rsidRPr="00FD4563">
        <w:rPr>
          <w:b/>
          <w:sz w:val="22"/>
          <w:szCs w:val="22"/>
        </w:rPr>
        <w:t>.g.</w:t>
      </w:r>
    </w:p>
    <w:p w14:paraId="175EAA3F" w14:textId="77777777" w:rsidR="00125166" w:rsidRPr="0087372A" w:rsidRDefault="00125166" w:rsidP="007A06ED">
      <w:pPr>
        <w:shd w:val="clear" w:color="auto" w:fill="FFFFFF"/>
        <w:spacing w:line="270" w:lineRule="atLeast"/>
        <w:jc w:val="both"/>
        <w:rPr>
          <w:sz w:val="16"/>
          <w:szCs w:val="16"/>
        </w:rPr>
      </w:pPr>
      <w:r w:rsidRPr="00755529">
        <w:rPr>
          <w:i/>
          <w:sz w:val="22"/>
          <w:szCs w:val="22"/>
          <w:lang w:eastAsia="en-US"/>
        </w:rPr>
        <w:t>Avots: Centrālā statistikas pārvalde</w:t>
      </w:r>
    </w:p>
    <w:tbl>
      <w:tblPr>
        <w:tblW w:w="8387" w:type="dxa"/>
        <w:jc w:val="center"/>
        <w:tblLayout w:type="fixed"/>
        <w:tblLook w:val="04A0" w:firstRow="1" w:lastRow="0" w:firstColumn="1" w:lastColumn="0" w:noHBand="0" w:noVBand="1"/>
      </w:tblPr>
      <w:tblGrid>
        <w:gridCol w:w="1277"/>
        <w:gridCol w:w="810"/>
        <w:gridCol w:w="720"/>
        <w:gridCol w:w="810"/>
        <w:gridCol w:w="810"/>
        <w:gridCol w:w="810"/>
        <w:gridCol w:w="810"/>
        <w:gridCol w:w="810"/>
        <w:gridCol w:w="810"/>
        <w:gridCol w:w="720"/>
      </w:tblGrid>
      <w:tr w:rsidR="00125166" w:rsidRPr="00164CA3" w14:paraId="56ACABAD" w14:textId="77777777" w:rsidTr="00934DCE">
        <w:trPr>
          <w:trHeight w:val="255"/>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5F93F" w14:textId="77777777" w:rsidR="00125166" w:rsidRPr="00164CA3" w:rsidRDefault="00125166" w:rsidP="00934DCE">
            <w:pPr>
              <w:jc w:val="center"/>
              <w:rPr>
                <w:sz w:val="22"/>
                <w:szCs w:val="22"/>
              </w:rPr>
            </w:pPr>
          </w:p>
        </w:tc>
        <w:tc>
          <w:tcPr>
            <w:tcW w:w="810" w:type="dxa"/>
            <w:tcBorders>
              <w:top w:val="single" w:sz="4" w:space="0" w:color="auto"/>
              <w:left w:val="nil"/>
              <w:bottom w:val="single" w:sz="4" w:space="0" w:color="auto"/>
              <w:right w:val="single" w:sz="4" w:space="0" w:color="auto"/>
            </w:tcBorders>
            <w:vAlign w:val="bottom"/>
          </w:tcPr>
          <w:p w14:paraId="5127AEDE" w14:textId="77777777" w:rsidR="00125166" w:rsidRPr="00164CA3" w:rsidRDefault="00125166" w:rsidP="00934DCE">
            <w:pPr>
              <w:jc w:val="center"/>
              <w:rPr>
                <w:b/>
                <w:bCs/>
                <w:sz w:val="22"/>
                <w:szCs w:val="22"/>
              </w:rPr>
            </w:pPr>
            <w:r w:rsidRPr="00164CA3">
              <w:rPr>
                <w:b/>
                <w:bCs/>
                <w:sz w:val="22"/>
                <w:szCs w:val="22"/>
              </w:rPr>
              <w:t>2011</w:t>
            </w:r>
          </w:p>
        </w:tc>
        <w:tc>
          <w:tcPr>
            <w:tcW w:w="720" w:type="dxa"/>
            <w:tcBorders>
              <w:top w:val="single" w:sz="4" w:space="0" w:color="auto"/>
              <w:left w:val="nil"/>
              <w:bottom w:val="single" w:sz="4" w:space="0" w:color="auto"/>
              <w:right w:val="single" w:sz="4" w:space="0" w:color="auto"/>
            </w:tcBorders>
            <w:vAlign w:val="bottom"/>
          </w:tcPr>
          <w:p w14:paraId="7A6C5156" w14:textId="77777777" w:rsidR="00125166" w:rsidRPr="00164CA3" w:rsidRDefault="00125166" w:rsidP="00934DCE">
            <w:pPr>
              <w:jc w:val="center"/>
              <w:rPr>
                <w:b/>
                <w:bCs/>
                <w:sz w:val="22"/>
                <w:szCs w:val="22"/>
              </w:rPr>
            </w:pPr>
            <w:r w:rsidRPr="00164CA3">
              <w:rPr>
                <w:b/>
                <w:bCs/>
                <w:sz w:val="22"/>
                <w:szCs w:val="22"/>
              </w:rPr>
              <w:t>2012</w:t>
            </w:r>
          </w:p>
        </w:tc>
        <w:tc>
          <w:tcPr>
            <w:tcW w:w="810" w:type="dxa"/>
            <w:tcBorders>
              <w:top w:val="single" w:sz="4" w:space="0" w:color="auto"/>
              <w:left w:val="nil"/>
              <w:bottom w:val="single" w:sz="4" w:space="0" w:color="auto"/>
              <w:right w:val="single" w:sz="4" w:space="0" w:color="auto"/>
            </w:tcBorders>
            <w:vAlign w:val="bottom"/>
          </w:tcPr>
          <w:p w14:paraId="28795684" w14:textId="77777777" w:rsidR="00125166" w:rsidRPr="00164CA3" w:rsidRDefault="00125166" w:rsidP="00934DCE">
            <w:pPr>
              <w:jc w:val="center"/>
              <w:rPr>
                <w:b/>
                <w:bCs/>
                <w:sz w:val="22"/>
                <w:szCs w:val="22"/>
              </w:rPr>
            </w:pPr>
            <w:r w:rsidRPr="00164CA3">
              <w:rPr>
                <w:b/>
                <w:bCs/>
                <w:sz w:val="22"/>
                <w:szCs w:val="22"/>
              </w:rPr>
              <w:t>2013</w:t>
            </w:r>
          </w:p>
        </w:tc>
        <w:tc>
          <w:tcPr>
            <w:tcW w:w="810" w:type="dxa"/>
            <w:tcBorders>
              <w:top w:val="single" w:sz="4" w:space="0" w:color="auto"/>
              <w:left w:val="nil"/>
              <w:bottom w:val="single" w:sz="4" w:space="0" w:color="auto"/>
              <w:right w:val="single" w:sz="4" w:space="0" w:color="auto"/>
            </w:tcBorders>
            <w:vAlign w:val="bottom"/>
          </w:tcPr>
          <w:p w14:paraId="51F8CC9C" w14:textId="77777777" w:rsidR="00125166" w:rsidRPr="00164CA3" w:rsidRDefault="00125166" w:rsidP="00934DCE">
            <w:pPr>
              <w:jc w:val="center"/>
              <w:rPr>
                <w:b/>
                <w:bCs/>
                <w:sz w:val="22"/>
                <w:szCs w:val="22"/>
              </w:rPr>
            </w:pPr>
            <w:r w:rsidRPr="00164CA3">
              <w:rPr>
                <w:b/>
                <w:bCs/>
                <w:sz w:val="22"/>
                <w:szCs w:val="22"/>
              </w:rPr>
              <w:t>2014</w:t>
            </w:r>
          </w:p>
        </w:tc>
        <w:tc>
          <w:tcPr>
            <w:tcW w:w="810" w:type="dxa"/>
            <w:tcBorders>
              <w:top w:val="single" w:sz="4" w:space="0" w:color="auto"/>
              <w:left w:val="nil"/>
              <w:bottom w:val="single" w:sz="4" w:space="0" w:color="auto"/>
              <w:right w:val="single" w:sz="4" w:space="0" w:color="auto"/>
            </w:tcBorders>
          </w:tcPr>
          <w:p w14:paraId="50CE6186" w14:textId="77777777" w:rsidR="00125166" w:rsidRPr="00164CA3" w:rsidRDefault="00125166" w:rsidP="00934DCE">
            <w:pPr>
              <w:jc w:val="center"/>
              <w:rPr>
                <w:b/>
                <w:bCs/>
                <w:sz w:val="22"/>
                <w:szCs w:val="22"/>
              </w:rPr>
            </w:pPr>
            <w:r w:rsidRPr="00164CA3">
              <w:rPr>
                <w:b/>
                <w:bCs/>
                <w:sz w:val="22"/>
                <w:szCs w:val="22"/>
              </w:rPr>
              <w:t>2015</w:t>
            </w:r>
          </w:p>
        </w:tc>
        <w:tc>
          <w:tcPr>
            <w:tcW w:w="810" w:type="dxa"/>
            <w:tcBorders>
              <w:top w:val="single" w:sz="4" w:space="0" w:color="auto"/>
              <w:left w:val="nil"/>
              <w:bottom w:val="single" w:sz="4" w:space="0" w:color="auto"/>
              <w:right w:val="single" w:sz="4" w:space="0" w:color="auto"/>
            </w:tcBorders>
          </w:tcPr>
          <w:p w14:paraId="18803E41" w14:textId="77777777" w:rsidR="00125166" w:rsidRPr="00164CA3" w:rsidRDefault="00125166" w:rsidP="00934DCE">
            <w:pPr>
              <w:jc w:val="center"/>
              <w:rPr>
                <w:b/>
                <w:bCs/>
                <w:sz w:val="22"/>
                <w:szCs w:val="22"/>
              </w:rPr>
            </w:pPr>
            <w:r w:rsidRPr="00164CA3">
              <w:rPr>
                <w:b/>
                <w:bCs/>
                <w:sz w:val="22"/>
                <w:szCs w:val="22"/>
              </w:rPr>
              <w:t>2016</w:t>
            </w:r>
          </w:p>
        </w:tc>
        <w:tc>
          <w:tcPr>
            <w:tcW w:w="810" w:type="dxa"/>
            <w:tcBorders>
              <w:top w:val="single" w:sz="4" w:space="0" w:color="auto"/>
              <w:left w:val="nil"/>
              <w:bottom w:val="single" w:sz="4" w:space="0" w:color="auto"/>
              <w:right w:val="single" w:sz="4" w:space="0" w:color="auto"/>
            </w:tcBorders>
          </w:tcPr>
          <w:p w14:paraId="0AE0FEA9" w14:textId="77777777" w:rsidR="00125166" w:rsidRPr="00164CA3" w:rsidRDefault="00125166" w:rsidP="00934DCE">
            <w:pPr>
              <w:jc w:val="center"/>
              <w:rPr>
                <w:b/>
                <w:bCs/>
                <w:sz w:val="22"/>
                <w:szCs w:val="22"/>
              </w:rPr>
            </w:pPr>
            <w:r w:rsidRPr="00164CA3">
              <w:rPr>
                <w:b/>
                <w:bCs/>
                <w:sz w:val="22"/>
                <w:szCs w:val="22"/>
              </w:rPr>
              <w:t>2017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49651F6" w14:textId="77777777" w:rsidR="00125166" w:rsidRPr="00164CA3" w:rsidRDefault="00125166" w:rsidP="00934DCE">
            <w:pPr>
              <w:jc w:val="center"/>
              <w:rPr>
                <w:b/>
                <w:bCs/>
                <w:sz w:val="22"/>
                <w:szCs w:val="22"/>
              </w:rPr>
            </w:pPr>
            <w:r>
              <w:rPr>
                <w:b/>
                <w:bCs/>
                <w:sz w:val="22"/>
                <w:szCs w:val="22"/>
              </w:rPr>
              <w:t>2018</w:t>
            </w:r>
          </w:p>
        </w:tc>
        <w:tc>
          <w:tcPr>
            <w:tcW w:w="720" w:type="dxa"/>
            <w:tcBorders>
              <w:top w:val="single" w:sz="4" w:space="0" w:color="auto"/>
              <w:left w:val="nil"/>
              <w:bottom w:val="single" w:sz="4" w:space="0" w:color="auto"/>
              <w:right w:val="single" w:sz="4" w:space="0" w:color="auto"/>
            </w:tcBorders>
          </w:tcPr>
          <w:p w14:paraId="45D34FE4" w14:textId="77777777" w:rsidR="00125166" w:rsidRDefault="00125166" w:rsidP="00934DCE">
            <w:pPr>
              <w:jc w:val="center"/>
              <w:rPr>
                <w:b/>
                <w:bCs/>
                <w:sz w:val="22"/>
                <w:szCs w:val="22"/>
              </w:rPr>
            </w:pPr>
            <w:r w:rsidRPr="00DA6CB4">
              <w:rPr>
                <w:b/>
                <w:bCs/>
                <w:sz w:val="22"/>
                <w:szCs w:val="22"/>
              </w:rPr>
              <w:t>2019</w:t>
            </w:r>
          </w:p>
        </w:tc>
      </w:tr>
      <w:tr w:rsidR="00125166" w:rsidRPr="00377591" w14:paraId="5FA47022" w14:textId="77777777" w:rsidTr="00934DCE">
        <w:trPr>
          <w:trHeight w:val="16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943017C" w14:textId="77777777" w:rsidR="00125166" w:rsidRPr="00377591" w:rsidRDefault="00125166" w:rsidP="00934DCE">
            <w:pPr>
              <w:jc w:val="center"/>
              <w:rPr>
                <w:sz w:val="22"/>
                <w:szCs w:val="22"/>
              </w:rPr>
            </w:pPr>
            <w:r w:rsidRPr="00377591">
              <w:rPr>
                <w:sz w:val="22"/>
                <w:szCs w:val="22"/>
              </w:rPr>
              <w:t>L</w:t>
            </w:r>
            <w:r>
              <w:rPr>
                <w:sz w:val="22"/>
                <w:szCs w:val="22"/>
              </w:rPr>
              <w:t>atvija</w:t>
            </w:r>
          </w:p>
        </w:tc>
        <w:tc>
          <w:tcPr>
            <w:tcW w:w="810" w:type="dxa"/>
            <w:tcBorders>
              <w:top w:val="nil"/>
              <w:left w:val="nil"/>
              <w:bottom w:val="single" w:sz="4" w:space="0" w:color="auto"/>
              <w:right w:val="single" w:sz="4" w:space="0" w:color="auto"/>
            </w:tcBorders>
            <w:vAlign w:val="bottom"/>
          </w:tcPr>
          <w:p w14:paraId="5A9CD2A1" w14:textId="77777777" w:rsidR="00125166" w:rsidRPr="00377591" w:rsidRDefault="00125166" w:rsidP="00934DCE">
            <w:pPr>
              <w:jc w:val="center"/>
              <w:rPr>
                <w:sz w:val="22"/>
                <w:szCs w:val="22"/>
              </w:rPr>
            </w:pPr>
            <w:r w:rsidRPr="00377591">
              <w:rPr>
                <w:sz w:val="22"/>
                <w:szCs w:val="22"/>
              </w:rPr>
              <w:t>9.1</w:t>
            </w:r>
          </w:p>
        </w:tc>
        <w:tc>
          <w:tcPr>
            <w:tcW w:w="720" w:type="dxa"/>
            <w:tcBorders>
              <w:top w:val="nil"/>
              <w:left w:val="nil"/>
              <w:bottom w:val="single" w:sz="4" w:space="0" w:color="auto"/>
              <w:right w:val="single" w:sz="4" w:space="0" w:color="auto"/>
            </w:tcBorders>
            <w:vAlign w:val="bottom"/>
          </w:tcPr>
          <w:p w14:paraId="4D49497F" w14:textId="77777777" w:rsidR="00125166" w:rsidRPr="00377591" w:rsidRDefault="00125166" w:rsidP="00934DCE">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vAlign w:val="bottom"/>
          </w:tcPr>
          <w:p w14:paraId="0F957344" w14:textId="77777777" w:rsidR="00125166" w:rsidRPr="00377591" w:rsidRDefault="00125166" w:rsidP="00934DCE">
            <w:pPr>
              <w:jc w:val="center"/>
              <w:rPr>
                <w:sz w:val="22"/>
                <w:szCs w:val="22"/>
              </w:rPr>
            </w:pPr>
            <w:r w:rsidRPr="00377591">
              <w:rPr>
                <w:sz w:val="22"/>
                <w:szCs w:val="22"/>
              </w:rPr>
              <w:t>10.2</w:t>
            </w:r>
          </w:p>
        </w:tc>
        <w:tc>
          <w:tcPr>
            <w:tcW w:w="810" w:type="dxa"/>
            <w:tcBorders>
              <w:top w:val="nil"/>
              <w:left w:val="nil"/>
              <w:bottom w:val="single" w:sz="4" w:space="0" w:color="auto"/>
              <w:right w:val="single" w:sz="4" w:space="0" w:color="auto"/>
            </w:tcBorders>
            <w:vAlign w:val="bottom"/>
          </w:tcPr>
          <w:p w14:paraId="7373C148" w14:textId="77777777" w:rsidR="00125166" w:rsidRPr="00377591" w:rsidRDefault="00125166" w:rsidP="00934DCE">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vAlign w:val="bottom"/>
          </w:tcPr>
          <w:p w14:paraId="3ACACF3B" w14:textId="77777777" w:rsidR="00125166" w:rsidRPr="00377591" w:rsidRDefault="00125166" w:rsidP="00934DCE">
            <w:pPr>
              <w:jc w:val="center"/>
              <w:rPr>
                <w:sz w:val="22"/>
                <w:szCs w:val="22"/>
              </w:rPr>
            </w:pPr>
            <w:r w:rsidRPr="00377591">
              <w:rPr>
                <w:sz w:val="22"/>
                <w:szCs w:val="22"/>
              </w:rPr>
              <w:t>11.1</w:t>
            </w:r>
          </w:p>
        </w:tc>
        <w:tc>
          <w:tcPr>
            <w:tcW w:w="810" w:type="dxa"/>
            <w:tcBorders>
              <w:top w:val="nil"/>
              <w:left w:val="nil"/>
              <w:bottom w:val="single" w:sz="4" w:space="0" w:color="auto"/>
              <w:right w:val="single" w:sz="4" w:space="0" w:color="auto"/>
            </w:tcBorders>
            <w:vAlign w:val="bottom"/>
          </w:tcPr>
          <w:p w14:paraId="117CEFD1" w14:textId="77777777" w:rsidR="00125166" w:rsidRPr="00377591" w:rsidRDefault="00125166" w:rsidP="00934DCE">
            <w:pPr>
              <w:jc w:val="center"/>
              <w:rPr>
                <w:sz w:val="22"/>
                <w:szCs w:val="22"/>
              </w:rPr>
            </w:pPr>
            <w:r w:rsidRPr="00377591">
              <w:rPr>
                <w:sz w:val="22"/>
                <w:szCs w:val="22"/>
              </w:rPr>
              <w:t>11.2</w:t>
            </w:r>
          </w:p>
        </w:tc>
        <w:tc>
          <w:tcPr>
            <w:tcW w:w="810" w:type="dxa"/>
            <w:tcBorders>
              <w:top w:val="nil"/>
              <w:left w:val="nil"/>
              <w:bottom w:val="single" w:sz="4" w:space="0" w:color="auto"/>
              <w:right w:val="single" w:sz="4" w:space="0" w:color="auto"/>
            </w:tcBorders>
            <w:vAlign w:val="bottom"/>
          </w:tcPr>
          <w:p w14:paraId="0108CF31" w14:textId="77777777" w:rsidR="00125166" w:rsidRPr="00377591" w:rsidRDefault="00125166" w:rsidP="00934DCE">
            <w:pPr>
              <w:jc w:val="center"/>
              <w:rPr>
                <w:sz w:val="22"/>
                <w:szCs w:val="22"/>
              </w:rPr>
            </w:pPr>
            <w:r w:rsidRPr="00377591">
              <w:rPr>
                <w:sz w:val="22"/>
                <w:szCs w:val="22"/>
              </w:rPr>
              <w:t>10.7</w:t>
            </w:r>
          </w:p>
        </w:tc>
        <w:tc>
          <w:tcPr>
            <w:tcW w:w="810" w:type="dxa"/>
            <w:tcBorders>
              <w:top w:val="nil"/>
              <w:left w:val="nil"/>
              <w:bottom w:val="single" w:sz="4" w:space="0" w:color="auto"/>
              <w:right w:val="single" w:sz="4" w:space="0" w:color="auto"/>
            </w:tcBorders>
            <w:shd w:val="clear" w:color="auto" w:fill="auto"/>
            <w:noWrap/>
            <w:vAlign w:val="bottom"/>
          </w:tcPr>
          <w:p w14:paraId="4A0128FF" w14:textId="77777777" w:rsidR="00125166" w:rsidRPr="00377591" w:rsidRDefault="00125166" w:rsidP="00934DCE">
            <w:pPr>
              <w:jc w:val="center"/>
              <w:rPr>
                <w:sz w:val="22"/>
                <w:szCs w:val="22"/>
              </w:rPr>
            </w:pPr>
            <w:r>
              <w:rPr>
                <w:sz w:val="22"/>
                <w:szCs w:val="22"/>
              </w:rPr>
              <w:t>10</w:t>
            </w:r>
          </w:p>
        </w:tc>
        <w:tc>
          <w:tcPr>
            <w:tcW w:w="720" w:type="dxa"/>
            <w:tcBorders>
              <w:top w:val="nil"/>
              <w:left w:val="nil"/>
              <w:bottom w:val="single" w:sz="4" w:space="0" w:color="auto"/>
              <w:right w:val="single" w:sz="4" w:space="0" w:color="auto"/>
            </w:tcBorders>
          </w:tcPr>
          <w:p w14:paraId="298EA032" w14:textId="77777777" w:rsidR="00125166" w:rsidRDefault="00125166" w:rsidP="00934DCE">
            <w:pPr>
              <w:jc w:val="center"/>
              <w:rPr>
                <w:sz w:val="22"/>
                <w:szCs w:val="22"/>
              </w:rPr>
            </w:pPr>
            <w:r>
              <w:rPr>
                <w:sz w:val="22"/>
                <w:szCs w:val="22"/>
              </w:rPr>
              <w:t>9.8</w:t>
            </w:r>
          </w:p>
        </w:tc>
      </w:tr>
      <w:tr w:rsidR="00125166" w:rsidRPr="00377591" w14:paraId="7F79942E" w14:textId="77777777" w:rsidTr="00934DCE">
        <w:trPr>
          <w:trHeight w:val="19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26EBD9D" w14:textId="77777777" w:rsidR="00125166" w:rsidRPr="00377591" w:rsidRDefault="00125166" w:rsidP="00934DCE">
            <w:pPr>
              <w:jc w:val="center"/>
              <w:rPr>
                <w:sz w:val="22"/>
                <w:szCs w:val="22"/>
              </w:rPr>
            </w:pPr>
            <w:r w:rsidRPr="00377591">
              <w:rPr>
                <w:sz w:val="22"/>
                <w:szCs w:val="22"/>
              </w:rPr>
              <w:t>Rīga</w:t>
            </w:r>
          </w:p>
        </w:tc>
        <w:tc>
          <w:tcPr>
            <w:tcW w:w="810" w:type="dxa"/>
            <w:tcBorders>
              <w:top w:val="nil"/>
              <w:left w:val="nil"/>
              <w:bottom w:val="single" w:sz="4" w:space="0" w:color="auto"/>
              <w:right w:val="single" w:sz="4" w:space="0" w:color="auto"/>
            </w:tcBorders>
            <w:vAlign w:val="bottom"/>
          </w:tcPr>
          <w:p w14:paraId="2D6D1424" w14:textId="77777777" w:rsidR="00125166" w:rsidRPr="00377591" w:rsidRDefault="00125166" w:rsidP="00934DCE">
            <w:pPr>
              <w:jc w:val="center"/>
              <w:rPr>
                <w:sz w:val="22"/>
                <w:szCs w:val="22"/>
              </w:rPr>
            </w:pPr>
            <w:r w:rsidRPr="00377591">
              <w:rPr>
                <w:sz w:val="22"/>
                <w:szCs w:val="22"/>
              </w:rPr>
              <w:t>9.6</w:t>
            </w:r>
          </w:p>
        </w:tc>
        <w:tc>
          <w:tcPr>
            <w:tcW w:w="720" w:type="dxa"/>
            <w:tcBorders>
              <w:top w:val="nil"/>
              <w:left w:val="nil"/>
              <w:bottom w:val="single" w:sz="4" w:space="0" w:color="auto"/>
              <w:right w:val="single" w:sz="4" w:space="0" w:color="auto"/>
            </w:tcBorders>
            <w:vAlign w:val="bottom"/>
          </w:tcPr>
          <w:p w14:paraId="4CAA7654" w14:textId="77777777" w:rsidR="00125166" w:rsidRPr="00377591" w:rsidRDefault="00125166" w:rsidP="00934DCE">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428A58C5" w14:textId="77777777" w:rsidR="00125166" w:rsidRPr="00377591" w:rsidRDefault="00125166" w:rsidP="00934DCE">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vAlign w:val="bottom"/>
          </w:tcPr>
          <w:p w14:paraId="507C58C1" w14:textId="77777777" w:rsidR="00125166" w:rsidRPr="00377591" w:rsidRDefault="00125166" w:rsidP="00934DCE">
            <w:pPr>
              <w:jc w:val="center"/>
              <w:rPr>
                <w:sz w:val="22"/>
                <w:szCs w:val="22"/>
              </w:rPr>
            </w:pPr>
            <w:r w:rsidRPr="00377591">
              <w:rPr>
                <w:sz w:val="22"/>
                <w:szCs w:val="22"/>
              </w:rPr>
              <w:t>11.7</w:t>
            </w:r>
          </w:p>
        </w:tc>
        <w:tc>
          <w:tcPr>
            <w:tcW w:w="810" w:type="dxa"/>
            <w:tcBorders>
              <w:top w:val="nil"/>
              <w:left w:val="nil"/>
              <w:bottom w:val="single" w:sz="4" w:space="0" w:color="auto"/>
              <w:right w:val="single" w:sz="4" w:space="0" w:color="auto"/>
            </w:tcBorders>
            <w:vAlign w:val="bottom"/>
          </w:tcPr>
          <w:p w14:paraId="4D65C020" w14:textId="77777777" w:rsidR="00125166" w:rsidRPr="00377591" w:rsidRDefault="00125166" w:rsidP="00934DCE">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53886790" w14:textId="77777777" w:rsidR="00125166" w:rsidRPr="00377591" w:rsidRDefault="00125166" w:rsidP="00934DCE">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32F9D448" w14:textId="77777777" w:rsidR="00125166" w:rsidRPr="00377591" w:rsidRDefault="00125166" w:rsidP="00934DCE">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shd w:val="clear" w:color="auto" w:fill="auto"/>
            <w:noWrap/>
            <w:vAlign w:val="bottom"/>
          </w:tcPr>
          <w:p w14:paraId="3551A73F" w14:textId="77777777" w:rsidR="00125166" w:rsidRPr="00377591" w:rsidRDefault="00125166" w:rsidP="00934DCE">
            <w:pPr>
              <w:jc w:val="center"/>
              <w:rPr>
                <w:sz w:val="22"/>
                <w:szCs w:val="22"/>
              </w:rPr>
            </w:pPr>
            <w:r>
              <w:rPr>
                <w:sz w:val="22"/>
                <w:szCs w:val="22"/>
              </w:rPr>
              <w:t>10.1</w:t>
            </w:r>
          </w:p>
        </w:tc>
        <w:tc>
          <w:tcPr>
            <w:tcW w:w="720" w:type="dxa"/>
            <w:tcBorders>
              <w:top w:val="nil"/>
              <w:left w:val="nil"/>
              <w:bottom w:val="single" w:sz="4" w:space="0" w:color="auto"/>
              <w:right w:val="single" w:sz="4" w:space="0" w:color="auto"/>
            </w:tcBorders>
          </w:tcPr>
          <w:p w14:paraId="1889F49B" w14:textId="77777777" w:rsidR="00125166" w:rsidRDefault="00125166" w:rsidP="00934DCE">
            <w:pPr>
              <w:jc w:val="center"/>
              <w:rPr>
                <w:sz w:val="22"/>
                <w:szCs w:val="22"/>
              </w:rPr>
            </w:pPr>
            <w:r>
              <w:rPr>
                <w:sz w:val="22"/>
                <w:szCs w:val="22"/>
              </w:rPr>
              <w:t>9.4</w:t>
            </w:r>
          </w:p>
        </w:tc>
      </w:tr>
      <w:tr w:rsidR="00125166" w:rsidRPr="00377591" w14:paraId="484DC92D" w14:textId="77777777" w:rsidTr="00934DCE">
        <w:trPr>
          <w:trHeight w:val="21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636998D" w14:textId="77777777" w:rsidR="00125166" w:rsidRPr="00377591" w:rsidRDefault="00125166" w:rsidP="00934DCE">
            <w:pPr>
              <w:jc w:val="center"/>
              <w:rPr>
                <w:sz w:val="22"/>
                <w:szCs w:val="22"/>
              </w:rPr>
            </w:pPr>
            <w:r w:rsidRPr="00377591">
              <w:rPr>
                <w:sz w:val="22"/>
                <w:szCs w:val="22"/>
              </w:rPr>
              <w:t>Daugavpils</w:t>
            </w:r>
          </w:p>
        </w:tc>
        <w:tc>
          <w:tcPr>
            <w:tcW w:w="810" w:type="dxa"/>
            <w:tcBorders>
              <w:top w:val="nil"/>
              <w:left w:val="nil"/>
              <w:bottom w:val="single" w:sz="4" w:space="0" w:color="auto"/>
              <w:right w:val="single" w:sz="4" w:space="0" w:color="auto"/>
            </w:tcBorders>
            <w:vAlign w:val="bottom"/>
          </w:tcPr>
          <w:p w14:paraId="27ADA558" w14:textId="77777777" w:rsidR="00125166" w:rsidRPr="00377591" w:rsidRDefault="00125166" w:rsidP="00934DCE">
            <w:pPr>
              <w:jc w:val="center"/>
              <w:rPr>
                <w:sz w:val="22"/>
                <w:szCs w:val="22"/>
              </w:rPr>
            </w:pPr>
            <w:r w:rsidRPr="00377591">
              <w:rPr>
                <w:sz w:val="22"/>
                <w:szCs w:val="22"/>
              </w:rPr>
              <w:t>7.9</w:t>
            </w:r>
          </w:p>
        </w:tc>
        <w:tc>
          <w:tcPr>
            <w:tcW w:w="720" w:type="dxa"/>
            <w:tcBorders>
              <w:top w:val="nil"/>
              <w:left w:val="nil"/>
              <w:bottom w:val="single" w:sz="4" w:space="0" w:color="auto"/>
              <w:right w:val="single" w:sz="4" w:space="0" w:color="auto"/>
            </w:tcBorders>
            <w:vAlign w:val="bottom"/>
          </w:tcPr>
          <w:p w14:paraId="4BACE2D5" w14:textId="77777777" w:rsidR="00125166" w:rsidRPr="00377591" w:rsidRDefault="00125166" w:rsidP="00934DCE">
            <w:pPr>
              <w:jc w:val="center"/>
              <w:rPr>
                <w:sz w:val="22"/>
                <w:szCs w:val="22"/>
              </w:rPr>
            </w:pPr>
            <w:r w:rsidRPr="00377591">
              <w:rPr>
                <w:sz w:val="22"/>
                <w:szCs w:val="22"/>
              </w:rPr>
              <w:t>8.4</w:t>
            </w:r>
          </w:p>
        </w:tc>
        <w:tc>
          <w:tcPr>
            <w:tcW w:w="810" w:type="dxa"/>
            <w:tcBorders>
              <w:top w:val="nil"/>
              <w:left w:val="nil"/>
              <w:bottom w:val="single" w:sz="4" w:space="0" w:color="auto"/>
              <w:right w:val="single" w:sz="4" w:space="0" w:color="auto"/>
            </w:tcBorders>
            <w:vAlign w:val="bottom"/>
          </w:tcPr>
          <w:p w14:paraId="4286D241" w14:textId="77777777" w:rsidR="00125166" w:rsidRPr="00377591" w:rsidRDefault="00125166" w:rsidP="00934DCE">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493CEF64" w14:textId="77777777" w:rsidR="00125166" w:rsidRPr="00377591" w:rsidRDefault="00125166" w:rsidP="00934DCE">
            <w:pPr>
              <w:jc w:val="center"/>
              <w:rPr>
                <w:sz w:val="22"/>
                <w:szCs w:val="22"/>
              </w:rPr>
            </w:pPr>
            <w:r w:rsidRPr="00377591">
              <w:rPr>
                <w:sz w:val="22"/>
                <w:szCs w:val="22"/>
              </w:rPr>
              <w:t>9.1</w:t>
            </w:r>
          </w:p>
        </w:tc>
        <w:tc>
          <w:tcPr>
            <w:tcW w:w="810" w:type="dxa"/>
            <w:tcBorders>
              <w:top w:val="nil"/>
              <w:left w:val="nil"/>
              <w:bottom w:val="single" w:sz="4" w:space="0" w:color="auto"/>
              <w:right w:val="single" w:sz="4" w:space="0" w:color="auto"/>
            </w:tcBorders>
            <w:vAlign w:val="bottom"/>
          </w:tcPr>
          <w:p w14:paraId="41B898C2" w14:textId="77777777" w:rsidR="00125166" w:rsidRPr="00377591" w:rsidRDefault="00125166" w:rsidP="00934DCE">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61C9249D" w14:textId="77777777" w:rsidR="00125166" w:rsidRPr="00377591" w:rsidRDefault="00125166" w:rsidP="00934DCE">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7C8E8894" w14:textId="77777777" w:rsidR="00125166" w:rsidRPr="00377591" w:rsidRDefault="00125166" w:rsidP="00934DCE">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shd w:val="clear" w:color="auto" w:fill="auto"/>
            <w:noWrap/>
            <w:vAlign w:val="bottom"/>
          </w:tcPr>
          <w:p w14:paraId="031A850A" w14:textId="77777777" w:rsidR="00125166" w:rsidRPr="00377591" w:rsidRDefault="00125166" w:rsidP="00934DCE">
            <w:pPr>
              <w:jc w:val="center"/>
              <w:rPr>
                <w:sz w:val="22"/>
                <w:szCs w:val="22"/>
              </w:rPr>
            </w:pPr>
            <w:r>
              <w:rPr>
                <w:sz w:val="22"/>
                <w:szCs w:val="22"/>
              </w:rPr>
              <w:t>8.4</w:t>
            </w:r>
          </w:p>
        </w:tc>
        <w:tc>
          <w:tcPr>
            <w:tcW w:w="720" w:type="dxa"/>
            <w:tcBorders>
              <w:top w:val="nil"/>
              <w:left w:val="nil"/>
              <w:bottom w:val="single" w:sz="4" w:space="0" w:color="auto"/>
              <w:right w:val="single" w:sz="4" w:space="0" w:color="auto"/>
            </w:tcBorders>
          </w:tcPr>
          <w:p w14:paraId="2B6E7A12" w14:textId="77777777" w:rsidR="00125166" w:rsidRDefault="00125166" w:rsidP="00934DCE">
            <w:pPr>
              <w:jc w:val="center"/>
              <w:rPr>
                <w:sz w:val="22"/>
                <w:szCs w:val="22"/>
              </w:rPr>
            </w:pPr>
            <w:r>
              <w:rPr>
                <w:sz w:val="22"/>
                <w:szCs w:val="22"/>
              </w:rPr>
              <w:t>8.4</w:t>
            </w:r>
          </w:p>
        </w:tc>
      </w:tr>
      <w:tr w:rsidR="00125166" w:rsidRPr="00377591" w14:paraId="50338315" w14:textId="77777777" w:rsidTr="00934DCE">
        <w:trPr>
          <w:trHeight w:val="90"/>
          <w:jc w:val="center"/>
        </w:trPr>
        <w:tc>
          <w:tcPr>
            <w:tcW w:w="1277"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6B2B9C83" w14:textId="77777777" w:rsidR="00125166" w:rsidRPr="00377591" w:rsidRDefault="00125166" w:rsidP="00934DCE">
            <w:pPr>
              <w:jc w:val="center"/>
              <w:rPr>
                <w:b/>
                <w:bCs/>
                <w:sz w:val="22"/>
                <w:szCs w:val="22"/>
              </w:rPr>
            </w:pPr>
            <w:r w:rsidRPr="00377591">
              <w:rPr>
                <w:b/>
                <w:bCs/>
                <w:sz w:val="22"/>
                <w:szCs w:val="22"/>
              </w:rPr>
              <w:t>Jelgava</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03202D47" w14:textId="77777777" w:rsidR="00125166" w:rsidRPr="00377591" w:rsidRDefault="00125166" w:rsidP="00934DCE">
            <w:pPr>
              <w:jc w:val="center"/>
              <w:rPr>
                <w:b/>
                <w:bCs/>
                <w:sz w:val="22"/>
                <w:szCs w:val="22"/>
              </w:rPr>
            </w:pPr>
            <w:r w:rsidRPr="00377591">
              <w:rPr>
                <w:b/>
                <w:bCs/>
                <w:sz w:val="22"/>
                <w:szCs w:val="22"/>
              </w:rPr>
              <w:t>9.4</w:t>
            </w:r>
          </w:p>
        </w:tc>
        <w:tc>
          <w:tcPr>
            <w:tcW w:w="720" w:type="dxa"/>
            <w:tcBorders>
              <w:top w:val="nil"/>
              <w:left w:val="nil"/>
              <w:bottom w:val="single" w:sz="4" w:space="0" w:color="auto"/>
              <w:right w:val="single" w:sz="4" w:space="0" w:color="auto"/>
            </w:tcBorders>
            <w:shd w:val="clear" w:color="auto" w:fill="DBDBDB" w:themeFill="accent3" w:themeFillTint="66"/>
            <w:vAlign w:val="bottom"/>
          </w:tcPr>
          <w:p w14:paraId="0475AEA0" w14:textId="77777777" w:rsidR="00125166" w:rsidRPr="00377591" w:rsidRDefault="00125166" w:rsidP="00934DCE">
            <w:pPr>
              <w:jc w:val="center"/>
              <w:rPr>
                <w:b/>
                <w:bCs/>
                <w:sz w:val="22"/>
                <w:szCs w:val="22"/>
              </w:rPr>
            </w:pPr>
            <w:r w:rsidRPr="00377591">
              <w:rPr>
                <w:b/>
                <w:bCs/>
                <w:sz w:val="22"/>
                <w:szCs w:val="22"/>
              </w:rPr>
              <w:t>10.7</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31B8DB96" w14:textId="77777777" w:rsidR="00125166" w:rsidRPr="00377591" w:rsidRDefault="00125166" w:rsidP="00934DCE">
            <w:pPr>
              <w:jc w:val="center"/>
              <w:rPr>
                <w:b/>
                <w:bCs/>
                <w:sz w:val="22"/>
                <w:szCs w:val="22"/>
              </w:rPr>
            </w:pPr>
            <w:r w:rsidRPr="00377591">
              <w:rPr>
                <w:b/>
                <w:bCs/>
                <w:sz w:val="22"/>
                <w:szCs w:val="22"/>
              </w:rPr>
              <w:t>11.6</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1BCCE174" w14:textId="77777777" w:rsidR="00125166" w:rsidRPr="00377591" w:rsidRDefault="00125166" w:rsidP="00934DCE">
            <w:pPr>
              <w:jc w:val="center"/>
              <w:rPr>
                <w:b/>
                <w:bCs/>
                <w:sz w:val="22"/>
                <w:szCs w:val="22"/>
              </w:rPr>
            </w:pPr>
            <w:r w:rsidRPr="00377591">
              <w:rPr>
                <w:b/>
                <w:bCs/>
                <w:sz w:val="22"/>
                <w:szCs w:val="22"/>
              </w:rPr>
              <w:t>12.6</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1DF1CCD0" w14:textId="77777777" w:rsidR="00125166" w:rsidRPr="00377591" w:rsidRDefault="00125166" w:rsidP="00934DCE">
            <w:pPr>
              <w:jc w:val="center"/>
              <w:rPr>
                <w:b/>
                <w:sz w:val="22"/>
                <w:szCs w:val="22"/>
              </w:rPr>
            </w:pPr>
            <w:r w:rsidRPr="00377591">
              <w:rPr>
                <w:b/>
                <w:sz w:val="22"/>
                <w:szCs w:val="22"/>
              </w:rPr>
              <w:t>11.9</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604B0317" w14:textId="77777777" w:rsidR="00125166" w:rsidRPr="00377591" w:rsidRDefault="00125166" w:rsidP="00934DCE">
            <w:pPr>
              <w:jc w:val="center"/>
              <w:rPr>
                <w:b/>
                <w:bCs/>
                <w:sz w:val="22"/>
                <w:szCs w:val="22"/>
              </w:rPr>
            </w:pPr>
            <w:r w:rsidRPr="00377591">
              <w:rPr>
                <w:b/>
                <w:bCs/>
                <w:sz w:val="22"/>
                <w:szCs w:val="22"/>
              </w:rPr>
              <w:t>13.2</w:t>
            </w:r>
          </w:p>
        </w:tc>
        <w:tc>
          <w:tcPr>
            <w:tcW w:w="810" w:type="dxa"/>
            <w:tcBorders>
              <w:top w:val="nil"/>
              <w:left w:val="nil"/>
              <w:bottom w:val="single" w:sz="4" w:space="0" w:color="auto"/>
              <w:right w:val="single" w:sz="4" w:space="0" w:color="auto"/>
            </w:tcBorders>
            <w:shd w:val="clear" w:color="auto" w:fill="DBDBDB" w:themeFill="accent3" w:themeFillTint="66"/>
            <w:vAlign w:val="bottom"/>
          </w:tcPr>
          <w:p w14:paraId="38C28267" w14:textId="77777777" w:rsidR="00125166" w:rsidRPr="00377591" w:rsidRDefault="00125166" w:rsidP="00934DCE">
            <w:pPr>
              <w:jc w:val="center"/>
              <w:rPr>
                <w:sz w:val="22"/>
                <w:szCs w:val="22"/>
              </w:rPr>
            </w:pPr>
            <w:r w:rsidRPr="00377591">
              <w:rPr>
                <w:sz w:val="22"/>
                <w:szCs w:val="22"/>
              </w:rPr>
              <w:t>12.7</w:t>
            </w:r>
          </w:p>
        </w:tc>
        <w:tc>
          <w:tcPr>
            <w:tcW w:w="810" w:type="dxa"/>
            <w:tcBorders>
              <w:top w:val="nil"/>
              <w:left w:val="nil"/>
              <w:bottom w:val="single" w:sz="4" w:space="0" w:color="auto"/>
              <w:right w:val="single" w:sz="4" w:space="0" w:color="auto"/>
            </w:tcBorders>
            <w:shd w:val="clear" w:color="auto" w:fill="DBDBDB" w:themeFill="accent3" w:themeFillTint="66"/>
            <w:noWrap/>
            <w:vAlign w:val="bottom"/>
          </w:tcPr>
          <w:p w14:paraId="191180F0" w14:textId="77777777" w:rsidR="00125166" w:rsidRPr="00377591" w:rsidRDefault="00125166" w:rsidP="00934DCE">
            <w:pPr>
              <w:jc w:val="center"/>
              <w:rPr>
                <w:b/>
                <w:bCs/>
                <w:sz w:val="22"/>
                <w:szCs w:val="22"/>
              </w:rPr>
            </w:pPr>
            <w:r>
              <w:rPr>
                <w:b/>
                <w:bCs/>
                <w:sz w:val="22"/>
                <w:szCs w:val="22"/>
              </w:rPr>
              <w:t>10.4</w:t>
            </w:r>
          </w:p>
        </w:tc>
        <w:tc>
          <w:tcPr>
            <w:tcW w:w="720" w:type="dxa"/>
            <w:tcBorders>
              <w:top w:val="nil"/>
              <w:left w:val="nil"/>
              <w:bottom w:val="single" w:sz="4" w:space="0" w:color="auto"/>
              <w:right w:val="single" w:sz="4" w:space="0" w:color="auto"/>
            </w:tcBorders>
            <w:shd w:val="clear" w:color="auto" w:fill="DBDBDB" w:themeFill="accent3" w:themeFillTint="66"/>
          </w:tcPr>
          <w:p w14:paraId="4F8C30A8" w14:textId="77777777" w:rsidR="00125166" w:rsidRDefault="00125166" w:rsidP="00934DCE">
            <w:pPr>
              <w:jc w:val="center"/>
              <w:rPr>
                <w:b/>
                <w:bCs/>
                <w:sz w:val="22"/>
                <w:szCs w:val="22"/>
              </w:rPr>
            </w:pPr>
            <w:r>
              <w:rPr>
                <w:b/>
                <w:bCs/>
                <w:sz w:val="22"/>
                <w:szCs w:val="22"/>
              </w:rPr>
              <w:t>11.6</w:t>
            </w:r>
          </w:p>
        </w:tc>
      </w:tr>
      <w:tr w:rsidR="00125166" w:rsidRPr="00377591" w14:paraId="5371254C" w14:textId="77777777" w:rsidTr="00934DCE">
        <w:trPr>
          <w:trHeight w:val="107"/>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338A59A" w14:textId="77777777" w:rsidR="00125166" w:rsidRPr="00377591" w:rsidRDefault="00125166" w:rsidP="00934DCE">
            <w:pPr>
              <w:jc w:val="center"/>
              <w:rPr>
                <w:sz w:val="22"/>
                <w:szCs w:val="22"/>
              </w:rPr>
            </w:pPr>
            <w:r w:rsidRPr="00377591">
              <w:rPr>
                <w:sz w:val="22"/>
                <w:szCs w:val="22"/>
              </w:rPr>
              <w:t>Jēkabpils</w:t>
            </w:r>
          </w:p>
        </w:tc>
        <w:tc>
          <w:tcPr>
            <w:tcW w:w="810" w:type="dxa"/>
            <w:tcBorders>
              <w:top w:val="nil"/>
              <w:left w:val="nil"/>
              <w:bottom w:val="single" w:sz="4" w:space="0" w:color="auto"/>
              <w:right w:val="single" w:sz="4" w:space="0" w:color="auto"/>
            </w:tcBorders>
            <w:vAlign w:val="bottom"/>
          </w:tcPr>
          <w:p w14:paraId="0F35F125" w14:textId="77777777" w:rsidR="00125166" w:rsidRPr="00377591" w:rsidRDefault="00125166" w:rsidP="00934DCE">
            <w:pPr>
              <w:jc w:val="center"/>
              <w:rPr>
                <w:sz w:val="22"/>
                <w:szCs w:val="22"/>
              </w:rPr>
            </w:pPr>
            <w:r w:rsidRPr="00377591">
              <w:rPr>
                <w:sz w:val="22"/>
                <w:szCs w:val="22"/>
              </w:rPr>
              <w:t>8.5</w:t>
            </w:r>
          </w:p>
        </w:tc>
        <w:tc>
          <w:tcPr>
            <w:tcW w:w="720" w:type="dxa"/>
            <w:tcBorders>
              <w:top w:val="nil"/>
              <w:left w:val="nil"/>
              <w:bottom w:val="single" w:sz="4" w:space="0" w:color="auto"/>
              <w:right w:val="single" w:sz="4" w:space="0" w:color="auto"/>
            </w:tcBorders>
            <w:vAlign w:val="bottom"/>
          </w:tcPr>
          <w:p w14:paraId="2370D702" w14:textId="77777777" w:rsidR="00125166" w:rsidRPr="00377591" w:rsidRDefault="00125166" w:rsidP="00934DCE">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3AF534E7" w14:textId="77777777" w:rsidR="00125166" w:rsidRPr="00377591" w:rsidRDefault="00125166" w:rsidP="00934DCE">
            <w:pPr>
              <w:jc w:val="center"/>
              <w:rPr>
                <w:sz w:val="22"/>
                <w:szCs w:val="22"/>
              </w:rPr>
            </w:pPr>
            <w:r w:rsidRPr="00377591">
              <w:rPr>
                <w:sz w:val="22"/>
                <w:szCs w:val="22"/>
              </w:rPr>
              <w:t>7.7</w:t>
            </w:r>
          </w:p>
        </w:tc>
        <w:tc>
          <w:tcPr>
            <w:tcW w:w="810" w:type="dxa"/>
            <w:tcBorders>
              <w:top w:val="nil"/>
              <w:left w:val="nil"/>
              <w:bottom w:val="single" w:sz="4" w:space="0" w:color="auto"/>
              <w:right w:val="single" w:sz="4" w:space="0" w:color="auto"/>
            </w:tcBorders>
            <w:vAlign w:val="bottom"/>
          </w:tcPr>
          <w:p w14:paraId="6BFB5F34" w14:textId="77777777" w:rsidR="00125166" w:rsidRPr="00377591" w:rsidRDefault="00125166" w:rsidP="00934DCE">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25802D34" w14:textId="77777777" w:rsidR="00125166" w:rsidRPr="00377591" w:rsidRDefault="00125166" w:rsidP="00934DCE">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4152D92A" w14:textId="77777777" w:rsidR="00125166" w:rsidRPr="00377591" w:rsidRDefault="00125166" w:rsidP="00934DCE">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vAlign w:val="bottom"/>
          </w:tcPr>
          <w:p w14:paraId="2261FFB8" w14:textId="77777777" w:rsidR="00125166" w:rsidRPr="00377591" w:rsidRDefault="00125166" w:rsidP="00934DCE">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shd w:val="clear" w:color="auto" w:fill="auto"/>
            <w:noWrap/>
            <w:vAlign w:val="bottom"/>
          </w:tcPr>
          <w:p w14:paraId="249BF90E" w14:textId="77777777" w:rsidR="00125166" w:rsidRPr="00377591" w:rsidRDefault="00125166" w:rsidP="00934DCE">
            <w:pPr>
              <w:jc w:val="center"/>
              <w:rPr>
                <w:sz w:val="22"/>
                <w:szCs w:val="22"/>
              </w:rPr>
            </w:pPr>
            <w:r>
              <w:rPr>
                <w:sz w:val="22"/>
                <w:szCs w:val="22"/>
              </w:rPr>
              <w:t>8.2</w:t>
            </w:r>
          </w:p>
        </w:tc>
        <w:tc>
          <w:tcPr>
            <w:tcW w:w="720" w:type="dxa"/>
            <w:tcBorders>
              <w:top w:val="nil"/>
              <w:left w:val="nil"/>
              <w:bottom w:val="single" w:sz="4" w:space="0" w:color="auto"/>
              <w:right w:val="single" w:sz="4" w:space="0" w:color="auto"/>
            </w:tcBorders>
          </w:tcPr>
          <w:p w14:paraId="0EAE654E" w14:textId="77777777" w:rsidR="00125166" w:rsidRDefault="00125166" w:rsidP="00934DCE">
            <w:pPr>
              <w:jc w:val="center"/>
              <w:rPr>
                <w:sz w:val="22"/>
                <w:szCs w:val="22"/>
              </w:rPr>
            </w:pPr>
            <w:r>
              <w:rPr>
                <w:sz w:val="22"/>
                <w:szCs w:val="22"/>
              </w:rPr>
              <w:t>8.9</w:t>
            </w:r>
          </w:p>
        </w:tc>
      </w:tr>
      <w:tr w:rsidR="00125166" w:rsidRPr="00377591" w14:paraId="19E6AD07" w14:textId="77777777" w:rsidTr="00934DCE">
        <w:trPr>
          <w:trHeight w:val="13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6B0A4C9" w14:textId="77777777" w:rsidR="00125166" w:rsidRPr="00377591" w:rsidRDefault="00125166" w:rsidP="00934DCE">
            <w:pPr>
              <w:jc w:val="center"/>
              <w:rPr>
                <w:sz w:val="22"/>
                <w:szCs w:val="22"/>
              </w:rPr>
            </w:pPr>
            <w:r w:rsidRPr="00377591">
              <w:rPr>
                <w:sz w:val="22"/>
                <w:szCs w:val="22"/>
              </w:rPr>
              <w:t>Jūrmala</w:t>
            </w:r>
          </w:p>
        </w:tc>
        <w:tc>
          <w:tcPr>
            <w:tcW w:w="810" w:type="dxa"/>
            <w:tcBorders>
              <w:top w:val="nil"/>
              <w:left w:val="nil"/>
              <w:bottom w:val="single" w:sz="4" w:space="0" w:color="auto"/>
              <w:right w:val="single" w:sz="4" w:space="0" w:color="auto"/>
            </w:tcBorders>
            <w:vAlign w:val="bottom"/>
          </w:tcPr>
          <w:p w14:paraId="31AE7422" w14:textId="77777777" w:rsidR="00125166" w:rsidRPr="00377591" w:rsidRDefault="00125166" w:rsidP="00934DCE">
            <w:pPr>
              <w:jc w:val="center"/>
              <w:rPr>
                <w:sz w:val="22"/>
                <w:szCs w:val="22"/>
              </w:rPr>
            </w:pPr>
            <w:r w:rsidRPr="00377591">
              <w:rPr>
                <w:sz w:val="22"/>
                <w:szCs w:val="22"/>
              </w:rPr>
              <w:t>9.8</w:t>
            </w:r>
          </w:p>
        </w:tc>
        <w:tc>
          <w:tcPr>
            <w:tcW w:w="720" w:type="dxa"/>
            <w:tcBorders>
              <w:top w:val="nil"/>
              <w:left w:val="nil"/>
              <w:bottom w:val="single" w:sz="4" w:space="0" w:color="auto"/>
              <w:right w:val="single" w:sz="4" w:space="0" w:color="auto"/>
            </w:tcBorders>
            <w:vAlign w:val="bottom"/>
          </w:tcPr>
          <w:p w14:paraId="0CAA1046" w14:textId="77777777" w:rsidR="00125166" w:rsidRPr="00377591" w:rsidRDefault="00125166" w:rsidP="00934DCE">
            <w:pPr>
              <w:jc w:val="center"/>
              <w:rPr>
                <w:sz w:val="22"/>
                <w:szCs w:val="22"/>
              </w:rPr>
            </w:pPr>
            <w:r w:rsidRPr="00377591">
              <w:rPr>
                <w:sz w:val="22"/>
                <w:szCs w:val="22"/>
              </w:rPr>
              <w:t>10.7</w:t>
            </w:r>
          </w:p>
        </w:tc>
        <w:tc>
          <w:tcPr>
            <w:tcW w:w="810" w:type="dxa"/>
            <w:tcBorders>
              <w:top w:val="nil"/>
              <w:left w:val="nil"/>
              <w:bottom w:val="single" w:sz="4" w:space="0" w:color="auto"/>
              <w:right w:val="single" w:sz="4" w:space="0" w:color="auto"/>
            </w:tcBorders>
            <w:vAlign w:val="bottom"/>
          </w:tcPr>
          <w:p w14:paraId="733F11B0" w14:textId="77777777" w:rsidR="00125166" w:rsidRPr="00377591" w:rsidRDefault="00125166" w:rsidP="00934DCE">
            <w:pPr>
              <w:jc w:val="center"/>
              <w:rPr>
                <w:sz w:val="22"/>
                <w:szCs w:val="22"/>
              </w:rPr>
            </w:pPr>
            <w:r w:rsidRPr="00377591">
              <w:rPr>
                <w:sz w:val="22"/>
                <w:szCs w:val="22"/>
              </w:rPr>
              <w:t>11.1</w:t>
            </w:r>
          </w:p>
        </w:tc>
        <w:tc>
          <w:tcPr>
            <w:tcW w:w="810" w:type="dxa"/>
            <w:tcBorders>
              <w:top w:val="nil"/>
              <w:left w:val="nil"/>
              <w:bottom w:val="single" w:sz="4" w:space="0" w:color="auto"/>
              <w:right w:val="single" w:sz="4" w:space="0" w:color="auto"/>
            </w:tcBorders>
            <w:vAlign w:val="bottom"/>
          </w:tcPr>
          <w:p w14:paraId="559678FC" w14:textId="77777777" w:rsidR="00125166" w:rsidRPr="00377591" w:rsidRDefault="00125166" w:rsidP="00934DCE">
            <w:pPr>
              <w:jc w:val="center"/>
              <w:rPr>
                <w:sz w:val="22"/>
                <w:szCs w:val="22"/>
              </w:rPr>
            </w:pPr>
            <w:r w:rsidRPr="00377591">
              <w:rPr>
                <w:sz w:val="22"/>
                <w:szCs w:val="22"/>
              </w:rPr>
              <w:t>12.1</w:t>
            </w:r>
          </w:p>
        </w:tc>
        <w:tc>
          <w:tcPr>
            <w:tcW w:w="810" w:type="dxa"/>
            <w:tcBorders>
              <w:top w:val="nil"/>
              <w:left w:val="nil"/>
              <w:bottom w:val="single" w:sz="4" w:space="0" w:color="auto"/>
              <w:right w:val="single" w:sz="4" w:space="0" w:color="auto"/>
            </w:tcBorders>
            <w:vAlign w:val="bottom"/>
          </w:tcPr>
          <w:p w14:paraId="08AC32B1" w14:textId="77777777" w:rsidR="00125166" w:rsidRPr="00377591" w:rsidRDefault="00125166" w:rsidP="00934DCE">
            <w:pPr>
              <w:jc w:val="center"/>
              <w:rPr>
                <w:sz w:val="22"/>
                <w:szCs w:val="22"/>
              </w:rPr>
            </w:pPr>
            <w:r w:rsidRPr="00377591">
              <w:rPr>
                <w:sz w:val="22"/>
                <w:szCs w:val="22"/>
              </w:rPr>
              <w:t>12.1</w:t>
            </w:r>
          </w:p>
        </w:tc>
        <w:tc>
          <w:tcPr>
            <w:tcW w:w="810" w:type="dxa"/>
            <w:tcBorders>
              <w:top w:val="nil"/>
              <w:left w:val="nil"/>
              <w:bottom w:val="single" w:sz="4" w:space="0" w:color="auto"/>
              <w:right w:val="single" w:sz="4" w:space="0" w:color="auto"/>
            </w:tcBorders>
            <w:vAlign w:val="bottom"/>
          </w:tcPr>
          <w:p w14:paraId="51216D4B" w14:textId="77777777" w:rsidR="00125166" w:rsidRPr="00377591" w:rsidRDefault="00125166" w:rsidP="00934DCE">
            <w:pPr>
              <w:jc w:val="center"/>
              <w:rPr>
                <w:sz w:val="22"/>
                <w:szCs w:val="22"/>
              </w:rPr>
            </w:pPr>
            <w:r w:rsidRPr="00377591">
              <w:rPr>
                <w:sz w:val="22"/>
                <w:szCs w:val="22"/>
              </w:rPr>
              <w:t>13.7</w:t>
            </w:r>
          </w:p>
        </w:tc>
        <w:tc>
          <w:tcPr>
            <w:tcW w:w="810" w:type="dxa"/>
            <w:tcBorders>
              <w:top w:val="nil"/>
              <w:left w:val="nil"/>
              <w:bottom w:val="single" w:sz="4" w:space="0" w:color="auto"/>
              <w:right w:val="single" w:sz="4" w:space="0" w:color="auto"/>
            </w:tcBorders>
            <w:vAlign w:val="bottom"/>
          </w:tcPr>
          <w:p w14:paraId="0A6AAA8B" w14:textId="77777777" w:rsidR="00125166" w:rsidRPr="00377591" w:rsidRDefault="00125166" w:rsidP="00934DCE">
            <w:pPr>
              <w:jc w:val="center"/>
              <w:rPr>
                <w:sz w:val="22"/>
                <w:szCs w:val="22"/>
              </w:rPr>
            </w:pPr>
            <w:r w:rsidRPr="00377591">
              <w:rPr>
                <w:sz w:val="22"/>
                <w:szCs w:val="22"/>
              </w:rPr>
              <w:t>13.1</w:t>
            </w:r>
          </w:p>
        </w:tc>
        <w:tc>
          <w:tcPr>
            <w:tcW w:w="810" w:type="dxa"/>
            <w:tcBorders>
              <w:top w:val="nil"/>
              <w:left w:val="nil"/>
              <w:bottom w:val="single" w:sz="4" w:space="0" w:color="auto"/>
              <w:right w:val="single" w:sz="4" w:space="0" w:color="auto"/>
            </w:tcBorders>
            <w:shd w:val="clear" w:color="auto" w:fill="auto"/>
            <w:noWrap/>
            <w:vAlign w:val="bottom"/>
          </w:tcPr>
          <w:p w14:paraId="391D573C" w14:textId="77777777" w:rsidR="00125166" w:rsidRPr="00377591" w:rsidRDefault="00125166" w:rsidP="00934DCE">
            <w:pPr>
              <w:jc w:val="center"/>
              <w:rPr>
                <w:sz w:val="22"/>
                <w:szCs w:val="22"/>
              </w:rPr>
            </w:pPr>
            <w:r>
              <w:rPr>
                <w:sz w:val="22"/>
                <w:szCs w:val="22"/>
              </w:rPr>
              <w:t>12.5</w:t>
            </w:r>
          </w:p>
        </w:tc>
        <w:tc>
          <w:tcPr>
            <w:tcW w:w="720" w:type="dxa"/>
            <w:tcBorders>
              <w:top w:val="nil"/>
              <w:left w:val="nil"/>
              <w:bottom w:val="single" w:sz="4" w:space="0" w:color="auto"/>
              <w:right w:val="single" w:sz="4" w:space="0" w:color="auto"/>
            </w:tcBorders>
          </w:tcPr>
          <w:p w14:paraId="35A8703D" w14:textId="77777777" w:rsidR="00125166" w:rsidRDefault="00125166" w:rsidP="00934DCE">
            <w:pPr>
              <w:jc w:val="center"/>
              <w:rPr>
                <w:sz w:val="22"/>
                <w:szCs w:val="22"/>
              </w:rPr>
            </w:pPr>
            <w:r>
              <w:rPr>
                <w:sz w:val="22"/>
                <w:szCs w:val="22"/>
              </w:rPr>
              <w:t>13.3</w:t>
            </w:r>
          </w:p>
        </w:tc>
      </w:tr>
      <w:tr w:rsidR="00125166" w:rsidRPr="00377591" w14:paraId="7F01DB34" w14:textId="77777777" w:rsidTr="00934DCE">
        <w:trPr>
          <w:trHeight w:val="5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188A95A" w14:textId="77777777" w:rsidR="00125166" w:rsidRPr="00377591" w:rsidRDefault="00125166" w:rsidP="00934DCE">
            <w:pPr>
              <w:jc w:val="center"/>
              <w:rPr>
                <w:sz w:val="22"/>
                <w:szCs w:val="22"/>
              </w:rPr>
            </w:pPr>
            <w:r w:rsidRPr="00377591">
              <w:rPr>
                <w:sz w:val="22"/>
                <w:szCs w:val="22"/>
              </w:rPr>
              <w:t>Liepāja</w:t>
            </w:r>
          </w:p>
        </w:tc>
        <w:tc>
          <w:tcPr>
            <w:tcW w:w="810" w:type="dxa"/>
            <w:tcBorders>
              <w:top w:val="nil"/>
              <w:left w:val="nil"/>
              <w:bottom w:val="single" w:sz="4" w:space="0" w:color="auto"/>
              <w:right w:val="single" w:sz="4" w:space="0" w:color="auto"/>
            </w:tcBorders>
            <w:vAlign w:val="bottom"/>
          </w:tcPr>
          <w:p w14:paraId="32D5CA4C" w14:textId="77777777" w:rsidR="00125166" w:rsidRPr="00377591" w:rsidRDefault="00125166" w:rsidP="00934DCE">
            <w:pPr>
              <w:jc w:val="center"/>
              <w:rPr>
                <w:sz w:val="22"/>
                <w:szCs w:val="22"/>
              </w:rPr>
            </w:pPr>
            <w:r w:rsidRPr="00377591">
              <w:rPr>
                <w:sz w:val="22"/>
                <w:szCs w:val="22"/>
              </w:rPr>
              <w:t>9.5</w:t>
            </w:r>
          </w:p>
        </w:tc>
        <w:tc>
          <w:tcPr>
            <w:tcW w:w="720" w:type="dxa"/>
            <w:tcBorders>
              <w:top w:val="nil"/>
              <w:left w:val="nil"/>
              <w:bottom w:val="single" w:sz="4" w:space="0" w:color="auto"/>
              <w:right w:val="single" w:sz="4" w:space="0" w:color="auto"/>
            </w:tcBorders>
            <w:vAlign w:val="bottom"/>
          </w:tcPr>
          <w:p w14:paraId="4EBE8EF7" w14:textId="77777777" w:rsidR="00125166" w:rsidRPr="00377591" w:rsidRDefault="00125166" w:rsidP="00934DCE">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7F7F6CE6" w14:textId="77777777" w:rsidR="00125166" w:rsidRPr="00377591" w:rsidRDefault="00125166" w:rsidP="00934DCE">
            <w:pPr>
              <w:jc w:val="center"/>
              <w:rPr>
                <w:sz w:val="22"/>
                <w:szCs w:val="22"/>
              </w:rPr>
            </w:pPr>
            <w:r w:rsidRPr="00377591">
              <w:rPr>
                <w:sz w:val="22"/>
                <w:szCs w:val="22"/>
              </w:rPr>
              <w:t>10.2</w:t>
            </w:r>
          </w:p>
        </w:tc>
        <w:tc>
          <w:tcPr>
            <w:tcW w:w="810" w:type="dxa"/>
            <w:tcBorders>
              <w:top w:val="nil"/>
              <w:left w:val="nil"/>
              <w:bottom w:val="single" w:sz="4" w:space="0" w:color="auto"/>
              <w:right w:val="single" w:sz="4" w:space="0" w:color="auto"/>
            </w:tcBorders>
            <w:vAlign w:val="bottom"/>
          </w:tcPr>
          <w:p w14:paraId="5681A538" w14:textId="77777777" w:rsidR="00125166" w:rsidRPr="00377591" w:rsidRDefault="00125166" w:rsidP="00934DCE">
            <w:pPr>
              <w:jc w:val="center"/>
              <w:rPr>
                <w:sz w:val="22"/>
                <w:szCs w:val="22"/>
              </w:rPr>
            </w:pPr>
            <w:r w:rsidRPr="00377591">
              <w:rPr>
                <w:sz w:val="22"/>
                <w:szCs w:val="22"/>
              </w:rPr>
              <w:t>11.6</w:t>
            </w:r>
          </w:p>
        </w:tc>
        <w:tc>
          <w:tcPr>
            <w:tcW w:w="810" w:type="dxa"/>
            <w:tcBorders>
              <w:top w:val="nil"/>
              <w:left w:val="nil"/>
              <w:bottom w:val="single" w:sz="4" w:space="0" w:color="auto"/>
              <w:right w:val="single" w:sz="4" w:space="0" w:color="auto"/>
            </w:tcBorders>
            <w:vAlign w:val="bottom"/>
          </w:tcPr>
          <w:p w14:paraId="46AC4450" w14:textId="77777777" w:rsidR="00125166" w:rsidRPr="00377591" w:rsidRDefault="00125166" w:rsidP="00934DCE">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59C58B46" w14:textId="77777777" w:rsidR="00125166" w:rsidRPr="00377591" w:rsidRDefault="00125166" w:rsidP="00934DCE">
            <w:pPr>
              <w:jc w:val="center"/>
              <w:rPr>
                <w:sz w:val="22"/>
                <w:szCs w:val="22"/>
              </w:rPr>
            </w:pPr>
            <w:r w:rsidRPr="00377591">
              <w:rPr>
                <w:sz w:val="22"/>
                <w:szCs w:val="22"/>
              </w:rPr>
              <w:t>11.9</w:t>
            </w:r>
          </w:p>
        </w:tc>
        <w:tc>
          <w:tcPr>
            <w:tcW w:w="810" w:type="dxa"/>
            <w:tcBorders>
              <w:top w:val="nil"/>
              <w:left w:val="nil"/>
              <w:bottom w:val="single" w:sz="4" w:space="0" w:color="auto"/>
              <w:right w:val="single" w:sz="4" w:space="0" w:color="auto"/>
            </w:tcBorders>
            <w:vAlign w:val="bottom"/>
          </w:tcPr>
          <w:p w14:paraId="0A7CF0F2" w14:textId="77777777" w:rsidR="00125166" w:rsidRPr="00377591" w:rsidRDefault="00125166" w:rsidP="00934DCE">
            <w:pPr>
              <w:jc w:val="center"/>
              <w:rPr>
                <w:sz w:val="22"/>
                <w:szCs w:val="22"/>
              </w:rPr>
            </w:pPr>
            <w:r w:rsidRPr="00377591">
              <w:rPr>
                <w:sz w:val="22"/>
                <w:szCs w:val="22"/>
              </w:rPr>
              <w:t>11.7</w:t>
            </w:r>
          </w:p>
        </w:tc>
        <w:tc>
          <w:tcPr>
            <w:tcW w:w="810" w:type="dxa"/>
            <w:tcBorders>
              <w:top w:val="nil"/>
              <w:left w:val="nil"/>
              <w:bottom w:val="single" w:sz="4" w:space="0" w:color="auto"/>
              <w:right w:val="single" w:sz="4" w:space="0" w:color="auto"/>
            </w:tcBorders>
            <w:shd w:val="clear" w:color="auto" w:fill="auto"/>
            <w:noWrap/>
            <w:vAlign w:val="bottom"/>
          </w:tcPr>
          <w:p w14:paraId="763438B2" w14:textId="77777777" w:rsidR="00125166" w:rsidRPr="00377591" w:rsidRDefault="00125166" w:rsidP="00934DCE">
            <w:pPr>
              <w:jc w:val="center"/>
              <w:rPr>
                <w:sz w:val="22"/>
                <w:szCs w:val="22"/>
              </w:rPr>
            </w:pPr>
            <w:r>
              <w:rPr>
                <w:sz w:val="22"/>
                <w:szCs w:val="22"/>
              </w:rPr>
              <w:t>11.1</w:t>
            </w:r>
          </w:p>
        </w:tc>
        <w:tc>
          <w:tcPr>
            <w:tcW w:w="720" w:type="dxa"/>
            <w:tcBorders>
              <w:top w:val="nil"/>
              <w:left w:val="nil"/>
              <w:bottom w:val="single" w:sz="4" w:space="0" w:color="auto"/>
              <w:right w:val="single" w:sz="4" w:space="0" w:color="auto"/>
            </w:tcBorders>
          </w:tcPr>
          <w:p w14:paraId="4C6FFB20" w14:textId="77777777" w:rsidR="00125166" w:rsidRDefault="00125166" w:rsidP="00934DCE">
            <w:pPr>
              <w:jc w:val="center"/>
              <w:rPr>
                <w:sz w:val="22"/>
                <w:szCs w:val="22"/>
              </w:rPr>
            </w:pPr>
            <w:r>
              <w:rPr>
                <w:sz w:val="22"/>
                <w:szCs w:val="22"/>
              </w:rPr>
              <w:t>11.7</w:t>
            </w:r>
          </w:p>
        </w:tc>
      </w:tr>
      <w:tr w:rsidR="00125166" w:rsidRPr="00377591" w14:paraId="2ADF041B" w14:textId="77777777" w:rsidTr="00934DCE">
        <w:trPr>
          <w:trHeight w:val="1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5435F44" w14:textId="77777777" w:rsidR="00125166" w:rsidRPr="00377591" w:rsidRDefault="00125166" w:rsidP="00934DCE">
            <w:pPr>
              <w:jc w:val="center"/>
              <w:rPr>
                <w:sz w:val="22"/>
                <w:szCs w:val="22"/>
              </w:rPr>
            </w:pPr>
            <w:r w:rsidRPr="00377591">
              <w:rPr>
                <w:sz w:val="22"/>
                <w:szCs w:val="22"/>
              </w:rPr>
              <w:t>Rēzekne</w:t>
            </w:r>
          </w:p>
        </w:tc>
        <w:tc>
          <w:tcPr>
            <w:tcW w:w="810" w:type="dxa"/>
            <w:tcBorders>
              <w:top w:val="nil"/>
              <w:left w:val="nil"/>
              <w:bottom w:val="single" w:sz="4" w:space="0" w:color="auto"/>
              <w:right w:val="single" w:sz="4" w:space="0" w:color="auto"/>
            </w:tcBorders>
            <w:vAlign w:val="bottom"/>
          </w:tcPr>
          <w:p w14:paraId="04AA7379" w14:textId="77777777" w:rsidR="00125166" w:rsidRPr="00377591" w:rsidRDefault="00125166" w:rsidP="00934DCE">
            <w:pPr>
              <w:jc w:val="center"/>
              <w:rPr>
                <w:sz w:val="22"/>
                <w:szCs w:val="22"/>
              </w:rPr>
            </w:pPr>
            <w:r w:rsidRPr="00377591">
              <w:rPr>
                <w:sz w:val="22"/>
                <w:szCs w:val="22"/>
              </w:rPr>
              <w:t>7.9</w:t>
            </w:r>
          </w:p>
        </w:tc>
        <w:tc>
          <w:tcPr>
            <w:tcW w:w="720" w:type="dxa"/>
            <w:tcBorders>
              <w:top w:val="nil"/>
              <w:left w:val="nil"/>
              <w:bottom w:val="single" w:sz="4" w:space="0" w:color="auto"/>
              <w:right w:val="single" w:sz="4" w:space="0" w:color="auto"/>
            </w:tcBorders>
            <w:vAlign w:val="bottom"/>
          </w:tcPr>
          <w:p w14:paraId="1A1C8C2D" w14:textId="77777777" w:rsidR="00125166" w:rsidRPr="00377591" w:rsidRDefault="00125166" w:rsidP="00934DCE">
            <w:pPr>
              <w:jc w:val="center"/>
              <w:rPr>
                <w:sz w:val="22"/>
                <w:szCs w:val="22"/>
              </w:rPr>
            </w:pPr>
            <w:r w:rsidRPr="00377591">
              <w:rPr>
                <w:sz w:val="22"/>
                <w:szCs w:val="22"/>
              </w:rPr>
              <w:t>8.7</w:t>
            </w:r>
          </w:p>
        </w:tc>
        <w:tc>
          <w:tcPr>
            <w:tcW w:w="810" w:type="dxa"/>
            <w:tcBorders>
              <w:top w:val="nil"/>
              <w:left w:val="nil"/>
              <w:bottom w:val="single" w:sz="4" w:space="0" w:color="auto"/>
              <w:right w:val="single" w:sz="4" w:space="0" w:color="auto"/>
            </w:tcBorders>
            <w:vAlign w:val="bottom"/>
          </w:tcPr>
          <w:p w14:paraId="543A5C0F" w14:textId="77777777" w:rsidR="00125166" w:rsidRPr="00377591" w:rsidRDefault="00125166" w:rsidP="00934DCE">
            <w:pPr>
              <w:jc w:val="center"/>
              <w:rPr>
                <w:sz w:val="22"/>
                <w:szCs w:val="22"/>
              </w:rPr>
            </w:pPr>
            <w:r w:rsidRPr="00377591">
              <w:rPr>
                <w:sz w:val="22"/>
                <w:szCs w:val="22"/>
              </w:rPr>
              <w:t>8.2</w:t>
            </w:r>
          </w:p>
        </w:tc>
        <w:tc>
          <w:tcPr>
            <w:tcW w:w="810" w:type="dxa"/>
            <w:tcBorders>
              <w:top w:val="nil"/>
              <w:left w:val="nil"/>
              <w:bottom w:val="single" w:sz="4" w:space="0" w:color="auto"/>
              <w:right w:val="single" w:sz="4" w:space="0" w:color="auto"/>
            </w:tcBorders>
            <w:vAlign w:val="bottom"/>
          </w:tcPr>
          <w:p w14:paraId="5DEA90C0" w14:textId="77777777" w:rsidR="00125166" w:rsidRPr="00377591" w:rsidRDefault="00125166" w:rsidP="00934DCE">
            <w:pPr>
              <w:jc w:val="center"/>
              <w:rPr>
                <w:sz w:val="22"/>
                <w:szCs w:val="22"/>
              </w:rPr>
            </w:pPr>
            <w:r w:rsidRPr="00377591">
              <w:rPr>
                <w:sz w:val="22"/>
                <w:szCs w:val="22"/>
              </w:rPr>
              <w:t>8.4</w:t>
            </w:r>
          </w:p>
        </w:tc>
        <w:tc>
          <w:tcPr>
            <w:tcW w:w="810" w:type="dxa"/>
            <w:tcBorders>
              <w:top w:val="nil"/>
              <w:left w:val="nil"/>
              <w:bottom w:val="single" w:sz="4" w:space="0" w:color="auto"/>
              <w:right w:val="single" w:sz="4" w:space="0" w:color="auto"/>
            </w:tcBorders>
            <w:vAlign w:val="bottom"/>
          </w:tcPr>
          <w:p w14:paraId="0AC005C5" w14:textId="77777777" w:rsidR="00125166" w:rsidRPr="00377591" w:rsidRDefault="00125166" w:rsidP="00934DCE">
            <w:pPr>
              <w:jc w:val="center"/>
              <w:rPr>
                <w:sz w:val="22"/>
                <w:szCs w:val="22"/>
              </w:rPr>
            </w:pPr>
            <w:r w:rsidRPr="00377591">
              <w:rPr>
                <w:sz w:val="22"/>
                <w:szCs w:val="22"/>
              </w:rPr>
              <w:t>8.9</w:t>
            </w:r>
          </w:p>
        </w:tc>
        <w:tc>
          <w:tcPr>
            <w:tcW w:w="810" w:type="dxa"/>
            <w:tcBorders>
              <w:top w:val="nil"/>
              <w:left w:val="nil"/>
              <w:bottom w:val="single" w:sz="4" w:space="0" w:color="auto"/>
              <w:right w:val="single" w:sz="4" w:space="0" w:color="auto"/>
            </w:tcBorders>
            <w:vAlign w:val="bottom"/>
          </w:tcPr>
          <w:p w14:paraId="03AA1F40" w14:textId="77777777" w:rsidR="00125166" w:rsidRPr="00377591" w:rsidRDefault="00125166" w:rsidP="00934DCE">
            <w:pPr>
              <w:jc w:val="center"/>
              <w:rPr>
                <w:sz w:val="22"/>
                <w:szCs w:val="22"/>
              </w:rPr>
            </w:pPr>
            <w:r w:rsidRPr="00377591">
              <w:rPr>
                <w:sz w:val="22"/>
                <w:szCs w:val="22"/>
              </w:rPr>
              <w:t>8.9</w:t>
            </w:r>
          </w:p>
        </w:tc>
        <w:tc>
          <w:tcPr>
            <w:tcW w:w="810" w:type="dxa"/>
            <w:tcBorders>
              <w:top w:val="nil"/>
              <w:left w:val="nil"/>
              <w:bottom w:val="single" w:sz="4" w:space="0" w:color="auto"/>
              <w:right w:val="single" w:sz="4" w:space="0" w:color="auto"/>
            </w:tcBorders>
            <w:vAlign w:val="bottom"/>
          </w:tcPr>
          <w:p w14:paraId="307D9512" w14:textId="77777777" w:rsidR="00125166" w:rsidRPr="00377591" w:rsidRDefault="00125166" w:rsidP="00934DCE">
            <w:pPr>
              <w:jc w:val="center"/>
              <w:rPr>
                <w:sz w:val="22"/>
                <w:szCs w:val="22"/>
              </w:rPr>
            </w:pPr>
            <w:r w:rsidRPr="00377591">
              <w:rPr>
                <w:sz w:val="22"/>
                <w:szCs w:val="22"/>
              </w:rPr>
              <w:t>9.9</w:t>
            </w:r>
          </w:p>
        </w:tc>
        <w:tc>
          <w:tcPr>
            <w:tcW w:w="810" w:type="dxa"/>
            <w:tcBorders>
              <w:top w:val="nil"/>
              <w:left w:val="nil"/>
              <w:bottom w:val="single" w:sz="4" w:space="0" w:color="auto"/>
              <w:right w:val="single" w:sz="4" w:space="0" w:color="auto"/>
            </w:tcBorders>
            <w:shd w:val="clear" w:color="auto" w:fill="auto"/>
            <w:noWrap/>
            <w:vAlign w:val="bottom"/>
          </w:tcPr>
          <w:p w14:paraId="5CCC9D91" w14:textId="77777777" w:rsidR="00125166" w:rsidRPr="00377591" w:rsidRDefault="00125166" w:rsidP="00934DCE">
            <w:pPr>
              <w:jc w:val="center"/>
              <w:rPr>
                <w:sz w:val="22"/>
                <w:szCs w:val="22"/>
              </w:rPr>
            </w:pPr>
            <w:r>
              <w:rPr>
                <w:sz w:val="22"/>
                <w:szCs w:val="22"/>
              </w:rPr>
              <w:t>8.4</w:t>
            </w:r>
          </w:p>
        </w:tc>
        <w:tc>
          <w:tcPr>
            <w:tcW w:w="720" w:type="dxa"/>
            <w:tcBorders>
              <w:top w:val="nil"/>
              <w:left w:val="nil"/>
              <w:bottom w:val="single" w:sz="4" w:space="0" w:color="auto"/>
              <w:right w:val="single" w:sz="4" w:space="0" w:color="auto"/>
            </w:tcBorders>
          </w:tcPr>
          <w:p w14:paraId="30C5AF33" w14:textId="77777777" w:rsidR="00125166" w:rsidRDefault="00125166" w:rsidP="00934DCE">
            <w:pPr>
              <w:jc w:val="center"/>
              <w:rPr>
                <w:sz w:val="22"/>
                <w:szCs w:val="22"/>
              </w:rPr>
            </w:pPr>
            <w:r>
              <w:rPr>
                <w:sz w:val="22"/>
                <w:szCs w:val="22"/>
              </w:rPr>
              <w:t>9.2</w:t>
            </w:r>
          </w:p>
        </w:tc>
      </w:tr>
      <w:tr w:rsidR="00125166" w:rsidRPr="00377591" w14:paraId="736A6141" w14:textId="77777777" w:rsidTr="00934DCE">
        <w:trPr>
          <w:trHeight w:val="19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8AD4BB6" w14:textId="77777777" w:rsidR="00125166" w:rsidRPr="00377591" w:rsidRDefault="00125166" w:rsidP="00934DCE">
            <w:pPr>
              <w:jc w:val="center"/>
              <w:rPr>
                <w:sz w:val="22"/>
                <w:szCs w:val="22"/>
              </w:rPr>
            </w:pPr>
            <w:r w:rsidRPr="00377591">
              <w:rPr>
                <w:sz w:val="22"/>
                <w:szCs w:val="22"/>
              </w:rPr>
              <w:t>Valmiera</w:t>
            </w:r>
          </w:p>
        </w:tc>
        <w:tc>
          <w:tcPr>
            <w:tcW w:w="810" w:type="dxa"/>
            <w:tcBorders>
              <w:top w:val="nil"/>
              <w:left w:val="nil"/>
              <w:bottom w:val="single" w:sz="4" w:space="0" w:color="auto"/>
              <w:right w:val="single" w:sz="4" w:space="0" w:color="auto"/>
            </w:tcBorders>
            <w:vAlign w:val="bottom"/>
          </w:tcPr>
          <w:p w14:paraId="3B3E5F08" w14:textId="77777777" w:rsidR="00125166" w:rsidRPr="00377591" w:rsidRDefault="00125166" w:rsidP="00934DCE">
            <w:pPr>
              <w:jc w:val="center"/>
              <w:rPr>
                <w:sz w:val="22"/>
                <w:szCs w:val="22"/>
              </w:rPr>
            </w:pPr>
            <w:r w:rsidRPr="00377591">
              <w:rPr>
                <w:sz w:val="22"/>
                <w:szCs w:val="22"/>
              </w:rPr>
              <w:t>10</w:t>
            </w:r>
          </w:p>
        </w:tc>
        <w:tc>
          <w:tcPr>
            <w:tcW w:w="720" w:type="dxa"/>
            <w:tcBorders>
              <w:top w:val="nil"/>
              <w:left w:val="nil"/>
              <w:bottom w:val="single" w:sz="4" w:space="0" w:color="auto"/>
              <w:right w:val="single" w:sz="4" w:space="0" w:color="auto"/>
            </w:tcBorders>
            <w:vAlign w:val="bottom"/>
          </w:tcPr>
          <w:p w14:paraId="62D08E8B" w14:textId="77777777" w:rsidR="00125166" w:rsidRPr="00377591" w:rsidRDefault="00125166" w:rsidP="00934DCE">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75F96620" w14:textId="77777777" w:rsidR="00125166" w:rsidRPr="00377591" w:rsidRDefault="00125166" w:rsidP="00934DCE">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7BCFCE96" w14:textId="77777777" w:rsidR="00125166" w:rsidRPr="00377591" w:rsidRDefault="00125166" w:rsidP="00934DCE">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6E353F29" w14:textId="77777777" w:rsidR="00125166" w:rsidRPr="00377591" w:rsidRDefault="00125166" w:rsidP="00934DCE">
            <w:pPr>
              <w:jc w:val="center"/>
              <w:rPr>
                <w:sz w:val="22"/>
                <w:szCs w:val="22"/>
              </w:rPr>
            </w:pPr>
            <w:r w:rsidRPr="00377591">
              <w:rPr>
                <w:sz w:val="22"/>
                <w:szCs w:val="22"/>
              </w:rPr>
              <w:t>12.5</w:t>
            </w:r>
          </w:p>
        </w:tc>
        <w:tc>
          <w:tcPr>
            <w:tcW w:w="810" w:type="dxa"/>
            <w:tcBorders>
              <w:top w:val="nil"/>
              <w:left w:val="nil"/>
              <w:bottom w:val="single" w:sz="4" w:space="0" w:color="auto"/>
              <w:right w:val="single" w:sz="4" w:space="0" w:color="auto"/>
            </w:tcBorders>
            <w:vAlign w:val="bottom"/>
          </w:tcPr>
          <w:p w14:paraId="0BC4ECAD" w14:textId="77777777" w:rsidR="00125166" w:rsidRPr="00377591" w:rsidRDefault="00125166" w:rsidP="00934DCE">
            <w:pPr>
              <w:jc w:val="center"/>
              <w:rPr>
                <w:sz w:val="22"/>
                <w:szCs w:val="22"/>
              </w:rPr>
            </w:pPr>
            <w:r w:rsidRPr="00377591">
              <w:rPr>
                <w:sz w:val="22"/>
                <w:szCs w:val="22"/>
              </w:rPr>
              <w:t>11.9</w:t>
            </w:r>
          </w:p>
        </w:tc>
        <w:tc>
          <w:tcPr>
            <w:tcW w:w="810" w:type="dxa"/>
            <w:tcBorders>
              <w:top w:val="nil"/>
              <w:left w:val="nil"/>
              <w:bottom w:val="single" w:sz="4" w:space="0" w:color="auto"/>
              <w:right w:val="single" w:sz="4" w:space="0" w:color="auto"/>
            </w:tcBorders>
            <w:vAlign w:val="bottom"/>
          </w:tcPr>
          <w:p w14:paraId="1CB8682A" w14:textId="77777777" w:rsidR="00125166" w:rsidRPr="00377591" w:rsidRDefault="00125166" w:rsidP="00934DCE">
            <w:pPr>
              <w:jc w:val="center"/>
              <w:rPr>
                <w:sz w:val="22"/>
                <w:szCs w:val="22"/>
              </w:rPr>
            </w:pPr>
            <w:r w:rsidRPr="00377591">
              <w:rPr>
                <w:sz w:val="22"/>
                <w:szCs w:val="22"/>
              </w:rPr>
              <w:t>12.4</w:t>
            </w:r>
          </w:p>
        </w:tc>
        <w:tc>
          <w:tcPr>
            <w:tcW w:w="810" w:type="dxa"/>
            <w:tcBorders>
              <w:top w:val="nil"/>
              <w:left w:val="nil"/>
              <w:bottom w:val="single" w:sz="4" w:space="0" w:color="auto"/>
              <w:right w:val="single" w:sz="4" w:space="0" w:color="auto"/>
            </w:tcBorders>
            <w:shd w:val="clear" w:color="auto" w:fill="auto"/>
            <w:noWrap/>
            <w:vAlign w:val="bottom"/>
          </w:tcPr>
          <w:p w14:paraId="6980D963" w14:textId="77777777" w:rsidR="00125166" w:rsidRPr="00377591" w:rsidRDefault="00125166" w:rsidP="00934DCE">
            <w:pPr>
              <w:jc w:val="center"/>
              <w:rPr>
                <w:sz w:val="22"/>
                <w:szCs w:val="22"/>
              </w:rPr>
            </w:pPr>
            <w:r>
              <w:rPr>
                <w:sz w:val="22"/>
                <w:szCs w:val="22"/>
              </w:rPr>
              <w:t>11.8</w:t>
            </w:r>
          </w:p>
        </w:tc>
        <w:tc>
          <w:tcPr>
            <w:tcW w:w="720" w:type="dxa"/>
            <w:tcBorders>
              <w:top w:val="nil"/>
              <w:left w:val="nil"/>
              <w:bottom w:val="single" w:sz="4" w:space="0" w:color="auto"/>
              <w:right w:val="single" w:sz="4" w:space="0" w:color="auto"/>
            </w:tcBorders>
          </w:tcPr>
          <w:p w14:paraId="0F20ABC5" w14:textId="77777777" w:rsidR="00125166" w:rsidRDefault="00125166" w:rsidP="00934DCE">
            <w:pPr>
              <w:jc w:val="center"/>
              <w:rPr>
                <w:sz w:val="22"/>
                <w:szCs w:val="22"/>
              </w:rPr>
            </w:pPr>
            <w:r>
              <w:rPr>
                <w:sz w:val="22"/>
                <w:szCs w:val="22"/>
              </w:rPr>
              <w:t>10.8</w:t>
            </w:r>
          </w:p>
        </w:tc>
      </w:tr>
      <w:tr w:rsidR="00125166" w:rsidRPr="00377591" w14:paraId="48D84C84" w14:textId="77777777" w:rsidTr="00934DCE">
        <w:trPr>
          <w:trHeight w:val="6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321FFC3" w14:textId="77777777" w:rsidR="00125166" w:rsidRPr="00377591" w:rsidRDefault="00125166" w:rsidP="00934DCE">
            <w:pPr>
              <w:jc w:val="center"/>
              <w:rPr>
                <w:sz w:val="22"/>
                <w:szCs w:val="22"/>
              </w:rPr>
            </w:pPr>
            <w:r w:rsidRPr="00377591">
              <w:rPr>
                <w:sz w:val="22"/>
                <w:szCs w:val="22"/>
              </w:rPr>
              <w:t>Ventspils</w:t>
            </w:r>
          </w:p>
        </w:tc>
        <w:tc>
          <w:tcPr>
            <w:tcW w:w="810" w:type="dxa"/>
            <w:tcBorders>
              <w:top w:val="nil"/>
              <w:left w:val="nil"/>
              <w:bottom w:val="single" w:sz="4" w:space="0" w:color="auto"/>
              <w:right w:val="single" w:sz="4" w:space="0" w:color="auto"/>
            </w:tcBorders>
            <w:vAlign w:val="bottom"/>
          </w:tcPr>
          <w:p w14:paraId="5A5DAD23" w14:textId="77777777" w:rsidR="00125166" w:rsidRPr="00377591" w:rsidRDefault="00125166" w:rsidP="00934DCE">
            <w:pPr>
              <w:jc w:val="center"/>
              <w:rPr>
                <w:sz w:val="22"/>
                <w:szCs w:val="22"/>
              </w:rPr>
            </w:pPr>
            <w:r w:rsidRPr="00377591">
              <w:rPr>
                <w:sz w:val="22"/>
                <w:szCs w:val="22"/>
              </w:rPr>
              <w:t>8.1</w:t>
            </w:r>
          </w:p>
        </w:tc>
        <w:tc>
          <w:tcPr>
            <w:tcW w:w="720" w:type="dxa"/>
            <w:tcBorders>
              <w:top w:val="nil"/>
              <w:left w:val="nil"/>
              <w:bottom w:val="single" w:sz="4" w:space="0" w:color="auto"/>
              <w:right w:val="single" w:sz="4" w:space="0" w:color="auto"/>
            </w:tcBorders>
            <w:vAlign w:val="bottom"/>
          </w:tcPr>
          <w:p w14:paraId="56C7F4A0" w14:textId="77777777" w:rsidR="00125166" w:rsidRPr="00377591" w:rsidRDefault="00125166" w:rsidP="00934DCE">
            <w:pPr>
              <w:jc w:val="center"/>
              <w:rPr>
                <w:sz w:val="22"/>
                <w:szCs w:val="22"/>
              </w:rPr>
            </w:pPr>
            <w:r w:rsidRPr="00377591">
              <w:rPr>
                <w:sz w:val="22"/>
                <w:szCs w:val="22"/>
              </w:rPr>
              <w:t>8.7</w:t>
            </w:r>
          </w:p>
        </w:tc>
        <w:tc>
          <w:tcPr>
            <w:tcW w:w="810" w:type="dxa"/>
            <w:tcBorders>
              <w:top w:val="nil"/>
              <w:left w:val="nil"/>
              <w:bottom w:val="single" w:sz="4" w:space="0" w:color="auto"/>
              <w:right w:val="single" w:sz="4" w:space="0" w:color="auto"/>
            </w:tcBorders>
            <w:vAlign w:val="bottom"/>
          </w:tcPr>
          <w:p w14:paraId="500080F4" w14:textId="77777777" w:rsidR="00125166" w:rsidRPr="00377591" w:rsidRDefault="00125166" w:rsidP="00934DCE">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3E6000E2" w14:textId="77777777" w:rsidR="00125166" w:rsidRPr="00377591" w:rsidRDefault="00125166" w:rsidP="00934DCE">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040EBBB1" w14:textId="77777777" w:rsidR="00125166" w:rsidRPr="00377591" w:rsidRDefault="00125166" w:rsidP="00934DCE">
            <w:pPr>
              <w:jc w:val="center"/>
              <w:rPr>
                <w:sz w:val="22"/>
                <w:szCs w:val="22"/>
              </w:rPr>
            </w:pPr>
            <w:r w:rsidRPr="00377591">
              <w:rPr>
                <w:sz w:val="22"/>
                <w:szCs w:val="22"/>
              </w:rPr>
              <w:t>9.9</w:t>
            </w:r>
          </w:p>
        </w:tc>
        <w:tc>
          <w:tcPr>
            <w:tcW w:w="810" w:type="dxa"/>
            <w:tcBorders>
              <w:top w:val="nil"/>
              <w:left w:val="nil"/>
              <w:bottom w:val="single" w:sz="4" w:space="0" w:color="auto"/>
              <w:right w:val="single" w:sz="4" w:space="0" w:color="auto"/>
            </w:tcBorders>
            <w:vAlign w:val="bottom"/>
          </w:tcPr>
          <w:p w14:paraId="444323C2" w14:textId="77777777" w:rsidR="00125166" w:rsidRPr="00377591" w:rsidRDefault="00125166" w:rsidP="00934DCE">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5EBF94A1" w14:textId="77777777" w:rsidR="00125166" w:rsidRPr="00377591" w:rsidRDefault="00125166" w:rsidP="00934DCE">
            <w:pPr>
              <w:jc w:val="center"/>
              <w:rPr>
                <w:sz w:val="22"/>
                <w:szCs w:val="22"/>
              </w:rPr>
            </w:pPr>
            <w:r w:rsidRPr="00377591">
              <w:rPr>
                <w:sz w:val="22"/>
                <w:szCs w:val="22"/>
              </w:rPr>
              <w:t>8.6</w:t>
            </w:r>
          </w:p>
        </w:tc>
        <w:tc>
          <w:tcPr>
            <w:tcW w:w="810" w:type="dxa"/>
            <w:tcBorders>
              <w:top w:val="nil"/>
              <w:left w:val="nil"/>
              <w:bottom w:val="single" w:sz="4" w:space="0" w:color="auto"/>
              <w:right w:val="single" w:sz="4" w:space="0" w:color="auto"/>
            </w:tcBorders>
            <w:shd w:val="clear" w:color="auto" w:fill="auto"/>
            <w:noWrap/>
            <w:vAlign w:val="bottom"/>
          </w:tcPr>
          <w:p w14:paraId="76B5C571" w14:textId="77777777" w:rsidR="00125166" w:rsidRPr="00377591" w:rsidRDefault="00125166" w:rsidP="00934DCE">
            <w:pPr>
              <w:jc w:val="center"/>
              <w:rPr>
                <w:sz w:val="22"/>
                <w:szCs w:val="22"/>
              </w:rPr>
            </w:pPr>
            <w:r>
              <w:rPr>
                <w:sz w:val="22"/>
                <w:szCs w:val="22"/>
              </w:rPr>
              <w:t>7.8</w:t>
            </w:r>
          </w:p>
        </w:tc>
        <w:tc>
          <w:tcPr>
            <w:tcW w:w="720" w:type="dxa"/>
            <w:tcBorders>
              <w:top w:val="nil"/>
              <w:left w:val="nil"/>
              <w:bottom w:val="single" w:sz="4" w:space="0" w:color="auto"/>
              <w:right w:val="single" w:sz="4" w:space="0" w:color="auto"/>
            </w:tcBorders>
          </w:tcPr>
          <w:p w14:paraId="366481E7" w14:textId="77777777" w:rsidR="00125166" w:rsidRDefault="00125166" w:rsidP="00934DCE">
            <w:pPr>
              <w:jc w:val="center"/>
              <w:rPr>
                <w:sz w:val="22"/>
                <w:szCs w:val="22"/>
              </w:rPr>
            </w:pPr>
            <w:r>
              <w:rPr>
                <w:sz w:val="22"/>
                <w:szCs w:val="22"/>
              </w:rPr>
              <w:t>8.1</w:t>
            </w:r>
          </w:p>
        </w:tc>
      </w:tr>
    </w:tbl>
    <w:p w14:paraId="2CFC3660" w14:textId="77777777" w:rsidR="00125166" w:rsidRPr="00DB699A" w:rsidRDefault="00125166" w:rsidP="00125166">
      <w:pPr>
        <w:shd w:val="clear" w:color="auto" w:fill="FFFFFF"/>
        <w:spacing w:line="270" w:lineRule="atLeast"/>
        <w:jc w:val="both"/>
        <w:rPr>
          <w:sz w:val="22"/>
          <w:szCs w:val="22"/>
          <w:lang w:eastAsia="en-US"/>
        </w:rPr>
      </w:pPr>
      <w:r w:rsidRPr="00FD4563">
        <w:rPr>
          <w:sz w:val="22"/>
          <w:szCs w:val="22"/>
        </w:rPr>
        <w:t>1.3.tabula.</w:t>
      </w:r>
      <w:r w:rsidRPr="00FD4563">
        <w:rPr>
          <w:b/>
          <w:sz w:val="22"/>
          <w:szCs w:val="22"/>
        </w:rPr>
        <w:t xml:space="preserve"> Dzimstības koeficients</w:t>
      </w:r>
      <w:r w:rsidRPr="00FD4563">
        <w:rPr>
          <w:rStyle w:val="FootnoteReference"/>
          <w:b/>
          <w:sz w:val="22"/>
          <w:szCs w:val="22"/>
        </w:rPr>
        <w:footnoteReference w:id="1"/>
      </w:r>
      <w:r w:rsidRPr="00FD4563">
        <w:rPr>
          <w:b/>
          <w:sz w:val="22"/>
          <w:szCs w:val="22"/>
        </w:rPr>
        <w:t xml:space="preserve"> </w:t>
      </w:r>
      <w:r>
        <w:rPr>
          <w:b/>
          <w:sz w:val="22"/>
          <w:szCs w:val="22"/>
        </w:rPr>
        <w:t>valsts</w:t>
      </w:r>
      <w:r w:rsidRPr="00FD4563">
        <w:rPr>
          <w:b/>
          <w:sz w:val="22"/>
          <w:szCs w:val="22"/>
        </w:rPr>
        <w:t xml:space="preserve">pilsētās un Latvijā kopumā, </w:t>
      </w:r>
      <w:r>
        <w:rPr>
          <w:b/>
          <w:sz w:val="22"/>
          <w:szCs w:val="22"/>
        </w:rPr>
        <w:t>2011</w:t>
      </w:r>
      <w:r w:rsidRPr="00DB699A">
        <w:rPr>
          <w:b/>
          <w:sz w:val="22"/>
          <w:szCs w:val="22"/>
        </w:rPr>
        <w:t>.-201</w:t>
      </w:r>
      <w:r>
        <w:rPr>
          <w:b/>
          <w:sz w:val="22"/>
          <w:szCs w:val="22"/>
        </w:rPr>
        <w:t>9</w:t>
      </w:r>
      <w:r w:rsidRPr="00DB699A">
        <w:rPr>
          <w:b/>
          <w:sz w:val="22"/>
          <w:szCs w:val="22"/>
        </w:rPr>
        <w:t>.g.</w:t>
      </w:r>
    </w:p>
    <w:p w14:paraId="62BED338" w14:textId="77777777" w:rsidR="00125166" w:rsidRDefault="00125166" w:rsidP="00125166">
      <w:pPr>
        <w:shd w:val="clear" w:color="auto" w:fill="FFFFFF"/>
        <w:spacing w:line="270" w:lineRule="atLeast"/>
        <w:jc w:val="both"/>
        <w:rPr>
          <w:i/>
          <w:sz w:val="22"/>
          <w:szCs w:val="22"/>
          <w:lang w:eastAsia="en-US"/>
        </w:rPr>
      </w:pPr>
      <w:r w:rsidRPr="00164CA3">
        <w:rPr>
          <w:i/>
          <w:sz w:val="22"/>
          <w:szCs w:val="22"/>
          <w:lang w:eastAsia="en-US"/>
        </w:rPr>
        <w:t>Avots: Centrālā statistikas pārvalde</w:t>
      </w:r>
    </w:p>
    <w:p w14:paraId="4DB9FD16" w14:textId="77777777" w:rsidR="00867428" w:rsidRDefault="00867428" w:rsidP="00125166">
      <w:pPr>
        <w:shd w:val="clear" w:color="auto" w:fill="FFFFFF"/>
        <w:spacing w:line="270" w:lineRule="atLeast"/>
        <w:jc w:val="both"/>
        <w:rPr>
          <w:i/>
          <w:sz w:val="22"/>
          <w:szCs w:val="22"/>
          <w:lang w:eastAsia="en-US"/>
        </w:rPr>
      </w:pPr>
    </w:p>
    <w:p w14:paraId="732F047D" w14:textId="77777777" w:rsidR="00125166" w:rsidRPr="00240987" w:rsidRDefault="00125166" w:rsidP="00125166">
      <w:pPr>
        <w:pStyle w:val="ListParagraph"/>
        <w:numPr>
          <w:ilvl w:val="0"/>
          <w:numId w:val="61"/>
        </w:numPr>
        <w:shd w:val="clear" w:color="auto" w:fill="FFFFFF"/>
        <w:spacing w:line="270" w:lineRule="atLeast"/>
        <w:ind w:left="426"/>
        <w:jc w:val="both"/>
        <w:rPr>
          <w:b/>
          <w:sz w:val="26"/>
          <w:szCs w:val="26"/>
          <w:u w:val="single"/>
        </w:rPr>
      </w:pPr>
      <w:r w:rsidRPr="00240987">
        <w:rPr>
          <w:b/>
          <w:sz w:val="26"/>
          <w:szCs w:val="26"/>
          <w:u w:val="single"/>
        </w:rPr>
        <w:t>Turpinās sabiedrības novecošanās</w:t>
      </w:r>
    </w:p>
    <w:p w14:paraId="6DCC24E5" w14:textId="77777777" w:rsidR="00125166" w:rsidRPr="00E31449" w:rsidRDefault="00125166" w:rsidP="00125166">
      <w:pPr>
        <w:pStyle w:val="ListParagraph"/>
        <w:shd w:val="clear" w:color="auto" w:fill="FFFFFF"/>
        <w:spacing w:after="120" w:line="270" w:lineRule="atLeast"/>
        <w:ind w:left="0"/>
        <w:contextualSpacing w:val="0"/>
        <w:jc w:val="both"/>
      </w:pPr>
      <w:r w:rsidRPr="007C0AD5">
        <w:rPr>
          <w:lang w:eastAsia="en-US"/>
        </w:rPr>
        <w:t>Jelgavā</w:t>
      </w:r>
      <w:r>
        <w:rPr>
          <w:lang w:eastAsia="en-US"/>
        </w:rPr>
        <w:t>, tāpat kā Latvijā kopumā</w:t>
      </w:r>
      <w:r w:rsidRPr="007C0AD5">
        <w:rPr>
          <w:lang w:eastAsia="en-US"/>
        </w:rPr>
        <w:t xml:space="preserve"> </w:t>
      </w:r>
      <w:r>
        <w:rPr>
          <w:lang w:eastAsia="en-US"/>
        </w:rPr>
        <w:t>turpina samazinātie</w:t>
      </w:r>
      <w:r w:rsidRPr="007C0AD5">
        <w:rPr>
          <w:lang w:eastAsia="en-US"/>
        </w:rPr>
        <w:t xml:space="preserve">s </w:t>
      </w:r>
      <w:r>
        <w:t>darba</w:t>
      </w:r>
      <w:r w:rsidRPr="007C0AD5">
        <w:t>spējas vecuma iedzīvotāju skaits un īpatsvars</w:t>
      </w:r>
      <w:r>
        <w:t>, palielinotie</w:t>
      </w:r>
      <w:r w:rsidRPr="007C0AD5">
        <w:t>s</w:t>
      </w:r>
      <w:r w:rsidRPr="007C0AD5">
        <w:rPr>
          <w:lang w:eastAsia="en-US"/>
        </w:rPr>
        <w:t xml:space="preserve"> </w:t>
      </w:r>
      <w:r w:rsidRPr="007C0AD5">
        <w:t>virs darb</w:t>
      </w:r>
      <w:r>
        <w:t>a</w:t>
      </w:r>
      <w:r w:rsidRPr="007C0AD5">
        <w:t>spējas</w:t>
      </w:r>
      <w:r>
        <w:t xml:space="preserve"> vecuma</w:t>
      </w:r>
      <w:r w:rsidRPr="007C0AD5">
        <w:t xml:space="preserve"> </w:t>
      </w:r>
      <w:r>
        <w:t xml:space="preserve">un </w:t>
      </w:r>
      <w:r w:rsidRPr="007C0AD5">
        <w:rPr>
          <w:lang w:eastAsia="en-US"/>
        </w:rPr>
        <w:t>līdz darb</w:t>
      </w:r>
      <w:r>
        <w:rPr>
          <w:lang w:eastAsia="en-US"/>
        </w:rPr>
        <w:t>aspējas vecuma</w:t>
      </w:r>
      <w:r>
        <w:t xml:space="preserve"> iedzīvotāju skaitam un īpatsvaram – </w:t>
      </w:r>
      <w:r w:rsidRPr="00D12B9C">
        <w:t>demogrāfiskā slodze</w:t>
      </w:r>
      <w:r w:rsidRPr="00D12B9C">
        <w:rPr>
          <w:rStyle w:val="FootnoteReference"/>
        </w:rPr>
        <w:footnoteReference w:id="2"/>
      </w:r>
      <w:r>
        <w:t xml:space="preserve"> pilsētā 2020.gada sākumā,</w:t>
      </w:r>
      <w:r w:rsidRPr="00EC7715">
        <w:t xml:space="preserve"> s</w:t>
      </w:r>
      <w:r w:rsidRPr="00EC7715">
        <w:rPr>
          <w:bCs/>
        </w:rPr>
        <w:t>alīdzinot ar 201</w:t>
      </w:r>
      <w:r>
        <w:rPr>
          <w:bCs/>
        </w:rPr>
        <w:t>9</w:t>
      </w:r>
      <w:r w:rsidRPr="00EC7715">
        <w:rPr>
          <w:bCs/>
        </w:rPr>
        <w:t>.gada sākumu</w:t>
      </w:r>
      <w:r>
        <w:rPr>
          <w:bCs/>
        </w:rPr>
        <w:t>,</w:t>
      </w:r>
      <w:r w:rsidRPr="00056834">
        <w:rPr>
          <w:lang w:eastAsia="en-US"/>
        </w:rPr>
        <w:t xml:space="preserve"> </w:t>
      </w:r>
      <w:r>
        <w:rPr>
          <w:lang w:eastAsia="en-US"/>
        </w:rPr>
        <w:t>palielinājā</w:t>
      </w:r>
      <w:r w:rsidRPr="00D12B9C">
        <w:rPr>
          <w:lang w:eastAsia="en-US"/>
        </w:rPr>
        <w:t>s</w:t>
      </w:r>
      <w:r w:rsidRPr="00056834">
        <w:rPr>
          <w:bCs/>
        </w:rPr>
        <w:t xml:space="preserve"> </w:t>
      </w:r>
      <w:r w:rsidRPr="00EC7715">
        <w:rPr>
          <w:bCs/>
        </w:rPr>
        <w:t xml:space="preserve">par </w:t>
      </w:r>
      <w:r>
        <w:rPr>
          <w:bCs/>
        </w:rPr>
        <w:t>~2</w:t>
      </w:r>
      <w:r w:rsidRPr="00EC7715">
        <w:rPr>
          <w:bCs/>
        </w:rPr>
        <w:t xml:space="preserve">%. </w:t>
      </w:r>
      <w:r w:rsidRPr="00EC7715">
        <w:t>Sabiedrības novecošanās, samazinoties darb</w:t>
      </w:r>
      <w:r>
        <w:t>a</w:t>
      </w:r>
      <w:r w:rsidRPr="00EC7715">
        <w:t>spējas vecuma iedzīvotāju skaitam, jūtami ietekmēs darba resursu pieejamību nākotnē un tautsaimniecības izaugsmes potenciālu.</w:t>
      </w:r>
    </w:p>
    <w:tbl>
      <w:tblPr>
        <w:tblpPr w:leftFromText="180" w:rightFromText="180" w:vertAnchor="text" w:tblpX="1809" w:tblpY="1"/>
        <w:tblOverlap w:val="never"/>
        <w:tblW w:w="4370" w:type="dxa"/>
        <w:tblLook w:val="04A0" w:firstRow="1" w:lastRow="0" w:firstColumn="1" w:lastColumn="0" w:noHBand="0" w:noVBand="1"/>
      </w:tblPr>
      <w:tblGrid>
        <w:gridCol w:w="1444"/>
        <w:gridCol w:w="1463"/>
        <w:gridCol w:w="1463"/>
      </w:tblGrid>
      <w:tr w:rsidR="00125166" w:rsidRPr="00B048FD" w14:paraId="4325E48B" w14:textId="77777777" w:rsidTr="00934DCE">
        <w:trPr>
          <w:trHeight w:val="132"/>
        </w:trPr>
        <w:tc>
          <w:tcPr>
            <w:tcW w:w="1444" w:type="dxa"/>
            <w:vMerge w:val="restart"/>
            <w:tcBorders>
              <w:top w:val="single" w:sz="4" w:space="0" w:color="auto"/>
              <w:left w:val="single" w:sz="4" w:space="0" w:color="auto"/>
              <w:right w:val="single" w:sz="4" w:space="0" w:color="auto"/>
            </w:tcBorders>
            <w:vAlign w:val="center"/>
          </w:tcPr>
          <w:p w14:paraId="4BB05E33" w14:textId="77777777" w:rsidR="00125166" w:rsidRPr="00B048FD" w:rsidRDefault="00125166" w:rsidP="00934DCE">
            <w:pPr>
              <w:jc w:val="center"/>
              <w:rPr>
                <w:b/>
                <w:sz w:val="22"/>
                <w:szCs w:val="22"/>
              </w:rPr>
            </w:pPr>
            <w:r w:rsidRPr="00B048FD">
              <w:rPr>
                <w:b/>
                <w:sz w:val="22"/>
                <w:szCs w:val="22"/>
              </w:rPr>
              <w:t>Gada sākumā</w:t>
            </w:r>
          </w:p>
        </w:tc>
        <w:tc>
          <w:tcPr>
            <w:tcW w:w="29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AB1DA" w14:textId="77777777" w:rsidR="00125166" w:rsidRPr="00B048FD" w:rsidRDefault="00125166" w:rsidP="00934DCE">
            <w:pPr>
              <w:jc w:val="center"/>
              <w:rPr>
                <w:b/>
                <w:sz w:val="22"/>
                <w:szCs w:val="22"/>
              </w:rPr>
            </w:pPr>
            <w:r w:rsidRPr="00B048FD">
              <w:rPr>
                <w:b/>
                <w:sz w:val="22"/>
                <w:szCs w:val="22"/>
              </w:rPr>
              <w:t>Demogrāfiskā slodze</w:t>
            </w:r>
          </w:p>
        </w:tc>
      </w:tr>
      <w:tr w:rsidR="00125166" w:rsidRPr="00B048FD" w14:paraId="2C863330" w14:textId="77777777" w:rsidTr="00934DCE">
        <w:trPr>
          <w:trHeight w:val="121"/>
        </w:trPr>
        <w:tc>
          <w:tcPr>
            <w:tcW w:w="1444" w:type="dxa"/>
            <w:vMerge/>
            <w:tcBorders>
              <w:left w:val="single" w:sz="4" w:space="0" w:color="auto"/>
              <w:bottom w:val="single" w:sz="4" w:space="0" w:color="auto"/>
              <w:right w:val="single" w:sz="4" w:space="0" w:color="auto"/>
            </w:tcBorders>
          </w:tcPr>
          <w:p w14:paraId="1FBD7500" w14:textId="77777777" w:rsidR="00125166" w:rsidRPr="00B048FD" w:rsidRDefault="00125166" w:rsidP="00934DCE">
            <w:pPr>
              <w:jc w:val="center"/>
              <w:rPr>
                <w:b/>
                <w:sz w:val="22"/>
                <w:szCs w:val="22"/>
              </w:rPr>
            </w:pP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45EF" w14:textId="77777777" w:rsidR="00125166" w:rsidRPr="00B048FD" w:rsidRDefault="00125166" w:rsidP="00934DCE">
            <w:pPr>
              <w:jc w:val="center"/>
              <w:rPr>
                <w:b/>
                <w:sz w:val="22"/>
                <w:szCs w:val="22"/>
              </w:rPr>
            </w:pPr>
            <w:r w:rsidRPr="00B048FD">
              <w:rPr>
                <w:b/>
                <w:sz w:val="22"/>
                <w:szCs w:val="22"/>
              </w:rPr>
              <w:t>Jelgavā</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DBFDB" w14:textId="77777777" w:rsidR="00125166" w:rsidRPr="00B048FD" w:rsidRDefault="00125166" w:rsidP="00934DCE">
            <w:pPr>
              <w:jc w:val="center"/>
              <w:rPr>
                <w:b/>
                <w:sz w:val="22"/>
                <w:szCs w:val="22"/>
              </w:rPr>
            </w:pPr>
            <w:r w:rsidRPr="00B048FD">
              <w:rPr>
                <w:b/>
                <w:sz w:val="22"/>
                <w:szCs w:val="22"/>
              </w:rPr>
              <w:t>Latvijā</w:t>
            </w:r>
          </w:p>
        </w:tc>
      </w:tr>
      <w:tr w:rsidR="00125166" w:rsidRPr="00B048FD" w14:paraId="2FCE2C27" w14:textId="77777777" w:rsidTr="00934DCE">
        <w:trPr>
          <w:trHeight w:val="171"/>
        </w:trPr>
        <w:tc>
          <w:tcPr>
            <w:tcW w:w="1444" w:type="dxa"/>
            <w:tcBorders>
              <w:top w:val="nil"/>
              <w:left w:val="single" w:sz="4" w:space="0" w:color="auto"/>
              <w:bottom w:val="single" w:sz="4" w:space="0" w:color="auto"/>
              <w:right w:val="single" w:sz="4" w:space="0" w:color="auto"/>
            </w:tcBorders>
            <w:vAlign w:val="bottom"/>
          </w:tcPr>
          <w:p w14:paraId="3366913B" w14:textId="77777777" w:rsidR="00125166" w:rsidRPr="00B048FD" w:rsidRDefault="00125166" w:rsidP="00934DCE">
            <w:pPr>
              <w:jc w:val="center"/>
              <w:rPr>
                <w:sz w:val="22"/>
                <w:szCs w:val="22"/>
              </w:rPr>
            </w:pPr>
            <w:r>
              <w:rPr>
                <w:sz w:val="22"/>
                <w:szCs w:val="22"/>
              </w:rPr>
              <w:t>2011</w:t>
            </w:r>
          </w:p>
        </w:tc>
        <w:tc>
          <w:tcPr>
            <w:tcW w:w="1463" w:type="dxa"/>
            <w:tcBorders>
              <w:top w:val="nil"/>
              <w:left w:val="single" w:sz="4" w:space="0" w:color="auto"/>
              <w:bottom w:val="single" w:sz="4" w:space="0" w:color="auto"/>
              <w:right w:val="single" w:sz="4" w:space="0" w:color="auto"/>
            </w:tcBorders>
            <w:shd w:val="clear" w:color="auto" w:fill="auto"/>
            <w:noWrap/>
            <w:vAlign w:val="bottom"/>
          </w:tcPr>
          <w:p w14:paraId="00DE4148" w14:textId="77777777" w:rsidR="00125166" w:rsidRPr="00B048FD" w:rsidRDefault="00125166" w:rsidP="00934DCE">
            <w:pPr>
              <w:jc w:val="center"/>
              <w:rPr>
                <w:sz w:val="22"/>
                <w:szCs w:val="22"/>
              </w:rPr>
            </w:pPr>
            <w:r>
              <w:rPr>
                <w:sz w:val="22"/>
                <w:szCs w:val="22"/>
              </w:rPr>
              <w:t>536</w:t>
            </w:r>
          </w:p>
        </w:tc>
        <w:tc>
          <w:tcPr>
            <w:tcW w:w="1463" w:type="dxa"/>
            <w:tcBorders>
              <w:top w:val="nil"/>
              <w:left w:val="nil"/>
              <w:bottom w:val="single" w:sz="4" w:space="0" w:color="auto"/>
              <w:right w:val="single" w:sz="4" w:space="0" w:color="auto"/>
            </w:tcBorders>
            <w:shd w:val="clear" w:color="auto" w:fill="auto"/>
            <w:noWrap/>
            <w:vAlign w:val="bottom"/>
          </w:tcPr>
          <w:p w14:paraId="697B0726" w14:textId="77777777" w:rsidR="00125166" w:rsidRPr="00B048FD" w:rsidRDefault="00125166" w:rsidP="00934DCE">
            <w:pPr>
              <w:jc w:val="center"/>
              <w:rPr>
                <w:sz w:val="22"/>
                <w:szCs w:val="22"/>
              </w:rPr>
            </w:pPr>
            <w:r>
              <w:rPr>
                <w:sz w:val="22"/>
                <w:szCs w:val="22"/>
              </w:rPr>
              <w:t>558</w:t>
            </w:r>
          </w:p>
        </w:tc>
      </w:tr>
      <w:tr w:rsidR="00125166" w:rsidRPr="00B048FD" w14:paraId="18BE9055" w14:textId="77777777" w:rsidTr="00934DCE">
        <w:trPr>
          <w:trHeight w:val="171"/>
        </w:trPr>
        <w:tc>
          <w:tcPr>
            <w:tcW w:w="1444" w:type="dxa"/>
            <w:tcBorders>
              <w:top w:val="nil"/>
              <w:left w:val="single" w:sz="4" w:space="0" w:color="auto"/>
              <w:bottom w:val="single" w:sz="4" w:space="0" w:color="auto"/>
              <w:right w:val="single" w:sz="4" w:space="0" w:color="auto"/>
            </w:tcBorders>
            <w:vAlign w:val="bottom"/>
          </w:tcPr>
          <w:p w14:paraId="13808FF7" w14:textId="77777777" w:rsidR="00125166" w:rsidRPr="00B048FD" w:rsidRDefault="00125166" w:rsidP="00934DCE">
            <w:pPr>
              <w:jc w:val="center"/>
              <w:rPr>
                <w:sz w:val="22"/>
                <w:szCs w:val="22"/>
              </w:rPr>
            </w:pPr>
            <w:r w:rsidRPr="00B048FD">
              <w:rPr>
                <w:sz w:val="22"/>
                <w:szCs w:val="22"/>
              </w:rPr>
              <w:t>2012</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61FA842" w14:textId="77777777" w:rsidR="00125166" w:rsidRPr="00B048FD" w:rsidRDefault="00125166" w:rsidP="00934DCE">
            <w:pPr>
              <w:jc w:val="center"/>
              <w:rPr>
                <w:sz w:val="22"/>
                <w:szCs w:val="22"/>
              </w:rPr>
            </w:pPr>
            <w:r w:rsidRPr="00B048FD">
              <w:rPr>
                <w:sz w:val="22"/>
                <w:szCs w:val="22"/>
              </w:rPr>
              <w:t>553</w:t>
            </w:r>
          </w:p>
        </w:tc>
        <w:tc>
          <w:tcPr>
            <w:tcW w:w="1463" w:type="dxa"/>
            <w:tcBorders>
              <w:top w:val="nil"/>
              <w:left w:val="nil"/>
              <w:bottom w:val="single" w:sz="4" w:space="0" w:color="auto"/>
              <w:right w:val="single" w:sz="4" w:space="0" w:color="auto"/>
            </w:tcBorders>
            <w:shd w:val="clear" w:color="auto" w:fill="auto"/>
            <w:noWrap/>
            <w:vAlign w:val="bottom"/>
            <w:hideMark/>
          </w:tcPr>
          <w:p w14:paraId="4786C84A" w14:textId="77777777" w:rsidR="00125166" w:rsidRPr="00B048FD" w:rsidRDefault="00125166" w:rsidP="00934DCE">
            <w:pPr>
              <w:jc w:val="center"/>
              <w:rPr>
                <w:sz w:val="22"/>
                <w:szCs w:val="22"/>
              </w:rPr>
            </w:pPr>
            <w:r w:rsidRPr="00B048FD">
              <w:rPr>
                <w:sz w:val="22"/>
                <w:szCs w:val="22"/>
              </w:rPr>
              <w:t>572</w:t>
            </w:r>
          </w:p>
        </w:tc>
      </w:tr>
      <w:tr w:rsidR="00125166" w:rsidRPr="00B048FD" w14:paraId="68A33367" w14:textId="77777777" w:rsidTr="00934DCE">
        <w:trPr>
          <w:trHeight w:val="255"/>
        </w:trPr>
        <w:tc>
          <w:tcPr>
            <w:tcW w:w="1444" w:type="dxa"/>
            <w:tcBorders>
              <w:top w:val="nil"/>
              <w:left w:val="single" w:sz="4" w:space="0" w:color="auto"/>
              <w:bottom w:val="single" w:sz="4" w:space="0" w:color="auto"/>
              <w:right w:val="single" w:sz="4" w:space="0" w:color="auto"/>
            </w:tcBorders>
            <w:vAlign w:val="bottom"/>
          </w:tcPr>
          <w:p w14:paraId="61B3D15D" w14:textId="77777777" w:rsidR="00125166" w:rsidRPr="00B048FD" w:rsidRDefault="00125166" w:rsidP="00934DCE">
            <w:pPr>
              <w:jc w:val="center"/>
              <w:rPr>
                <w:sz w:val="22"/>
                <w:szCs w:val="22"/>
              </w:rPr>
            </w:pPr>
            <w:r w:rsidRPr="00B048FD">
              <w:rPr>
                <w:sz w:val="22"/>
                <w:szCs w:val="22"/>
              </w:rPr>
              <w:t>2013</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A73B760" w14:textId="77777777" w:rsidR="00125166" w:rsidRPr="00B048FD" w:rsidRDefault="00125166" w:rsidP="00934DCE">
            <w:pPr>
              <w:jc w:val="center"/>
              <w:rPr>
                <w:sz w:val="22"/>
                <w:szCs w:val="22"/>
              </w:rPr>
            </w:pPr>
            <w:r w:rsidRPr="00B048FD">
              <w:rPr>
                <w:sz w:val="22"/>
                <w:szCs w:val="22"/>
              </w:rPr>
              <w:t>571</w:t>
            </w:r>
          </w:p>
        </w:tc>
        <w:tc>
          <w:tcPr>
            <w:tcW w:w="1463" w:type="dxa"/>
            <w:tcBorders>
              <w:top w:val="nil"/>
              <w:left w:val="nil"/>
              <w:bottom w:val="single" w:sz="4" w:space="0" w:color="auto"/>
              <w:right w:val="single" w:sz="4" w:space="0" w:color="auto"/>
            </w:tcBorders>
            <w:shd w:val="clear" w:color="auto" w:fill="auto"/>
            <w:noWrap/>
            <w:vAlign w:val="bottom"/>
            <w:hideMark/>
          </w:tcPr>
          <w:p w14:paraId="544EA881" w14:textId="77777777" w:rsidR="00125166" w:rsidRPr="00B048FD" w:rsidRDefault="00125166" w:rsidP="00934DCE">
            <w:pPr>
              <w:jc w:val="center"/>
              <w:rPr>
                <w:sz w:val="22"/>
                <w:szCs w:val="22"/>
              </w:rPr>
            </w:pPr>
            <w:r w:rsidRPr="00B048FD">
              <w:rPr>
                <w:sz w:val="22"/>
                <w:szCs w:val="22"/>
              </w:rPr>
              <w:t>583</w:t>
            </w:r>
          </w:p>
        </w:tc>
      </w:tr>
      <w:tr w:rsidR="00125166" w:rsidRPr="00B048FD" w14:paraId="25715F6B" w14:textId="77777777" w:rsidTr="00934DCE">
        <w:trPr>
          <w:trHeight w:val="255"/>
        </w:trPr>
        <w:tc>
          <w:tcPr>
            <w:tcW w:w="1444" w:type="dxa"/>
            <w:tcBorders>
              <w:top w:val="nil"/>
              <w:left w:val="single" w:sz="4" w:space="0" w:color="auto"/>
              <w:bottom w:val="single" w:sz="4" w:space="0" w:color="auto"/>
              <w:right w:val="single" w:sz="4" w:space="0" w:color="auto"/>
            </w:tcBorders>
            <w:vAlign w:val="bottom"/>
          </w:tcPr>
          <w:p w14:paraId="57F7EEC0" w14:textId="77777777" w:rsidR="00125166" w:rsidRPr="00B048FD" w:rsidRDefault="00125166" w:rsidP="00934DCE">
            <w:pPr>
              <w:jc w:val="center"/>
              <w:rPr>
                <w:sz w:val="22"/>
                <w:szCs w:val="22"/>
              </w:rPr>
            </w:pPr>
            <w:r w:rsidRPr="00B048FD">
              <w:rPr>
                <w:sz w:val="22"/>
                <w:szCs w:val="22"/>
              </w:rPr>
              <w:t>2014</w:t>
            </w: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D8F3103" w14:textId="77777777" w:rsidR="00125166" w:rsidRPr="00B048FD" w:rsidRDefault="00125166" w:rsidP="00934DCE">
            <w:pPr>
              <w:jc w:val="center"/>
              <w:rPr>
                <w:sz w:val="22"/>
                <w:szCs w:val="22"/>
              </w:rPr>
            </w:pPr>
            <w:r w:rsidRPr="00B048FD">
              <w:rPr>
                <w:sz w:val="22"/>
                <w:szCs w:val="22"/>
              </w:rPr>
              <w:t>596</w:t>
            </w:r>
          </w:p>
        </w:tc>
        <w:tc>
          <w:tcPr>
            <w:tcW w:w="1463" w:type="dxa"/>
            <w:tcBorders>
              <w:top w:val="nil"/>
              <w:left w:val="nil"/>
              <w:bottom w:val="single" w:sz="4" w:space="0" w:color="auto"/>
              <w:right w:val="single" w:sz="4" w:space="0" w:color="auto"/>
            </w:tcBorders>
            <w:shd w:val="clear" w:color="auto" w:fill="auto"/>
            <w:noWrap/>
            <w:vAlign w:val="bottom"/>
            <w:hideMark/>
          </w:tcPr>
          <w:p w14:paraId="59582431" w14:textId="77777777" w:rsidR="00125166" w:rsidRPr="00B048FD" w:rsidRDefault="00125166" w:rsidP="00934DCE">
            <w:pPr>
              <w:jc w:val="center"/>
              <w:rPr>
                <w:sz w:val="22"/>
                <w:szCs w:val="22"/>
              </w:rPr>
            </w:pPr>
            <w:r w:rsidRPr="00B048FD">
              <w:rPr>
                <w:sz w:val="22"/>
                <w:szCs w:val="22"/>
              </w:rPr>
              <w:t>598</w:t>
            </w:r>
          </w:p>
        </w:tc>
      </w:tr>
      <w:tr w:rsidR="00125166" w:rsidRPr="00B048FD" w14:paraId="13748C87" w14:textId="77777777" w:rsidTr="00934DCE">
        <w:trPr>
          <w:trHeight w:val="255"/>
        </w:trPr>
        <w:tc>
          <w:tcPr>
            <w:tcW w:w="1444" w:type="dxa"/>
            <w:tcBorders>
              <w:top w:val="single" w:sz="4" w:space="0" w:color="auto"/>
              <w:left w:val="single" w:sz="4" w:space="0" w:color="auto"/>
              <w:bottom w:val="single" w:sz="4" w:space="0" w:color="auto"/>
              <w:right w:val="single" w:sz="4" w:space="0" w:color="auto"/>
            </w:tcBorders>
            <w:vAlign w:val="bottom"/>
          </w:tcPr>
          <w:p w14:paraId="096649C4" w14:textId="77777777" w:rsidR="00125166" w:rsidRPr="00B048FD" w:rsidRDefault="00125166" w:rsidP="00934DCE">
            <w:pPr>
              <w:jc w:val="center"/>
              <w:rPr>
                <w:sz w:val="22"/>
                <w:szCs w:val="22"/>
              </w:rPr>
            </w:pPr>
            <w:r w:rsidRPr="00B048FD">
              <w:rPr>
                <w:sz w:val="22"/>
                <w:szCs w:val="22"/>
              </w:rPr>
              <w:t>2015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89907" w14:textId="77777777" w:rsidR="00125166" w:rsidRPr="00B048FD" w:rsidRDefault="00125166" w:rsidP="00934DCE">
            <w:pPr>
              <w:jc w:val="center"/>
              <w:rPr>
                <w:sz w:val="22"/>
                <w:szCs w:val="22"/>
              </w:rPr>
            </w:pPr>
            <w:r w:rsidRPr="00B048FD">
              <w:rPr>
                <w:sz w:val="22"/>
                <w:szCs w:val="22"/>
              </w:rPr>
              <w:t>619</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14837D8F" w14:textId="77777777" w:rsidR="00125166" w:rsidRPr="00B048FD" w:rsidRDefault="00125166" w:rsidP="00934DCE">
            <w:pPr>
              <w:jc w:val="center"/>
              <w:rPr>
                <w:sz w:val="22"/>
                <w:szCs w:val="22"/>
              </w:rPr>
            </w:pPr>
            <w:r w:rsidRPr="00B048FD">
              <w:rPr>
                <w:sz w:val="22"/>
                <w:szCs w:val="22"/>
              </w:rPr>
              <w:t>613</w:t>
            </w:r>
          </w:p>
        </w:tc>
      </w:tr>
      <w:tr w:rsidR="00125166" w:rsidRPr="00B048FD" w14:paraId="5BE59AE3" w14:textId="77777777" w:rsidTr="00934DCE">
        <w:trPr>
          <w:trHeight w:val="255"/>
        </w:trPr>
        <w:tc>
          <w:tcPr>
            <w:tcW w:w="1444" w:type="dxa"/>
            <w:tcBorders>
              <w:top w:val="single" w:sz="4" w:space="0" w:color="auto"/>
              <w:left w:val="single" w:sz="4" w:space="0" w:color="auto"/>
              <w:bottom w:val="single" w:sz="4" w:space="0" w:color="auto"/>
              <w:right w:val="single" w:sz="4" w:space="0" w:color="auto"/>
            </w:tcBorders>
            <w:vAlign w:val="bottom"/>
          </w:tcPr>
          <w:p w14:paraId="793FC5A5" w14:textId="77777777" w:rsidR="00125166" w:rsidRPr="00B048FD" w:rsidRDefault="00125166" w:rsidP="00934DCE">
            <w:pPr>
              <w:jc w:val="center"/>
              <w:rPr>
                <w:sz w:val="22"/>
                <w:szCs w:val="22"/>
              </w:rPr>
            </w:pPr>
            <w:r w:rsidRPr="00B048FD">
              <w:rPr>
                <w:sz w:val="22"/>
                <w:szCs w:val="22"/>
              </w:rPr>
              <w:t>2016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E4A66" w14:textId="77777777" w:rsidR="00125166" w:rsidRPr="00B048FD" w:rsidRDefault="00125166" w:rsidP="00934DCE">
            <w:pPr>
              <w:jc w:val="center"/>
              <w:rPr>
                <w:sz w:val="22"/>
                <w:szCs w:val="22"/>
              </w:rPr>
            </w:pPr>
            <w:r w:rsidRPr="00B048FD">
              <w:rPr>
                <w:sz w:val="22"/>
                <w:szCs w:val="22"/>
              </w:rPr>
              <w:t>637</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53C8DD7B" w14:textId="77777777" w:rsidR="00125166" w:rsidRPr="00B048FD" w:rsidRDefault="00125166" w:rsidP="00934DCE">
            <w:pPr>
              <w:jc w:val="center"/>
              <w:rPr>
                <w:sz w:val="22"/>
                <w:szCs w:val="22"/>
              </w:rPr>
            </w:pPr>
            <w:r w:rsidRPr="00B048FD">
              <w:rPr>
                <w:sz w:val="22"/>
                <w:szCs w:val="22"/>
              </w:rPr>
              <w:t>625</w:t>
            </w:r>
          </w:p>
        </w:tc>
      </w:tr>
      <w:tr w:rsidR="00125166" w:rsidRPr="00B048FD" w14:paraId="44963039" w14:textId="77777777" w:rsidTr="00934DCE">
        <w:trPr>
          <w:trHeight w:val="118"/>
        </w:trPr>
        <w:tc>
          <w:tcPr>
            <w:tcW w:w="1444" w:type="dxa"/>
            <w:tcBorders>
              <w:top w:val="single" w:sz="4" w:space="0" w:color="auto"/>
              <w:left w:val="single" w:sz="4" w:space="0" w:color="auto"/>
              <w:bottom w:val="single" w:sz="4" w:space="0" w:color="auto"/>
              <w:right w:val="single" w:sz="4" w:space="0" w:color="auto"/>
            </w:tcBorders>
            <w:vAlign w:val="bottom"/>
          </w:tcPr>
          <w:p w14:paraId="1273E330" w14:textId="77777777" w:rsidR="00125166" w:rsidRPr="00B048FD" w:rsidRDefault="00125166" w:rsidP="00934DCE">
            <w:pPr>
              <w:jc w:val="center"/>
              <w:rPr>
                <w:sz w:val="22"/>
                <w:szCs w:val="22"/>
              </w:rPr>
            </w:pPr>
            <w:r w:rsidRPr="00B048FD">
              <w:rPr>
                <w:sz w:val="22"/>
                <w:szCs w:val="22"/>
              </w:rPr>
              <w:t>2017</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F716C" w14:textId="77777777" w:rsidR="00125166" w:rsidRPr="00B048FD" w:rsidRDefault="00125166" w:rsidP="00934DCE">
            <w:pPr>
              <w:jc w:val="center"/>
              <w:rPr>
                <w:sz w:val="22"/>
                <w:szCs w:val="22"/>
              </w:rPr>
            </w:pPr>
            <w:r w:rsidRPr="00B048FD">
              <w:rPr>
                <w:sz w:val="22"/>
                <w:szCs w:val="22"/>
              </w:rPr>
              <w:t>621</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510EEC90" w14:textId="77777777" w:rsidR="00125166" w:rsidRPr="00B048FD" w:rsidRDefault="00125166" w:rsidP="00934DCE">
            <w:pPr>
              <w:jc w:val="center"/>
              <w:rPr>
                <w:sz w:val="22"/>
                <w:szCs w:val="22"/>
              </w:rPr>
            </w:pPr>
            <w:r w:rsidRPr="00B048FD">
              <w:rPr>
                <w:sz w:val="22"/>
                <w:szCs w:val="22"/>
              </w:rPr>
              <w:t>608</w:t>
            </w:r>
          </w:p>
        </w:tc>
      </w:tr>
      <w:tr w:rsidR="00125166" w:rsidRPr="00B048FD" w14:paraId="17AABCAE" w14:textId="77777777" w:rsidTr="00934DCE">
        <w:trPr>
          <w:trHeight w:val="137"/>
        </w:trPr>
        <w:tc>
          <w:tcPr>
            <w:tcW w:w="1444" w:type="dxa"/>
            <w:tcBorders>
              <w:top w:val="single" w:sz="4" w:space="0" w:color="auto"/>
              <w:left w:val="single" w:sz="4" w:space="0" w:color="auto"/>
              <w:bottom w:val="single" w:sz="4" w:space="0" w:color="auto"/>
              <w:right w:val="single" w:sz="4" w:space="0" w:color="auto"/>
            </w:tcBorders>
            <w:vAlign w:val="bottom"/>
          </w:tcPr>
          <w:p w14:paraId="50C4D85E" w14:textId="77777777" w:rsidR="00125166" w:rsidRPr="00B01B66" w:rsidRDefault="00125166" w:rsidP="00934DCE">
            <w:pPr>
              <w:jc w:val="center"/>
              <w:rPr>
                <w:sz w:val="22"/>
                <w:szCs w:val="22"/>
              </w:rPr>
            </w:pPr>
            <w:r w:rsidRPr="00B01B66">
              <w:rPr>
                <w:sz w:val="22"/>
                <w:szCs w:val="22"/>
              </w:rPr>
              <w:t>2018</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D69F0" w14:textId="77777777" w:rsidR="00125166" w:rsidRPr="00B01B66" w:rsidRDefault="00125166" w:rsidP="00934DCE">
            <w:pPr>
              <w:jc w:val="center"/>
              <w:rPr>
                <w:sz w:val="22"/>
                <w:szCs w:val="22"/>
              </w:rPr>
            </w:pPr>
            <w:r w:rsidRPr="00B01B66">
              <w:rPr>
                <w:sz w:val="22"/>
                <w:szCs w:val="22"/>
              </w:rPr>
              <w:t>638</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59C5E338" w14:textId="77777777" w:rsidR="00125166" w:rsidRPr="00B01B66" w:rsidRDefault="00125166" w:rsidP="00934DCE">
            <w:pPr>
              <w:jc w:val="center"/>
              <w:rPr>
                <w:sz w:val="22"/>
                <w:szCs w:val="22"/>
              </w:rPr>
            </w:pPr>
            <w:r w:rsidRPr="00B01B66">
              <w:rPr>
                <w:sz w:val="22"/>
                <w:szCs w:val="22"/>
              </w:rPr>
              <w:t>621</w:t>
            </w:r>
          </w:p>
        </w:tc>
      </w:tr>
      <w:tr w:rsidR="00125166" w:rsidRPr="00B048FD" w14:paraId="5DCC43F8" w14:textId="77777777" w:rsidTr="00934DCE">
        <w:trPr>
          <w:trHeight w:val="137"/>
        </w:trPr>
        <w:tc>
          <w:tcPr>
            <w:tcW w:w="1444" w:type="dxa"/>
            <w:tcBorders>
              <w:top w:val="single" w:sz="4" w:space="0" w:color="auto"/>
              <w:left w:val="single" w:sz="4" w:space="0" w:color="auto"/>
              <w:bottom w:val="single" w:sz="4" w:space="0" w:color="auto"/>
              <w:right w:val="single" w:sz="4" w:space="0" w:color="auto"/>
            </w:tcBorders>
            <w:vAlign w:val="bottom"/>
          </w:tcPr>
          <w:p w14:paraId="0C1510D1" w14:textId="77777777" w:rsidR="00125166" w:rsidRPr="008E4D2A" w:rsidRDefault="00125166" w:rsidP="00934DCE">
            <w:pPr>
              <w:jc w:val="center"/>
              <w:rPr>
                <w:sz w:val="22"/>
                <w:szCs w:val="22"/>
              </w:rPr>
            </w:pPr>
            <w:r w:rsidRPr="008E4D2A">
              <w:rPr>
                <w:sz w:val="22"/>
                <w:szCs w:val="22"/>
              </w:rPr>
              <w:t>2019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2DED8" w14:textId="77777777" w:rsidR="00125166" w:rsidRPr="008E4D2A" w:rsidRDefault="00125166" w:rsidP="00934DCE">
            <w:pPr>
              <w:jc w:val="center"/>
              <w:rPr>
                <w:sz w:val="22"/>
                <w:szCs w:val="22"/>
              </w:rPr>
            </w:pPr>
            <w:r w:rsidRPr="008E4D2A">
              <w:rPr>
                <w:sz w:val="22"/>
                <w:szCs w:val="22"/>
              </w:rPr>
              <w:t>648</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7D9BD1CB" w14:textId="77777777" w:rsidR="00125166" w:rsidRPr="008E4D2A" w:rsidRDefault="00125166" w:rsidP="00934DCE">
            <w:pPr>
              <w:jc w:val="center"/>
              <w:rPr>
                <w:sz w:val="22"/>
                <w:szCs w:val="22"/>
              </w:rPr>
            </w:pPr>
            <w:r w:rsidRPr="008E4D2A">
              <w:rPr>
                <w:sz w:val="22"/>
                <w:szCs w:val="22"/>
              </w:rPr>
              <w:t>632</w:t>
            </w:r>
          </w:p>
        </w:tc>
      </w:tr>
      <w:tr w:rsidR="00125166" w:rsidRPr="00B048FD" w14:paraId="0F33815C" w14:textId="77777777" w:rsidTr="00934DCE">
        <w:trPr>
          <w:trHeight w:val="137"/>
        </w:trPr>
        <w:tc>
          <w:tcPr>
            <w:tcW w:w="1444" w:type="dxa"/>
            <w:tcBorders>
              <w:top w:val="single" w:sz="4" w:space="0" w:color="auto"/>
              <w:left w:val="single" w:sz="4" w:space="0" w:color="auto"/>
              <w:bottom w:val="single" w:sz="4" w:space="0" w:color="auto"/>
              <w:right w:val="single" w:sz="4" w:space="0" w:color="auto"/>
            </w:tcBorders>
            <w:vAlign w:val="bottom"/>
          </w:tcPr>
          <w:p w14:paraId="0058583D" w14:textId="77777777" w:rsidR="00125166" w:rsidRDefault="00125166" w:rsidP="00934DCE">
            <w:pPr>
              <w:jc w:val="center"/>
              <w:rPr>
                <w:b/>
                <w:sz w:val="22"/>
                <w:szCs w:val="22"/>
              </w:rPr>
            </w:pPr>
            <w:r w:rsidRPr="00DA6CB4">
              <w:rPr>
                <w:b/>
                <w:sz w:val="22"/>
                <w:szCs w:val="22"/>
              </w:rPr>
              <w:t>2020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D927" w14:textId="77777777" w:rsidR="00125166" w:rsidRDefault="00125166" w:rsidP="00934DCE">
            <w:pPr>
              <w:jc w:val="center"/>
              <w:rPr>
                <w:b/>
                <w:sz w:val="22"/>
                <w:szCs w:val="22"/>
              </w:rPr>
            </w:pPr>
            <w:r>
              <w:rPr>
                <w:b/>
                <w:sz w:val="22"/>
                <w:szCs w:val="22"/>
              </w:rPr>
              <w:t>660</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57C08176" w14:textId="77777777" w:rsidR="00125166" w:rsidRDefault="00125166" w:rsidP="00934DCE">
            <w:pPr>
              <w:jc w:val="center"/>
              <w:rPr>
                <w:b/>
                <w:sz w:val="22"/>
                <w:szCs w:val="22"/>
              </w:rPr>
            </w:pPr>
            <w:r>
              <w:rPr>
                <w:b/>
                <w:sz w:val="22"/>
                <w:szCs w:val="22"/>
              </w:rPr>
              <w:t>643</w:t>
            </w:r>
          </w:p>
        </w:tc>
      </w:tr>
    </w:tbl>
    <w:p w14:paraId="45F652B4" w14:textId="77777777" w:rsidR="00125166" w:rsidRPr="00B048FD" w:rsidRDefault="00125166" w:rsidP="00125166">
      <w:pPr>
        <w:pStyle w:val="ListParagraph"/>
        <w:shd w:val="clear" w:color="auto" w:fill="FFFFFF"/>
        <w:spacing w:before="120"/>
        <w:ind w:left="1701"/>
        <w:contextualSpacing w:val="0"/>
        <w:jc w:val="both"/>
        <w:rPr>
          <w:i/>
          <w:sz w:val="22"/>
          <w:szCs w:val="22"/>
          <w:lang w:eastAsia="en-US"/>
        </w:rPr>
      </w:pPr>
    </w:p>
    <w:p w14:paraId="15CFAAA5" w14:textId="77777777" w:rsidR="00125166" w:rsidRPr="00FD4563" w:rsidRDefault="00125166" w:rsidP="00125166">
      <w:pPr>
        <w:pStyle w:val="ListParagraph"/>
        <w:shd w:val="clear" w:color="auto" w:fill="FFFFFF"/>
        <w:spacing w:before="60"/>
        <w:ind w:left="0"/>
        <w:contextualSpacing w:val="0"/>
        <w:jc w:val="both"/>
        <w:rPr>
          <w:i/>
          <w:sz w:val="22"/>
          <w:szCs w:val="22"/>
          <w:lang w:eastAsia="en-US"/>
        </w:rPr>
      </w:pPr>
      <w:r w:rsidRPr="00B048FD">
        <w:rPr>
          <w:i/>
          <w:sz w:val="22"/>
          <w:szCs w:val="22"/>
          <w:lang w:eastAsia="en-US"/>
        </w:rPr>
        <w:br w:type="textWrapping" w:clear="all"/>
      </w:r>
      <w:r w:rsidRPr="00FD4563">
        <w:rPr>
          <w:sz w:val="22"/>
          <w:szCs w:val="22"/>
        </w:rPr>
        <w:t>1.4.tabula.</w:t>
      </w:r>
      <w:r w:rsidRPr="00FD4563">
        <w:rPr>
          <w:b/>
          <w:sz w:val="22"/>
          <w:szCs w:val="22"/>
        </w:rPr>
        <w:t xml:space="preserve"> Demogrāfiskā slodze Jelgavā un Latvijā, </w:t>
      </w:r>
      <w:r w:rsidRPr="00B01B66">
        <w:rPr>
          <w:b/>
          <w:sz w:val="22"/>
          <w:szCs w:val="22"/>
        </w:rPr>
        <w:t>201</w:t>
      </w:r>
      <w:r>
        <w:rPr>
          <w:b/>
          <w:sz w:val="22"/>
          <w:szCs w:val="22"/>
        </w:rPr>
        <w:t>1</w:t>
      </w:r>
      <w:r w:rsidRPr="00B01B66">
        <w:rPr>
          <w:b/>
          <w:sz w:val="22"/>
          <w:szCs w:val="22"/>
        </w:rPr>
        <w:t>.-20</w:t>
      </w:r>
      <w:r>
        <w:rPr>
          <w:b/>
          <w:sz w:val="22"/>
          <w:szCs w:val="22"/>
        </w:rPr>
        <w:t>20</w:t>
      </w:r>
      <w:r w:rsidRPr="00B01B66">
        <w:rPr>
          <w:b/>
          <w:sz w:val="22"/>
          <w:szCs w:val="22"/>
        </w:rPr>
        <w:t>.gada sākumā</w:t>
      </w:r>
    </w:p>
    <w:p w14:paraId="5AD23AF4" w14:textId="77777777" w:rsidR="00125166" w:rsidRPr="00B048FD" w:rsidRDefault="00125166" w:rsidP="00125166">
      <w:pPr>
        <w:pStyle w:val="ListParagraph"/>
        <w:shd w:val="clear" w:color="auto" w:fill="FFFFFF"/>
        <w:spacing w:line="270" w:lineRule="atLeast"/>
        <w:ind w:left="0"/>
        <w:jc w:val="both"/>
        <w:rPr>
          <w:b/>
        </w:rPr>
      </w:pPr>
      <w:r w:rsidRPr="00B048FD">
        <w:rPr>
          <w:i/>
          <w:sz w:val="22"/>
          <w:szCs w:val="22"/>
          <w:lang w:eastAsia="en-US"/>
        </w:rPr>
        <w:lastRenderedPageBreak/>
        <w:t>Avots: Centrālā statistikas pārvalde</w:t>
      </w:r>
    </w:p>
    <w:tbl>
      <w:tblPr>
        <w:tblW w:w="9168" w:type="dxa"/>
        <w:tblInd w:w="534" w:type="dxa"/>
        <w:tblLook w:val="04A0" w:firstRow="1" w:lastRow="0" w:firstColumn="1" w:lastColumn="0" w:noHBand="0" w:noVBand="1"/>
      </w:tblPr>
      <w:tblGrid>
        <w:gridCol w:w="1417"/>
        <w:gridCol w:w="1418"/>
        <w:gridCol w:w="1275"/>
        <w:gridCol w:w="1372"/>
        <w:gridCol w:w="1134"/>
        <w:gridCol w:w="1372"/>
        <w:gridCol w:w="1180"/>
      </w:tblGrid>
      <w:tr w:rsidR="00125166" w:rsidRPr="00B048FD" w14:paraId="4002AEA8" w14:textId="77777777" w:rsidTr="00934DCE">
        <w:trPr>
          <w:trHeight w:val="443"/>
        </w:trPr>
        <w:tc>
          <w:tcPr>
            <w:tcW w:w="1417" w:type="dxa"/>
            <w:vMerge w:val="restart"/>
            <w:tcBorders>
              <w:top w:val="single" w:sz="4" w:space="0" w:color="auto"/>
              <w:left w:val="single" w:sz="4" w:space="0" w:color="auto"/>
              <w:right w:val="single" w:sz="4" w:space="0" w:color="auto"/>
            </w:tcBorders>
            <w:vAlign w:val="center"/>
            <w:hideMark/>
          </w:tcPr>
          <w:p w14:paraId="4E2C99A0" w14:textId="77777777" w:rsidR="00125166" w:rsidRPr="00B048FD" w:rsidRDefault="00125166" w:rsidP="00934DCE">
            <w:pPr>
              <w:jc w:val="center"/>
              <w:rPr>
                <w:b/>
                <w:sz w:val="22"/>
                <w:szCs w:val="22"/>
              </w:rPr>
            </w:pPr>
            <w:r>
              <w:rPr>
                <w:b/>
                <w:sz w:val="22"/>
                <w:szCs w:val="22"/>
              </w:rPr>
              <w:t>Gada sākumā</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0E7A0D" w14:textId="77777777" w:rsidR="00125166" w:rsidRPr="00B048FD" w:rsidRDefault="00125166" w:rsidP="00934DCE">
            <w:pPr>
              <w:jc w:val="center"/>
              <w:rPr>
                <w:b/>
                <w:sz w:val="22"/>
                <w:szCs w:val="22"/>
              </w:rPr>
            </w:pPr>
            <w:r w:rsidRPr="00B048FD">
              <w:rPr>
                <w:b/>
                <w:sz w:val="22"/>
                <w:szCs w:val="22"/>
              </w:rPr>
              <w:t>Līdz darbaspējas vecumam</w:t>
            </w:r>
          </w:p>
        </w:tc>
        <w:tc>
          <w:tcPr>
            <w:tcW w:w="2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6CFFEA" w14:textId="77777777" w:rsidR="00125166" w:rsidRPr="00B048FD" w:rsidRDefault="00125166" w:rsidP="00934DCE">
            <w:pPr>
              <w:jc w:val="center"/>
              <w:rPr>
                <w:b/>
                <w:sz w:val="22"/>
                <w:szCs w:val="22"/>
              </w:rPr>
            </w:pPr>
            <w:r w:rsidRPr="00B048FD">
              <w:rPr>
                <w:b/>
                <w:sz w:val="22"/>
                <w:szCs w:val="22"/>
              </w:rPr>
              <w:t>Darbaspējas vecumā</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A2A0E0" w14:textId="77777777" w:rsidR="00125166" w:rsidRPr="00B048FD" w:rsidRDefault="00125166" w:rsidP="00934DCE">
            <w:pPr>
              <w:jc w:val="center"/>
              <w:rPr>
                <w:b/>
                <w:sz w:val="22"/>
                <w:szCs w:val="22"/>
              </w:rPr>
            </w:pPr>
            <w:r w:rsidRPr="00B048FD">
              <w:rPr>
                <w:b/>
                <w:sz w:val="22"/>
                <w:szCs w:val="22"/>
              </w:rPr>
              <w:t>Virs darbaspējas vecuma</w:t>
            </w:r>
          </w:p>
        </w:tc>
      </w:tr>
      <w:tr w:rsidR="00125166" w:rsidRPr="00B048FD" w14:paraId="67DE5063" w14:textId="77777777" w:rsidTr="00934DCE">
        <w:trPr>
          <w:trHeight w:val="415"/>
        </w:trPr>
        <w:tc>
          <w:tcPr>
            <w:tcW w:w="1417" w:type="dxa"/>
            <w:vMerge/>
            <w:tcBorders>
              <w:left w:val="single" w:sz="4" w:space="0" w:color="auto"/>
              <w:bottom w:val="single" w:sz="4" w:space="0" w:color="auto"/>
              <w:right w:val="single" w:sz="4" w:space="0" w:color="auto"/>
            </w:tcBorders>
            <w:vAlign w:val="center"/>
          </w:tcPr>
          <w:p w14:paraId="41F3317B" w14:textId="77777777" w:rsidR="00125166" w:rsidRPr="00B048FD" w:rsidRDefault="00125166" w:rsidP="00934DCE">
            <w:pPr>
              <w:jc w:val="center"/>
              <w:rPr>
                <w:b/>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9BE1C58" w14:textId="77777777" w:rsidR="00125166" w:rsidRPr="00B048FD" w:rsidRDefault="00125166" w:rsidP="00934DCE">
            <w:pPr>
              <w:jc w:val="center"/>
              <w:rPr>
                <w:b/>
                <w:sz w:val="22"/>
                <w:szCs w:val="22"/>
              </w:rPr>
            </w:pPr>
            <w:r>
              <w:rPr>
                <w:b/>
                <w:sz w:val="22"/>
                <w:szCs w:val="22"/>
              </w:rPr>
              <w:t>Ī</w:t>
            </w:r>
            <w:r w:rsidRPr="00B048FD">
              <w:rPr>
                <w:b/>
                <w:sz w:val="22"/>
                <w:szCs w:val="22"/>
              </w:rPr>
              <w:t>patsvars</w:t>
            </w:r>
            <w:r>
              <w:rPr>
                <w:b/>
                <w:sz w:val="22"/>
                <w:szCs w:val="22"/>
              </w:rPr>
              <w:t>,</w:t>
            </w:r>
            <w:r w:rsidRPr="00B048FD">
              <w:rPr>
                <w:b/>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7D521B94" w14:textId="77777777" w:rsidR="00125166" w:rsidRPr="00B048FD" w:rsidRDefault="00125166" w:rsidP="00934DCE">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51F90522" w14:textId="77777777" w:rsidR="00125166" w:rsidRPr="00B048FD" w:rsidRDefault="00125166" w:rsidP="00934DCE">
            <w:pPr>
              <w:jc w:val="center"/>
              <w:rPr>
                <w:b/>
                <w:sz w:val="22"/>
                <w:szCs w:val="22"/>
              </w:rPr>
            </w:pPr>
            <w:r>
              <w:rPr>
                <w:b/>
                <w:sz w:val="22"/>
                <w:szCs w:val="22"/>
              </w:rPr>
              <w:t>Ī</w:t>
            </w:r>
            <w:r w:rsidRPr="00B048FD">
              <w:rPr>
                <w:b/>
                <w:sz w:val="22"/>
                <w:szCs w:val="22"/>
              </w:rPr>
              <w:t>patsvars</w:t>
            </w:r>
            <w:r>
              <w:rPr>
                <w:b/>
                <w:sz w:val="22"/>
                <w:szCs w:val="22"/>
              </w:rPr>
              <w:t>,</w:t>
            </w:r>
            <w:r w:rsidRPr="00B048FD">
              <w:rPr>
                <w:b/>
                <w:sz w:val="22"/>
                <w:szCs w:val="22"/>
              </w:rPr>
              <w:t>%</w:t>
            </w:r>
          </w:p>
        </w:tc>
        <w:tc>
          <w:tcPr>
            <w:tcW w:w="1134" w:type="dxa"/>
            <w:tcBorders>
              <w:top w:val="nil"/>
              <w:left w:val="nil"/>
              <w:bottom w:val="single" w:sz="4" w:space="0" w:color="auto"/>
              <w:right w:val="single" w:sz="4" w:space="0" w:color="auto"/>
            </w:tcBorders>
            <w:shd w:val="clear" w:color="auto" w:fill="auto"/>
            <w:vAlign w:val="center"/>
          </w:tcPr>
          <w:p w14:paraId="5946D9AB" w14:textId="77777777" w:rsidR="00125166" w:rsidRPr="00B048FD" w:rsidRDefault="00125166" w:rsidP="00934DCE">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0E1959AE" w14:textId="77777777" w:rsidR="00125166" w:rsidRPr="00B048FD" w:rsidRDefault="00125166" w:rsidP="00934DCE">
            <w:pPr>
              <w:jc w:val="center"/>
              <w:rPr>
                <w:b/>
                <w:sz w:val="22"/>
                <w:szCs w:val="22"/>
              </w:rPr>
            </w:pPr>
            <w:r>
              <w:rPr>
                <w:b/>
                <w:sz w:val="22"/>
                <w:szCs w:val="22"/>
              </w:rPr>
              <w:t>Ī</w:t>
            </w:r>
            <w:r w:rsidRPr="00B048FD">
              <w:rPr>
                <w:b/>
                <w:sz w:val="22"/>
                <w:szCs w:val="22"/>
              </w:rPr>
              <w:t>patsvars</w:t>
            </w:r>
            <w:r>
              <w:rPr>
                <w:b/>
                <w:sz w:val="22"/>
                <w:szCs w:val="22"/>
              </w:rPr>
              <w:t>,</w:t>
            </w:r>
            <w:r w:rsidRPr="00B048FD">
              <w:rPr>
                <w:b/>
                <w:sz w:val="22"/>
                <w:szCs w:val="22"/>
              </w:rPr>
              <w:t>%</w:t>
            </w:r>
          </w:p>
        </w:tc>
        <w:tc>
          <w:tcPr>
            <w:tcW w:w="1180" w:type="dxa"/>
            <w:tcBorders>
              <w:top w:val="nil"/>
              <w:left w:val="nil"/>
              <w:bottom w:val="single" w:sz="4" w:space="0" w:color="auto"/>
              <w:right w:val="single" w:sz="4" w:space="0" w:color="auto"/>
            </w:tcBorders>
            <w:shd w:val="clear" w:color="auto" w:fill="auto"/>
            <w:vAlign w:val="center"/>
          </w:tcPr>
          <w:p w14:paraId="7D92128B" w14:textId="77777777" w:rsidR="00125166" w:rsidRPr="00B048FD" w:rsidRDefault="00125166" w:rsidP="00934DCE">
            <w:pPr>
              <w:jc w:val="center"/>
              <w:rPr>
                <w:b/>
                <w:sz w:val="22"/>
                <w:szCs w:val="22"/>
              </w:rPr>
            </w:pPr>
            <w:r>
              <w:rPr>
                <w:b/>
                <w:sz w:val="22"/>
                <w:szCs w:val="22"/>
              </w:rPr>
              <w:t>Skaits</w:t>
            </w:r>
          </w:p>
        </w:tc>
      </w:tr>
      <w:tr w:rsidR="00125166" w:rsidRPr="00B048FD" w14:paraId="5357BF22" w14:textId="77777777" w:rsidTr="00934DCE">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BEC366" w14:textId="77777777" w:rsidR="00125166" w:rsidRPr="00B048FD" w:rsidRDefault="00125166" w:rsidP="00934DCE">
            <w:pPr>
              <w:jc w:val="center"/>
              <w:rPr>
                <w:sz w:val="22"/>
                <w:szCs w:val="22"/>
              </w:rPr>
            </w:pPr>
            <w:r w:rsidRPr="00B048FD">
              <w:rPr>
                <w:sz w:val="22"/>
                <w:szCs w:val="22"/>
              </w:rPr>
              <w:t>2011</w:t>
            </w:r>
          </w:p>
        </w:tc>
        <w:tc>
          <w:tcPr>
            <w:tcW w:w="1418" w:type="dxa"/>
            <w:tcBorders>
              <w:top w:val="nil"/>
              <w:left w:val="nil"/>
              <w:bottom w:val="single" w:sz="4" w:space="0" w:color="auto"/>
              <w:right w:val="single" w:sz="4" w:space="0" w:color="auto"/>
            </w:tcBorders>
            <w:shd w:val="clear" w:color="auto" w:fill="auto"/>
            <w:noWrap/>
            <w:vAlign w:val="bottom"/>
            <w:hideMark/>
          </w:tcPr>
          <w:p w14:paraId="6F5B0D4C" w14:textId="77777777" w:rsidR="00125166" w:rsidRPr="00B048FD" w:rsidRDefault="00125166" w:rsidP="00934DCE">
            <w:pPr>
              <w:jc w:val="center"/>
              <w:rPr>
                <w:sz w:val="22"/>
                <w:szCs w:val="22"/>
              </w:rPr>
            </w:pPr>
            <w:r w:rsidRPr="00B048FD">
              <w:rPr>
                <w:sz w:val="22"/>
                <w:szCs w:val="22"/>
              </w:rPr>
              <w:t>15.0</w:t>
            </w:r>
          </w:p>
        </w:tc>
        <w:tc>
          <w:tcPr>
            <w:tcW w:w="1275" w:type="dxa"/>
            <w:tcBorders>
              <w:top w:val="nil"/>
              <w:left w:val="nil"/>
              <w:bottom w:val="single" w:sz="4" w:space="0" w:color="auto"/>
              <w:right w:val="single" w:sz="4" w:space="0" w:color="auto"/>
            </w:tcBorders>
            <w:shd w:val="clear" w:color="auto" w:fill="auto"/>
            <w:vAlign w:val="center"/>
          </w:tcPr>
          <w:p w14:paraId="131A165F" w14:textId="77777777" w:rsidR="00125166" w:rsidRPr="0078612D" w:rsidRDefault="00125166" w:rsidP="00934DCE">
            <w:pPr>
              <w:jc w:val="center"/>
              <w:rPr>
                <w:sz w:val="22"/>
                <w:szCs w:val="22"/>
              </w:rPr>
            </w:pPr>
            <w:r w:rsidRPr="0078612D">
              <w:rPr>
                <w:sz w:val="22"/>
                <w:szCs w:val="22"/>
              </w:rPr>
              <w:t>8 941</w:t>
            </w:r>
          </w:p>
        </w:tc>
        <w:tc>
          <w:tcPr>
            <w:tcW w:w="1372" w:type="dxa"/>
            <w:tcBorders>
              <w:top w:val="nil"/>
              <w:left w:val="nil"/>
              <w:bottom w:val="single" w:sz="4" w:space="0" w:color="auto"/>
              <w:right w:val="single" w:sz="4" w:space="0" w:color="auto"/>
            </w:tcBorders>
            <w:shd w:val="clear" w:color="auto" w:fill="auto"/>
            <w:noWrap/>
            <w:vAlign w:val="bottom"/>
            <w:hideMark/>
          </w:tcPr>
          <w:p w14:paraId="6AD8F46E" w14:textId="77777777" w:rsidR="00125166" w:rsidRPr="00B048FD" w:rsidRDefault="00125166" w:rsidP="00934DCE">
            <w:pPr>
              <w:jc w:val="center"/>
              <w:rPr>
                <w:sz w:val="22"/>
                <w:szCs w:val="22"/>
              </w:rPr>
            </w:pPr>
            <w:r w:rsidRPr="00B048FD">
              <w:rPr>
                <w:sz w:val="22"/>
                <w:szCs w:val="22"/>
              </w:rPr>
              <w:t>65.1</w:t>
            </w:r>
          </w:p>
        </w:tc>
        <w:tc>
          <w:tcPr>
            <w:tcW w:w="1134" w:type="dxa"/>
            <w:tcBorders>
              <w:top w:val="nil"/>
              <w:left w:val="nil"/>
              <w:bottom w:val="single" w:sz="4" w:space="0" w:color="auto"/>
              <w:right w:val="single" w:sz="4" w:space="0" w:color="auto"/>
            </w:tcBorders>
            <w:shd w:val="clear" w:color="auto" w:fill="auto"/>
            <w:vAlign w:val="center"/>
          </w:tcPr>
          <w:p w14:paraId="20260976" w14:textId="77777777" w:rsidR="00125166" w:rsidRPr="0078612D" w:rsidRDefault="00125166" w:rsidP="00934DCE">
            <w:pPr>
              <w:jc w:val="center"/>
              <w:rPr>
                <w:sz w:val="22"/>
                <w:szCs w:val="22"/>
              </w:rPr>
            </w:pPr>
            <w:r w:rsidRPr="0078612D">
              <w:rPr>
                <w:sz w:val="22"/>
                <w:szCs w:val="22"/>
              </w:rPr>
              <w:t>38 816</w:t>
            </w:r>
          </w:p>
        </w:tc>
        <w:tc>
          <w:tcPr>
            <w:tcW w:w="1372" w:type="dxa"/>
            <w:tcBorders>
              <w:top w:val="nil"/>
              <w:left w:val="nil"/>
              <w:bottom w:val="single" w:sz="4" w:space="0" w:color="auto"/>
              <w:right w:val="single" w:sz="4" w:space="0" w:color="auto"/>
            </w:tcBorders>
            <w:shd w:val="clear" w:color="auto" w:fill="auto"/>
            <w:noWrap/>
            <w:vAlign w:val="bottom"/>
            <w:hideMark/>
          </w:tcPr>
          <w:p w14:paraId="6E45C41D" w14:textId="77777777" w:rsidR="00125166" w:rsidRPr="00B048FD" w:rsidRDefault="00125166" w:rsidP="00934DCE">
            <w:pPr>
              <w:jc w:val="center"/>
              <w:rPr>
                <w:sz w:val="22"/>
                <w:szCs w:val="22"/>
              </w:rPr>
            </w:pPr>
            <w:r w:rsidRPr="00B048FD">
              <w:rPr>
                <w:sz w:val="22"/>
                <w:szCs w:val="22"/>
              </w:rPr>
              <w:t>19.9</w:t>
            </w:r>
          </w:p>
        </w:tc>
        <w:tc>
          <w:tcPr>
            <w:tcW w:w="1180" w:type="dxa"/>
            <w:tcBorders>
              <w:top w:val="nil"/>
              <w:left w:val="nil"/>
              <w:bottom w:val="single" w:sz="4" w:space="0" w:color="auto"/>
              <w:right w:val="single" w:sz="4" w:space="0" w:color="auto"/>
            </w:tcBorders>
            <w:shd w:val="clear" w:color="auto" w:fill="auto"/>
            <w:vAlign w:val="center"/>
          </w:tcPr>
          <w:p w14:paraId="05817AFC" w14:textId="77777777" w:rsidR="00125166" w:rsidRPr="0078612D" w:rsidRDefault="00125166" w:rsidP="00934DCE">
            <w:pPr>
              <w:jc w:val="center"/>
              <w:rPr>
                <w:sz w:val="22"/>
                <w:szCs w:val="22"/>
              </w:rPr>
            </w:pPr>
            <w:r w:rsidRPr="0078612D">
              <w:rPr>
                <w:sz w:val="22"/>
                <w:szCs w:val="22"/>
              </w:rPr>
              <w:t>11 883</w:t>
            </w:r>
          </w:p>
        </w:tc>
      </w:tr>
      <w:tr w:rsidR="00125166" w:rsidRPr="00B048FD" w14:paraId="770CC3E2" w14:textId="77777777" w:rsidTr="00934DCE">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84C4DEC" w14:textId="77777777" w:rsidR="00125166" w:rsidRPr="00B048FD" w:rsidRDefault="00125166" w:rsidP="00934DCE">
            <w:pPr>
              <w:jc w:val="center"/>
              <w:rPr>
                <w:sz w:val="22"/>
                <w:szCs w:val="22"/>
              </w:rPr>
            </w:pPr>
            <w:r w:rsidRPr="00B048FD">
              <w:rPr>
                <w:sz w:val="22"/>
                <w:szCs w:val="22"/>
              </w:rPr>
              <w:t>2012</w:t>
            </w:r>
          </w:p>
        </w:tc>
        <w:tc>
          <w:tcPr>
            <w:tcW w:w="1418" w:type="dxa"/>
            <w:tcBorders>
              <w:top w:val="nil"/>
              <w:left w:val="nil"/>
              <w:bottom w:val="single" w:sz="4" w:space="0" w:color="auto"/>
              <w:right w:val="single" w:sz="4" w:space="0" w:color="auto"/>
            </w:tcBorders>
            <w:shd w:val="clear" w:color="auto" w:fill="auto"/>
            <w:noWrap/>
            <w:vAlign w:val="bottom"/>
            <w:hideMark/>
          </w:tcPr>
          <w:p w14:paraId="52563704" w14:textId="77777777" w:rsidR="00125166" w:rsidRPr="00B048FD" w:rsidRDefault="00125166" w:rsidP="00934DCE">
            <w:pPr>
              <w:jc w:val="center"/>
              <w:rPr>
                <w:sz w:val="22"/>
                <w:szCs w:val="22"/>
              </w:rPr>
            </w:pPr>
            <w:r w:rsidRPr="00B048FD">
              <w:rPr>
                <w:sz w:val="22"/>
                <w:szCs w:val="22"/>
              </w:rPr>
              <w:t>15.1</w:t>
            </w:r>
          </w:p>
        </w:tc>
        <w:tc>
          <w:tcPr>
            <w:tcW w:w="1275" w:type="dxa"/>
            <w:tcBorders>
              <w:top w:val="nil"/>
              <w:left w:val="nil"/>
              <w:bottom w:val="single" w:sz="4" w:space="0" w:color="auto"/>
              <w:right w:val="single" w:sz="4" w:space="0" w:color="auto"/>
            </w:tcBorders>
            <w:shd w:val="clear" w:color="auto" w:fill="auto"/>
            <w:vAlign w:val="center"/>
          </w:tcPr>
          <w:p w14:paraId="50897DF4" w14:textId="77777777" w:rsidR="00125166" w:rsidRPr="0078612D" w:rsidRDefault="00125166" w:rsidP="00934DCE">
            <w:pPr>
              <w:jc w:val="center"/>
              <w:rPr>
                <w:sz w:val="22"/>
                <w:szCs w:val="22"/>
              </w:rPr>
            </w:pPr>
            <w:r w:rsidRPr="0078612D">
              <w:rPr>
                <w:sz w:val="22"/>
                <w:szCs w:val="22"/>
              </w:rPr>
              <w:t>8 813</w:t>
            </w:r>
          </w:p>
        </w:tc>
        <w:tc>
          <w:tcPr>
            <w:tcW w:w="1372" w:type="dxa"/>
            <w:tcBorders>
              <w:top w:val="nil"/>
              <w:left w:val="nil"/>
              <w:bottom w:val="single" w:sz="4" w:space="0" w:color="auto"/>
              <w:right w:val="single" w:sz="4" w:space="0" w:color="auto"/>
            </w:tcBorders>
            <w:shd w:val="clear" w:color="auto" w:fill="auto"/>
            <w:noWrap/>
            <w:vAlign w:val="bottom"/>
            <w:hideMark/>
          </w:tcPr>
          <w:p w14:paraId="45B1C9E4" w14:textId="77777777" w:rsidR="00125166" w:rsidRPr="00B048FD" w:rsidRDefault="00125166" w:rsidP="00934DCE">
            <w:pPr>
              <w:jc w:val="center"/>
              <w:rPr>
                <w:sz w:val="22"/>
                <w:szCs w:val="22"/>
              </w:rPr>
            </w:pPr>
            <w:r w:rsidRPr="00B048FD">
              <w:rPr>
                <w:sz w:val="22"/>
                <w:szCs w:val="22"/>
              </w:rPr>
              <w:t>64.4</w:t>
            </w:r>
          </w:p>
        </w:tc>
        <w:tc>
          <w:tcPr>
            <w:tcW w:w="1134" w:type="dxa"/>
            <w:tcBorders>
              <w:top w:val="nil"/>
              <w:left w:val="nil"/>
              <w:bottom w:val="single" w:sz="4" w:space="0" w:color="auto"/>
              <w:right w:val="single" w:sz="4" w:space="0" w:color="auto"/>
            </w:tcBorders>
            <w:shd w:val="clear" w:color="auto" w:fill="auto"/>
            <w:vAlign w:val="center"/>
          </w:tcPr>
          <w:p w14:paraId="509AF7E9" w14:textId="77777777" w:rsidR="00125166" w:rsidRPr="0078612D" w:rsidRDefault="00125166" w:rsidP="00934DCE">
            <w:pPr>
              <w:jc w:val="center"/>
              <w:rPr>
                <w:sz w:val="22"/>
                <w:szCs w:val="22"/>
              </w:rPr>
            </w:pPr>
            <w:r w:rsidRPr="0078612D">
              <w:rPr>
                <w:sz w:val="22"/>
                <w:szCs w:val="22"/>
              </w:rPr>
              <w:t>37 566</w:t>
            </w:r>
          </w:p>
        </w:tc>
        <w:tc>
          <w:tcPr>
            <w:tcW w:w="1372" w:type="dxa"/>
            <w:tcBorders>
              <w:top w:val="nil"/>
              <w:left w:val="nil"/>
              <w:bottom w:val="single" w:sz="4" w:space="0" w:color="auto"/>
              <w:right w:val="single" w:sz="4" w:space="0" w:color="auto"/>
            </w:tcBorders>
            <w:shd w:val="clear" w:color="auto" w:fill="auto"/>
            <w:noWrap/>
            <w:vAlign w:val="bottom"/>
            <w:hideMark/>
          </w:tcPr>
          <w:p w14:paraId="64257571" w14:textId="77777777" w:rsidR="00125166" w:rsidRPr="00B048FD" w:rsidRDefault="00125166" w:rsidP="00934DCE">
            <w:pPr>
              <w:jc w:val="center"/>
              <w:rPr>
                <w:sz w:val="22"/>
                <w:szCs w:val="22"/>
              </w:rPr>
            </w:pPr>
            <w:r w:rsidRPr="00B048FD">
              <w:rPr>
                <w:sz w:val="22"/>
                <w:szCs w:val="22"/>
              </w:rPr>
              <w:t>20.5</w:t>
            </w:r>
          </w:p>
        </w:tc>
        <w:tc>
          <w:tcPr>
            <w:tcW w:w="1180" w:type="dxa"/>
            <w:tcBorders>
              <w:top w:val="nil"/>
              <w:left w:val="nil"/>
              <w:bottom w:val="single" w:sz="4" w:space="0" w:color="auto"/>
              <w:right w:val="single" w:sz="4" w:space="0" w:color="auto"/>
            </w:tcBorders>
            <w:shd w:val="clear" w:color="auto" w:fill="auto"/>
            <w:vAlign w:val="center"/>
          </w:tcPr>
          <w:p w14:paraId="0C175B0D" w14:textId="77777777" w:rsidR="00125166" w:rsidRPr="0078612D" w:rsidRDefault="00125166" w:rsidP="00934DCE">
            <w:pPr>
              <w:jc w:val="center"/>
              <w:rPr>
                <w:sz w:val="22"/>
                <w:szCs w:val="22"/>
              </w:rPr>
            </w:pPr>
            <w:r w:rsidRPr="0078612D">
              <w:rPr>
                <w:sz w:val="22"/>
                <w:szCs w:val="22"/>
              </w:rPr>
              <w:t>11 953</w:t>
            </w:r>
          </w:p>
        </w:tc>
      </w:tr>
      <w:tr w:rsidR="00125166" w:rsidRPr="00B048FD" w14:paraId="4EF3120D" w14:textId="77777777" w:rsidTr="00934DCE">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FC39DDA" w14:textId="77777777" w:rsidR="00125166" w:rsidRPr="00B048FD" w:rsidRDefault="00125166" w:rsidP="00934DCE">
            <w:pPr>
              <w:jc w:val="center"/>
              <w:rPr>
                <w:sz w:val="22"/>
                <w:szCs w:val="22"/>
              </w:rPr>
            </w:pPr>
            <w:r w:rsidRPr="00B048FD">
              <w:rPr>
                <w:sz w:val="22"/>
                <w:szCs w:val="22"/>
              </w:rPr>
              <w:t>2013</w:t>
            </w:r>
          </w:p>
        </w:tc>
        <w:tc>
          <w:tcPr>
            <w:tcW w:w="1418" w:type="dxa"/>
            <w:tcBorders>
              <w:top w:val="nil"/>
              <w:left w:val="nil"/>
              <w:bottom w:val="single" w:sz="4" w:space="0" w:color="auto"/>
              <w:right w:val="single" w:sz="4" w:space="0" w:color="auto"/>
            </w:tcBorders>
            <w:shd w:val="clear" w:color="auto" w:fill="auto"/>
            <w:noWrap/>
            <w:vAlign w:val="bottom"/>
            <w:hideMark/>
          </w:tcPr>
          <w:p w14:paraId="4E8B8BA3" w14:textId="77777777" w:rsidR="00125166" w:rsidRPr="00B048FD" w:rsidRDefault="00125166" w:rsidP="00934DCE">
            <w:pPr>
              <w:jc w:val="center"/>
              <w:rPr>
                <w:sz w:val="22"/>
                <w:szCs w:val="22"/>
              </w:rPr>
            </w:pPr>
            <w:r w:rsidRPr="00B048FD">
              <w:rPr>
                <w:sz w:val="22"/>
                <w:szCs w:val="22"/>
              </w:rPr>
              <w:t>15.5</w:t>
            </w:r>
          </w:p>
        </w:tc>
        <w:tc>
          <w:tcPr>
            <w:tcW w:w="1275" w:type="dxa"/>
            <w:tcBorders>
              <w:top w:val="nil"/>
              <w:left w:val="nil"/>
              <w:bottom w:val="single" w:sz="4" w:space="0" w:color="auto"/>
              <w:right w:val="single" w:sz="4" w:space="0" w:color="auto"/>
            </w:tcBorders>
            <w:shd w:val="clear" w:color="auto" w:fill="auto"/>
            <w:vAlign w:val="center"/>
          </w:tcPr>
          <w:p w14:paraId="5A78C514" w14:textId="77777777" w:rsidR="00125166" w:rsidRPr="0078612D" w:rsidRDefault="00125166" w:rsidP="00934DCE">
            <w:pPr>
              <w:jc w:val="center"/>
              <w:rPr>
                <w:sz w:val="22"/>
                <w:szCs w:val="22"/>
              </w:rPr>
            </w:pPr>
            <w:r w:rsidRPr="0078612D">
              <w:rPr>
                <w:sz w:val="22"/>
                <w:szCs w:val="22"/>
              </w:rPr>
              <w:t>8 943</w:t>
            </w:r>
          </w:p>
        </w:tc>
        <w:tc>
          <w:tcPr>
            <w:tcW w:w="1372" w:type="dxa"/>
            <w:tcBorders>
              <w:top w:val="nil"/>
              <w:left w:val="nil"/>
              <w:bottom w:val="single" w:sz="4" w:space="0" w:color="auto"/>
              <w:right w:val="single" w:sz="4" w:space="0" w:color="auto"/>
            </w:tcBorders>
            <w:shd w:val="clear" w:color="auto" w:fill="auto"/>
            <w:noWrap/>
            <w:vAlign w:val="bottom"/>
            <w:hideMark/>
          </w:tcPr>
          <w:p w14:paraId="662D7A70" w14:textId="77777777" w:rsidR="00125166" w:rsidRPr="00B048FD" w:rsidRDefault="00125166" w:rsidP="00934DCE">
            <w:pPr>
              <w:jc w:val="center"/>
              <w:rPr>
                <w:sz w:val="22"/>
                <w:szCs w:val="22"/>
              </w:rPr>
            </w:pPr>
            <w:r w:rsidRPr="00B048FD">
              <w:rPr>
                <w:sz w:val="22"/>
                <w:szCs w:val="22"/>
              </w:rPr>
              <w:t>63.6</w:t>
            </w:r>
          </w:p>
        </w:tc>
        <w:tc>
          <w:tcPr>
            <w:tcW w:w="1134" w:type="dxa"/>
            <w:tcBorders>
              <w:top w:val="nil"/>
              <w:left w:val="nil"/>
              <w:bottom w:val="single" w:sz="4" w:space="0" w:color="auto"/>
              <w:right w:val="single" w:sz="4" w:space="0" w:color="auto"/>
            </w:tcBorders>
            <w:shd w:val="clear" w:color="auto" w:fill="auto"/>
            <w:vAlign w:val="center"/>
          </w:tcPr>
          <w:p w14:paraId="79BF0349" w14:textId="77777777" w:rsidR="00125166" w:rsidRPr="0078612D" w:rsidRDefault="00125166" w:rsidP="00934DCE">
            <w:pPr>
              <w:jc w:val="center"/>
              <w:rPr>
                <w:sz w:val="22"/>
                <w:szCs w:val="22"/>
              </w:rPr>
            </w:pPr>
            <w:r w:rsidRPr="0078612D">
              <w:rPr>
                <w:sz w:val="22"/>
                <w:szCs w:val="22"/>
              </w:rPr>
              <w:t>36 771</w:t>
            </w:r>
          </w:p>
        </w:tc>
        <w:tc>
          <w:tcPr>
            <w:tcW w:w="1372" w:type="dxa"/>
            <w:tcBorders>
              <w:top w:val="nil"/>
              <w:left w:val="nil"/>
              <w:bottom w:val="single" w:sz="4" w:space="0" w:color="auto"/>
              <w:right w:val="single" w:sz="4" w:space="0" w:color="auto"/>
            </w:tcBorders>
            <w:shd w:val="clear" w:color="auto" w:fill="auto"/>
            <w:noWrap/>
            <w:vAlign w:val="bottom"/>
            <w:hideMark/>
          </w:tcPr>
          <w:p w14:paraId="2FEDF73D" w14:textId="77777777" w:rsidR="00125166" w:rsidRPr="00B048FD" w:rsidRDefault="00125166" w:rsidP="00934DCE">
            <w:pPr>
              <w:jc w:val="center"/>
              <w:rPr>
                <w:sz w:val="22"/>
                <w:szCs w:val="22"/>
              </w:rPr>
            </w:pPr>
            <w:r w:rsidRPr="00B048FD">
              <w:rPr>
                <w:sz w:val="22"/>
                <w:szCs w:val="22"/>
              </w:rPr>
              <w:t>20.9</w:t>
            </w:r>
          </w:p>
        </w:tc>
        <w:tc>
          <w:tcPr>
            <w:tcW w:w="1180" w:type="dxa"/>
            <w:tcBorders>
              <w:top w:val="nil"/>
              <w:left w:val="nil"/>
              <w:bottom w:val="single" w:sz="4" w:space="0" w:color="auto"/>
              <w:right w:val="single" w:sz="4" w:space="0" w:color="auto"/>
            </w:tcBorders>
            <w:shd w:val="clear" w:color="auto" w:fill="auto"/>
            <w:vAlign w:val="center"/>
          </w:tcPr>
          <w:p w14:paraId="5732B268" w14:textId="77777777" w:rsidR="00125166" w:rsidRPr="0078612D" w:rsidRDefault="00125166" w:rsidP="00934DCE">
            <w:pPr>
              <w:jc w:val="center"/>
              <w:rPr>
                <w:sz w:val="22"/>
                <w:szCs w:val="22"/>
              </w:rPr>
            </w:pPr>
            <w:r w:rsidRPr="0078612D">
              <w:rPr>
                <w:sz w:val="22"/>
                <w:szCs w:val="22"/>
              </w:rPr>
              <w:t>12 059</w:t>
            </w:r>
          </w:p>
        </w:tc>
      </w:tr>
      <w:tr w:rsidR="00125166" w:rsidRPr="00B048FD" w14:paraId="3F2C5FD7" w14:textId="77777777" w:rsidTr="00934DCE">
        <w:trPr>
          <w:trHeight w:val="255"/>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E08677E" w14:textId="77777777" w:rsidR="00125166" w:rsidRPr="00B048FD" w:rsidRDefault="00125166" w:rsidP="00934DCE">
            <w:pPr>
              <w:jc w:val="center"/>
              <w:rPr>
                <w:sz w:val="22"/>
                <w:szCs w:val="22"/>
              </w:rPr>
            </w:pPr>
            <w:r w:rsidRPr="00B048FD">
              <w:rPr>
                <w:sz w:val="22"/>
                <w:szCs w:val="22"/>
              </w:rPr>
              <w:t>2014</w:t>
            </w:r>
          </w:p>
        </w:tc>
        <w:tc>
          <w:tcPr>
            <w:tcW w:w="1418" w:type="dxa"/>
            <w:tcBorders>
              <w:top w:val="nil"/>
              <w:left w:val="nil"/>
              <w:bottom w:val="single" w:sz="4" w:space="0" w:color="auto"/>
              <w:right w:val="single" w:sz="4" w:space="0" w:color="auto"/>
            </w:tcBorders>
            <w:shd w:val="clear" w:color="auto" w:fill="auto"/>
            <w:noWrap/>
            <w:vAlign w:val="bottom"/>
            <w:hideMark/>
          </w:tcPr>
          <w:p w14:paraId="037746C3" w14:textId="77777777" w:rsidR="00125166" w:rsidRPr="00B048FD" w:rsidRDefault="00125166" w:rsidP="00934DCE">
            <w:pPr>
              <w:jc w:val="center"/>
              <w:rPr>
                <w:sz w:val="22"/>
                <w:szCs w:val="22"/>
              </w:rPr>
            </w:pPr>
            <w:r w:rsidRPr="00B048FD">
              <w:rPr>
                <w:sz w:val="22"/>
                <w:szCs w:val="22"/>
              </w:rPr>
              <w:t>16.1</w:t>
            </w:r>
          </w:p>
        </w:tc>
        <w:tc>
          <w:tcPr>
            <w:tcW w:w="1275" w:type="dxa"/>
            <w:tcBorders>
              <w:top w:val="nil"/>
              <w:left w:val="nil"/>
              <w:bottom w:val="single" w:sz="4" w:space="0" w:color="auto"/>
              <w:right w:val="single" w:sz="4" w:space="0" w:color="auto"/>
            </w:tcBorders>
            <w:shd w:val="clear" w:color="auto" w:fill="auto"/>
            <w:vAlign w:val="center"/>
          </w:tcPr>
          <w:p w14:paraId="11E24F3B" w14:textId="77777777" w:rsidR="00125166" w:rsidRPr="0078612D" w:rsidRDefault="00125166" w:rsidP="00934DCE">
            <w:pPr>
              <w:jc w:val="center"/>
              <w:rPr>
                <w:sz w:val="22"/>
                <w:szCs w:val="22"/>
              </w:rPr>
            </w:pPr>
            <w:r w:rsidRPr="0078612D">
              <w:rPr>
                <w:sz w:val="22"/>
                <w:szCs w:val="22"/>
              </w:rPr>
              <w:t>9 244</w:t>
            </w:r>
          </w:p>
        </w:tc>
        <w:tc>
          <w:tcPr>
            <w:tcW w:w="1372" w:type="dxa"/>
            <w:tcBorders>
              <w:top w:val="nil"/>
              <w:left w:val="nil"/>
              <w:bottom w:val="single" w:sz="4" w:space="0" w:color="auto"/>
              <w:right w:val="single" w:sz="4" w:space="0" w:color="auto"/>
            </w:tcBorders>
            <w:shd w:val="clear" w:color="auto" w:fill="auto"/>
            <w:noWrap/>
            <w:vAlign w:val="bottom"/>
            <w:hideMark/>
          </w:tcPr>
          <w:p w14:paraId="32063A3D" w14:textId="77777777" w:rsidR="00125166" w:rsidRPr="00B048FD" w:rsidRDefault="00125166" w:rsidP="00934DCE">
            <w:pPr>
              <w:jc w:val="center"/>
              <w:rPr>
                <w:sz w:val="22"/>
                <w:szCs w:val="22"/>
              </w:rPr>
            </w:pPr>
            <w:r w:rsidRPr="00B048FD">
              <w:rPr>
                <w:sz w:val="22"/>
                <w:szCs w:val="22"/>
              </w:rPr>
              <w:t>62.7</w:t>
            </w:r>
          </w:p>
        </w:tc>
        <w:tc>
          <w:tcPr>
            <w:tcW w:w="1134" w:type="dxa"/>
            <w:tcBorders>
              <w:top w:val="nil"/>
              <w:left w:val="nil"/>
              <w:bottom w:val="single" w:sz="4" w:space="0" w:color="auto"/>
              <w:right w:val="single" w:sz="4" w:space="0" w:color="auto"/>
            </w:tcBorders>
            <w:shd w:val="clear" w:color="auto" w:fill="auto"/>
            <w:vAlign w:val="center"/>
          </w:tcPr>
          <w:p w14:paraId="33F50BA8" w14:textId="77777777" w:rsidR="00125166" w:rsidRPr="0078612D" w:rsidRDefault="00125166" w:rsidP="00934DCE">
            <w:pPr>
              <w:jc w:val="center"/>
              <w:rPr>
                <w:sz w:val="22"/>
                <w:szCs w:val="22"/>
              </w:rPr>
            </w:pPr>
            <w:r w:rsidRPr="0078612D">
              <w:rPr>
                <w:sz w:val="22"/>
                <w:szCs w:val="22"/>
              </w:rPr>
              <w:t>35 929</w:t>
            </w:r>
          </w:p>
        </w:tc>
        <w:tc>
          <w:tcPr>
            <w:tcW w:w="1372" w:type="dxa"/>
            <w:tcBorders>
              <w:top w:val="nil"/>
              <w:left w:val="nil"/>
              <w:bottom w:val="single" w:sz="4" w:space="0" w:color="auto"/>
              <w:right w:val="single" w:sz="4" w:space="0" w:color="auto"/>
            </w:tcBorders>
            <w:shd w:val="clear" w:color="auto" w:fill="auto"/>
            <w:noWrap/>
            <w:vAlign w:val="bottom"/>
            <w:hideMark/>
          </w:tcPr>
          <w:p w14:paraId="5ACCE92C" w14:textId="77777777" w:rsidR="00125166" w:rsidRPr="00B048FD" w:rsidRDefault="00125166" w:rsidP="00934DCE">
            <w:pPr>
              <w:jc w:val="center"/>
              <w:rPr>
                <w:sz w:val="22"/>
                <w:szCs w:val="22"/>
              </w:rPr>
            </w:pPr>
            <w:r w:rsidRPr="00B048FD">
              <w:rPr>
                <w:sz w:val="22"/>
                <w:szCs w:val="22"/>
              </w:rPr>
              <w:t>21.2</w:t>
            </w:r>
          </w:p>
        </w:tc>
        <w:tc>
          <w:tcPr>
            <w:tcW w:w="1180" w:type="dxa"/>
            <w:tcBorders>
              <w:top w:val="nil"/>
              <w:left w:val="nil"/>
              <w:bottom w:val="single" w:sz="4" w:space="0" w:color="auto"/>
              <w:right w:val="single" w:sz="4" w:space="0" w:color="auto"/>
            </w:tcBorders>
            <w:shd w:val="clear" w:color="auto" w:fill="auto"/>
            <w:vAlign w:val="center"/>
          </w:tcPr>
          <w:p w14:paraId="021A1F38" w14:textId="77777777" w:rsidR="00125166" w:rsidRPr="0078612D" w:rsidRDefault="00125166" w:rsidP="00934DCE">
            <w:pPr>
              <w:jc w:val="center"/>
              <w:rPr>
                <w:sz w:val="22"/>
                <w:szCs w:val="22"/>
              </w:rPr>
            </w:pPr>
            <w:r w:rsidRPr="0078612D">
              <w:rPr>
                <w:sz w:val="22"/>
                <w:szCs w:val="22"/>
              </w:rPr>
              <w:t>12 159</w:t>
            </w:r>
          </w:p>
        </w:tc>
      </w:tr>
      <w:tr w:rsidR="00125166" w:rsidRPr="00B048FD" w14:paraId="10C5A65F"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5934D" w14:textId="77777777" w:rsidR="00125166" w:rsidRPr="00B048FD" w:rsidRDefault="00125166" w:rsidP="00934DCE">
            <w:pPr>
              <w:jc w:val="center"/>
              <w:rPr>
                <w:sz w:val="22"/>
                <w:szCs w:val="22"/>
              </w:rPr>
            </w:pPr>
            <w:r w:rsidRPr="00B048FD">
              <w:rPr>
                <w:sz w:val="22"/>
                <w:szCs w:val="22"/>
              </w:rPr>
              <w:t>2015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7D0B36F" w14:textId="77777777" w:rsidR="00125166" w:rsidRPr="00B048FD" w:rsidRDefault="00125166" w:rsidP="00934DCE">
            <w:pPr>
              <w:jc w:val="center"/>
              <w:rPr>
                <w:sz w:val="22"/>
                <w:szCs w:val="22"/>
              </w:rPr>
            </w:pPr>
            <w:r w:rsidRPr="00B048FD">
              <w:rPr>
                <w:sz w:val="22"/>
                <w:szCs w:val="22"/>
              </w:rPr>
              <w:t>16.7</w:t>
            </w:r>
          </w:p>
        </w:tc>
        <w:tc>
          <w:tcPr>
            <w:tcW w:w="1275" w:type="dxa"/>
            <w:tcBorders>
              <w:top w:val="single" w:sz="4" w:space="0" w:color="auto"/>
              <w:left w:val="nil"/>
              <w:bottom w:val="single" w:sz="4" w:space="0" w:color="auto"/>
              <w:right w:val="single" w:sz="4" w:space="0" w:color="auto"/>
            </w:tcBorders>
            <w:shd w:val="clear" w:color="auto" w:fill="auto"/>
            <w:vAlign w:val="center"/>
          </w:tcPr>
          <w:p w14:paraId="4C808795" w14:textId="77777777" w:rsidR="00125166" w:rsidRPr="0078612D" w:rsidRDefault="00125166" w:rsidP="00934DCE">
            <w:pPr>
              <w:jc w:val="center"/>
              <w:rPr>
                <w:sz w:val="22"/>
                <w:szCs w:val="22"/>
              </w:rPr>
            </w:pPr>
            <w:r w:rsidRPr="0078612D">
              <w:rPr>
                <w:sz w:val="22"/>
                <w:szCs w:val="22"/>
              </w:rPr>
              <w:t>9 545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9DE4C4C" w14:textId="77777777" w:rsidR="00125166" w:rsidRPr="00B048FD" w:rsidRDefault="00125166" w:rsidP="00934DCE">
            <w:pPr>
              <w:jc w:val="center"/>
              <w:rPr>
                <w:sz w:val="22"/>
                <w:szCs w:val="22"/>
              </w:rPr>
            </w:pPr>
            <w:r w:rsidRPr="00B048FD">
              <w:rPr>
                <w:sz w:val="22"/>
                <w:szCs w:val="22"/>
              </w:rPr>
              <w:t>61.8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21F266" w14:textId="77777777" w:rsidR="00125166" w:rsidRPr="0078612D" w:rsidRDefault="00125166" w:rsidP="00934DCE">
            <w:pPr>
              <w:jc w:val="center"/>
              <w:rPr>
                <w:sz w:val="22"/>
                <w:szCs w:val="22"/>
              </w:rPr>
            </w:pPr>
            <w:r w:rsidRPr="0078612D">
              <w:rPr>
                <w:sz w:val="22"/>
                <w:szCs w:val="22"/>
              </w:rPr>
              <w:t>35 326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115D1763" w14:textId="77777777" w:rsidR="00125166" w:rsidRPr="00B048FD" w:rsidRDefault="00125166" w:rsidP="00934DCE">
            <w:pPr>
              <w:jc w:val="center"/>
              <w:rPr>
                <w:sz w:val="22"/>
                <w:szCs w:val="22"/>
              </w:rPr>
            </w:pPr>
            <w:r w:rsidRPr="00B048FD">
              <w:rPr>
                <w:sz w:val="22"/>
                <w:szCs w:val="22"/>
              </w:rPr>
              <w:t>21.5</w:t>
            </w:r>
          </w:p>
        </w:tc>
        <w:tc>
          <w:tcPr>
            <w:tcW w:w="1180" w:type="dxa"/>
            <w:tcBorders>
              <w:top w:val="single" w:sz="4" w:space="0" w:color="auto"/>
              <w:left w:val="nil"/>
              <w:bottom w:val="single" w:sz="4" w:space="0" w:color="auto"/>
              <w:right w:val="single" w:sz="4" w:space="0" w:color="auto"/>
            </w:tcBorders>
            <w:shd w:val="clear" w:color="auto" w:fill="auto"/>
            <w:vAlign w:val="center"/>
          </w:tcPr>
          <w:p w14:paraId="3B56ECC2" w14:textId="77777777" w:rsidR="00125166" w:rsidRPr="0078612D" w:rsidRDefault="00125166" w:rsidP="00934DCE">
            <w:pPr>
              <w:jc w:val="center"/>
              <w:rPr>
                <w:sz w:val="22"/>
                <w:szCs w:val="22"/>
              </w:rPr>
            </w:pPr>
            <w:r w:rsidRPr="0078612D">
              <w:rPr>
                <w:sz w:val="22"/>
                <w:szCs w:val="22"/>
              </w:rPr>
              <w:t>12 309</w:t>
            </w:r>
          </w:p>
        </w:tc>
      </w:tr>
      <w:tr w:rsidR="00125166" w:rsidRPr="00B048FD" w14:paraId="1A17A0A0"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C4077" w14:textId="77777777" w:rsidR="00125166" w:rsidRPr="00B048FD" w:rsidRDefault="00125166" w:rsidP="00934DCE">
            <w:pPr>
              <w:jc w:val="center"/>
              <w:rPr>
                <w:sz w:val="22"/>
                <w:szCs w:val="22"/>
              </w:rPr>
            </w:pPr>
            <w:r w:rsidRPr="00B048FD">
              <w:rPr>
                <w:sz w:val="22"/>
                <w:szCs w:val="22"/>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491C050" w14:textId="77777777" w:rsidR="00125166" w:rsidRPr="00B048FD" w:rsidRDefault="00125166" w:rsidP="00934DCE">
            <w:pPr>
              <w:jc w:val="center"/>
              <w:rPr>
                <w:sz w:val="22"/>
                <w:szCs w:val="22"/>
              </w:rPr>
            </w:pPr>
            <w:r w:rsidRPr="00B048FD">
              <w:rPr>
                <w:sz w:val="22"/>
                <w:szCs w:val="22"/>
              </w:rPr>
              <w:t>17.2</w:t>
            </w:r>
          </w:p>
        </w:tc>
        <w:tc>
          <w:tcPr>
            <w:tcW w:w="1275" w:type="dxa"/>
            <w:tcBorders>
              <w:top w:val="single" w:sz="4" w:space="0" w:color="auto"/>
              <w:left w:val="nil"/>
              <w:bottom w:val="single" w:sz="4" w:space="0" w:color="auto"/>
              <w:right w:val="single" w:sz="4" w:space="0" w:color="auto"/>
            </w:tcBorders>
            <w:shd w:val="clear" w:color="auto" w:fill="auto"/>
            <w:vAlign w:val="center"/>
          </w:tcPr>
          <w:p w14:paraId="468BA7E9" w14:textId="77777777" w:rsidR="00125166" w:rsidRPr="0078612D" w:rsidRDefault="00125166" w:rsidP="00934DCE">
            <w:pPr>
              <w:jc w:val="center"/>
              <w:rPr>
                <w:sz w:val="22"/>
                <w:szCs w:val="22"/>
              </w:rPr>
            </w:pPr>
            <w:r w:rsidRPr="0078612D">
              <w:rPr>
                <w:sz w:val="22"/>
                <w:szCs w:val="22"/>
              </w:rPr>
              <w:t>9 831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6B5703B" w14:textId="77777777" w:rsidR="00125166" w:rsidRPr="00B048FD" w:rsidRDefault="00125166" w:rsidP="00934DCE">
            <w:pPr>
              <w:jc w:val="center"/>
              <w:rPr>
                <w:sz w:val="22"/>
                <w:szCs w:val="22"/>
              </w:rPr>
            </w:pPr>
            <w:r w:rsidRPr="00B048FD">
              <w:rPr>
                <w:sz w:val="22"/>
                <w:szCs w:val="22"/>
              </w:rPr>
              <w:t>61.1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9F786D" w14:textId="77777777" w:rsidR="00125166" w:rsidRPr="0078612D" w:rsidRDefault="00125166" w:rsidP="00934DCE">
            <w:pPr>
              <w:jc w:val="center"/>
              <w:rPr>
                <w:sz w:val="22"/>
                <w:szCs w:val="22"/>
              </w:rPr>
            </w:pPr>
            <w:r w:rsidRPr="0078612D">
              <w:rPr>
                <w:sz w:val="22"/>
                <w:szCs w:val="22"/>
              </w:rPr>
              <w:t>34 843</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5DBC423" w14:textId="77777777" w:rsidR="00125166" w:rsidRPr="00B048FD" w:rsidRDefault="00125166" w:rsidP="00934DCE">
            <w:pPr>
              <w:jc w:val="center"/>
              <w:rPr>
                <w:sz w:val="22"/>
                <w:szCs w:val="22"/>
              </w:rPr>
            </w:pPr>
            <w:r w:rsidRPr="00B048FD">
              <w:rPr>
                <w:sz w:val="22"/>
                <w:szCs w:val="22"/>
              </w:rPr>
              <w:t>21.7</w:t>
            </w:r>
          </w:p>
        </w:tc>
        <w:tc>
          <w:tcPr>
            <w:tcW w:w="1180" w:type="dxa"/>
            <w:tcBorders>
              <w:top w:val="single" w:sz="4" w:space="0" w:color="auto"/>
              <w:left w:val="nil"/>
              <w:bottom w:val="single" w:sz="4" w:space="0" w:color="auto"/>
              <w:right w:val="single" w:sz="4" w:space="0" w:color="auto"/>
            </w:tcBorders>
            <w:shd w:val="clear" w:color="auto" w:fill="auto"/>
            <w:vAlign w:val="center"/>
          </w:tcPr>
          <w:p w14:paraId="3B006B0D" w14:textId="77777777" w:rsidR="00125166" w:rsidRPr="0078612D" w:rsidRDefault="00125166" w:rsidP="00934DCE">
            <w:pPr>
              <w:jc w:val="center"/>
              <w:rPr>
                <w:sz w:val="22"/>
                <w:szCs w:val="22"/>
              </w:rPr>
            </w:pPr>
            <w:r w:rsidRPr="0078612D">
              <w:rPr>
                <w:sz w:val="22"/>
                <w:szCs w:val="22"/>
              </w:rPr>
              <w:t>12 379</w:t>
            </w:r>
          </w:p>
        </w:tc>
      </w:tr>
      <w:tr w:rsidR="00125166" w:rsidRPr="00B048FD" w14:paraId="7FC41B80"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9D7DE" w14:textId="77777777" w:rsidR="00125166" w:rsidRPr="00B048FD" w:rsidRDefault="00125166" w:rsidP="00934DCE">
            <w:pPr>
              <w:jc w:val="center"/>
              <w:rPr>
                <w:sz w:val="22"/>
                <w:szCs w:val="22"/>
              </w:rPr>
            </w:pPr>
            <w:r w:rsidRPr="00B048FD">
              <w:rPr>
                <w:sz w:val="22"/>
                <w:szCs w:val="22"/>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85B2CE6" w14:textId="77777777" w:rsidR="00125166" w:rsidRPr="00B048FD" w:rsidRDefault="00125166" w:rsidP="00934DCE">
            <w:pPr>
              <w:jc w:val="center"/>
              <w:rPr>
                <w:sz w:val="22"/>
                <w:szCs w:val="22"/>
              </w:rPr>
            </w:pPr>
            <w:r w:rsidRPr="00B048FD">
              <w:rPr>
                <w:sz w:val="22"/>
                <w:szCs w:val="22"/>
              </w:rPr>
              <w:t>17.7</w:t>
            </w:r>
          </w:p>
        </w:tc>
        <w:tc>
          <w:tcPr>
            <w:tcW w:w="1275" w:type="dxa"/>
            <w:tcBorders>
              <w:top w:val="single" w:sz="4" w:space="0" w:color="auto"/>
              <w:left w:val="nil"/>
              <w:bottom w:val="single" w:sz="4" w:space="0" w:color="auto"/>
              <w:right w:val="single" w:sz="4" w:space="0" w:color="auto"/>
            </w:tcBorders>
            <w:shd w:val="clear" w:color="auto" w:fill="auto"/>
            <w:vAlign w:val="center"/>
          </w:tcPr>
          <w:p w14:paraId="1CD657D0" w14:textId="77777777" w:rsidR="00125166" w:rsidRPr="0078612D" w:rsidRDefault="00125166" w:rsidP="00934DCE">
            <w:pPr>
              <w:jc w:val="center"/>
              <w:rPr>
                <w:sz w:val="22"/>
                <w:szCs w:val="22"/>
              </w:rPr>
            </w:pPr>
            <w:r w:rsidRPr="0078612D">
              <w:rPr>
                <w:sz w:val="22"/>
                <w:szCs w:val="22"/>
              </w:rPr>
              <w:t>10 051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5F37B63" w14:textId="77777777" w:rsidR="00125166" w:rsidRPr="00B048FD" w:rsidRDefault="00125166" w:rsidP="00934DCE">
            <w:pPr>
              <w:jc w:val="center"/>
              <w:rPr>
                <w:sz w:val="22"/>
                <w:szCs w:val="22"/>
              </w:rPr>
            </w:pPr>
            <w:r w:rsidRPr="00B048FD">
              <w:rPr>
                <w:sz w:val="22"/>
                <w:szCs w:val="22"/>
              </w:rPr>
              <w:t>61.7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D160FA" w14:textId="77777777" w:rsidR="00125166" w:rsidRPr="0078612D" w:rsidRDefault="00125166" w:rsidP="00934DCE">
            <w:pPr>
              <w:jc w:val="center"/>
              <w:rPr>
                <w:sz w:val="22"/>
                <w:szCs w:val="22"/>
              </w:rPr>
            </w:pPr>
            <w:r w:rsidRPr="0078612D">
              <w:rPr>
                <w:sz w:val="22"/>
                <w:szCs w:val="22"/>
              </w:rPr>
              <w:t>35 000</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238232C2" w14:textId="77777777" w:rsidR="00125166" w:rsidRPr="00B048FD" w:rsidRDefault="00125166" w:rsidP="00934DCE">
            <w:pPr>
              <w:jc w:val="center"/>
              <w:rPr>
                <w:sz w:val="22"/>
                <w:szCs w:val="22"/>
              </w:rPr>
            </w:pPr>
            <w:r w:rsidRPr="00B048FD">
              <w:rPr>
                <w:sz w:val="22"/>
                <w:szCs w:val="22"/>
              </w:rPr>
              <w:t>20.6</w:t>
            </w:r>
          </w:p>
        </w:tc>
        <w:tc>
          <w:tcPr>
            <w:tcW w:w="1180" w:type="dxa"/>
            <w:tcBorders>
              <w:top w:val="single" w:sz="4" w:space="0" w:color="auto"/>
              <w:left w:val="nil"/>
              <w:bottom w:val="single" w:sz="4" w:space="0" w:color="auto"/>
              <w:right w:val="single" w:sz="4" w:space="0" w:color="auto"/>
            </w:tcBorders>
            <w:shd w:val="clear" w:color="auto" w:fill="auto"/>
            <w:vAlign w:val="center"/>
          </w:tcPr>
          <w:p w14:paraId="54E21172" w14:textId="77777777" w:rsidR="00125166" w:rsidRPr="0078612D" w:rsidRDefault="00125166" w:rsidP="00934DCE">
            <w:pPr>
              <w:jc w:val="center"/>
              <w:rPr>
                <w:sz w:val="22"/>
                <w:szCs w:val="22"/>
              </w:rPr>
            </w:pPr>
            <w:r w:rsidRPr="0078612D">
              <w:rPr>
                <w:sz w:val="22"/>
                <w:szCs w:val="22"/>
              </w:rPr>
              <w:t>11 692</w:t>
            </w:r>
          </w:p>
        </w:tc>
      </w:tr>
      <w:tr w:rsidR="00125166" w:rsidRPr="00B048FD" w14:paraId="0B711611"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FFC95" w14:textId="77777777" w:rsidR="00125166" w:rsidRPr="00B01B66" w:rsidRDefault="00125166" w:rsidP="00934DCE">
            <w:pPr>
              <w:jc w:val="center"/>
              <w:rPr>
                <w:sz w:val="22"/>
                <w:szCs w:val="22"/>
              </w:rPr>
            </w:pPr>
            <w:r w:rsidRPr="00B01B66">
              <w:rPr>
                <w:sz w:val="22"/>
                <w:szCs w:val="22"/>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A699600" w14:textId="77777777" w:rsidR="00125166" w:rsidRPr="00B01B66" w:rsidRDefault="00125166" w:rsidP="00934DCE">
            <w:pPr>
              <w:jc w:val="center"/>
              <w:rPr>
                <w:sz w:val="22"/>
                <w:szCs w:val="22"/>
              </w:rPr>
            </w:pPr>
            <w:r w:rsidRPr="00B01B66">
              <w:rPr>
                <w:sz w:val="22"/>
                <w:szCs w:val="22"/>
              </w:rPr>
              <w:t>18.1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FAC6ED8" w14:textId="77777777" w:rsidR="00125166" w:rsidRPr="0078612D" w:rsidRDefault="00125166" w:rsidP="00934DCE">
            <w:pPr>
              <w:jc w:val="center"/>
              <w:rPr>
                <w:sz w:val="22"/>
                <w:szCs w:val="22"/>
              </w:rPr>
            </w:pPr>
            <w:r w:rsidRPr="0078612D">
              <w:rPr>
                <w:sz w:val="22"/>
                <w:szCs w:val="22"/>
              </w:rPr>
              <w:t>10 211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55251D39" w14:textId="77777777" w:rsidR="00125166" w:rsidRPr="00B01B66" w:rsidRDefault="00125166" w:rsidP="00934DCE">
            <w:pPr>
              <w:jc w:val="center"/>
              <w:rPr>
                <w:sz w:val="22"/>
                <w:szCs w:val="22"/>
              </w:rPr>
            </w:pPr>
            <w:r w:rsidRPr="00B01B66">
              <w:rPr>
                <w:sz w:val="22"/>
                <w:szCs w:val="22"/>
              </w:rPr>
              <w:t>61.0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DEFBDC" w14:textId="77777777" w:rsidR="00125166" w:rsidRPr="0078612D" w:rsidRDefault="00125166" w:rsidP="00934DCE">
            <w:pPr>
              <w:jc w:val="center"/>
              <w:rPr>
                <w:sz w:val="22"/>
                <w:szCs w:val="22"/>
              </w:rPr>
            </w:pPr>
            <w:r w:rsidRPr="0078612D">
              <w:rPr>
                <w:sz w:val="22"/>
                <w:szCs w:val="22"/>
              </w:rPr>
              <w:t>34 415</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0470ECD5" w14:textId="77777777" w:rsidR="00125166" w:rsidRPr="00B01B66" w:rsidRDefault="00125166" w:rsidP="00934DCE">
            <w:pPr>
              <w:jc w:val="center"/>
              <w:rPr>
                <w:sz w:val="22"/>
                <w:szCs w:val="22"/>
              </w:rPr>
            </w:pPr>
            <w:r w:rsidRPr="00B01B66">
              <w:rPr>
                <w:sz w:val="22"/>
                <w:szCs w:val="22"/>
              </w:rPr>
              <w:t>20.9</w:t>
            </w:r>
          </w:p>
        </w:tc>
        <w:tc>
          <w:tcPr>
            <w:tcW w:w="1180" w:type="dxa"/>
            <w:tcBorders>
              <w:top w:val="single" w:sz="4" w:space="0" w:color="auto"/>
              <w:left w:val="nil"/>
              <w:bottom w:val="single" w:sz="4" w:space="0" w:color="auto"/>
              <w:right w:val="single" w:sz="4" w:space="0" w:color="auto"/>
            </w:tcBorders>
            <w:shd w:val="clear" w:color="auto" w:fill="auto"/>
            <w:vAlign w:val="center"/>
          </w:tcPr>
          <w:p w14:paraId="7B3A6CE9" w14:textId="77777777" w:rsidR="00125166" w:rsidRPr="0078612D" w:rsidRDefault="00125166" w:rsidP="00934DCE">
            <w:pPr>
              <w:jc w:val="center"/>
              <w:rPr>
                <w:sz w:val="22"/>
                <w:szCs w:val="22"/>
              </w:rPr>
            </w:pPr>
            <w:r w:rsidRPr="0078612D">
              <w:rPr>
                <w:sz w:val="22"/>
                <w:szCs w:val="22"/>
              </w:rPr>
              <w:t>11 757</w:t>
            </w:r>
          </w:p>
        </w:tc>
      </w:tr>
      <w:tr w:rsidR="00125166" w:rsidRPr="00B048FD" w14:paraId="5B32E51B"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8418D" w14:textId="77777777" w:rsidR="00125166" w:rsidRPr="008E4D2A" w:rsidRDefault="00125166" w:rsidP="00934DCE">
            <w:pPr>
              <w:jc w:val="center"/>
              <w:rPr>
                <w:sz w:val="22"/>
                <w:szCs w:val="22"/>
              </w:rPr>
            </w:pPr>
            <w:r w:rsidRPr="008E4D2A">
              <w:rPr>
                <w:sz w:val="22"/>
                <w:szCs w:val="22"/>
              </w:rPr>
              <w:t>2019</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6A77A9E" w14:textId="77777777" w:rsidR="00125166" w:rsidRPr="008E4D2A" w:rsidRDefault="00125166" w:rsidP="00934DCE">
            <w:pPr>
              <w:jc w:val="center"/>
              <w:rPr>
                <w:sz w:val="22"/>
                <w:szCs w:val="22"/>
              </w:rPr>
            </w:pPr>
            <w:r w:rsidRPr="008E4D2A">
              <w:rPr>
                <w:sz w:val="22"/>
                <w:szCs w:val="22"/>
              </w:rPr>
              <w:t>18.2</w:t>
            </w:r>
          </w:p>
        </w:tc>
        <w:tc>
          <w:tcPr>
            <w:tcW w:w="1275" w:type="dxa"/>
            <w:tcBorders>
              <w:top w:val="single" w:sz="4" w:space="0" w:color="auto"/>
              <w:left w:val="nil"/>
              <w:bottom w:val="single" w:sz="4" w:space="0" w:color="auto"/>
              <w:right w:val="single" w:sz="4" w:space="0" w:color="auto"/>
            </w:tcBorders>
            <w:shd w:val="clear" w:color="auto" w:fill="auto"/>
            <w:vAlign w:val="bottom"/>
          </w:tcPr>
          <w:p w14:paraId="3217C250" w14:textId="77777777" w:rsidR="00125166" w:rsidRPr="008E4D2A" w:rsidRDefault="00125166" w:rsidP="00934DCE">
            <w:pPr>
              <w:jc w:val="center"/>
              <w:rPr>
                <w:sz w:val="22"/>
                <w:szCs w:val="22"/>
              </w:rPr>
            </w:pPr>
            <w:r w:rsidRPr="008E4D2A">
              <w:rPr>
                <w:sz w:val="22"/>
                <w:szCs w:val="22"/>
              </w:rPr>
              <w:t>10 169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54863268" w14:textId="77777777" w:rsidR="00125166" w:rsidRPr="008E4D2A" w:rsidRDefault="00125166" w:rsidP="00934DCE">
            <w:pPr>
              <w:jc w:val="center"/>
              <w:rPr>
                <w:sz w:val="22"/>
                <w:szCs w:val="22"/>
              </w:rPr>
            </w:pPr>
            <w:r w:rsidRPr="008E4D2A">
              <w:rPr>
                <w:sz w:val="22"/>
                <w:szCs w:val="22"/>
              </w:rPr>
              <w:t>60.7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3B48943A" w14:textId="77777777" w:rsidR="00125166" w:rsidRPr="008E4D2A" w:rsidRDefault="00125166" w:rsidP="00934DCE">
            <w:pPr>
              <w:jc w:val="center"/>
              <w:rPr>
                <w:sz w:val="22"/>
                <w:szCs w:val="22"/>
              </w:rPr>
            </w:pPr>
            <w:r w:rsidRPr="008E4D2A">
              <w:rPr>
                <w:sz w:val="22"/>
                <w:szCs w:val="22"/>
              </w:rPr>
              <w:t>33 959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A6B43BE" w14:textId="77777777" w:rsidR="00125166" w:rsidRPr="008E4D2A" w:rsidRDefault="00125166" w:rsidP="00934DCE">
            <w:pPr>
              <w:jc w:val="center"/>
              <w:rPr>
                <w:sz w:val="22"/>
                <w:szCs w:val="22"/>
              </w:rPr>
            </w:pPr>
            <w:r w:rsidRPr="008E4D2A">
              <w:rPr>
                <w:sz w:val="22"/>
                <w:szCs w:val="22"/>
              </w:rPr>
              <w:t>21.1</w:t>
            </w:r>
          </w:p>
        </w:tc>
        <w:tc>
          <w:tcPr>
            <w:tcW w:w="1180" w:type="dxa"/>
            <w:tcBorders>
              <w:top w:val="single" w:sz="4" w:space="0" w:color="auto"/>
              <w:left w:val="nil"/>
              <w:bottom w:val="single" w:sz="4" w:space="0" w:color="auto"/>
              <w:right w:val="single" w:sz="4" w:space="0" w:color="auto"/>
            </w:tcBorders>
            <w:shd w:val="clear" w:color="auto" w:fill="auto"/>
            <w:vAlign w:val="bottom"/>
          </w:tcPr>
          <w:p w14:paraId="3012C596" w14:textId="77777777" w:rsidR="00125166" w:rsidRPr="008E4D2A" w:rsidRDefault="00125166" w:rsidP="00934DCE">
            <w:pPr>
              <w:jc w:val="center"/>
              <w:rPr>
                <w:sz w:val="22"/>
                <w:szCs w:val="22"/>
              </w:rPr>
            </w:pPr>
            <w:r w:rsidRPr="008E4D2A">
              <w:rPr>
                <w:sz w:val="22"/>
                <w:szCs w:val="22"/>
              </w:rPr>
              <w:t>11 844</w:t>
            </w:r>
          </w:p>
        </w:tc>
      </w:tr>
      <w:tr w:rsidR="00125166" w:rsidRPr="00B048FD" w14:paraId="7DA3DCDA" w14:textId="77777777" w:rsidTr="00934DCE">
        <w:trPr>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C1FF0" w14:textId="77777777" w:rsidR="00125166" w:rsidRDefault="00125166" w:rsidP="00934DCE">
            <w:pPr>
              <w:jc w:val="center"/>
              <w:rPr>
                <w:b/>
                <w:sz w:val="22"/>
                <w:szCs w:val="22"/>
              </w:rPr>
            </w:pPr>
            <w:r w:rsidRPr="00F355C4">
              <w:rPr>
                <w:b/>
                <w:sz w:val="22"/>
                <w:szCs w:val="22"/>
              </w:rPr>
              <w:t>2020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CB21FF0" w14:textId="77777777" w:rsidR="00125166" w:rsidRDefault="00125166" w:rsidP="00934DCE">
            <w:pPr>
              <w:jc w:val="center"/>
              <w:rPr>
                <w:b/>
                <w:sz w:val="22"/>
                <w:szCs w:val="22"/>
              </w:rPr>
            </w:pPr>
            <w:r>
              <w:rPr>
                <w:b/>
                <w:sz w:val="22"/>
                <w:szCs w:val="22"/>
              </w:rPr>
              <w:t>18.4</w:t>
            </w:r>
          </w:p>
        </w:tc>
        <w:tc>
          <w:tcPr>
            <w:tcW w:w="1275" w:type="dxa"/>
            <w:tcBorders>
              <w:top w:val="single" w:sz="4" w:space="0" w:color="auto"/>
              <w:left w:val="nil"/>
              <w:bottom w:val="single" w:sz="4" w:space="0" w:color="auto"/>
              <w:right w:val="single" w:sz="4" w:space="0" w:color="auto"/>
            </w:tcBorders>
            <w:shd w:val="clear" w:color="auto" w:fill="auto"/>
            <w:vAlign w:val="bottom"/>
          </w:tcPr>
          <w:p w14:paraId="58802DA7" w14:textId="77777777" w:rsidR="00125166" w:rsidRDefault="00125166" w:rsidP="00934DCE">
            <w:pPr>
              <w:jc w:val="center"/>
              <w:rPr>
                <w:b/>
                <w:sz w:val="22"/>
                <w:szCs w:val="22"/>
              </w:rPr>
            </w:pPr>
            <w:r>
              <w:rPr>
                <w:b/>
                <w:sz w:val="22"/>
                <w:szCs w:val="22"/>
              </w:rPr>
              <w:t>10 169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4864360F" w14:textId="77777777" w:rsidR="00125166" w:rsidRDefault="00125166" w:rsidP="00934DCE">
            <w:pPr>
              <w:jc w:val="center"/>
              <w:rPr>
                <w:b/>
                <w:sz w:val="22"/>
                <w:szCs w:val="22"/>
              </w:rPr>
            </w:pPr>
            <w:r>
              <w:rPr>
                <w:b/>
                <w:sz w:val="22"/>
                <w:szCs w:val="22"/>
              </w:rPr>
              <w:t>60.2</w:t>
            </w:r>
          </w:p>
        </w:tc>
        <w:tc>
          <w:tcPr>
            <w:tcW w:w="1134" w:type="dxa"/>
            <w:tcBorders>
              <w:top w:val="single" w:sz="4" w:space="0" w:color="auto"/>
              <w:left w:val="nil"/>
              <w:bottom w:val="single" w:sz="4" w:space="0" w:color="auto"/>
              <w:right w:val="single" w:sz="4" w:space="0" w:color="auto"/>
            </w:tcBorders>
            <w:shd w:val="clear" w:color="auto" w:fill="auto"/>
            <w:vAlign w:val="bottom"/>
          </w:tcPr>
          <w:p w14:paraId="477AC7D9" w14:textId="77777777" w:rsidR="00125166" w:rsidRDefault="00125166" w:rsidP="00934DCE">
            <w:pPr>
              <w:jc w:val="center"/>
              <w:rPr>
                <w:b/>
                <w:sz w:val="22"/>
                <w:szCs w:val="22"/>
              </w:rPr>
            </w:pPr>
            <w:r>
              <w:rPr>
                <w:b/>
                <w:sz w:val="22"/>
                <w:szCs w:val="22"/>
              </w:rPr>
              <w:t>33 774</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4C51A6F9" w14:textId="77777777" w:rsidR="00125166" w:rsidRDefault="00125166" w:rsidP="00934DCE">
            <w:pPr>
              <w:jc w:val="center"/>
              <w:rPr>
                <w:b/>
                <w:sz w:val="22"/>
                <w:szCs w:val="22"/>
              </w:rPr>
            </w:pPr>
            <w:r>
              <w:rPr>
                <w:b/>
                <w:sz w:val="22"/>
                <w:szCs w:val="22"/>
              </w:rPr>
              <w:t>21.3</w:t>
            </w:r>
          </w:p>
        </w:tc>
        <w:tc>
          <w:tcPr>
            <w:tcW w:w="1180" w:type="dxa"/>
            <w:tcBorders>
              <w:top w:val="single" w:sz="4" w:space="0" w:color="auto"/>
              <w:left w:val="nil"/>
              <w:bottom w:val="single" w:sz="4" w:space="0" w:color="auto"/>
              <w:right w:val="single" w:sz="4" w:space="0" w:color="auto"/>
            </w:tcBorders>
            <w:shd w:val="clear" w:color="auto" w:fill="auto"/>
            <w:vAlign w:val="bottom"/>
          </w:tcPr>
          <w:p w14:paraId="737F81CF" w14:textId="77777777" w:rsidR="00125166" w:rsidRDefault="00125166" w:rsidP="00934DCE">
            <w:pPr>
              <w:jc w:val="center"/>
              <w:rPr>
                <w:b/>
                <w:sz w:val="22"/>
                <w:szCs w:val="22"/>
              </w:rPr>
            </w:pPr>
            <w:r>
              <w:rPr>
                <w:b/>
                <w:sz w:val="22"/>
                <w:szCs w:val="22"/>
              </w:rPr>
              <w:t>11 955</w:t>
            </w:r>
          </w:p>
        </w:tc>
      </w:tr>
    </w:tbl>
    <w:p w14:paraId="125CA4BD" w14:textId="77777777" w:rsidR="00125166" w:rsidRPr="00FD4563" w:rsidRDefault="00125166" w:rsidP="00125166">
      <w:pPr>
        <w:pStyle w:val="ListParagraph"/>
        <w:shd w:val="clear" w:color="auto" w:fill="FFFFFF"/>
        <w:spacing w:before="60"/>
        <w:ind w:left="0"/>
        <w:contextualSpacing w:val="0"/>
        <w:jc w:val="both"/>
        <w:rPr>
          <w:sz w:val="22"/>
          <w:szCs w:val="22"/>
          <w:lang w:eastAsia="en-US"/>
        </w:rPr>
      </w:pPr>
      <w:r w:rsidRPr="00FD4563">
        <w:rPr>
          <w:sz w:val="22"/>
          <w:szCs w:val="22"/>
          <w:lang w:eastAsia="en-US"/>
        </w:rPr>
        <w:t xml:space="preserve">1.5.tabula. </w:t>
      </w:r>
      <w:r w:rsidRPr="00FD4563">
        <w:rPr>
          <w:b/>
          <w:sz w:val="22"/>
          <w:szCs w:val="22"/>
          <w:lang w:eastAsia="en-US"/>
        </w:rPr>
        <w:t xml:space="preserve">Iedzīvotāju vecumstruktūra Jelgavā, </w:t>
      </w:r>
      <w:r w:rsidRPr="00066076">
        <w:rPr>
          <w:b/>
          <w:sz w:val="22"/>
          <w:szCs w:val="22"/>
          <w:lang w:eastAsia="en-US"/>
        </w:rPr>
        <w:t>2011.-2019.gada sākumā</w:t>
      </w:r>
    </w:p>
    <w:p w14:paraId="07289EC9" w14:textId="77777777" w:rsidR="00125166" w:rsidRDefault="00125166" w:rsidP="00125166">
      <w:pPr>
        <w:pStyle w:val="ListParagraph"/>
        <w:shd w:val="clear" w:color="auto" w:fill="FFFFFF"/>
        <w:spacing w:line="270" w:lineRule="atLeast"/>
        <w:ind w:left="0"/>
        <w:jc w:val="both"/>
        <w:rPr>
          <w:i/>
          <w:sz w:val="22"/>
          <w:szCs w:val="22"/>
          <w:lang w:eastAsia="en-US"/>
        </w:rPr>
      </w:pPr>
      <w:r w:rsidRPr="00B048FD">
        <w:rPr>
          <w:i/>
          <w:sz w:val="22"/>
          <w:szCs w:val="22"/>
          <w:lang w:eastAsia="en-US"/>
        </w:rPr>
        <w:t>Avots: Centrālā statistikas pārvalde</w:t>
      </w:r>
    </w:p>
    <w:p w14:paraId="3C603A5E" w14:textId="77777777" w:rsidR="00125166" w:rsidRDefault="00125166" w:rsidP="00125166">
      <w:pPr>
        <w:pStyle w:val="ListParagraph"/>
        <w:shd w:val="clear" w:color="auto" w:fill="FFFFFF"/>
        <w:spacing w:line="270" w:lineRule="atLeast"/>
        <w:ind w:left="0"/>
        <w:jc w:val="both"/>
        <w:rPr>
          <w:i/>
          <w:sz w:val="22"/>
          <w:szCs w:val="22"/>
          <w:lang w:eastAsia="en-US"/>
        </w:rPr>
      </w:pPr>
    </w:p>
    <w:p w14:paraId="52AC0E93" w14:textId="77777777" w:rsidR="00125166" w:rsidRPr="003B67D8" w:rsidRDefault="00125166" w:rsidP="00125166">
      <w:pPr>
        <w:pStyle w:val="ListParagraph"/>
        <w:widowControl w:val="0"/>
        <w:numPr>
          <w:ilvl w:val="0"/>
          <w:numId w:val="61"/>
        </w:numPr>
        <w:autoSpaceDE w:val="0"/>
        <w:autoSpaceDN w:val="0"/>
        <w:adjustRightInd w:val="0"/>
        <w:ind w:left="426"/>
        <w:jc w:val="both"/>
        <w:rPr>
          <w:b/>
          <w:sz w:val="26"/>
          <w:szCs w:val="26"/>
          <w:u w:val="single"/>
          <w:lang w:eastAsia="en-US"/>
        </w:rPr>
      </w:pPr>
      <w:r>
        <w:rPr>
          <w:b/>
          <w:sz w:val="26"/>
          <w:szCs w:val="26"/>
          <w:u w:val="single"/>
          <w:lang w:eastAsia="en-US"/>
        </w:rPr>
        <w:t>2019.gadā p</w:t>
      </w:r>
      <w:r w:rsidRPr="003B67D8">
        <w:rPr>
          <w:b/>
          <w:sz w:val="26"/>
          <w:szCs w:val="26"/>
          <w:u w:val="single"/>
          <w:lang w:eastAsia="en-US"/>
        </w:rPr>
        <w:t>ieau</w:t>
      </w:r>
      <w:r>
        <w:rPr>
          <w:b/>
          <w:sz w:val="26"/>
          <w:szCs w:val="26"/>
          <w:u w:val="single"/>
          <w:lang w:eastAsia="en-US"/>
        </w:rPr>
        <w:t>dzis</w:t>
      </w:r>
      <w:r w:rsidRPr="003B67D8">
        <w:rPr>
          <w:b/>
          <w:sz w:val="26"/>
          <w:szCs w:val="26"/>
          <w:u w:val="single"/>
          <w:lang w:eastAsia="en-US"/>
        </w:rPr>
        <w:t xml:space="preserve"> darba vietu skaits</w:t>
      </w:r>
      <w:r>
        <w:rPr>
          <w:b/>
          <w:sz w:val="26"/>
          <w:szCs w:val="26"/>
          <w:u w:val="single"/>
          <w:lang w:eastAsia="en-US"/>
        </w:rPr>
        <w:t>, taču turpmāko izaugsmi ietekmēs Covid-19 faktors</w:t>
      </w:r>
      <w:r w:rsidRPr="003B67D8">
        <w:rPr>
          <w:b/>
          <w:sz w:val="26"/>
          <w:szCs w:val="26"/>
          <w:u w:val="single"/>
          <w:lang w:eastAsia="en-US"/>
        </w:rPr>
        <w:t xml:space="preserve"> </w:t>
      </w:r>
      <w:r>
        <w:rPr>
          <w:b/>
          <w:sz w:val="26"/>
          <w:szCs w:val="26"/>
          <w:u w:val="single"/>
          <w:lang w:eastAsia="en-US"/>
        </w:rPr>
        <w:t xml:space="preserve">un demogrāfiskie procesi </w:t>
      </w:r>
    </w:p>
    <w:p w14:paraId="2DB802DB" w14:textId="77777777" w:rsidR="00125166" w:rsidRPr="00DC076F" w:rsidRDefault="00125166" w:rsidP="00125166">
      <w:pPr>
        <w:widowControl w:val="0"/>
        <w:autoSpaceDE w:val="0"/>
        <w:autoSpaceDN w:val="0"/>
        <w:adjustRightInd w:val="0"/>
        <w:jc w:val="both"/>
        <w:rPr>
          <w:lang w:eastAsia="en-US"/>
        </w:rPr>
      </w:pPr>
      <w:r w:rsidRPr="003B67D8">
        <w:rPr>
          <w:lang w:eastAsia="en-US"/>
        </w:rPr>
        <w:t xml:space="preserve">Darba vietas ir būtisks teritorijas pievilcības faktors, kas raksturo teritorijas ekonomisko aktivitāti un izaugsmi. </w:t>
      </w:r>
      <w:r w:rsidRPr="00DC076F">
        <w:rPr>
          <w:lang w:eastAsia="en-US"/>
        </w:rPr>
        <w:t>Pašvaldība turpina iesākto darbu pilsētas infrastruktūras sakārtošanā un attīstībā, kā arī investoru piesaistē, sekmējot jaunu uzņēmumu ienākšanu un strādājošo skaita pieaugumu, un strādājošo skaita palielinājuma tendence pēdējo</w:t>
      </w:r>
      <w:r>
        <w:rPr>
          <w:lang w:eastAsia="en-US"/>
        </w:rPr>
        <w:t>s</w:t>
      </w:r>
      <w:r w:rsidRPr="00DC076F">
        <w:rPr>
          <w:lang w:eastAsia="en-US"/>
        </w:rPr>
        <w:t xml:space="preserve"> gados iezīmē pozitīvu virzību darbavietu skaita palielināšanā Jelgavā.</w:t>
      </w:r>
    </w:p>
    <w:p w14:paraId="07526327" w14:textId="77777777" w:rsidR="00125166" w:rsidRDefault="00125166" w:rsidP="00125166">
      <w:pPr>
        <w:widowControl w:val="0"/>
        <w:autoSpaceDE w:val="0"/>
        <w:autoSpaceDN w:val="0"/>
        <w:adjustRightInd w:val="0"/>
        <w:jc w:val="both"/>
      </w:pPr>
      <w:r w:rsidRPr="003B67D8">
        <w:rPr>
          <w:lang w:eastAsia="en-US"/>
        </w:rPr>
        <w:t>Ņemot vērā izmaiņas darba devēju ziņojumos un datu sniegšanas nosacījumos (atlases kritērijos, termiņos), mainījusies Valsts ieņēmumu dienesta sniegtā informācija par nodarbinātības rādītājiem Jelgavā.</w:t>
      </w:r>
      <w:r>
        <w:rPr>
          <w:lang w:eastAsia="en-US"/>
        </w:rPr>
        <w:t xml:space="preserve"> </w:t>
      </w:r>
      <w:r>
        <w:t>S</w:t>
      </w:r>
      <w:r w:rsidRPr="003B67D8">
        <w:t xml:space="preserve">askaņā ar Valsts ieņēmumu dienesta datiem 2019.gadā Jelgavā strādāja 25 099 darba ņēmēji, salīdzinot ar 2018.gadu, pilsētā strādājošo skaits palielinājies par 4,3% (+343). Vislielāko Jelgavā strādājošo īpatsvaru joprojām veidoja jelgavnieki – 51,5% no kopējā strādājošo skaita jeb 12 921 strādājošais, darba vietas pilsētā bija atraduši arī rīdzinieki – 9,6% un apkārtējo novadu iedzīvotāji: 15,9% – Jelgavas novadā, 5,2% – Ozolnieku novadā un 2,3% – Dobeles novadā deklarētie. </w:t>
      </w:r>
    </w:p>
    <w:p w14:paraId="7EB28F9A" w14:textId="77777777" w:rsidR="00125166" w:rsidRPr="003B67D8" w:rsidRDefault="00125166" w:rsidP="00125166">
      <w:pPr>
        <w:widowControl w:val="0"/>
        <w:autoSpaceDE w:val="0"/>
        <w:autoSpaceDN w:val="0"/>
        <w:adjustRightInd w:val="0"/>
        <w:jc w:val="both"/>
        <w:rPr>
          <w:lang w:eastAsia="en-US"/>
        </w:rPr>
      </w:pPr>
      <w:r w:rsidRPr="003B67D8">
        <w:t>Kā pozitīva tendence jāatzīmē, ka 2019.gadā Jelgavā strādājošo skaita īpatsvarā palielinājies darba ņēmēju skaits, kas deklarējušies Jelgavai tuvējos apkārtējos novados: Bauskas novads – pieaugums par 19,1%, Tērvetes novads – pieaugums par 11,2%, Olaines novads – pieaugums par 10,9%, kas apliecina, ka Jelgavā attīstās labvēlīga darba vide, kas piesaista darba ņēmējus arī no citām teritorijām.</w:t>
      </w:r>
    </w:p>
    <w:p w14:paraId="233C0F3E" w14:textId="77777777" w:rsidR="00125166" w:rsidRDefault="00125166" w:rsidP="00125166">
      <w:pPr>
        <w:widowControl w:val="0"/>
        <w:autoSpaceDE w:val="0"/>
        <w:autoSpaceDN w:val="0"/>
        <w:adjustRightInd w:val="0"/>
        <w:jc w:val="both"/>
        <w:rPr>
          <w:lang w:eastAsia="en-US"/>
        </w:rPr>
      </w:pPr>
      <w:r w:rsidRPr="00EA68C5">
        <w:rPr>
          <w:lang w:eastAsia="en-US"/>
        </w:rPr>
        <w:t>2019.gadā kopējais darba ņēmēju jelgavnieku skaits bija 34 651</w:t>
      </w:r>
      <w:r>
        <w:rPr>
          <w:lang w:eastAsia="en-US"/>
        </w:rPr>
        <w:t xml:space="preserve"> -</w:t>
      </w:r>
      <w:r w:rsidRPr="00EA68C5">
        <w:rPr>
          <w:lang w:eastAsia="en-US"/>
        </w:rPr>
        <w:t xml:space="preserve"> par 1,9% jeb 649 nodarbinātajiem vairāk nekā 2018.gadā, t.sk. Jelgavā strādāja 37,3% (12 921) jelgavnieku (2018.gadā – 12 644), bet Rīgā darba vietas bija atraduši 36,7% (12 730) Jelgavas iedzīvotāju (2018.gadā – 12 721).</w:t>
      </w:r>
    </w:p>
    <w:p w14:paraId="52218095" w14:textId="77777777" w:rsidR="00125166" w:rsidRPr="00EA68C5" w:rsidRDefault="00125166" w:rsidP="00125166">
      <w:pPr>
        <w:widowControl w:val="0"/>
        <w:autoSpaceDE w:val="0"/>
        <w:autoSpaceDN w:val="0"/>
        <w:adjustRightInd w:val="0"/>
        <w:jc w:val="both"/>
        <w:rPr>
          <w:lang w:eastAsia="en-US"/>
        </w:rPr>
      </w:pPr>
    </w:p>
    <w:tbl>
      <w:tblPr>
        <w:tblW w:w="6210" w:type="dxa"/>
        <w:jc w:val="center"/>
        <w:tblLayout w:type="fixed"/>
        <w:tblLook w:val="04A0" w:firstRow="1" w:lastRow="0" w:firstColumn="1" w:lastColumn="0" w:noHBand="0" w:noVBand="1"/>
      </w:tblPr>
      <w:tblGrid>
        <w:gridCol w:w="2656"/>
        <w:gridCol w:w="888"/>
        <w:gridCol w:w="888"/>
        <w:gridCol w:w="889"/>
        <w:gridCol w:w="889"/>
      </w:tblGrid>
      <w:tr w:rsidR="00125166" w:rsidRPr="00EA68C5" w14:paraId="12C33160" w14:textId="77777777" w:rsidTr="00934DCE">
        <w:trPr>
          <w:trHeight w:val="255"/>
          <w:jc w:val="center"/>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EC3C5" w14:textId="77777777" w:rsidR="00125166" w:rsidRPr="00EA68C5" w:rsidRDefault="00125166" w:rsidP="00934DCE">
            <w:pPr>
              <w:jc w:val="center"/>
              <w:rPr>
                <w:sz w:val="22"/>
                <w:szCs w:val="22"/>
              </w:rPr>
            </w:pPr>
          </w:p>
        </w:tc>
        <w:tc>
          <w:tcPr>
            <w:tcW w:w="888" w:type="dxa"/>
            <w:tcBorders>
              <w:top w:val="single" w:sz="4" w:space="0" w:color="auto"/>
              <w:left w:val="nil"/>
              <w:bottom w:val="single" w:sz="4" w:space="0" w:color="auto"/>
              <w:right w:val="single" w:sz="4" w:space="0" w:color="auto"/>
            </w:tcBorders>
          </w:tcPr>
          <w:p w14:paraId="6AB94F21" w14:textId="77777777" w:rsidR="00125166" w:rsidRPr="00EA68C5" w:rsidRDefault="00125166" w:rsidP="00934DCE">
            <w:pPr>
              <w:jc w:val="center"/>
              <w:rPr>
                <w:b/>
                <w:bCs/>
                <w:sz w:val="22"/>
                <w:szCs w:val="22"/>
              </w:rPr>
            </w:pPr>
            <w:r w:rsidRPr="00EA68C5">
              <w:rPr>
                <w:b/>
                <w:bCs/>
                <w:sz w:val="22"/>
                <w:szCs w:val="22"/>
              </w:rPr>
              <w:t>2016</w:t>
            </w:r>
          </w:p>
        </w:tc>
        <w:tc>
          <w:tcPr>
            <w:tcW w:w="888" w:type="dxa"/>
            <w:tcBorders>
              <w:top w:val="single" w:sz="4" w:space="0" w:color="auto"/>
              <w:left w:val="single" w:sz="4" w:space="0" w:color="auto"/>
              <w:bottom w:val="single" w:sz="4" w:space="0" w:color="auto"/>
              <w:right w:val="single" w:sz="4" w:space="0" w:color="auto"/>
            </w:tcBorders>
          </w:tcPr>
          <w:p w14:paraId="621D9AC6" w14:textId="77777777" w:rsidR="00125166" w:rsidRPr="00EA68C5" w:rsidRDefault="00125166" w:rsidP="00934DCE">
            <w:pPr>
              <w:jc w:val="center"/>
              <w:rPr>
                <w:b/>
                <w:bCs/>
                <w:sz w:val="22"/>
                <w:szCs w:val="22"/>
              </w:rPr>
            </w:pPr>
            <w:r w:rsidRPr="00EA68C5">
              <w:rPr>
                <w:b/>
                <w:bCs/>
                <w:sz w:val="22"/>
                <w:szCs w:val="22"/>
              </w:rPr>
              <w:t>2017</w:t>
            </w:r>
          </w:p>
        </w:tc>
        <w:tc>
          <w:tcPr>
            <w:tcW w:w="889" w:type="dxa"/>
            <w:tcBorders>
              <w:top w:val="single" w:sz="4" w:space="0" w:color="auto"/>
              <w:left w:val="nil"/>
              <w:bottom w:val="single" w:sz="4" w:space="0" w:color="auto"/>
              <w:right w:val="single" w:sz="4" w:space="0" w:color="auto"/>
            </w:tcBorders>
          </w:tcPr>
          <w:p w14:paraId="24C78C73" w14:textId="77777777" w:rsidR="00125166" w:rsidRPr="00EA68C5" w:rsidRDefault="00125166" w:rsidP="00934DCE">
            <w:pPr>
              <w:jc w:val="center"/>
              <w:rPr>
                <w:b/>
                <w:bCs/>
                <w:sz w:val="22"/>
                <w:szCs w:val="22"/>
              </w:rPr>
            </w:pPr>
            <w:r w:rsidRPr="00EA68C5">
              <w:rPr>
                <w:b/>
                <w:bCs/>
                <w:sz w:val="22"/>
                <w:szCs w:val="22"/>
              </w:rPr>
              <w:t>2018</w:t>
            </w:r>
          </w:p>
        </w:tc>
        <w:tc>
          <w:tcPr>
            <w:tcW w:w="889" w:type="dxa"/>
            <w:tcBorders>
              <w:top w:val="single" w:sz="4" w:space="0" w:color="auto"/>
              <w:left w:val="nil"/>
              <w:bottom w:val="single" w:sz="4" w:space="0" w:color="auto"/>
              <w:right w:val="single" w:sz="4" w:space="0" w:color="auto"/>
            </w:tcBorders>
          </w:tcPr>
          <w:p w14:paraId="1663EE8C" w14:textId="77777777" w:rsidR="00125166" w:rsidRPr="00EA68C5" w:rsidRDefault="00125166" w:rsidP="00934DCE">
            <w:pPr>
              <w:jc w:val="center"/>
              <w:rPr>
                <w:b/>
                <w:bCs/>
                <w:sz w:val="22"/>
                <w:szCs w:val="22"/>
              </w:rPr>
            </w:pPr>
            <w:r w:rsidRPr="00EA68C5">
              <w:rPr>
                <w:b/>
                <w:bCs/>
                <w:sz w:val="22"/>
                <w:szCs w:val="22"/>
              </w:rPr>
              <w:t>2019</w:t>
            </w:r>
          </w:p>
        </w:tc>
      </w:tr>
      <w:tr w:rsidR="00125166" w:rsidRPr="00EA68C5" w14:paraId="1F300F86" w14:textId="77777777" w:rsidTr="00934DCE">
        <w:trPr>
          <w:trHeight w:val="577"/>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14:paraId="6549F269" w14:textId="77777777" w:rsidR="00125166" w:rsidRPr="00EA68C5" w:rsidRDefault="00125166" w:rsidP="00934DCE">
            <w:pPr>
              <w:jc w:val="center"/>
              <w:rPr>
                <w:sz w:val="22"/>
                <w:szCs w:val="22"/>
              </w:rPr>
            </w:pPr>
            <w:r w:rsidRPr="00EA68C5">
              <w:rPr>
                <w:sz w:val="22"/>
                <w:szCs w:val="22"/>
              </w:rPr>
              <w:t>Jelgavā strādājošo skaits</w:t>
            </w:r>
          </w:p>
        </w:tc>
        <w:tc>
          <w:tcPr>
            <w:tcW w:w="888" w:type="dxa"/>
            <w:tcBorders>
              <w:top w:val="single" w:sz="4" w:space="0" w:color="auto"/>
              <w:left w:val="nil"/>
              <w:bottom w:val="single" w:sz="4" w:space="0" w:color="auto"/>
              <w:right w:val="single" w:sz="4" w:space="0" w:color="auto"/>
            </w:tcBorders>
            <w:vAlign w:val="center"/>
          </w:tcPr>
          <w:p w14:paraId="60E58B5F" w14:textId="77777777" w:rsidR="00125166" w:rsidRPr="00EA68C5" w:rsidRDefault="00125166" w:rsidP="00934DCE">
            <w:pPr>
              <w:jc w:val="center"/>
              <w:rPr>
                <w:sz w:val="22"/>
                <w:szCs w:val="22"/>
              </w:rPr>
            </w:pPr>
            <w:r w:rsidRPr="00EA68C5">
              <w:rPr>
                <w:sz w:val="22"/>
                <w:szCs w:val="22"/>
              </w:rPr>
              <w:t>22 429</w:t>
            </w:r>
          </w:p>
        </w:tc>
        <w:tc>
          <w:tcPr>
            <w:tcW w:w="888" w:type="dxa"/>
            <w:tcBorders>
              <w:top w:val="single" w:sz="4" w:space="0" w:color="auto"/>
              <w:left w:val="single" w:sz="4" w:space="0" w:color="auto"/>
              <w:bottom w:val="single" w:sz="4" w:space="0" w:color="auto"/>
              <w:right w:val="single" w:sz="4" w:space="0" w:color="auto"/>
            </w:tcBorders>
            <w:vAlign w:val="center"/>
          </w:tcPr>
          <w:p w14:paraId="6120A48F" w14:textId="77777777" w:rsidR="00125166" w:rsidRPr="00EA68C5" w:rsidRDefault="00125166" w:rsidP="00934DCE">
            <w:pPr>
              <w:jc w:val="center"/>
              <w:rPr>
                <w:sz w:val="22"/>
                <w:szCs w:val="22"/>
              </w:rPr>
            </w:pPr>
            <w:r w:rsidRPr="00EA68C5">
              <w:rPr>
                <w:sz w:val="22"/>
                <w:szCs w:val="22"/>
              </w:rPr>
              <w:t>22 956</w:t>
            </w:r>
          </w:p>
        </w:tc>
        <w:tc>
          <w:tcPr>
            <w:tcW w:w="889" w:type="dxa"/>
            <w:tcBorders>
              <w:top w:val="single" w:sz="4" w:space="0" w:color="auto"/>
              <w:left w:val="nil"/>
              <w:bottom w:val="single" w:sz="4" w:space="0" w:color="auto"/>
              <w:right w:val="single" w:sz="4" w:space="0" w:color="auto"/>
            </w:tcBorders>
            <w:vAlign w:val="center"/>
          </w:tcPr>
          <w:p w14:paraId="3C55F51D" w14:textId="77777777" w:rsidR="00125166" w:rsidRPr="00EA68C5" w:rsidRDefault="00125166" w:rsidP="00934DCE">
            <w:pPr>
              <w:jc w:val="center"/>
              <w:rPr>
                <w:sz w:val="22"/>
                <w:szCs w:val="22"/>
              </w:rPr>
            </w:pPr>
            <w:r w:rsidRPr="00EA68C5">
              <w:rPr>
                <w:sz w:val="22"/>
                <w:szCs w:val="22"/>
              </w:rPr>
              <w:t>24 063</w:t>
            </w:r>
          </w:p>
        </w:tc>
        <w:tc>
          <w:tcPr>
            <w:tcW w:w="889" w:type="dxa"/>
            <w:tcBorders>
              <w:top w:val="single" w:sz="4" w:space="0" w:color="auto"/>
              <w:left w:val="nil"/>
              <w:bottom w:val="single" w:sz="4" w:space="0" w:color="auto"/>
              <w:right w:val="single" w:sz="4" w:space="0" w:color="auto"/>
            </w:tcBorders>
            <w:vAlign w:val="center"/>
          </w:tcPr>
          <w:p w14:paraId="48A93A58" w14:textId="77777777" w:rsidR="00125166" w:rsidRPr="00EA68C5" w:rsidRDefault="00125166" w:rsidP="00934DCE">
            <w:pPr>
              <w:jc w:val="center"/>
              <w:rPr>
                <w:sz w:val="22"/>
                <w:szCs w:val="22"/>
              </w:rPr>
            </w:pPr>
            <w:r w:rsidRPr="00EA68C5">
              <w:rPr>
                <w:sz w:val="22"/>
                <w:szCs w:val="22"/>
              </w:rPr>
              <w:t>25 099</w:t>
            </w:r>
          </w:p>
        </w:tc>
      </w:tr>
    </w:tbl>
    <w:p w14:paraId="11D03B15" w14:textId="77777777" w:rsidR="00125166" w:rsidRPr="00EA68C5" w:rsidRDefault="00125166" w:rsidP="00125166">
      <w:pPr>
        <w:widowControl w:val="0"/>
        <w:autoSpaceDE w:val="0"/>
        <w:autoSpaceDN w:val="0"/>
        <w:adjustRightInd w:val="0"/>
        <w:spacing w:before="60"/>
        <w:jc w:val="both"/>
        <w:rPr>
          <w:i/>
          <w:sz w:val="22"/>
          <w:szCs w:val="22"/>
          <w:lang w:eastAsia="en-US"/>
        </w:rPr>
      </w:pPr>
      <w:r w:rsidRPr="00EA68C5">
        <w:rPr>
          <w:sz w:val="22"/>
          <w:szCs w:val="22"/>
          <w:lang w:eastAsia="en-US"/>
        </w:rPr>
        <w:t xml:space="preserve">1.6.tabula. </w:t>
      </w:r>
      <w:r w:rsidRPr="00EA68C5">
        <w:rPr>
          <w:b/>
          <w:sz w:val="22"/>
          <w:szCs w:val="22"/>
          <w:lang w:eastAsia="en-US"/>
        </w:rPr>
        <w:t>Jelgavā strādājošo skaits, 2016.-2019.g.</w:t>
      </w:r>
    </w:p>
    <w:p w14:paraId="7C775F54" w14:textId="77777777" w:rsidR="00125166" w:rsidRDefault="00125166" w:rsidP="00125166">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0A911D65" w14:textId="77777777" w:rsidR="00934DCE" w:rsidRDefault="00934DCE" w:rsidP="00125166">
      <w:pPr>
        <w:widowControl w:val="0"/>
        <w:autoSpaceDE w:val="0"/>
        <w:autoSpaceDN w:val="0"/>
        <w:adjustRightInd w:val="0"/>
        <w:jc w:val="both"/>
        <w:rPr>
          <w:i/>
          <w:sz w:val="22"/>
          <w:szCs w:val="22"/>
          <w:lang w:eastAsia="en-US"/>
        </w:rPr>
      </w:pPr>
    </w:p>
    <w:p w14:paraId="7C21532D" w14:textId="77777777" w:rsidR="00934DCE" w:rsidRDefault="00934DCE" w:rsidP="00125166">
      <w:pPr>
        <w:widowControl w:val="0"/>
        <w:autoSpaceDE w:val="0"/>
        <w:autoSpaceDN w:val="0"/>
        <w:adjustRightInd w:val="0"/>
        <w:jc w:val="both"/>
        <w:rPr>
          <w:i/>
          <w:sz w:val="22"/>
          <w:szCs w:val="22"/>
          <w:lang w:eastAsia="en-US"/>
        </w:rPr>
      </w:pPr>
    </w:p>
    <w:p w14:paraId="2580DAFD" w14:textId="77777777" w:rsidR="00934DCE" w:rsidRDefault="00934DCE" w:rsidP="00125166">
      <w:pPr>
        <w:widowControl w:val="0"/>
        <w:autoSpaceDE w:val="0"/>
        <w:autoSpaceDN w:val="0"/>
        <w:adjustRightInd w:val="0"/>
        <w:jc w:val="both"/>
        <w:rPr>
          <w:i/>
          <w:sz w:val="22"/>
          <w:szCs w:val="22"/>
          <w:lang w:eastAsia="en-US"/>
        </w:rPr>
      </w:pPr>
    </w:p>
    <w:p w14:paraId="5B5DD647" w14:textId="77777777" w:rsidR="00934DCE" w:rsidRPr="00EA68C5" w:rsidRDefault="00934DCE" w:rsidP="00125166">
      <w:pPr>
        <w:widowControl w:val="0"/>
        <w:autoSpaceDE w:val="0"/>
        <w:autoSpaceDN w:val="0"/>
        <w:adjustRightInd w:val="0"/>
        <w:jc w:val="both"/>
        <w:rPr>
          <w:i/>
          <w:sz w:val="22"/>
          <w:szCs w:val="22"/>
          <w:lang w:eastAsia="en-US"/>
        </w:rPr>
      </w:pPr>
    </w:p>
    <w:p w14:paraId="39F24EBD" w14:textId="77777777" w:rsidR="00125166" w:rsidRPr="00EA68C5" w:rsidRDefault="00125166" w:rsidP="00125166">
      <w:pPr>
        <w:widowControl w:val="0"/>
        <w:autoSpaceDE w:val="0"/>
        <w:autoSpaceDN w:val="0"/>
        <w:adjustRightInd w:val="0"/>
        <w:ind w:firstLine="720"/>
        <w:jc w:val="both"/>
        <w:rPr>
          <w:lang w:eastAsia="en-US"/>
        </w:rPr>
      </w:pPr>
    </w:p>
    <w:tbl>
      <w:tblPr>
        <w:tblW w:w="7176" w:type="dxa"/>
        <w:jc w:val="center"/>
        <w:tblLayout w:type="fixed"/>
        <w:tblLook w:val="04A0" w:firstRow="1" w:lastRow="0" w:firstColumn="1" w:lastColumn="0" w:noHBand="0" w:noVBand="1"/>
      </w:tblPr>
      <w:tblGrid>
        <w:gridCol w:w="3633"/>
        <w:gridCol w:w="886"/>
        <w:gridCol w:w="885"/>
        <w:gridCol w:w="886"/>
        <w:gridCol w:w="886"/>
      </w:tblGrid>
      <w:tr w:rsidR="00125166" w:rsidRPr="00EA68C5" w14:paraId="51C3E287" w14:textId="77777777" w:rsidTr="00934DCE">
        <w:trPr>
          <w:trHeight w:val="255"/>
          <w:jc w:val="center"/>
        </w:trPr>
        <w:tc>
          <w:tcPr>
            <w:tcW w:w="3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868C" w14:textId="77777777" w:rsidR="00125166" w:rsidRPr="00EA68C5" w:rsidRDefault="00125166" w:rsidP="00934DCE">
            <w:pPr>
              <w:jc w:val="center"/>
              <w:rPr>
                <w:sz w:val="22"/>
                <w:szCs w:val="22"/>
              </w:rPr>
            </w:pPr>
          </w:p>
        </w:tc>
        <w:tc>
          <w:tcPr>
            <w:tcW w:w="886" w:type="dxa"/>
            <w:tcBorders>
              <w:top w:val="single" w:sz="4" w:space="0" w:color="auto"/>
              <w:left w:val="nil"/>
              <w:bottom w:val="single" w:sz="4" w:space="0" w:color="auto"/>
              <w:right w:val="single" w:sz="4" w:space="0" w:color="auto"/>
            </w:tcBorders>
          </w:tcPr>
          <w:p w14:paraId="2B0D7331" w14:textId="77777777" w:rsidR="00125166" w:rsidRPr="00EA68C5" w:rsidRDefault="00125166" w:rsidP="00934DCE">
            <w:pPr>
              <w:jc w:val="center"/>
              <w:rPr>
                <w:b/>
                <w:bCs/>
                <w:sz w:val="22"/>
                <w:szCs w:val="22"/>
              </w:rPr>
            </w:pPr>
            <w:r w:rsidRPr="00EA68C5">
              <w:rPr>
                <w:b/>
                <w:bCs/>
                <w:sz w:val="22"/>
                <w:szCs w:val="22"/>
              </w:rPr>
              <w:t>2016</w:t>
            </w:r>
          </w:p>
        </w:tc>
        <w:tc>
          <w:tcPr>
            <w:tcW w:w="885" w:type="dxa"/>
            <w:tcBorders>
              <w:top w:val="single" w:sz="4" w:space="0" w:color="auto"/>
              <w:left w:val="nil"/>
              <w:bottom w:val="single" w:sz="4" w:space="0" w:color="auto"/>
              <w:right w:val="single" w:sz="4" w:space="0" w:color="auto"/>
            </w:tcBorders>
          </w:tcPr>
          <w:p w14:paraId="3E08D978" w14:textId="77777777" w:rsidR="00125166" w:rsidRPr="00EA68C5" w:rsidRDefault="00125166" w:rsidP="00934DCE">
            <w:pPr>
              <w:jc w:val="center"/>
              <w:rPr>
                <w:b/>
                <w:bCs/>
                <w:sz w:val="22"/>
                <w:szCs w:val="22"/>
              </w:rPr>
            </w:pPr>
            <w:r w:rsidRPr="00EA68C5">
              <w:rPr>
                <w:b/>
                <w:bCs/>
                <w:sz w:val="22"/>
                <w:szCs w:val="22"/>
              </w:rPr>
              <w:t>2017</w:t>
            </w:r>
          </w:p>
        </w:tc>
        <w:tc>
          <w:tcPr>
            <w:tcW w:w="886" w:type="dxa"/>
            <w:tcBorders>
              <w:top w:val="single" w:sz="4" w:space="0" w:color="auto"/>
              <w:left w:val="single" w:sz="4" w:space="0" w:color="auto"/>
              <w:bottom w:val="single" w:sz="4" w:space="0" w:color="auto"/>
              <w:right w:val="single" w:sz="4" w:space="0" w:color="auto"/>
            </w:tcBorders>
          </w:tcPr>
          <w:p w14:paraId="748BB30C" w14:textId="77777777" w:rsidR="00125166" w:rsidRPr="00EA68C5" w:rsidRDefault="00125166" w:rsidP="00934DCE">
            <w:pPr>
              <w:jc w:val="center"/>
              <w:rPr>
                <w:b/>
                <w:bCs/>
                <w:sz w:val="22"/>
                <w:szCs w:val="22"/>
              </w:rPr>
            </w:pPr>
            <w:r w:rsidRPr="00EA68C5">
              <w:rPr>
                <w:b/>
                <w:bCs/>
                <w:sz w:val="22"/>
                <w:szCs w:val="22"/>
              </w:rPr>
              <w:t>2018</w:t>
            </w:r>
          </w:p>
        </w:tc>
        <w:tc>
          <w:tcPr>
            <w:tcW w:w="886" w:type="dxa"/>
            <w:tcBorders>
              <w:top w:val="single" w:sz="4" w:space="0" w:color="auto"/>
              <w:left w:val="single" w:sz="4" w:space="0" w:color="auto"/>
              <w:bottom w:val="single" w:sz="4" w:space="0" w:color="auto"/>
              <w:right w:val="single" w:sz="4" w:space="0" w:color="auto"/>
            </w:tcBorders>
          </w:tcPr>
          <w:p w14:paraId="2E60C720" w14:textId="77777777" w:rsidR="00125166" w:rsidRPr="00EA68C5" w:rsidRDefault="00125166" w:rsidP="00934DCE">
            <w:pPr>
              <w:jc w:val="center"/>
              <w:rPr>
                <w:b/>
                <w:bCs/>
                <w:sz w:val="22"/>
                <w:szCs w:val="22"/>
              </w:rPr>
            </w:pPr>
            <w:r w:rsidRPr="00EA68C5">
              <w:rPr>
                <w:b/>
                <w:bCs/>
                <w:sz w:val="22"/>
                <w:szCs w:val="22"/>
              </w:rPr>
              <w:t>2019</w:t>
            </w:r>
          </w:p>
        </w:tc>
      </w:tr>
      <w:tr w:rsidR="00125166" w:rsidRPr="00EA68C5" w14:paraId="30159724" w14:textId="77777777" w:rsidTr="00934DCE">
        <w:trPr>
          <w:trHeight w:val="477"/>
          <w:jc w:val="center"/>
        </w:trPr>
        <w:tc>
          <w:tcPr>
            <w:tcW w:w="3633" w:type="dxa"/>
            <w:tcBorders>
              <w:top w:val="nil"/>
              <w:left w:val="single" w:sz="4" w:space="0" w:color="auto"/>
              <w:bottom w:val="single" w:sz="4" w:space="0" w:color="auto"/>
              <w:right w:val="single" w:sz="4" w:space="0" w:color="auto"/>
            </w:tcBorders>
            <w:shd w:val="clear" w:color="auto" w:fill="auto"/>
            <w:vAlign w:val="center"/>
            <w:hideMark/>
          </w:tcPr>
          <w:p w14:paraId="62D62EF5" w14:textId="77777777" w:rsidR="00125166" w:rsidRPr="00EA68C5" w:rsidRDefault="00125166" w:rsidP="00934DCE">
            <w:pPr>
              <w:jc w:val="center"/>
              <w:rPr>
                <w:sz w:val="22"/>
                <w:szCs w:val="22"/>
              </w:rPr>
            </w:pPr>
            <w:r w:rsidRPr="00EA68C5">
              <w:rPr>
                <w:sz w:val="22"/>
                <w:szCs w:val="22"/>
              </w:rPr>
              <w:t>Strādājošie jelgavnieki</w:t>
            </w:r>
          </w:p>
        </w:tc>
        <w:tc>
          <w:tcPr>
            <w:tcW w:w="886" w:type="dxa"/>
            <w:tcBorders>
              <w:top w:val="nil"/>
              <w:left w:val="nil"/>
              <w:bottom w:val="single" w:sz="4" w:space="0" w:color="auto"/>
              <w:right w:val="single" w:sz="4" w:space="0" w:color="auto"/>
            </w:tcBorders>
            <w:vAlign w:val="center"/>
          </w:tcPr>
          <w:p w14:paraId="4DD445A5" w14:textId="77777777" w:rsidR="00125166" w:rsidRPr="00EA68C5" w:rsidRDefault="00125166" w:rsidP="00934DCE">
            <w:pPr>
              <w:jc w:val="center"/>
              <w:rPr>
                <w:sz w:val="22"/>
                <w:szCs w:val="22"/>
              </w:rPr>
            </w:pPr>
            <w:r w:rsidRPr="00EA68C5">
              <w:rPr>
                <w:sz w:val="22"/>
                <w:szCs w:val="22"/>
              </w:rPr>
              <w:t>31 846</w:t>
            </w:r>
          </w:p>
        </w:tc>
        <w:tc>
          <w:tcPr>
            <w:tcW w:w="885" w:type="dxa"/>
            <w:tcBorders>
              <w:top w:val="single" w:sz="4" w:space="0" w:color="auto"/>
              <w:left w:val="nil"/>
              <w:bottom w:val="single" w:sz="4" w:space="0" w:color="auto"/>
              <w:right w:val="single" w:sz="4" w:space="0" w:color="auto"/>
            </w:tcBorders>
            <w:vAlign w:val="center"/>
          </w:tcPr>
          <w:p w14:paraId="6380A035" w14:textId="77777777" w:rsidR="00125166" w:rsidRPr="00EA68C5" w:rsidRDefault="00125166" w:rsidP="00934DCE">
            <w:pPr>
              <w:jc w:val="center"/>
              <w:rPr>
                <w:sz w:val="22"/>
                <w:szCs w:val="22"/>
              </w:rPr>
            </w:pPr>
            <w:r w:rsidRPr="00EA68C5">
              <w:rPr>
                <w:sz w:val="22"/>
                <w:szCs w:val="22"/>
              </w:rPr>
              <w:t>32 660</w:t>
            </w:r>
          </w:p>
        </w:tc>
        <w:tc>
          <w:tcPr>
            <w:tcW w:w="886" w:type="dxa"/>
            <w:tcBorders>
              <w:top w:val="single" w:sz="4" w:space="0" w:color="auto"/>
              <w:left w:val="single" w:sz="4" w:space="0" w:color="auto"/>
              <w:bottom w:val="single" w:sz="4" w:space="0" w:color="auto"/>
              <w:right w:val="single" w:sz="4" w:space="0" w:color="auto"/>
            </w:tcBorders>
            <w:vAlign w:val="center"/>
          </w:tcPr>
          <w:p w14:paraId="588F0637" w14:textId="77777777" w:rsidR="00125166" w:rsidRPr="00EA68C5" w:rsidRDefault="00125166" w:rsidP="00934DCE">
            <w:pPr>
              <w:jc w:val="center"/>
              <w:rPr>
                <w:b/>
                <w:sz w:val="22"/>
                <w:szCs w:val="22"/>
              </w:rPr>
            </w:pPr>
            <w:r w:rsidRPr="00EA68C5">
              <w:rPr>
                <w:b/>
                <w:sz w:val="22"/>
                <w:szCs w:val="22"/>
              </w:rPr>
              <w:t>34 002</w:t>
            </w:r>
          </w:p>
        </w:tc>
        <w:tc>
          <w:tcPr>
            <w:tcW w:w="886" w:type="dxa"/>
            <w:tcBorders>
              <w:top w:val="single" w:sz="4" w:space="0" w:color="auto"/>
              <w:left w:val="single" w:sz="4" w:space="0" w:color="auto"/>
              <w:bottom w:val="single" w:sz="4" w:space="0" w:color="auto"/>
              <w:right w:val="single" w:sz="4" w:space="0" w:color="auto"/>
            </w:tcBorders>
            <w:vAlign w:val="center"/>
          </w:tcPr>
          <w:p w14:paraId="01EE5A94" w14:textId="77777777" w:rsidR="00125166" w:rsidRPr="00EA68C5" w:rsidRDefault="00125166" w:rsidP="00934DCE">
            <w:pPr>
              <w:jc w:val="center"/>
              <w:rPr>
                <w:b/>
                <w:sz w:val="22"/>
                <w:szCs w:val="22"/>
              </w:rPr>
            </w:pPr>
            <w:r w:rsidRPr="00EA68C5">
              <w:rPr>
                <w:b/>
                <w:sz w:val="22"/>
                <w:szCs w:val="22"/>
              </w:rPr>
              <w:t>34 651</w:t>
            </w:r>
          </w:p>
        </w:tc>
      </w:tr>
      <w:tr w:rsidR="00125166" w:rsidRPr="00EA68C5" w14:paraId="2E2681A8" w14:textId="77777777" w:rsidTr="00934DCE">
        <w:trPr>
          <w:trHeight w:val="462"/>
          <w:jc w:val="center"/>
        </w:trPr>
        <w:tc>
          <w:tcPr>
            <w:tcW w:w="3633" w:type="dxa"/>
            <w:tcBorders>
              <w:top w:val="nil"/>
              <w:left w:val="single" w:sz="4" w:space="0" w:color="auto"/>
              <w:bottom w:val="single" w:sz="4" w:space="0" w:color="auto"/>
              <w:right w:val="single" w:sz="4" w:space="0" w:color="auto"/>
            </w:tcBorders>
            <w:shd w:val="clear" w:color="auto" w:fill="auto"/>
            <w:vAlign w:val="center"/>
            <w:hideMark/>
          </w:tcPr>
          <w:p w14:paraId="4753FC79" w14:textId="77777777" w:rsidR="00125166" w:rsidRPr="00EA68C5" w:rsidRDefault="00125166" w:rsidP="00934DCE">
            <w:pPr>
              <w:jc w:val="center"/>
              <w:rPr>
                <w:sz w:val="22"/>
                <w:szCs w:val="22"/>
              </w:rPr>
            </w:pPr>
            <w:r w:rsidRPr="00EA68C5">
              <w:rPr>
                <w:sz w:val="22"/>
                <w:szCs w:val="22"/>
              </w:rPr>
              <w:t>t.sk. Jelgavā strādājošie jelgavnieki</w:t>
            </w:r>
          </w:p>
        </w:tc>
        <w:tc>
          <w:tcPr>
            <w:tcW w:w="886" w:type="dxa"/>
            <w:tcBorders>
              <w:top w:val="nil"/>
              <w:left w:val="nil"/>
              <w:bottom w:val="single" w:sz="4" w:space="0" w:color="auto"/>
              <w:right w:val="single" w:sz="4" w:space="0" w:color="auto"/>
            </w:tcBorders>
            <w:vAlign w:val="center"/>
          </w:tcPr>
          <w:p w14:paraId="7C0987DE" w14:textId="77777777" w:rsidR="00125166" w:rsidRPr="00EA68C5" w:rsidRDefault="00125166" w:rsidP="00934DCE">
            <w:pPr>
              <w:jc w:val="center"/>
              <w:rPr>
                <w:sz w:val="22"/>
                <w:szCs w:val="22"/>
              </w:rPr>
            </w:pPr>
            <w:r w:rsidRPr="00EA68C5">
              <w:rPr>
                <w:sz w:val="22"/>
                <w:szCs w:val="22"/>
              </w:rPr>
              <w:t>12 085</w:t>
            </w:r>
          </w:p>
        </w:tc>
        <w:tc>
          <w:tcPr>
            <w:tcW w:w="885" w:type="dxa"/>
            <w:tcBorders>
              <w:top w:val="single" w:sz="4" w:space="0" w:color="auto"/>
              <w:left w:val="nil"/>
              <w:bottom w:val="single" w:sz="4" w:space="0" w:color="auto"/>
              <w:right w:val="single" w:sz="4" w:space="0" w:color="auto"/>
            </w:tcBorders>
            <w:vAlign w:val="center"/>
          </w:tcPr>
          <w:p w14:paraId="14AE4EA8" w14:textId="77777777" w:rsidR="00125166" w:rsidRPr="00EA68C5" w:rsidRDefault="00125166" w:rsidP="00934DCE">
            <w:pPr>
              <w:jc w:val="center"/>
              <w:rPr>
                <w:sz w:val="22"/>
                <w:szCs w:val="22"/>
              </w:rPr>
            </w:pPr>
            <w:r w:rsidRPr="00EA68C5">
              <w:rPr>
                <w:sz w:val="22"/>
                <w:szCs w:val="22"/>
              </w:rPr>
              <w:t>12 396</w:t>
            </w:r>
          </w:p>
        </w:tc>
        <w:tc>
          <w:tcPr>
            <w:tcW w:w="886" w:type="dxa"/>
            <w:tcBorders>
              <w:top w:val="single" w:sz="4" w:space="0" w:color="auto"/>
              <w:left w:val="single" w:sz="4" w:space="0" w:color="auto"/>
              <w:bottom w:val="single" w:sz="4" w:space="0" w:color="auto"/>
              <w:right w:val="single" w:sz="4" w:space="0" w:color="auto"/>
            </w:tcBorders>
            <w:vAlign w:val="center"/>
          </w:tcPr>
          <w:p w14:paraId="7E0C3202" w14:textId="77777777" w:rsidR="00125166" w:rsidRPr="00EA68C5" w:rsidRDefault="00125166" w:rsidP="00934DCE">
            <w:pPr>
              <w:jc w:val="center"/>
              <w:rPr>
                <w:b/>
                <w:sz w:val="22"/>
                <w:szCs w:val="22"/>
              </w:rPr>
            </w:pPr>
            <w:r w:rsidRPr="00EA68C5">
              <w:rPr>
                <w:b/>
                <w:sz w:val="22"/>
                <w:szCs w:val="22"/>
              </w:rPr>
              <w:t>12 644</w:t>
            </w:r>
          </w:p>
        </w:tc>
        <w:tc>
          <w:tcPr>
            <w:tcW w:w="886" w:type="dxa"/>
            <w:tcBorders>
              <w:top w:val="single" w:sz="4" w:space="0" w:color="auto"/>
              <w:left w:val="single" w:sz="4" w:space="0" w:color="auto"/>
              <w:bottom w:val="single" w:sz="4" w:space="0" w:color="auto"/>
              <w:right w:val="single" w:sz="4" w:space="0" w:color="auto"/>
            </w:tcBorders>
            <w:vAlign w:val="center"/>
          </w:tcPr>
          <w:p w14:paraId="34E772A9" w14:textId="77777777" w:rsidR="00125166" w:rsidRPr="00EA68C5" w:rsidRDefault="00125166" w:rsidP="00934DCE">
            <w:pPr>
              <w:jc w:val="center"/>
              <w:rPr>
                <w:b/>
                <w:sz w:val="22"/>
                <w:szCs w:val="22"/>
              </w:rPr>
            </w:pPr>
            <w:r w:rsidRPr="00EA68C5">
              <w:rPr>
                <w:b/>
                <w:sz w:val="22"/>
                <w:szCs w:val="22"/>
              </w:rPr>
              <w:t>12 921</w:t>
            </w:r>
          </w:p>
        </w:tc>
      </w:tr>
    </w:tbl>
    <w:p w14:paraId="1648CFB8" w14:textId="77777777" w:rsidR="00125166" w:rsidRPr="00EA68C5" w:rsidRDefault="00125166" w:rsidP="00125166">
      <w:pPr>
        <w:widowControl w:val="0"/>
        <w:autoSpaceDE w:val="0"/>
        <w:autoSpaceDN w:val="0"/>
        <w:adjustRightInd w:val="0"/>
        <w:spacing w:before="60"/>
        <w:jc w:val="both"/>
        <w:rPr>
          <w:i/>
          <w:sz w:val="22"/>
          <w:szCs w:val="22"/>
          <w:lang w:eastAsia="en-US"/>
        </w:rPr>
      </w:pPr>
      <w:r w:rsidRPr="00EA68C5">
        <w:rPr>
          <w:sz w:val="22"/>
          <w:szCs w:val="22"/>
          <w:lang w:eastAsia="en-US"/>
        </w:rPr>
        <w:t xml:space="preserve">1.7.tabula. </w:t>
      </w:r>
      <w:r w:rsidRPr="00EA68C5">
        <w:rPr>
          <w:b/>
          <w:sz w:val="22"/>
          <w:szCs w:val="22"/>
          <w:lang w:eastAsia="en-US"/>
        </w:rPr>
        <w:t>Strādājošo jelgavnieku skaits, 2016.-2019.g.</w:t>
      </w:r>
    </w:p>
    <w:p w14:paraId="0255767A" w14:textId="77777777" w:rsidR="00125166" w:rsidRPr="00EA68C5" w:rsidRDefault="00125166" w:rsidP="00125166">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23AED561" w14:textId="77777777" w:rsidR="00125166" w:rsidRPr="009B0837" w:rsidRDefault="00125166" w:rsidP="00125166">
      <w:pPr>
        <w:widowControl w:val="0"/>
        <w:autoSpaceDE w:val="0"/>
        <w:autoSpaceDN w:val="0"/>
        <w:adjustRightInd w:val="0"/>
        <w:ind w:firstLine="720"/>
        <w:jc w:val="both"/>
        <w:rPr>
          <w:highlight w:val="yellow"/>
          <w:lang w:eastAsia="en-US"/>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701"/>
        <w:gridCol w:w="2126"/>
      </w:tblGrid>
      <w:tr w:rsidR="00125166" w:rsidRPr="009B0837" w14:paraId="12948BEA" w14:textId="77777777" w:rsidTr="00934DCE">
        <w:trPr>
          <w:trHeight w:val="253"/>
          <w:tblHeader/>
        </w:trPr>
        <w:tc>
          <w:tcPr>
            <w:tcW w:w="3402" w:type="dxa"/>
            <w:vMerge w:val="restart"/>
            <w:shd w:val="clear" w:color="auto" w:fill="auto"/>
            <w:vAlign w:val="center"/>
          </w:tcPr>
          <w:p w14:paraId="053CA06B" w14:textId="77777777" w:rsidR="00125166" w:rsidRPr="00EA68C5" w:rsidRDefault="00125166" w:rsidP="00934DCE">
            <w:pPr>
              <w:jc w:val="center"/>
              <w:rPr>
                <w:sz w:val="22"/>
                <w:szCs w:val="22"/>
              </w:rPr>
            </w:pPr>
            <w:r w:rsidRPr="00EA68C5">
              <w:rPr>
                <w:b/>
                <w:sz w:val="22"/>
                <w:szCs w:val="22"/>
              </w:rPr>
              <w:t>Darba ņēmēja deklarētā dzīves vieta</w:t>
            </w:r>
          </w:p>
        </w:tc>
        <w:tc>
          <w:tcPr>
            <w:tcW w:w="3261" w:type="dxa"/>
            <w:gridSpan w:val="2"/>
            <w:shd w:val="clear" w:color="auto" w:fill="auto"/>
            <w:vAlign w:val="center"/>
          </w:tcPr>
          <w:p w14:paraId="01E2D981" w14:textId="77777777" w:rsidR="00125166" w:rsidRPr="00EA68C5" w:rsidRDefault="00125166" w:rsidP="00934DCE">
            <w:pPr>
              <w:jc w:val="center"/>
              <w:rPr>
                <w:sz w:val="22"/>
                <w:szCs w:val="22"/>
              </w:rPr>
            </w:pPr>
            <w:r w:rsidRPr="00EA68C5">
              <w:rPr>
                <w:b/>
                <w:sz w:val="22"/>
                <w:szCs w:val="22"/>
              </w:rPr>
              <w:t>Darba ņēmēju skaits</w:t>
            </w:r>
          </w:p>
        </w:tc>
        <w:tc>
          <w:tcPr>
            <w:tcW w:w="2126" w:type="dxa"/>
            <w:vMerge w:val="restart"/>
            <w:shd w:val="clear" w:color="auto" w:fill="auto"/>
            <w:vAlign w:val="center"/>
          </w:tcPr>
          <w:p w14:paraId="76BED8EA" w14:textId="77777777" w:rsidR="00125166" w:rsidRPr="00EA68C5" w:rsidRDefault="00125166" w:rsidP="00934DCE">
            <w:pPr>
              <w:jc w:val="center"/>
              <w:rPr>
                <w:sz w:val="22"/>
                <w:szCs w:val="22"/>
              </w:rPr>
            </w:pPr>
            <w:r w:rsidRPr="00EA68C5">
              <w:rPr>
                <w:b/>
                <w:sz w:val="22"/>
                <w:szCs w:val="22"/>
              </w:rPr>
              <w:t>Izmaiņas 2019/2018, %, +/-</w:t>
            </w:r>
          </w:p>
        </w:tc>
      </w:tr>
      <w:tr w:rsidR="00125166" w:rsidRPr="009B0837" w14:paraId="3F9A52E9" w14:textId="77777777" w:rsidTr="00934DCE">
        <w:trPr>
          <w:trHeight w:val="224"/>
          <w:tblHeader/>
        </w:trPr>
        <w:tc>
          <w:tcPr>
            <w:tcW w:w="3402" w:type="dxa"/>
            <w:vMerge/>
            <w:shd w:val="clear" w:color="auto" w:fill="auto"/>
          </w:tcPr>
          <w:p w14:paraId="67C840A2" w14:textId="77777777" w:rsidR="00125166" w:rsidRPr="009B0837" w:rsidRDefault="00125166" w:rsidP="00934DCE">
            <w:pPr>
              <w:spacing w:after="120"/>
              <w:jc w:val="both"/>
              <w:rPr>
                <w:sz w:val="22"/>
                <w:szCs w:val="22"/>
                <w:highlight w:val="yellow"/>
              </w:rPr>
            </w:pPr>
          </w:p>
        </w:tc>
        <w:tc>
          <w:tcPr>
            <w:tcW w:w="1560" w:type="dxa"/>
            <w:shd w:val="clear" w:color="auto" w:fill="auto"/>
            <w:vAlign w:val="center"/>
          </w:tcPr>
          <w:p w14:paraId="086482A3" w14:textId="77777777" w:rsidR="00125166" w:rsidRPr="00EA68C5" w:rsidRDefault="00125166" w:rsidP="00934DCE">
            <w:pPr>
              <w:jc w:val="center"/>
              <w:rPr>
                <w:b/>
                <w:sz w:val="22"/>
                <w:szCs w:val="22"/>
              </w:rPr>
            </w:pPr>
            <w:r w:rsidRPr="00EA68C5">
              <w:rPr>
                <w:b/>
                <w:sz w:val="22"/>
                <w:szCs w:val="22"/>
              </w:rPr>
              <w:t>2018</w:t>
            </w:r>
          </w:p>
        </w:tc>
        <w:tc>
          <w:tcPr>
            <w:tcW w:w="1701" w:type="dxa"/>
            <w:shd w:val="clear" w:color="auto" w:fill="auto"/>
            <w:vAlign w:val="center"/>
          </w:tcPr>
          <w:p w14:paraId="12F45D64" w14:textId="77777777" w:rsidR="00125166" w:rsidRPr="00EA68C5" w:rsidRDefault="00125166" w:rsidP="00934DCE">
            <w:pPr>
              <w:jc w:val="center"/>
              <w:rPr>
                <w:b/>
                <w:sz w:val="22"/>
                <w:szCs w:val="22"/>
              </w:rPr>
            </w:pPr>
            <w:r w:rsidRPr="00EA68C5">
              <w:rPr>
                <w:b/>
                <w:sz w:val="22"/>
                <w:szCs w:val="22"/>
              </w:rPr>
              <w:t>2019</w:t>
            </w:r>
          </w:p>
        </w:tc>
        <w:tc>
          <w:tcPr>
            <w:tcW w:w="2126" w:type="dxa"/>
            <w:vMerge/>
            <w:shd w:val="clear" w:color="auto" w:fill="auto"/>
          </w:tcPr>
          <w:p w14:paraId="43AF8551" w14:textId="77777777" w:rsidR="00125166" w:rsidRPr="009B0837" w:rsidRDefault="00125166" w:rsidP="00934DCE">
            <w:pPr>
              <w:spacing w:after="120"/>
              <w:jc w:val="both"/>
              <w:rPr>
                <w:sz w:val="22"/>
                <w:szCs w:val="22"/>
                <w:highlight w:val="yellow"/>
              </w:rPr>
            </w:pPr>
          </w:p>
        </w:tc>
      </w:tr>
      <w:tr w:rsidR="00125166" w:rsidRPr="009B0837" w14:paraId="0FAC8E29" w14:textId="77777777" w:rsidTr="00934DCE">
        <w:tc>
          <w:tcPr>
            <w:tcW w:w="3402" w:type="dxa"/>
            <w:shd w:val="clear" w:color="auto" w:fill="auto"/>
            <w:vAlign w:val="bottom"/>
          </w:tcPr>
          <w:p w14:paraId="1E6B905C" w14:textId="77777777" w:rsidR="00125166" w:rsidRPr="004E2E5D" w:rsidRDefault="00125166" w:rsidP="00934DCE">
            <w:pPr>
              <w:rPr>
                <w:b/>
                <w:sz w:val="20"/>
                <w:szCs w:val="20"/>
              </w:rPr>
            </w:pPr>
            <w:r w:rsidRPr="004E2E5D">
              <w:rPr>
                <w:b/>
                <w:sz w:val="20"/>
                <w:szCs w:val="20"/>
              </w:rPr>
              <w:t>Jelgava</w:t>
            </w:r>
          </w:p>
        </w:tc>
        <w:tc>
          <w:tcPr>
            <w:tcW w:w="1560" w:type="dxa"/>
            <w:shd w:val="clear" w:color="auto" w:fill="auto"/>
            <w:vAlign w:val="center"/>
          </w:tcPr>
          <w:p w14:paraId="1F8DD97D" w14:textId="77777777" w:rsidR="00125166" w:rsidRPr="004E2E5D" w:rsidRDefault="00125166" w:rsidP="00934DCE">
            <w:pPr>
              <w:jc w:val="center"/>
              <w:rPr>
                <w:b/>
                <w:sz w:val="20"/>
                <w:szCs w:val="20"/>
              </w:rPr>
            </w:pPr>
            <w:r w:rsidRPr="004E2E5D">
              <w:rPr>
                <w:b/>
                <w:sz w:val="20"/>
                <w:szCs w:val="20"/>
              </w:rPr>
              <w:t>12 644</w:t>
            </w:r>
          </w:p>
        </w:tc>
        <w:tc>
          <w:tcPr>
            <w:tcW w:w="1701" w:type="dxa"/>
            <w:shd w:val="clear" w:color="auto" w:fill="auto"/>
            <w:vAlign w:val="center"/>
          </w:tcPr>
          <w:p w14:paraId="1FDD4F81" w14:textId="77777777" w:rsidR="00125166" w:rsidRPr="004E2E5D" w:rsidRDefault="00125166" w:rsidP="00934DCE">
            <w:pPr>
              <w:jc w:val="center"/>
              <w:rPr>
                <w:b/>
                <w:sz w:val="20"/>
                <w:szCs w:val="20"/>
              </w:rPr>
            </w:pPr>
            <w:r w:rsidRPr="004E2E5D">
              <w:rPr>
                <w:b/>
                <w:sz w:val="20"/>
                <w:szCs w:val="20"/>
              </w:rPr>
              <w:t>12 921</w:t>
            </w:r>
          </w:p>
        </w:tc>
        <w:tc>
          <w:tcPr>
            <w:tcW w:w="2126" w:type="dxa"/>
            <w:shd w:val="clear" w:color="auto" w:fill="auto"/>
          </w:tcPr>
          <w:p w14:paraId="083FB918" w14:textId="77777777" w:rsidR="00125166" w:rsidRPr="004E2E5D" w:rsidRDefault="00125166" w:rsidP="00934DCE">
            <w:pPr>
              <w:jc w:val="center"/>
              <w:rPr>
                <w:b/>
                <w:sz w:val="20"/>
                <w:szCs w:val="20"/>
              </w:rPr>
            </w:pPr>
            <w:r w:rsidRPr="004E2E5D">
              <w:rPr>
                <w:b/>
                <w:sz w:val="20"/>
                <w:szCs w:val="20"/>
              </w:rPr>
              <w:t>+2,2</w:t>
            </w:r>
          </w:p>
        </w:tc>
      </w:tr>
      <w:tr w:rsidR="00125166" w:rsidRPr="009B0837" w14:paraId="7E077F1B" w14:textId="77777777" w:rsidTr="00934DCE">
        <w:tc>
          <w:tcPr>
            <w:tcW w:w="3402" w:type="dxa"/>
            <w:shd w:val="clear" w:color="auto" w:fill="auto"/>
            <w:vAlign w:val="bottom"/>
          </w:tcPr>
          <w:p w14:paraId="69D67676" w14:textId="77777777" w:rsidR="00125166" w:rsidRPr="004E2E5D" w:rsidRDefault="00125166" w:rsidP="00934DCE">
            <w:pPr>
              <w:rPr>
                <w:sz w:val="20"/>
                <w:szCs w:val="20"/>
              </w:rPr>
            </w:pPr>
            <w:r w:rsidRPr="004E2E5D">
              <w:rPr>
                <w:sz w:val="20"/>
                <w:szCs w:val="20"/>
              </w:rPr>
              <w:t>Jelgavas novads</w:t>
            </w:r>
          </w:p>
        </w:tc>
        <w:tc>
          <w:tcPr>
            <w:tcW w:w="1560" w:type="dxa"/>
            <w:shd w:val="clear" w:color="auto" w:fill="auto"/>
            <w:vAlign w:val="center"/>
          </w:tcPr>
          <w:p w14:paraId="638B7637" w14:textId="77777777" w:rsidR="00125166" w:rsidRPr="004E2E5D" w:rsidRDefault="00125166" w:rsidP="00934DCE">
            <w:pPr>
              <w:jc w:val="center"/>
              <w:rPr>
                <w:sz w:val="20"/>
                <w:szCs w:val="20"/>
              </w:rPr>
            </w:pPr>
            <w:r w:rsidRPr="004E2E5D">
              <w:rPr>
                <w:sz w:val="20"/>
                <w:szCs w:val="20"/>
              </w:rPr>
              <w:t>3902</w:t>
            </w:r>
          </w:p>
        </w:tc>
        <w:tc>
          <w:tcPr>
            <w:tcW w:w="1701" w:type="dxa"/>
            <w:shd w:val="clear" w:color="auto" w:fill="auto"/>
            <w:vAlign w:val="center"/>
          </w:tcPr>
          <w:p w14:paraId="784304A7" w14:textId="77777777" w:rsidR="00125166" w:rsidRPr="004E2E5D" w:rsidRDefault="00125166" w:rsidP="00934DCE">
            <w:pPr>
              <w:jc w:val="center"/>
              <w:rPr>
                <w:sz w:val="20"/>
                <w:szCs w:val="20"/>
              </w:rPr>
            </w:pPr>
            <w:r w:rsidRPr="004E2E5D">
              <w:rPr>
                <w:sz w:val="20"/>
                <w:szCs w:val="20"/>
              </w:rPr>
              <w:t>3998</w:t>
            </w:r>
          </w:p>
        </w:tc>
        <w:tc>
          <w:tcPr>
            <w:tcW w:w="2126" w:type="dxa"/>
            <w:shd w:val="clear" w:color="auto" w:fill="auto"/>
          </w:tcPr>
          <w:p w14:paraId="3E16715B" w14:textId="77777777" w:rsidR="00125166" w:rsidRPr="004E2E5D" w:rsidRDefault="00125166" w:rsidP="00934DCE">
            <w:pPr>
              <w:jc w:val="center"/>
              <w:rPr>
                <w:sz w:val="20"/>
                <w:szCs w:val="20"/>
              </w:rPr>
            </w:pPr>
            <w:r w:rsidRPr="004E2E5D">
              <w:rPr>
                <w:sz w:val="20"/>
                <w:szCs w:val="20"/>
              </w:rPr>
              <w:t>+2,5</w:t>
            </w:r>
          </w:p>
        </w:tc>
      </w:tr>
      <w:tr w:rsidR="00125166" w:rsidRPr="009B0837" w14:paraId="02BBC101" w14:textId="77777777" w:rsidTr="00934DCE">
        <w:trPr>
          <w:trHeight w:val="135"/>
        </w:trPr>
        <w:tc>
          <w:tcPr>
            <w:tcW w:w="3402" w:type="dxa"/>
            <w:shd w:val="clear" w:color="auto" w:fill="DBDBDB" w:themeFill="accent3" w:themeFillTint="66"/>
            <w:vAlign w:val="bottom"/>
          </w:tcPr>
          <w:p w14:paraId="00A420DB" w14:textId="77777777" w:rsidR="00125166" w:rsidRPr="004E2E5D" w:rsidRDefault="00125166" w:rsidP="00934DCE">
            <w:pPr>
              <w:rPr>
                <w:sz w:val="20"/>
                <w:szCs w:val="20"/>
              </w:rPr>
            </w:pPr>
            <w:r w:rsidRPr="004E2E5D">
              <w:rPr>
                <w:sz w:val="20"/>
                <w:szCs w:val="20"/>
              </w:rPr>
              <w:t>Rīga</w:t>
            </w:r>
          </w:p>
        </w:tc>
        <w:tc>
          <w:tcPr>
            <w:tcW w:w="1560" w:type="dxa"/>
            <w:shd w:val="clear" w:color="auto" w:fill="DBDBDB" w:themeFill="accent3" w:themeFillTint="66"/>
            <w:vAlign w:val="center"/>
          </w:tcPr>
          <w:p w14:paraId="338D105B" w14:textId="77777777" w:rsidR="00125166" w:rsidRPr="004E2E5D" w:rsidRDefault="00125166" w:rsidP="00934DCE">
            <w:pPr>
              <w:jc w:val="center"/>
              <w:rPr>
                <w:sz w:val="20"/>
                <w:szCs w:val="20"/>
              </w:rPr>
            </w:pPr>
            <w:r w:rsidRPr="004E2E5D">
              <w:rPr>
                <w:sz w:val="20"/>
                <w:szCs w:val="20"/>
              </w:rPr>
              <w:t>2024</w:t>
            </w:r>
          </w:p>
        </w:tc>
        <w:tc>
          <w:tcPr>
            <w:tcW w:w="1701" w:type="dxa"/>
            <w:shd w:val="clear" w:color="auto" w:fill="DBDBDB" w:themeFill="accent3" w:themeFillTint="66"/>
            <w:vAlign w:val="center"/>
          </w:tcPr>
          <w:p w14:paraId="45B93FA3" w14:textId="77777777" w:rsidR="00125166" w:rsidRPr="004E2E5D" w:rsidRDefault="00125166" w:rsidP="00934DCE">
            <w:pPr>
              <w:jc w:val="center"/>
              <w:rPr>
                <w:sz w:val="20"/>
                <w:szCs w:val="20"/>
              </w:rPr>
            </w:pPr>
            <w:r w:rsidRPr="004E2E5D">
              <w:rPr>
                <w:sz w:val="20"/>
                <w:szCs w:val="20"/>
              </w:rPr>
              <w:t>2409</w:t>
            </w:r>
          </w:p>
        </w:tc>
        <w:tc>
          <w:tcPr>
            <w:tcW w:w="2126" w:type="dxa"/>
            <w:shd w:val="clear" w:color="auto" w:fill="DBDBDB" w:themeFill="accent3" w:themeFillTint="66"/>
          </w:tcPr>
          <w:p w14:paraId="6ECB279E" w14:textId="77777777" w:rsidR="00125166" w:rsidRPr="004E2E5D" w:rsidRDefault="00125166" w:rsidP="00934DCE">
            <w:pPr>
              <w:jc w:val="center"/>
              <w:rPr>
                <w:sz w:val="20"/>
                <w:szCs w:val="20"/>
              </w:rPr>
            </w:pPr>
            <w:r w:rsidRPr="004E2E5D">
              <w:rPr>
                <w:sz w:val="20"/>
                <w:szCs w:val="20"/>
              </w:rPr>
              <w:t>+19,0</w:t>
            </w:r>
          </w:p>
        </w:tc>
      </w:tr>
      <w:tr w:rsidR="00125166" w:rsidRPr="009B0837" w14:paraId="41E3A65F" w14:textId="77777777" w:rsidTr="00934DCE">
        <w:tc>
          <w:tcPr>
            <w:tcW w:w="3402" w:type="dxa"/>
            <w:shd w:val="clear" w:color="auto" w:fill="auto"/>
            <w:vAlign w:val="bottom"/>
          </w:tcPr>
          <w:p w14:paraId="77E7E65A" w14:textId="77777777" w:rsidR="00125166" w:rsidRPr="004E2E5D" w:rsidRDefault="00125166" w:rsidP="00934DCE">
            <w:pPr>
              <w:rPr>
                <w:sz w:val="20"/>
                <w:szCs w:val="20"/>
              </w:rPr>
            </w:pPr>
            <w:r w:rsidRPr="004E2E5D">
              <w:rPr>
                <w:sz w:val="20"/>
                <w:szCs w:val="20"/>
              </w:rPr>
              <w:t>Ozolnieku novads</w:t>
            </w:r>
          </w:p>
        </w:tc>
        <w:tc>
          <w:tcPr>
            <w:tcW w:w="1560" w:type="dxa"/>
            <w:shd w:val="clear" w:color="auto" w:fill="auto"/>
            <w:vAlign w:val="center"/>
          </w:tcPr>
          <w:p w14:paraId="167D043C" w14:textId="77777777" w:rsidR="00125166" w:rsidRPr="004E2E5D" w:rsidRDefault="00125166" w:rsidP="00934DCE">
            <w:pPr>
              <w:jc w:val="center"/>
              <w:rPr>
                <w:sz w:val="20"/>
                <w:szCs w:val="20"/>
              </w:rPr>
            </w:pPr>
            <w:r w:rsidRPr="004E2E5D">
              <w:rPr>
                <w:sz w:val="20"/>
                <w:szCs w:val="20"/>
              </w:rPr>
              <w:t>1252</w:t>
            </w:r>
          </w:p>
        </w:tc>
        <w:tc>
          <w:tcPr>
            <w:tcW w:w="1701" w:type="dxa"/>
            <w:shd w:val="clear" w:color="auto" w:fill="auto"/>
            <w:vAlign w:val="center"/>
          </w:tcPr>
          <w:p w14:paraId="55182DD0" w14:textId="77777777" w:rsidR="00125166" w:rsidRPr="004E2E5D" w:rsidRDefault="00125166" w:rsidP="00934DCE">
            <w:pPr>
              <w:jc w:val="center"/>
              <w:rPr>
                <w:sz w:val="20"/>
                <w:szCs w:val="20"/>
              </w:rPr>
            </w:pPr>
            <w:r w:rsidRPr="004E2E5D">
              <w:rPr>
                <w:sz w:val="20"/>
                <w:szCs w:val="20"/>
              </w:rPr>
              <w:t>1301</w:t>
            </w:r>
          </w:p>
        </w:tc>
        <w:tc>
          <w:tcPr>
            <w:tcW w:w="2126" w:type="dxa"/>
            <w:shd w:val="clear" w:color="auto" w:fill="auto"/>
          </w:tcPr>
          <w:p w14:paraId="1BA2715C" w14:textId="77777777" w:rsidR="00125166" w:rsidRPr="004E2E5D" w:rsidRDefault="00125166" w:rsidP="00934DCE">
            <w:pPr>
              <w:jc w:val="center"/>
              <w:rPr>
                <w:sz w:val="20"/>
                <w:szCs w:val="20"/>
              </w:rPr>
            </w:pPr>
            <w:r w:rsidRPr="004E2E5D">
              <w:rPr>
                <w:sz w:val="20"/>
                <w:szCs w:val="20"/>
              </w:rPr>
              <w:t>+3,9</w:t>
            </w:r>
          </w:p>
        </w:tc>
      </w:tr>
      <w:tr w:rsidR="00125166" w:rsidRPr="009B0837" w14:paraId="0E66D763" w14:textId="77777777" w:rsidTr="00934DCE">
        <w:tc>
          <w:tcPr>
            <w:tcW w:w="3402" w:type="dxa"/>
            <w:shd w:val="clear" w:color="auto" w:fill="auto"/>
            <w:vAlign w:val="bottom"/>
          </w:tcPr>
          <w:p w14:paraId="55725D15" w14:textId="77777777" w:rsidR="00125166" w:rsidRPr="004E2E5D" w:rsidRDefault="00125166" w:rsidP="00934DCE">
            <w:pPr>
              <w:rPr>
                <w:sz w:val="20"/>
                <w:szCs w:val="20"/>
              </w:rPr>
            </w:pPr>
            <w:r w:rsidRPr="004E2E5D">
              <w:rPr>
                <w:sz w:val="20"/>
                <w:szCs w:val="20"/>
              </w:rPr>
              <w:t>Dobeles novads</w:t>
            </w:r>
          </w:p>
        </w:tc>
        <w:tc>
          <w:tcPr>
            <w:tcW w:w="1560" w:type="dxa"/>
            <w:shd w:val="clear" w:color="auto" w:fill="auto"/>
            <w:vAlign w:val="center"/>
          </w:tcPr>
          <w:p w14:paraId="1F69CEEA" w14:textId="77777777" w:rsidR="00125166" w:rsidRPr="004E2E5D" w:rsidRDefault="00125166" w:rsidP="00934DCE">
            <w:pPr>
              <w:jc w:val="center"/>
              <w:rPr>
                <w:sz w:val="20"/>
                <w:szCs w:val="20"/>
              </w:rPr>
            </w:pPr>
            <w:r w:rsidRPr="004E2E5D">
              <w:rPr>
                <w:sz w:val="20"/>
                <w:szCs w:val="20"/>
              </w:rPr>
              <w:t>567</w:t>
            </w:r>
          </w:p>
        </w:tc>
        <w:tc>
          <w:tcPr>
            <w:tcW w:w="1701" w:type="dxa"/>
            <w:shd w:val="clear" w:color="auto" w:fill="auto"/>
            <w:vAlign w:val="center"/>
          </w:tcPr>
          <w:p w14:paraId="3933AA25" w14:textId="77777777" w:rsidR="00125166" w:rsidRPr="004E2E5D" w:rsidRDefault="00125166" w:rsidP="00934DCE">
            <w:pPr>
              <w:jc w:val="center"/>
              <w:rPr>
                <w:sz w:val="20"/>
                <w:szCs w:val="20"/>
              </w:rPr>
            </w:pPr>
            <w:r w:rsidRPr="004E2E5D">
              <w:rPr>
                <w:sz w:val="20"/>
                <w:szCs w:val="20"/>
              </w:rPr>
              <w:t>586</w:t>
            </w:r>
          </w:p>
        </w:tc>
        <w:tc>
          <w:tcPr>
            <w:tcW w:w="2126" w:type="dxa"/>
            <w:shd w:val="clear" w:color="auto" w:fill="auto"/>
          </w:tcPr>
          <w:p w14:paraId="0E131DB1" w14:textId="77777777" w:rsidR="00125166" w:rsidRPr="004E2E5D" w:rsidRDefault="00125166" w:rsidP="00934DCE">
            <w:pPr>
              <w:jc w:val="center"/>
              <w:rPr>
                <w:sz w:val="20"/>
                <w:szCs w:val="20"/>
              </w:rPr>
            </w:pPr>
            <w:r w:rsidRPr="004E2E5D">
              <w:rPr>
                <w:sz w:val="20"/>
                <w:szCs w:val="20"/>
              </w:rPr>
              <w:t>+3,4</w:t>
            </w:r>
          </w:p>
        </w:tc>
      </w:tr>
      <w:tr w:rsidR="00125166" w:rsidRPr="009B0837" w14:paraId="59A44A81" w14:textId="77777777" w:rsidTr="00934DCE">
        <w:tc>
          <w:tcPr>
            <w:tcW w:w="3402" w:type="dxa"/>
            <w:shd w:val="clear" w:color="auto" w:fill="auto"/>
            <w:vAlign w:val="bottom"/>
          </w:tcPr>
          <w:p w14:paraId="1A619A67" w14:textId="77777777" w:rsidR="00125166" w:rsidRPr="004E2E5D" w:rsidRDefault="00125166" w:rsidP="00934DCE">
            <w:pPr>
              <w:rPr>
                <w:sz w:val="20"/>
                <w:szCs w:val="20"/>
              </w:rPr>
            </w:pPr>
            <w:r w:rsidRPr="004E2E5D">
              <w:rPr>
                <w:sz w:val="20"/>
                <w:szCs w:val="20"/>
              </w:rPr>
              <w:t>Bauskas novads</w:t>
            </w:r>
          </w:p>
        </w:tc>
        <w:tc>
          <w:tcPr>
            <w:tcW w:w="1560" w:type="dxa"/>
            <w:shd w:val="clear" w:color="auto" w:fill="auto"/>
            <w:vAlign w:val="center"/>
          </w:tcPr>
          <w:p w14:paraId="2D6D260E" w14:textId="77777777" w:rsidR="00125166" w:rsidRPr="004E2E5D" w:rsidRDefault="00125166" w:rsidP="00934DCE">
            <w:pPr>
              <w:jc w:val="center"/>
              <w:rPr>
                <w:sz w:val="20"/>
                <w:szCs w:val="20"/>
              </w:rPr>
            </w:pPr>
            <w:r w:rsidRPr="004E2E5D">
              <w:rPr>
                <w:sz w:val="20"/>
                <w:szCs w:val="20"/>
              </w:rPr>
              <w:t>173</w:t>
            </w:r>
          </w:p>
        </w:tc>
        <w:tc>
          <w:tcPr>
            <w:tcW w:w="1701" w:type="dxa"/>
            <w:shd w:val="clear" w:color="auto" w:fill="auto"/>
            <w:vAlign w:val="center"/>
          </w:tcPr>
          <w:p w14:paraId="4F59A93F" w14:textId="77777777" w:rsidR="00125166" w:rsidRPr="004E2E5D" w:rsidRDefault="00125166" w:rsidP="00934DCE">
            <w:pPr>
              <w:jc w:val="center"/>
              <w:rPr>
                <w:sz w:val="20"/>
                <w:szCs w:val="20"/>
              </w:rPr>
            </w:pPr>
            <w:r w:rsidRPr="004E2E5D">
              <w:rPr>
                <w:sz w:val="20"/>
                <w:szCs w:val="20"/>
              </w:rPr>
              <w:t>206</w:t>
            </w:r>
          </w:p>
        </w:tc>
        <w:tc>
          <w:tcPr>
            <w:tcW w:w="2126" w:type="dxa"/>
            <w:shd w:val="clear" w:color="auto" w:fill="auto"/>
          </w:tcPr>
          <w:p w14:paraId="3DBEBEA3" w14:textId="77777777" w:rsidR="00125166" w:rsidRPr="004E2E5D" w:rsidRDefault="00125166" w:rsidP="00934DCE">
            <w:pPr>
              <w:jc w:val="center"/>
              <w:rPr>
                <w:sz w:val="20"/>
                <w:szCs w:val="20"/>
              </w:rPr>
            </w:pPr>
            <w:r w:rsidRPr="004E2E5D">
              <w:rPr>
                <w:sz w:val="20"/>
                <w:szCs w:val="20"/>
              </w:rPr>
              <w:t>+19,1</w:t>
            </w:r>
          </w:p>
        </w:tc>
      </w:tr>
      <w:tr w:rsidR="00125166" w:rsidRPr="009B0837" w14:paraId="52FCB025" w14:textId="77777777" w:rsidTr="00934DCE">
        <w:tc>
          <w:tcPr>
            <w:tcW w:w="3402" w:type="dxa"/>
            <w:shd w:val="clear" w:color="auto" w:fill="auto"/>
            <w:vAlign w:val="bottom"/>
          </w:tcPr>
          <w:p w14:paraId="0ECB2828" w14:textId="77777777" w:rsidR="00125166" w:rsidRPr="004E2E5D" w:rsidRDefault="00125166" w:rsidP="00934DCE">
            <w:pPr>
              <w:rPr>
                <w:sz w:val="20"/>
                <w:szCs w:val="20"/>
              </w:rPr>
            </w:pPr>
            <w:r w:rsidRPr="004E2E5D">
              <w:rPr>
                <w:sz w:val="20"/>
                <w:szCs w:val="20"/>
              </w:rPr>
              <w:t>Olaines novads</w:t>
            </w:r>
          </w:p>
        </w:tc>
        <w:tc>
          <w:tcPr>
            <w:tcW w:w="1560" w:type="dxa"/>
            <w:shd w:val="clear" w:color="auto" w:fill="auto"/>
            <w:vAlign w:val="center"/>
          </w:tcPr>
          <w:p w14:paraId="22D05296" w14:textId="77777777" w:rsidR="00125166" w:rsidRPr="004E2E5D" w:rsidRDefault="00125166" w:rsidP="00934DCE">
            <w:pPr>
              <w:jc w:val="center"/>
              <w:rPr>
                <w:sz w:val="20"/>
                <w:szCs w:val="20"/>
              </w:rPr>
            </w:pPr>
            <w:r w:rsidRPr="004E2E5D">
              <w:rPr>
                <w:sz w:val="20"/>
                <w:szCs w:val="20"/>
              </w:rPr>
              <w:t>163</w:t>
            </w:r>
          </w:p>
        </w:tc>
        <w:tc>
          <w:tcPr>
            <w:tcW w:w="1701" w:type="dxa"/>
            <w:shd w:val="clear" w:color="auto" w:fill="auto"/>
            <w:vAlign w:val="center"/>
          </w:tcPr>
          <w:p w14:paraId="2CFD05FB" w14:textId="77777777" w:rsidR="00125166" w:rsidRPr="004E2E5D" w:rsidRDefault="00125166" w:rsidP="00934DCE">
            <w:pPr>
              <w:jc w:val="center"/>
              <w:rPr>
                <w:sz w:val="20"/>
                <w:szCs w:val="20"/>
              </w:rPr>
            </w:pPr>
            <w:r w:rsidRPr="004E2E5D">
              <w:rPr>
                <w:sz w:val="20"/>
                <w:szCs w:val="20"/>
              </w:rPr>
              <w:t>172</w:t>
            </w:r>
          </w:p>
        </w:tc>
        <w:tc>
          <w:tcPr>
            <w:tcW w:w="2126" w:type="dxa"/>
            <w:shd w:val="clear" w:color="auto" w:fill="auto"/>
          </w:tcPr>
          <w:p w14:paraId="01DB3E96" w14:textId="77777777" w:rsidR="00125166" w:rsidRPr="004E2E5D" w:rsidRDefault="00125166" w:rsidP="00934DCE">
            <w:pPr>
              <w:jc w:val="center"/>
              <w:rPr>
                <w:sz w:val="20"/>
                <w:szCs w:val="20"/>
              </w:rPr>
            </w:pPr>
            <w:r w:rsidRPr="004E2E5D">
              <w:rPr>
                <w:sz w:val="20"/>
                <w:szCs w:val="20"/>
              </w:rPr>
              <w:t>+5,5</w:t>
            </w:r>
          </w:p>
        </w:tc>
      </w:tr>
      <w:tr w:rsidR="00125166" w:rsidRPr="009B0837" w14:paraId="182D8B9F" w14:textId="77777777" w:rsidTr="00934DCE">
        <w:tc>
          <w:tcPr>
            <w:tcW w:w="3402" w:type="dxa"/>
            <w:shd w:val="clear" w:color="auto" w:fill="auto"/>
            <w:vAlign w:val="bottom"/>
          </w:tcPr>
          <w:p w14:paraId="42FE695D" w14:textId="77777777" w:rsidR="00125166" w:rsidRPr="004E2E5D" w:rsidRDefault="00125166" w:rsidP="00934DCE">
            <w:pPr>
              <w:rPr>
                <w:sz w:val="20"/>
                <w:szCs w:val="20"/>
              </w:rPr>
            </w:pPr>
            <w:r w:rsidRPr="004E2E5D">
              <w:rPr>
                <w:sz w:val="20"/>
                <w:szCs w:val="20"/>
              </w:rPr>
              <w:t>Tērvetes novads</w:t>
            </w:r>
          </w:p>
        </w:tc>
        <w:tc>
          <w:tcPr>
            <w:tcW w:w="1560" w:type="dxa"/>
            <w:shd w:val="clear" w:color="auto" w:fill="auto"/>
            <w:vAlign w:val="center"/>
          </w:tcPr>
          <w:p w14:paraId="351CF12C" w14:textId="77777777" w:rsidR="00125166" w:rsidRPr="004E2E5D" w:rsidRDefault="00125166" w:rsidP="00934DCE">
            <w:pPr>
              <w:jc w:val="center"/>
              <w:rPr>
                <w:sz w:val="20"/>
                <w:szCs w:val="20"/>
              </w:rPr>
            </w:pPr>
            <w:r w:rsidRPr="004E2E5D">
              <w:rPr>
                <w:sz w:val="20"/>
                <w:szCs w:val="20"/>
              </w:rPr>
              <w:t>161</w:t>
            </w:r>
          </w:p>
        </w:tc>
        <w:tc>
          <w:tcPr>
            <w:tcW w:w="1701" w:type="dxa"/>
            <w:shd w:val="clear" w:color="auto" w:fill="auto"/>
            <w:vAlign w:val="center"/>
          </w:tcPr>
          <w:p w14:paraId="325CFD67" w14:textId="77777777" w:rsidR="00125166" w:rsidRPr="004E2E5D" w:rsidRDefault="00125166" w:rsidP="00934DCE">
            <w:pPr>
              <w:jc w:val="center"/>
              <w:rPr>
                <w:sz w:val="20"/>
                <w:szCs w:val="20"/>
              </w:rPr>
            </w:pPr>
            <w:r w:rsidRPr="004E2E5D">
              <w:rPr>
                <w:sz w:val="20"/>
                <w:szCs w:val="20"/>
              </w:rPr>
              <w:t>179</w:t>
            </w:r>
          </w:p>
        </w:tc>
        <w:tc>
          <w:tcPr>
            <w:tcW w:w="2126" w:type="dxa"/>
            <w:shd w:val="clear" w:color="auto" w:fill="auto"/>
          </w:tcPr>
          <w:p w14:paraId="347218C8" w14:textId="77777777" w:rsidR="00125166" w:rsidRPr="004E2E5D" w:rsidRDefault="00125166" w:rsidP="00934DCE">
            <w:pPr>
              <w:jc w:val="center"/>
              <w:rPr>
                <w:sz w:val="20"/>
                <w:szCs w:val="20"/>
              </w:rPr>
            </w:pPr>
            <w:r w:rsidRPr="004E2E5D">
              <w:rPr>
                <w:sz w:val="20"/>
                <w:szCs w:val="20"/>
              </w:rPr>
              <w:t>+11,2</w:t>
            </w:r>
          </w:p>
        </w:tc>
      </w:tr>
      <w:tr w:rsidR="00125166" w:rsidRPr="009B0837" w14:paraId="508A5C2D" w14:textId="77777777" w:rsidTr="00934DCE">
        <w:tc>
          <w:tcPr>
            <w:tcW w:w="3402" w:type="dxa"/>
            <w:shd w:val="clear" w:color="auto" w:fill="auto"/>
            <w:vAlign w:val="bottom"/>
          </w:tcPr>
          <w:p w14:paraId="265219DF" w14:textId="77777777" w:rsidR="00125166" w:rsidRPr="004E2E5D" w:rsidRDefault="00125166" w:rsidP="00934DCE">
            <w:pPr>
              <w:rPr>
                <w:sz w:val="20"/>
                <w:szCs w:val="20"/>
              </w:rPr>
            </w:pPr>
            <w:r w:rsidRPr="004E2E5D">
              <w:rPr>
                <w:sz w:val="20"/>
                <w:szCs w:val="20"/>
              </w:rPr>
              <w:t>Jūrmala</w:t>
            </w:r>
          </w:p>
        </w:tc>
        <w:tc>
          <w:tcPr>
            <w:tcW w:w="1560" w:type="dxa"/>
            <w:shd w:val="clear" w:color="auto" w:fill="auto"/>
            <w:vAlign w:val="center"/>
          </w:tcPr>
          <w:p w14:paraId="36B741F3" w14:textId="77777777" w:rsidR="00125166" w:rsidRPr="004E2E5D" w:rsidRDefault="00125166" w:rsidP="00934DCE">
            <w:pPr>
              <w:jc w:val="center"/>
              <w:rPr>
                <w:sz w:val="20"/>
                <w:szCs w:val="20"/>
              </w:rPr>
            </w:pPr>
            <w:r w:rsidRPr="004E2E5D">
              <w:rPr>
                <w:sz w:val="20"/>
                <w:szCs w:val="20"/>
              </w:rPr>
              <w:t>158</w:t>
            </w:r>
          </w:p>
        </w:tc>
        <w:tc>
          <w:tcPr>
            <w:tcW w:w="1701" w:type="dxa"/>
            <w:shd w:val="clear" w:color="auto" w:fill="auto"/>
            <w:vAlign w:val="center"/>
          </w:tcPr>
          <w:p w14:paraId="2F69DB20" w14:textId="77777777" w:rsidR="00125166" w:rsidRPr="004E2E5D" w:rsidRDefault="00125166" w:rsidP="00934DCE">
            <w:pPr>
              <w:jc w:val="center"/>
              <w:rPr>
                <w:sz w:val="20"/>
                <w:szCs w:val="20"/>
              </w:rPr>
            </w:pPr>
            <w:r w:rsidRPr="004E2E5D">
              <w:rPr>
                <w:sz w:val="20"/>
                <w:szCs w:val="20"/>
              </w:rPr>
              <w:t>178</w:t>
            </w:r>
          </w:p>
        </w:tc>
        <w:tc>
          <w:tcPr>
            <w:tcW w:w="2126" w:type="dxa"/>
            <w:shd w:val="clear" w:color="auto" w:fill="auto"/>
          </w:tcPr>
          <w:p w14:paraId="0B0817EB" w14:textId="77777777" w:rsidR="00125166" w:rsidRPr="004E2E5D" w:rsidRDefault="00125166" w:rsidP="00934DCE">
            <w:pPr>
              <w:jc w:val="center"/>
              <w:rPr>
                <w:sz w:val="20"/>
                <w:szCs w:val="20"/>
              </w:rPr>
            </w:pPr>
            <w:r w:rsidRPr="004E2E5D">
              <w:rPr>
                <w:sz w:val="20"/>
                <w:szCs w:val="20"/>
              </w:rPr>
              <w:t>+12,7</w:t>
            </w:r>
          </w:p>
        </w:tc>
      </w:tr>
      <w:tr w:rsidR="00125166" w:rsidRPr="009B0837" w14:paraId="5231DD05" w14:textId="77777777" w:rsidTr="00934DCE">
        <w:tc>
          <w:tcPr>
            <w:tcW w:w="3402" w:type="dxa"/>
            <w:shd w:val="clear" w:color="auto" w:fill="auto"/>
            <w:vAlign w:val="bottom"/>
          </w:tcPr>
          <w:p w14:paraId="66FF00F6" w14:textId="77777777" w:rsidR="00125166" w:rsidRPr="004E2E5D" w:rsidRDefault="00125166" w:rsidP="00934DCE">
            <w:pPr>
              <w:rPr>
                <w:sz w:val="20"/>
                <w:szCs w:val="20"/>
              </w:rPr>
            </w:pPr>
            <w:r w:rsidRPr="004E2E5D">
              <w:rPr>
                <w:sz w:val="20"/>
                <w:szCs w:val="20"/>
              </w:rPr>
              <w:t>Auces novads</w:t>
            </w:r>
          </w:p>
        </w:tc>
        <w:tc>
          <w:tcPr>
            <w:tcW w:w="1560" w:type="dxa"/>
            <w:shd w:val="clear" w:color="auto" w:fill="auto"/>
            <w:vAlign w:val="center"/>
          </w:tcPr>
          <w:p w14:paraId="5FD4DCAB" w14:textId="77777777" w:rsidR="00125166" w:rsidRPr="004E2E5D" w:rsidRDefault="00125166" w:rsidP="00934DCE">
            <w:pPr>
              <w:jc w:val="center"/>
              <w:rPr>
                <w:sz w:val="20"/>
                <w:szCs w:val="20"/>
              </w:rPr>
            </w:pPr>
            <w:r w:rsidRPr="004E2E5D">
              <w:rPr>
                <w:sz w:val="20"/>
                <w:szCs w:val="20"/>
              </w:rPr>
              <w:t>151</w:t>
            </w:r>
          </w:p>
        </w:tc>
        <w:tc>
          <w:tcPr>
            <w:tcW w:w="1701" w:type="dxa"/>
            <w:shd w:val="clear" w:color="auto" w:fill="auto"/>
            <w:vAlign w:val="center"/>
          </w:tcPr>
          <w:p w14:paraId="04227D44" w14:textId="77777777" w:rsidR="00125166" w:rsidRPr="004E2E5D" w:rsidRDefault="00125166" w:rsidP="00934DCE">
            <w:pPr>
              <w:jc w:val="center"/>
              <w:rPr>
                <w:sz w:val="20"/>
                <w:szCs w:val="20"/>
              </w:rPr>
            </w:pPr>
            <w:r w:rsidRPr="004E2E5D">
              <w:rPr>
                <w:sz w:val="20"/>
                <w:szCs w:val="20"/>
              </w:rPr>
              <w:t>148</w:t>
            </w:r>
          </w:p>
        </w:tc>
        <w:tc>
          <w:tcPr>
            <w:tcW w:w="2126" w:type="dxa"/>
            <w:shd w:val="clear" w:color="auto" w:fill="auto"/>
          </w:tcPr>
          <w:p w14:paraId="3A2C57D2" w14:textId="77777777" w:rsidR="00125166" w:rsidRPr="004E2E5D" w:rsidRDefault="00125166" w:rsidP="00934DCE">
            <w:pPr>
              <w:jc w:val="center"/>
              <w:rPr>
                <w:sz w:val="20"/>
                <w:szCs w:val="20"/>
              </w:rPr>
            </w:pPr>
            <w:r w:rsidRPr="004E2E5D">
              <w:rPr>
                <w:sz w:val="20"/>
                <w:szCs w:val="20"/>
              </w:rPr>
              <w:t>-2,0</w:t>
            </w:r>
          </w:p>
        </w:tc>
      </w:tr>
      <w:tr w:rsidR="00125166" w:rsidRPr="009B0837" w14:paraId="5F4487AB" w14:textId="77777777" w:rsidTr="00934DCE">
        <w:trPr>
          <w:trHeight w:val="170"/>
        </w:trPr>
        <w:tc>
          <w:tcPr>
            <w:tcW w:w="3402" w:type="dxa"/>
            <w:shd w:val="clear" w:color="auto" w:fill="auto"/>
            <w:vAlign w:val="bottom"/>
          </w:tcPr>
          <w:p w14:paraId="5DF8D877" w14:textId="77777777" w:rsidR="00125166" w:rsidRPr="004E2E5D" w:rsidRDefault="00125166" w:rsidP="00934DCE">
            <w:pPr>
              <w:rPr>
                <w:sz w:val="20"/>
                <w:szCs w:val="20"/>
              </w:rPr>
            </w:pPr>
            <w:r w:rsidRPr="004E2E5D">
              <w:rPr>
                <w:sz w:val="20"/>
                <w:szCs w:val="20"/>
              </w:rPr>
              <w:t>Saldus novads</w:t>
            </w:r>
          </w:p>
        </w:tc>
        <w:tc>
          <w:tcPr>
            <w:tcW w:w="1560" w:type="dxa"/>
            <w:shd w:val="clear" w:color="auto" w:fill="auto"/>
            <w:vAlign w:val="center"/>
          </w:tcPr>
          <w:p w14:paraId="2E952A4B" w14:textId="77777777" w:rsidR="00125166" w:rsidRPr="004E2E5D" w:rsidRDefault="00125166" w:rsidP="00934DCE">
            <w:pPr>
              <w:jc w:val="center"/>
              <w:rPr>
                <w:sz w:val="20"/>
                <w:szCs w:val="20"/>
              </w:rPr>
            </w:pPr>
            <w:r w:rsidRPr="004E2E5D">
              <w:rPr>
                <w:sz w:val="20"/>
                <w:szCs w:val="20"/>
              </w:rPr>
              <w:t>140</w:t>
            </w:r>
          </w:p>
        </w:tc>
        <w:tc>
          <w:tcPr>
            <w:tcW w:w="1701" w:type="dxa"/>
            <w:shd w:val="clear" w:color="auto" w:fill="auto"/>
            <w:vAlign w:val="center"/>
          </w:tcPr>
          <w:p w14:paraId="2B8449A7" w14:textId="77777777" w:rsidR="00125166" w:rsidRPr="004E2E5D" w:rsidRDefault="00125166" w:rsidP="00934DCE">
            <w:pPr>
              <w:jc w:val="center"/>
              <w:rPr>
                <w:sz w:val="20"/>
                <w:szCs w:val="20"/>
              </w:rPr>
            </w:pPr>
            <w:r w:rsidRPr="004E2E5D">
              <w:rPr>
                <w:sz w:val="20"/>
                <w:szCs w:val="20"/>
              </w:rPr>
              <w:t>118</w:t>
            </w:r>
          </w:p>
        </w:tc>
        <w:tc>
          <w:tcPr>
            <w:tcW w:w="2126" w:type="dxa"/>
            <w:shd w:val="clear" w:color="auto" w:fill="auto"/>
          </w:tcPr>
          <w:p w14:paraId="0D0A4D4F" w14:textId="77777777" w:rsidR="00125166" w:rsidRPr="004E2E5D" w:rsidRDefault="00125166" w:rsidP="00934DCE">
            <w:pPr>
              <w:jc w:val="center"/>
              <w:rPr>
                <w:sz w:val="20"/>
                <w:szCs w:val="20"/>
              </w:rPr>
            </w:pPr>
            <w:r w:rsidRPr="004E2E5D">
              <w:rPr>
                <w:sz w:val="20"/>
                <w:szCs w:val="20"/>
              </w:rPr>
              <w:t>-15,7</w:t>
            </w:r>
          </w:p>
        </w:tc>
      </w:tr>
      <w:tr w:rsidR="00125166" w:rsidRPr="009B0837" w14:paraId="6DAC200C" w14:textId="77777777" w:rsidTr="00934DCE">
        <w:tc>
          <w:tcPr>
            <w:tcW w:w="3402" w:type="dxa"/>
            <w:shd w:val="clear" w:color="auto" w:fill="auto"/>
            <w:vAlign w:val="bottom"/>
          </w:tcPr>
          <w:p w14:paraId="63159F42" w14:textId="77777777" w:rsidR="00125166" w:rsidRPr="004E2E5D" w:rsidRDefault="00125166" w:rsidP="00934DCE">
            <w:pPr>
              <w:rPr>
                <w:sz w:val="20"/>
                <w:szCs w:val="20"/>
              </w:rPr>
            </w:pPr>
            <w:r w:rsidRPr="004E2E5D">
              <w:rPr>
                <w:sz w:val="20"/>
                <w:szCs w:val="20"/>
              </w:rPr>
              <w:t>Daugavpils</w:t>
            </w:r>
          </w:p>
        </w:tc>
        <w:tc>
          <w:tcPr>
            <w:tcW w:w="1560" w:type="dxa"/>
            <w:shd w:val="clear" w:color="auto" w:fill="auto"/>
            <w:vAlign w:val="center"/>
          </w:tcPr>
          <w:p w14:paraId="4F8B95A5" w14:textId="77777777" w:rsidR="00125166" w:rsidRPr="004E2E5D" w:rsidRDefault="00125166" w:rsidP="00934DCE">
            <w:pPr>
              <w:jc w:val="center"/>
              <w:rPr>
                <w:sz w:val="20"/>
                <w:szCs w:val="20"/>
              </w:rPr>
            </w:pPr>
            <w:r w:rsidRPr="004E2E5D">
              <w:rPr>
                <w:sz w:val="20"/>
                <w:szCs w:val="20"/>
              </w:rPr>
              <w:t>132</w:t>
            </w:r>
          </w:p>
        </w:tc>
        <w:tc>
          <w:tcPr>
            <w:tcW w:w="1701" w:type="dxa"/>
            <w:shd w:val="clear" w:color="auto" w:fill="auto"/>
            <w:vAlign w:val="center"/>
          </w:tcPr>
          <w:p w14:paraId="38F8BFA5" w14:textId="77777777" w:rsidR="00125166" w:rsidRPr="004E2E5D" w:rsidRDefault="00125166" w:rsidP="00934DCE">
            <w:pPr>
              <w:jc w:val="center"/>
              <w:rPr>
                <w:sz w:val="20"/>
                <w:szCs w:val="20"/>
              </w:rPr>
            </w:pPr>
            <w:r w:rsidRPr="004E2E5D">
              <w:rPr>
                <w:sz w:val="20"/>
                <w:szCs w:val="20"/>
              </w:rPr>
              <w:t>147</w:t>
            </w:r>
          </w:p>
        </w:tc>
        <w:tc>
          <w:tcPr>
            <w:tcW w:w="2126" w:type="dxa"/>
            <w:shd w:val="clear" w:color="auto" w:fill="auto"/>
          </w:tcPr>
          <w:p w14:paraId="39DCFB94" w14:textId="77777777" w:rsidR="00125166" w:rsidRPr="004E2E5D" w:rsidRDefault="00125166" w:rsidP="00934DCE">
            <w:pPr>
              <w:jc w:val="center"/>
              <w:rPr>
                <w:sz w:val="20"/>
                <w:szCs w:val="20"/>
              </w:rPr>
            </w:pPr>
            <w:r w:rsidRPr="004E2E5D">
              <w:rPr>
                <w:sz w:val="20"/>
                <w:szCs w:val="20"/>
              </w:rPr>
              <w:t>+11,4</w:t>
            </w:r>
          </w:p>
        </w:tc>
      </w:tr>
      <w:tr w:rsidR="00125166" w:rsidRPr="009B0837" w14:paraId="279465C2" w14:textId="77777777" w:rsidTr="00934DCE">
        <w:tc>
          <w:tcPr>
            <w:tcW w:w="3402" w:type="dxa"/>
            <w:shd w:val="clear" w:color="auto" w:fill="auto"/>
            <w:vAlign w:val="bottom"/>
          </w:tcPr>
          <w:p w14:paraId="7F5670E7" w14:textId="77777777" w:rsidR="00125166" w:rsidRPr="004E2E5D" w:rsidRDefault="00125166" w:rsidP="00934DCE">
            <w:pPr>
              <w:rPr>
                <w:sz w:val="20"/>
                <w:szCs w:val="20"/>
              </w:rPr>
            </w:pPr>
            <w:r w:rsidRPr="004E2E5D">
              <w:rPr>
                <w:sz w:val="20"/>
                <w:szCs w:val="20"/>
              </w:rPr>
              <w:t>Tukuma novads</w:t>
            </w:r>
          </w:p>
        </w:tc>
        <w:tc>
          <w:tcPr>
            <w:tcW w:w="1560" w:type="dxa"/>
            <w:shd w:val="clear" w:color="auto" w:fill="auto"/>
            <w:vAlign w:val="center"/>
          </w:tcPr>
          <w:p w14:paraId="32365A8F" w14:textId="77777777" w:rsidR="00125166" w:rsidRPr="004E2E5D" w:rsidRDefault="00125166" w:rsidP="00934DCE">
            <w:pPr>
              <w:jc w:val="center"/>
              <w:rPr>
                <w:sz w:val="20"/>
                <w:szCs w:val="20"/>
              </w:rPr>
            </w:pPr>
            <w:r w:rsidRPr="004E2E5D">
              <w:rPr>
                <w:sz w:val="20"/>
                <w:szCs w:val="20"/>
              </w:rPr>
              <w:t>125</w:t>
            </w:r>
          </w:p>
        </w:tc>
        <w:tc>
          <w:tcPr>
            <w:tcW w:w="1701" w:type="dxa"/>
            <w:shd w:val="clear" w:color="auto" w:fill="auto"/>
            <w:vAlign w:val="center"/>
          </w:tcPr>
          <w:p w14:paraId="6A3CF78A" w14:textId="77777777" w:rsidR="00125166" w:rsidRPr="004E2E5D" w:rsidRDefault="00125166" w:rsidP="00934DCE">
            <w:pPr>
              <w:jc w:val="center"/>
              <w:rPr>
                <w:sz w:val="20"/>
                <w:szCs w:val="20"/>
              </w:rPr>
            </w:pPr>
            <w:r w:rsidRPr="004E2E5D">
              <w:rPr>
                <w:sz w:val="20"/>
                <w:szCs w:val="20"/>
              </w:rPr>
              <w:t>141</w:t>
            </w:r>
          </w:p>
        </w:tc>
        <w:tc>
          <w:tcPr>
            <w:tcW w:w="2126" w:type="dxa"/>
            <w:shd w:val="clear" w:color="auto" w:fill="auto"/>
          </w:tcPr>
          <w:p w14:paraId="3FF14FEF" w14:textId="77777777" w:rsidR="00125166" w:rsidRPr="004E2E5D" w:rsidRDefault="00125166" w:rsidP="00934DCE">
            <w:pPr>
              <w:jc w:val="center"/>
              <w:rPr>
                <w:sz w:val="20"/>
                <w:szCs w:val="20"/>
              </w:rPr>
            </w:pPr>
            <w:r w:rsidRPr="004E2E5D">
              <w:rPr>
                <w:sz w:val="20"/>
                <w:szCs w:val="20"/>
              </w:rPr>
              <w:t>+12,8</w:t>
            </w:r>
          </w:p>
        </w:tc>
      </w:tr>
      <w:tr w:rsidR="00125166" w:rsidRPr="009B0837" w14:paraId="58A23594" w14:textId="77777777" w:rsidTr="00934DCE">
        <w:tc>
          <w:tcPr>
            <w:tcW w:w="3402" w:type="dxa"/>
            <w:shd w:val="clear" w:color="auto" w:fill="auto"/>
            <w:vAlign w:val="bottom"/>
          </w:tcPr>
          <w:p w14:paraId="03108677" w14:textId="77777777" w:rsidR="00125166" w:rsidRPr="004E2E5D" w:rsidRDefault="00125166" w:rsidP="00934DCE">
            <w:pPr>
              <w:rPr>
                <w:sz w:val="20"/>
                <w:szCs w:val="20"/>
              </w:rPr>
            </w:pPr>
            <w:r w:rsidRPr="004E2E5D">
              <w:rPr>
                <w:sz w:val="20"/>
                <w:szCs w:val="20"/>
              </w:rPr>
              <w:t>Liepāja</w:t>
            </w:r>
          </w:p>
        </w:tc>
        <w:tc>
          <w:tcPr>
            <w:tcW w:w="1560" w:type="dxa"/>
            <w:shd w:val="clear" w:color="auto" w:fill="auto"/>
            <w:vAlign w:val="center"/>
          </w:tcPr>
          <w:p w14:paraId="2C03458B" w14:textId="77777777" w:rsidR="00125166" w:rsidRPr="004E2E5D" w:rsidRDefault="00125166" w:rsidP="00934DCE">
            <w:pPr>
              <w:jc w:val="center"/>
              <w:rPr>
                <w:sz w:val="20"/>
                <w:szCs w:val="20"/>
              </w:rPr>
            </w:pPr>
            <w:r w:rsidRPr="004E2E5D">
              <w:rPr>
                <w:sz w:val="20"/>
                <w:szCs w:val="20"/>
              </w:rPr>
              <w:t>92</w:t>
            </w:r>
          </w:p>
        </w:tc>
        <w:tc>
          <w:tcPr>
            <w:tcW w:w="1701" w:type="dxa"/>
            <w:shd w:val="clear" w:color="auto" w:fill="auto"/>
            <w:vAlign w:val="center"/>
          </w:tcPr>
          <w:p w14:paraId="148FB5D3" w14:textId="77777777" w:rsidR="00125166" w:rsidRPr="004E2E5D" w:rsidRDefault="00125166" w:rsidP="00934DCE">
            <w:pPr>
              <w:jc w:val="center"/>
              <w:rPr>
                <w:sz w:val="20"/>
                <w:szCs w:val="20"/>
              </w:rPr>
            </w:pPr>
            <w:r w:rsidRPr="004E2E5D">
              <w:rPr>
                <w:sz w:val="20"/>
                <w:szCs w:val="20"/>
              </w:rPr>
              <w:t>127</w:t>
            </w:r>
          </w:p>
        </w:tc>
        <w:tc>
          <w:tcPr>
            <w:tcW w:w="2126" w:type="dxa"/>
            <w:shd w:val="clear" w:color="auto" w:fill="auto"/>
          </w:tcPr>
          <w:p w14:paraId="683F1F57" w14:textId="77777777" w:rsidR="00125166" w:rsidRPr="004E2E5D" w:rsidRDefault="00125166" w:rsidP="00934DCE">
            <w:pPr>
              <w:jc w:val="center"/>
              <w:rPr>
                <w:sz w:val="20"/>
                <w:szCs w:val="20"/>
              </w:rPr>
            </w:pPr>
            <w:r w:rsidRPr="004E2E5D">
              <w:rPr>
                <w:sz w:val="20"/>
                <w:szCs w:val="20"/>
              </w:rPr>
              <w:t>+38,0</w:t>
            </w:r>
          </w:p>
        </w:tc>
      </w:tr>
      <w:tr w:rsidR="00125166" w:rsidRPr="009B0837" w14:paraId="33E20FA5" w14:textId="77777777" w:rsidTr="00934DCE">
        <w:tc>
          <w:tcPr>
            <w:tcW w:w="3402" w:type="dxa"/>
            <w:shd w:val="clear" w:color="auto" w:fill="auto"/>
            <w:vAlign w:val="bottom"/>
          </w:tcPr>
          <w:p w14:paraId="61EE5AF6" w14:textId="77777777" w:rsidR="00125166" w:rsidRPr="004E2E5D" w:rsidRDefault="00125166" w:rsidP="00934DCE">
            <w:pPr>
              <w:rPr>
                <w:sz w:val="20"/>
                <w:szCs w:val="20"/>
              </w:rPr>
            </w:pPr>
            <w:r w:rsidRPr="004E2E5D">
              <w:rPr>
                <w:sz w:val="20"/>
                <w:szCs w:val="20"/>
              </w:rPr>
              <w:t>Ķekavas novads</w:t>
            </w:r>
          </w:p>
        </w:tc>
        <w:tc>
          <w:tcPr>
            <w:tcW w:w="1560" w:type="dxa"/>
            <w:shd w:val="clear" w:color="auto" w:fill="auto"/>
            <w:vAlign w:val="center"/>
          </w:tcPr>
          <w:p w14:paraId="1024744D" w14:textId="77777777" w:rsidR="00125166" w:rsidRPr="004E2E5D" w:rsidRDefault="00125166" w:rsidP="00934DCE">
            <w:pPr>
              <w:jc w:val="center"/>
              <w:rPr>
                <w:sz w:val="20"/>
                <w:szCs w:val="20"/>
              </w:rPr>
            </w:pPr>
            <w:r w:rsidRPr="004E2E5D">
              <w:rPr>
                <w:sz w:val="20"/>
                <w:szCs w:val="20"/>
              </w:rPr>
              <w:t>81</w:t>
            </w:r>
          </w:p>
        </w:tc>
        <w:tc>
          <w:tcPr>
            <w:tcW w:w="1701" w:type="dxa"/>
            <w:shd w:val="clear" w:color="auto" w:fill="auto"/>
            <w:vAlign w:val="center"/>
          </w:tcPr>
          <w:p w14:paraId="618E54C9" w14:textId="77777777" w:rsidR="00125166" w:rsidRPr="004E2E5D" w:rsidRDefault="00125166" w:rsidP="00934DCE">
            <w:pPr>
              <w:jc w:val="center"/>
              <w:rPr>
                <w:sz w:val="20"/>
                <w:szCs w:val="20"/>
              </w:rPr>
            </w:pPr>
            <w:r w:rsidRPr="004E2E5D">
              <w:rPr>
                <w:sz w:val="20"/>
                <w:szCs w:val="20"/>
              </w:rPr>
              <w:t>106</w:t>
            </w:r>
          </w:p>
        </w:tc>
        <w:tc>
          <w:tcPr>
            <w:tcW w:w="2126" w:type="dxa"/>
            <w:shd w:val="clear" w:color="auto" w:fill="auto"/>
          </w:tcPr>
          <w:p w14:paraId="2C57804F" w14:textId="77777777" w:rsidR="00125166" w:rsidRPr="004E2E5D" w:rsidRDefault="00125166" w:rsidP="00934DCE">
            <w:pPr>
              <w:jc w:val="center"/>
              <w:rPr>
                <w:sz w:val="20"/>
                <w:szCs w:val="20"/>
              </w:rPr>
            </w:pPr>
            <w:r w:rsidRPr="004E2E5D">
              <w:rPr>
                <w:sz w:val="20"/>
                <w:szCs w:val="20"/>
              </w:rPr>
              <w:t>+30,9</w:t>
            </w:r>
          </w:p>
        </w:tc>
      </w:tr>
      <w:tr w:rsidR="00125166" w:rsidRPr="009B0837" w14:paraId="6549F921" w14:textId="77777777" w:rsidTr="00934DCE">
        <w:tc>
          <w:tcPr>
            <w:tcW w:w="3402" w:type="dxa"/>
            <w:shd w:val="clear" w:color="auto" w:fill="auto"/>
            <w:vAlign w:val="bottom"/>
          </w:tcPr>
          <w:p w14:paraId="027F0895" w14:textId="77777777" w:rsidR="00125166" w:rsidRPr="004E2E5D" w:rsidRDefault="00125166" w:rsidP="00934DCE">
            <w:pPr>
              <w:rPr>
                <w:sz w:val="20"/>
                <w:szCs w:val="20"/>
              </w:rPr>
            </w:pPr>
            <w:r w:rsidRPr="004E2E5D">
              <w:rPr>
                <w:sz w:val="20"/>
                <w:szCs w:val="20"/>
              </w:rPr>
              <w:t>Citas teritorijas</w:t>
            </w:r>
          </w:p>
        </w:tc>
        <w:tc>
          <w:tcPr>
            <w:tcW w:w="1560" w:type="dxa"/>
            <w:shd w:val="clear" w:color="auto" w:fill="auto"/>
            <w:vAlign w:val="center"/>
          </w:tcPr>
          <w:p w14:paraId="5E78F539" w14:textId="77777777" w:rsidR="00125166" w:rsidRPr="004E2E5D" w:rsidRDefault="00125166" w:rsidP="00934DCE">
            <w:pPr>
              <w:jc w:val="center"/>
              <w:rPr>
                <w:sz w:val="20"/>
                <w:szCs w:val="20"/>
                <w:highlight w:val="yellow"/>
              </w:rPr>
            </w:pPr>
            <w:r w:rsidRPr="004E2E5D">
              <w:rPr>
                <w:sz w:val="20"/>
                <w:szCs w:val="20"/>
              </w:rPr>
              <w:t>2298</w:t>
            </w:r>
          </w:p>
        </w:tc>
        <w:tc>
          <w:tcPr>
            <w:tcW w:w="1701" w:type="dxa"/>
            <w:shd w:val="clear" w:color="auto" w:fill="auto"/>
            <w:vAlign w:val="center"/>
          </w:tcPr>
          <w:p w14:paraId="61647548" w14:textId="77777777" w:rsidR="00125166" w:rsidRPr="004E2E5D" w:rsidRDefault="00125166" w:rsidP="00934DCE">
            <w:pPr>
              <w:jc w:val="center"/>
              <w:rPr>
                <w:sz w:val="20"/>
                <w:szCs w:val="20"/>
              </w:rPr>
            </w:pPr>
            <w:r w:rsidRPr="004E2E5D">
              <w:rPr>
                <w:sz w:val="20"/>
                <w:szCs w:val="20"/>
              </w:rPr>
              <w:t>2362</w:t>
            </w:r>
          </w:p>
        </w:tc>
        <w:tc>
          <w:tcPr>
            <w:tcW w:w="2126" w:type="dxa"/>
            <w:shd w:val="clear" w:color="auto" w:fill="auto"/>
          </w:tcPr>
          <w:p w14:paraId="65F43960" w14:textId="77777777" w:rsidR="00125166" w:rsidRPr="004E2E5D" w:rsidRDefault="00125166" w:rsidP="00934DCE">
            <w:pPr>
              <w:jc w:val="center"/>
              <w:rPr>
                <w:sz w:val="20"/>
                <w:szCs w:val="20"/>
              </w:rPr>
            </w:pPr>
            <w:r w:rsidRPr="004E2E5D">
              <w:rPr>
                <w:sz w:val="20"/>
                <w:szCs w:val="20"/>
              </w:rPr>
              <w:t>+2,8</w:t>
            </w:r>
          </w:p>
        </w:tc>
      </w:tr>
      <w:tr w:rsidR="00125166" w:rsidRPr="009B0837" w14:paraId="3140FF29" w14:textId="77777777" w:rsidTr="00934DCE">
        <w:tc>
          <w:tcPr>
            <w:tcW w:w="3402" w:type="dxa"/>
            <w:shd w:val="clear" w:color="auto" w:fill="auto"/>
            <w:vAlign w:val="bottom"/>
          </w:tcPr>
          <w:p w14:paraId="61E75E59" w14:textId="77777777" w:rsidR="00125166" w:rsidRPr="00EA68C5" w:rsidRDefault="00125166" w:rsidP="00934DCE">
            <w:pPr>
              <w:jc w:val="center"/>
              <w:rPr>
                <w:b/>
                <w:sz w:val="20"/>
                <w:szCs w:val="20"/>
              </w:rPr>
            </w:pPr>
            <w:r w:rsidRPr="00EA68C5">
              <w:rPr>
                <w:b/>
                <w:sz w:val="20"/>
                <w:szCs w:val="20"/>
              </w:rPr>
              <w:t>Kopā</w:t>
            </w:r>
          </w:p>
        </w:tc>
        <w:tc>
          <w:tcPr>
            <w:tcW w:w="1560" w:type="dxa"/>
            <w:shd w:val="clear" w:color="auto" w:fill="auto"/>
            <w:vAlign w:val="center"/>
          </w:tcPr>
          <w:p w14:paraId="041B63BD" w14:textId="77777777" w:rsidR="00125166" w:rsidRPr="00EA68C5" w:rsidRDefault="00125166" w:rsidP="00934DCE">
            <w:pPr>
              <w:jc w:val="center"/>
              <w:rPr>
                <w:b/>
                <w:sz w:val="20"/>
                <w:szCs w:val="20"/>
              </w:rPr>
            </w:pPr>
            <w:r>
              <w:rPr>
                <w:b/>
                <w:sz w:val="20"/>
                <w:szCs w:val="20"/>
              </w:rPr>
              <w:t>24 063</w:t>
            </w:r>
          </w:p>
        </w:tc>
        <w:tc>
          <w:tcPr>
            <w:tcW w:w="1701" w:type="dxa"/>
            <w:shd w:val="clear" w:color="auto" w:fill="auto"/>
            <w:vAlign w:val="center"/>
          </w:tcPr>
          <w:p w14:paraId="29CDF040" w14:textId="77777777" w:rsidR="00125166" w:rsidRPr="00EA68C5" w:rsidRDefault="00125166" w:rsidP="00934DCE">
            <w:pPr>
              <w:jc w:val="center"/>
              <w:rPr>
                <w:b/>
                <w:sz w:val="20"/>
                <w:szCs w:val="20"/>
              </w:rPr>
            </w:pPr>
            <w:r>
              <w:rPr>
                <w:b/>
                <w:sz w:val="20"/>
                <w:szCs w:val="20"/>
              </w:rPr>
              <w:t>25 099</w:t>
            </w:r>
          </w:p>
        </w:tc>
        <w:tc>
          <w:tcPr>
            <w:tcW w:w="2126" w:type="dxa"/>
            <w:shd w:val="clear" w:color="auto" w:fill="auto"/>
          </w:tcPr>
          <w:p w14:paraId="5C868FA1" w14:textId="77777777" w:rsidR="00125166" w:rsidRPr="00EA68C5" w:rsidRDefault="00125166" w:rsidP="00934DCE">
            <w:pPr>
              <w:jc w:val="center"/>
              <w:rPr>
                <w:b/>
                <w:sz w:val="20"/>
                <w:szCs w:val="20"/>
              </w:rPr>
            </w:pPr>
            <w:r>
              <w:rPr>
                <w:b/>
                <w:sz w:val="20"/>
                <w:szCs w:val="20"/>
              </w:rPr>
              <w:t>+4,3</w:t>
            </w:r>
          </w:p>
        </w:tc>
      </w:tr>
    </w:tbl>
    <w:p w14:paraId="2589A269" w14:textId="77777777" w:rsidR="00125166" w:rsidRPr="00EA68C5" w:rsidRDefault="00125166" w:rsidP="00125166">
      <w:pPr>
        <w:widowControl w:val="0"/>
        <w:autoSpaceDE w:val="0"/>
        <w:autoSpaceDN w:val="0"/>
        <w:adjustRightInd w:val="0"/>
        <w:spacing w:before="60"/>
        <w:jc w:val="both"/>
        <w:rPr>
          <w:i/>
          <w:sz w:val="22"/>
          <w:szCs w:val="22"/>
          <w:lang w:eastAsia="en-US"/>
        </w:rPr>
      </w:pPr>
      <w:r w:rsidRPr="00EA68C5">
        <w:rPr>
          <w:sz w:val="22"/>
          <w:szCs w:val="22"/>
          <w:lang w:eastAsia="en-US"/>
        </w:rPr>
        <w:t xml:space="preserve">1.8.tabula. </w:t>
      </w:r>
      <w:r w:rsidRPr="00EA68C5">
        <w:rPr>
          <w:b/>
          <w:sz w:val="22"/>
          <w:szCs w:val="22"/>
          <w:lang w:eastAsia="en-US"/>
        </w:rPr>
        <w:t>Jelgavā strādājošo skaits pēc deklarētās dzīves vietas, 2018.-2019.g.</w:t>
      </w:r>
    </w:p>
    <w:p w14:paraId="2C2859CE" w14:textId="77777777" w:rsidR="00125166" w:rsidRDefault="00125166" w:rsidP="00125166">
      <w:pPr>
        <w:widowControl w:val="0"/>
        <w:autoSpaceDE w:val="0"/>
        <w:autoSpaceDN w:val="0"/>
        <w:adjustRightInd w:val="0"/>
        <w:jc w:val="both"/>
        <w:rPr>
          <w:sz w:val="22"/>
          <w:szCs w:val="22"/>
          <w:lang w:eastAsia="en-US"/>
        </w:rPr>
      </w:pPr>
      <w:r w:rsidRPr="00EA68C5">
        <w:rPr>
          <w:i/>
          <w:sz w:val="22"/>
          <w:szCs w:val="22"/>
          <w:lang w:eastAsia="en-US"/>
        </w:rPr>
        <w:t>Avots: Valsts ieņēmumu dienests</w:t>
      </w:r>
    </w:p>
    <w:p w14:paraId="230A0E80" w14:textId="77777777" w:rsidR="00125166" w:rsidRDefault="00125166" w:rsidP="00125166">
      <w:pPr>
        <w:widowControl w:val="0"/>
        <w:autoSpaceDE w:val="0"/>
        <w:autoSpaceDN w:val="0"/>
        <w:adjustRightInd w:val="0"/>
        <w:jc w:val="both"/>
        <w:rPr>
          <w:sz w:val="22"/>
          <w:szCs w:val="22"/>
          <w:lang w:eastAsia="en-US"/>
        </w:rPr>
      </w:pPr>
    </w:p>
    <w:p w14:paraId="53DB1619" w14:textId="77777777" w:rsidR="00125166" w:rsidRDefault="00125166" w:rsidP="00125166">
      <w:pPr>
        <w:widowControl w:val="0"/>
        <w:autoSpaceDE w:val="0"/>
        <w:autoSpaceDN w:val="0"/>
        <w:adjustRightInd w:val="0"/>
        <w:jc w:val="both"/>
        <w:rPr>
          <w:lang w:eastAsia="en-US"/>
        </w:rPr>
      </w:pPr>
      <w:r>
        <w:rPr>
          <w:lang w:eastAsia="en-US"/>
        </w:rPr>
        <w:t xml:space="preserve">Darba tirgus ir tuvu savam potenciālam – 2019.gadā tas pietuvojās savam piesātinājuma punktam, saglabājoties uz iekšzemes pieprasījumu vērstai nozaru attīstībai, taču darbspējīgo iedzīvotāju skaita samazinājums ierobežo nodarbinātības tālāku pieaugumu un potenciālo darbaspēka piedāvājumu, samazinoties arī brīvajām darbaspēka rezervēm. </w:t>
      </w:r>
    </w:p>
    <w:p w14:paraId="16EB8F82" w14:textId="77777777" w:rsidR="00125166" w:rsidRDefault="00125166" w:rsidP="00125166">
      <w:pPr>
        <w:widowControl w:val="0"/>
        <w:autoSpaceDE w:val="0"/>
        <w:autoSpaceDN w:val="0"/>
        <w:adjustRightInd w:val="0"/>
        <w:jc w:val="both"/>
        <w:rPr>
          <w:lang w:eastAsia="en-US"/>
        </w:rPr>
      </w:pPr>
      <w:r>
        <w:rPr>
          <w:lang w:eastAsia="en-US"/>
        </w:rPr>
        <w:t>Darba tirgus aktivitāti 2020.gadā ietekmēja un 2021.gadā ietekmēs Covid-19 koronavīrusa izplatības ierobežošanai noteikto pasākumu kopums, kas būtiski ir ierobežojis ekonomiskās aktivitātes gandrīz visās tautsaimniecības nozarēs, visdziļāk skarot tādas nozares kā pasažieru pārvadājumi, ceļojumu biroju un tūrisma operatoru pakalpojumi, izmitināšanas un ēdināšanas pakalpojumi, mākslas un dažādas kultūras jomas, sports un citas nozares, kas tiešā veidā saistītas ar iedzīvotāju pārvietošanos un pulcēšanos. Jāņem vērā, ka daudzās no minētajām jomām aktivitāte var saglabāties zemā līmenī ilgstoši, līdz ar to daļa no darba vietām var tikt zaudētas pavisam.</w:t>
      </w:r>
    </w:p>
    <w:p w14:paraId="65ED1A35" w14:textId="77777777" w:rsidR="00125166" w:rsidRDefault="00125166" w:rsidP="00125166">
      <w:pPr>
        <w:widowControl w:val="0"/>
        <w:autoSpaceDE w:val="0"/>
        <w:autoSpaceDN w:val="0"/>
        <w:adjustRightInd w:val="0"/>
        <w:jc w:val="both"/>
        <w:rPr>
          <w:lang w:eastAsia="en-US"/>
        </w:rPr>
      </w:pPr>
      <w:r>
        <w:rPr>
          <w:lang w:eastAsia="en-US"/>
        </w:rPr>
        <w:t>Darba tirgu aizvien vairāk ietekmēs ekonomikas digitalizācijas tendences, kā arī izteiktā nepieciešamība pēc darbaspēka produktivitātes pieauguma.</w:t>
      </w:r>
    </w:p>
    <w:p w14:paraId="541354FF" w14:textId="77777777" w:rsidR="00125166" w:rsidRPr="00F7566A" w:rsidRDefault="00125166" w:rsidP="00125166">
      <w:pPr>
        <w:widowControl w:val="0"/>
        <w:autoSpaceDE w:val="0"/>
        <w:autoSpaceDN w:val="0"/>
        <w:adjustRightInd w:val="0"/>
        <w:jc w:val="both"/>
        <w:rPr>
          <w:lang w:eastAsia="en-US"/>
        </w:rPr>
      </w:pPr>
    </w:p>
    <w:p w14:paraId="04B08A24" w14:textId="77777777" w:rsidR="00125166" w:rsidRPr="009B0837" w:rsidRDefault="00125166" w:rsidP="00125166">
      <w:pPr>
        <w:widowControl w:val="0"/>
        <w:autoSpaceDE w:val="0"/>
        <w:autoSpaceDN w:val="0"/>
        <w:adjustRightInd w:val="0"/>
        <w:ind w:firstLine="720"/>
        <w:jc w:val="both"/>
        <w:rPr>
          <w:sz w:val="18"/>
          <w:szCs w:val="18"/>
          <w:highlight w:val="yellow"/>
          <w:lang w:eastAsia="en-US"/>
        </w:rPr>
      </w:pPr>
    </w:p>
    <w:p w14:paraId="03B02FD8" w14:textId="77777777" w:rsidR="00125166" w:rsidRPr="00454BA8" w:rsidRDefault="00125166" w:rsidP="00125166">
      <w:pPr>
        <w:pStyle w:val="ListParagraph"/>
        <w:widowControl w:val="0"/>
        <w:numPr>
          <w:ilvl w:val="0"/>
          <w:numId w:val="61"/>
        </w:numPr>
        <w:autoSpaceDE w:val="0"/>
        <w:autoSpaceDN w:val="0"/>
        <w:adjustRightInd w:val="0"/>
        <w:ind w:left="426"/>
        <w:jc w:val="both"/>
        <w:rPr>
          <w:b/>
          <w:sz w:val="26"/>
          <w:szCs w:val="26"/>
          <w:u w:val="single"/>
          <w:lang w:eastAsia="en-US"/>
        </w:rPr>
      </w:pPr>
      <w:r w:rsidRPr="00454BA8">
        <w:rPr>
          <w:b/>
          <w:sz w:val="26"/>
          <w:szCs w:val="26"/>
          <w:u w:val="single"/>
          <w:lang w:eastAsia="en-US"/>
        </w:rPr>
        <w:t xml:space="preserve">Pieaug vidējā darba samaksa </w:t>
      </w:r>
    </w:p>
    <w:p w14:paraId="19281DC1" w14:textId="77777777" w:rsidR="00125166" w:rsidRDefault="00125166" w:rsidP="00125166">
      <w:pPr>
        <w:widowControl w:val="0"/>
        <w:autoSpaceDE w:val="0"/>
        <w:autoSpaceDN w:val="0"/>
        <w:adjustRightInd w:val="0"/>
        <w:jc w:val="both"/>
        <w:rPr>
          <w:lang w:eastAsia="en-US"/>
        </w:rPr>
      </w:pPr>
      <w:r w:rsidRPr="00B77686">
        <w:rPr>
          <w:lang w:eastAsia="en-US"/>
        </w:rPr>
        <w:t>Pēdējos gados, samazinoties bezdarba līmenim, pieaug</w:t>
      </w:r>
      <w:r>
        <w:rPr>
          <w:lang w:eastAsia="en-US"/>
        </w:rPr>
        <w:t>a</w:t>
      </w:r>
      <w:r w:rsidRPr="00B77686">
        <w:rPr>
          <w:lang w:eastAsia="en-US"/>
        </w:rPr>
        <w:t xml:space="preserve"> strādājošo mēneša vidējā darba samaksa gan Jelgavā, gan reģionos, gan valstī kopumā. </w:t>
      </w:r>
      <w:r>
        <w:rPr>
          <w:lang w:eastAsia="en-US"/>
        </w:rPr>
        <w:t xml:space="preserve">2019.gadā </w:t>
      </w:r>
      <w:r w:rsidRPr="0059225B">
        <w:rPr>
          <w:lang w:eastAsia="en-US"/>
        </w:rPr>
        <w:t>Jelgavā</w:t>
      </w:r>
      <w:r w:rsidRPr="00442D1A">
        <w:rPr>
          <w:b/>
          <w:lang w:eastAsia="en-US"/>
        </w:rPr>
        <w:t xml:space="preserve"> </w:t>
      </w:r>
      <w:r w:rsidRPr="00852C8F">
        <w:rPr>
          <w:lang w:eastAsia="en-US"/>
        </w:rPr>
        <w:t>tā bija</w:t>
      </w:r>
      <w:r>
        <w:rPr>
          <w:b/>
          <w:lang w:eastAsia="en-US"/>
        </w:rPr>
        <w:t xml:space="preserve"> 1043</w:t>
      </w:r>
      <w:r w:rsidRPr="00442D1A">
        <w:rPr>
          <w:b/>
          <w:lang w:eastAsia="en-US"/>
        </w:rPr>
        <w:t xml:space="preserve"> </w:t>
      </w:r>
      <w:r w:rsidRPr="00E671AD">
        <w:rPr>
          <w:b/>
          <w:i/>
          <w:lang w:eastAsia="en-US"/>
        </w:rPr>
        <w:t>euro</w:t>
      </w:r>
      <w:r>
        <w:rPr>
          <w:lang w:eastAsia="en-US"/>
        </w:rPr>
        <w:t xml:space="preserve"> – par </w:t>
      </w:r>
      <w:r w:rsidRPr="003D02A6">
        <w:rPr>
          <w:lang w:eastAsia="en-US"/>
        </w:rPr>
        <w:t>7,5% jeb</w:t>
      </w:r>
      <w:r>
        <w:rPr>
          <w:lang w:eastAsia="en-US"/>
        </w:rPr>
        <w:t xml:space="preserve"> 73 </w:t>
      </w:r>
      <w:r w:rsidRPr="00E671AD">
        <w:rPr>
          <w:i/>
          <w:lang w:eastAsia="en-US"/>
        </w:rPr>
        <w:t>euro</w:t>
      </w:r>
      <w:r>
        <w:rPr>
          <w:lang w:eastAsia="en-US"/>
        </w:rPr>
        <w:t xml:space="preserve"> lielāka nekā 2018.gadā</w:t>
      </w:r>
      <w:r w:rsidRPr="00E36F79">
        <w:rPr>
          <w:lang w:eastAsia="en-US"/>
        </w:rPr>
        <w:t xml:space="preserve">, tomēr zemāka nekā </w:t>
      </w:r>
      <w:r>
        <w:rPr>
          <w:lang w:eastAsia="en-US"/>
        </w:rPr>
        <w:t xml:space="preserve">Rīgā, </w:t>
      </w:r>
      <w:r w:rsidRPr="00E36F79">
        <w:rPr>
          <w:lang w:eastAsia="en-US"/>
        </w:rPr>
        <w:t xml:space="preserve">Ventspilī, Liepājā, Valmierā. </w:t>
      </w:r>
      <w:r w:rsidRPr="00E36F79">
        <w:t xml:space="preserve">Līdz ar to augsti kvalificētie speciālisti, kas dzīvo Jelgavā, darba meklējumos joprojām dodas uz Rīgu, kur vidējā darba samaksa ir visaugstākā starp republikas pilsētām – 1285 </w:t>
      </w:r>
      <w:r w:rsidRPr="00E36F79">
        <w:rPr>
          <w:i/>
          <w:lang w:eastAsia="en-US"/>
        </w:rPr>
        <w:t>euro</w:t>
      </w:r>
      <w:r w:rsidRPr="00E36F79">
        <w:t xml:space="preserve">. </w:t>
      </w:r>
      <w:r w:rsidRPr="00701D64">
        <w:rPr>
          <w:lang w:eastAsia="en-US"/>
        </w:rPr>
        <w:t>Latvijā vidējā mēneša darba samaksa 201</w:t>
      </w:r>
      <w:r>
        <w:rPr>
          <w:lang w:eastAsia="en-US"/>
        </w:rPr>
        <w:t>9</w:t>
      </w:r>
      <w:r w:rsidRPr="00701D64">
        <w:rPr>
          <w:lang w:eastAsia="en-US"/>
        </w:rPr>
        <w:t>.gadā bija 1</w:t>
      </w:r>
      <w:r>
        <w:rPr>
          <w:lang w:eastAsia="en-US"/>
        </w:rPr>
        <w:t>152</w:t>
      </w:r>
      <w:r w:rsidRPr="00701D64">
        <w:rPr>
          <w:lang w:eastAsia="en-US"/>
        </w:rPr>
        <w:t xml:space="preserve"> </w:t>
      </w:r>
      <w:r w:rsidRPr="00701D64">
        <w:rPr>
          <w:i/>
          <w:lang w:eastAsia="en-US"/>
        </w:rPr>
        <w:t>euro</w:t>
      </w:r>
      <w:r w:rsidRPr="00701D64">
        <w:rPr>
          <w:lang w:eastAsia="en-US"/>
        </w:rPr>
        <w:t xml:space="preserve"> </w:t>
      </w:r>
      <w:r w:rsidRPr="0040295A">
        <w:rPr>
          <w:lang w:eastAsia="en-US"/>
        </w:rPr>
        <w:t>–</w:t>
      </w:r>
      <w:r w:rsidRPr="00701D64">
        <w:rPr>
          <w:lang w:eastAsia="en-US"/>
        </w:rPr>
        <w:t xml:space="preserve"> par </w:t>
      </w:r>
      <w:r>
        <w:rPr>
          <w:lang w:eastAsia="en-US"/>
        </w:rPr>
        <w:t>10,5</w:t>
      </w:r>
      <w:r w:rsidRPr="00701D64">
        <w:rPr>
          <w:lang w:eastAsia="en-US"/>
        </w:rPr>
        <w:t xml:space="preserve">% </w:t>
      </w:r>
      <w:r w:rsidRPr="00701D64">
        <w:rPr>
          <w:lang w:eastAsia="en-US"/>
        </w:rPr>
        <w:lastRenderedPageBreak/>
        <w:t>vairāk nekā Jelgavā, taču Latvijas vidējās darba algas rādītāju būtiski i</w:t>
      </w:r>
      <w:r>
        <w:rPr>
          <w:lang w:eastAsia="en-US"/>
        </w:rPr>
        <w:t>etekmē vidējā darba alga Rīgā, Valmierā un</w:t>
      </w:r>
      <w:r w:rsidRPr="00701D64">
        <w:rPr>
          <w:lang w:eastAsia="en-US"/>
        </w:rPr>
        <w:t xml:space="preserve"> </w:t>
      </w:r>
      <w:r w:rsidRPr="00682DC1">
        <w:rPr>
          <w:lang w:eastAsia="en-US"/>
        </w:rPr>
        <w:t>Ventspilī</w:t>
      </w:r>
      <w:r w:rsidRPr="00A26512">
        <w:t>.</w:t>
      </w:r>
      <w:r w:rsidRPr="00A26512">
        <w:rPr>
          <w:lang w:eastAsia="en-US"/>
        </w:rPr>
        <w:t xml:space="preserve"> </w:t>
      </w:r>
    </w:p>
    <w:p w14:paraId="330A3601" w14:textId="77777777" w:rsidR="00125166" w:rsidRDefault="00125166" w:rsidP="00125166">
      <w:pPr>
        <w:widowControl w:val="0"/>
        <w:autoSpaceDE w:val="0"/>
        <w:autoSpaceDN w:val="0"/>
        <w:adjustRightInd w:val="0"/>
        <w:spacing w:after="60"/>
        <w:jc w:val="both"/>
        <w:rPr>
          <w:lang w:eastAsia="en-US"/>
        </w:rPr>
      </w:pPr>
      <w:r>
        <w:rPr>
          <w:lang w:eastAsia="en-US"/>
        </w:rPr>
        <w:t>V</w:t>
      </w:r>
      <w:r w:rsidRPr="00A26512">
        <w:rPr>
          <w:lang w:eastAsia="en-US"/>
        </w:rPr>
        <w:t xml:space="preserve">idējās darba samaksas pieaugums Jelgavā 2020.gada 3.ceturksnī </w:t>
      </w:r>
      <w:r>
        <w:rPr>
          <w:lang w:eastAsia="en-US"/>
        </w:rPr>
        <w:t xml:space="preserve">- </w:t>
      </w:r>
      <w:r w:rsidRPr="00A26512">
        <w:rPr>
          <w:lang w:eastAsia="en-US"/>
        </w:rPr>
        <w:t xml:space="preserve">par 18 </w:t>
      </w:r>
      <w:r w:rsidRPr="00A26512">
        <w:rPr>
          <w:i/>
          <w:lang w:eastAsia="en-US"/>
        </w:rPr>
        <w:t>euro</w:t>
      </w:r>
      <w:r w:rsidRPr="00A26512">
        <w:rPr>
          <w:lang w:eastAsia="en-US"/>
        </w:rPr>
        <w:t xml:space="preserve"> jeb 1,7%</w:t>
      </w:r>
      <w:r>
        <w:rPr>
          <w:lang w:eastAsia="en-US"/>
        </w:rPr>
        <w:t xml:space="preserve">, </w:t>
      </w:r>
      <w:r w:rsidRPr="00A26512">
        <w:rPr>
          <w:lang w:eastAsia="en-US"/>
        </w:rPr>
        <w:t>salīdzinot ar 2019.gada 3.ceturksni, bija viszemākais</w:t>
      </w:r>
      <w:r>
        <w:rPr>
          <w:lang w:eastAsia="en-US"/>
        </w:rPr>
        <w:t>,</w:t>
      </w:r>
      <w:r w:rsidRPr="00A26512">
        <w:rPr>
          <w:lang w:eastAsia="en-US"/>
        </w:rPr>
        <w:t xml:space="preserve"> salīdzinot ar citām republikas pilsētām</w:t>
      </w:r>
      <w:r>
        <w:rPr>
          <w:lang w:eastAsia="en-US"/>
        </w:rPr>
        <w:t>.</w:t>
      </w:r>
    </w:p>
    <w:tbl>
      <w:tblPr>
        <w:tblW w:w="9061" w:type="dxa"/>
        <w:jc w:val="center"/>
        <w:tblLook w:val="04A0" w:firstRow="1" w:lastRow="0" w:firstColumn="1" w:lastColumn="0" w:noHBand="0" w:noVBand="1"/>
      </w:tblPr>
      <w:tblGrid>
        <w:gridCol w:w="1292"/>
        <w:gridCol w:w="743"/>
        <w:gridCol w:w="810"/>
        <w:gridCol w:w="810"/>
        <w:gridCol w:w="810"/>
        <w:gridCol w:w="810"/>
        <w:gridCol w:w="810"/>
        <w:gridCol w:w="810"/>
        <w:gridCol w:w="720"/>
        <w:gridCol w:w="723"/>
        <w:gridCol w:w="723"/>
      </w:tblGrid>
      <w:tr w:rsidR="00125166" w:rsidRPr="009B0837" w14:paraId="37591549" w14:textId="77777777" w:rsidTr="00934DCE">
        <w:trPr>
          <w:trHeight w:val="255"/>
          <w:jc w:val="center"/>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68361" w14:textId="77777777" w:rsidR="00125166" w:rsidRPr="00577DA0" w:rsidRDefault="00125166" w:rsidP="00934DCE">
            <w:pPr>
              <w:jc w:val="center"/>
              <w:rPr>
                <w:sz w:val="22"/>
                <w:szCs w:val="22"/>
              </w:rPr>
            </w:pP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3FAAF0DD" w14:textId="77777777" w:rsidR="00125166" w:rsidRPr="00577DA0" w:rsidRDefault="00125166" w:rsidP="00934DCE">
            <w:pPr>
              <w:jc w:val="center"/>
              <w:rPr>
                <w:b/>
                <w:bCs/>
                <w:sz w:val="22"/>
                <w:szCs w:val="22"/>
              </w:rPr>
            </w:pPr>
            <w:r w:rsidRPr="00577DA0">
              <w:rPr>
                <w:b/>
                <w:bCs/>
                <w:sz w:val="22"/>
                <w:szCs w:val="22"/>
              </w:rPr>
              <w:t>2010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BE712D9" w14:textId="77777777" w:rsidR="00125166" w:rsidRPr="00577DA0" w:rsidRDefault="00125166" w:rsidP="00934DCE">
            <w:pPr>
              <w:jc w:val="center"/>
              <w:rPr>
                <w:b/>
                <w:bCs/>
                <w:sz w:val="22"/>
                <w:szCs w:val="22"/>
              </w:rPr>
            </w:pPr>
            <w:r w:rsidRPr="00577DA0">
              <w:rPr>
                <w:b/>
                <w:bCs/>
                <w:sz w:val="22"/>
                <w:szCs w:val="22"/>
              </w:rPr>
              <w:t>2011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ACACA07" w14:textId="77777777" w:rsidR="00125166" w:rsidRPr="00577DA0" w:rsidRDefault="00125166" w:rsidP="00934DCE">
            <w:pPr>
              <w:jc w:val="center"/>
              <w:rPr>
                <w:b/>
                <w:bCs/>
                <w:sz w:val="22"/>
                <w:szCs w:val="22"/>
              </w:rPr>
            </w:pPr>
            <w:r w:rsidRPr="00577DA0">
              <w:rPr>
                <w:b/>
                <w:bCs/>
                <w:sz w:val="22"/>
                <w:szCs w:val="22"/>
              </w:rPr>
              <w:t>2012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0B5350D" w14:textId="77777777" w:rsidR="00125166" w:rsidRPr="00577DA0" w:rsidRDefault="00125166" w:rsidP="00934DCE">
            <w:pPr>
              <w:jc w:val="center"/>
              <w:rPr>
                <w:b/>
                <w:bCs/>
                <w:sz w:val="22"/>
                <w:szCs w:val="22"/>
              </w:rPr>
            </w:pPr>
            <w:r w:rsidRPr="00577DA0">
              <w:rPr>
                <w:b/>
                <w:bCs/>
                <w:sz w:val="22"/>
                <w:szCs w:val="22"/>
              </w:rPr>
              <w:t>2013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2C10AA3" w14:textId="77777777" w:rsidR="00125166" w:rsidRPr="00577DA0" w:rsidRDefault="00125166" w:rsidP="00934DCE">
            <w:pPr>
              <w:jc w:val="center"/>
              <w:rPr>
                <w:b/>
                <w:bCs/>
                <w:sz w:val="22"/>
                <w:szCs w:val="22"/>
              </w:rPr>
            </w:pPr>
            <w:r w:rsidRPr="00577DA0">
              <w:rPr>
                <w:b/>
                <w:bCs/>
                <w:sz w:val="22"/>
                <w:szCs w:val="22"/>
              </w:rPr>
              <w:t>2014</w:t>
            </w:r>
          </w:p>
        </w:tc>
        <w:tc>
          <w:tcPr>
            <w:tcW w:w="810" w:type="dxa"/>
            <w:tcBorders>
              <w:top w:val="single" w:sz="4" w:space="0" w:color="auto"/>
              <w:left w:val="nil"/>
              <w:bottom w:val="single" w:sz="4" w:space="0" w:color="auto"/>
              <w:right w:val="single" w:sz="4" w:space="0" w:color="auto"/>
            </w:tcBorders>
          </w:tcPr>
          <w:p w14:paraId="22C20408" w14:textId="77777777" w:rsidR="00125166" w:rsidRPr="00577DA0" w:rsidRDefault="00125166" w:rsidP="00934DCE">
            <w:pPr>
              <w:jc w:val="center"/>
              <w:rPr>
                <w:b/>
                <w:bCs/>
                <w:sz w:val="22"/>
                <w:szCs w:val="22"/>
              </w:rPr>
            </w:pPr>
            <w:r w:rsidRPr="00577DA0">
              <w:rPr>
                <w:b/>
                <w:bCs/>
                <w:sz w:val="22"/>
                <w:szCs w:val="22"/>
              </w:rPr>
              <w:t>2015</w:t>
            </w:r>
          </w:p>
        </w:tc>
        <w:tc>
          <w:tcPr>
            <w:tcW w:w="810" w:type="dxa"/>
            <w:tcBorders>
              <w:top w:val="single" w:sz="4" w:space="0" w:color="auto"/>
              <w:left w:val="nil"/>
              <w:bottom w:val="single" w:sz="4" w:space="0" w:color="auto"/>
              <w:right w:val="single" w:sz="4" w:space="0" w:color="auto"/>
            </w:tcBorders>
          </w:tcPr>
          <w:p w14:paraId="08216134" w14:textId="77777777" w:rsidR="00125166" w:rsidRPr="00577DA0" w:rsidRDefault="00125166" w:rsidP="00934DCE">
            <w:pPr>
              <w:jc w:val="center"/>
              <w:rPr>
                <w:b/>
                <w:sz w:val="22"/>
                <w:szCs w:val="22"/>
              </w:rPr>
            </w:pPr>
            <w:r w:rsidRPr="00577DA0">
              <w:rPr>
                <w:b/>
                <w:sz w:val="22"/>
                <w:szCs w:val="22"/>
              </w:rPr>
              <w:t>2016</w:t>
            </w:r>
          </w:p>
        </w:tc>
        <w:tc>
          <w:tcPr>
            <w:tcW w:w="720" w:type="dxa"/>
            <w:tcBorders>
              <w:top w:val="single" w:sz="4" w:space="0" w:color="auto"/>
              <w:left w:val="nil"/>
              <w:bottom w:val="single" w:sz="4" w:space="0" w:color="auto"/>
              <w:right w:val="single" w:sz="4" w:space="0" w:color="auto"/>
            </w:tcBorders>
          </w:tcPr>
          <w:p w14:paraId="039AC782" w14:textId="77777777" w:rsidR="00125166" w:rsidRPr="00577DA0" w:rsidRDefault="00125166" w:rsidP="00934DCE">
            <w:pPr>
              <w:jc w:val="center"/>
              <w:rPr>
                <w:b/>
                <w:sz w:val="22"/>
                <w:szCs w:val="22"/>
              </w:rPr>
            </w:pPr>
            <w:r w:rsidRPr="00577DA0">
              <w:rPr>
                <w:b/>
                <w:sz w:val="22"/>
                <w:szCs w:val="22"/>
              </w:rPr>
              <w:t>2017</w:t>
            </w:r>
          </w:p>
        </w:tc>
        <w:tc>
          <w:tcPr>
            <w:tcW w:w="723" w:type="dxa"/>
            <w:tcBorders>
              <w:top w:val="single" w:sz="4" w:space="0" w:color="auto"/>
              <w:left w:val="single" w:sz="4" w:space="0" w:color="auto"/>
              <w:bottom w:val="single" w:sz="4" w:space="0" w:color="auto"/>
              <w:right w:val="single" w:sz="4" w:space="0" w:color="auto"/>
            </w:tcBorders>
          </w:tcPr>
          <w:p w14:paraId="63E481DE" w14:textId="77777777" w:rsidR="00125166" w:rsidRPr="00577DA0" w:rsidRDefault="00125166" w:rsidP="00934DCE">
            <w:pPr>
              <w:jc w:val="center"/>
              <w:rPr>
                <w:b/>
                <w:sz w:val="22"/>
                <w:szCs w:val="22"/>
              </w:rPr>
            </w:pPr>
            <w:r w:rsidRPr="00577DA0">
              <w:rPr>
                <w:b/>
                <w:sz w:val="22"/>
                <w:szCs w:val="22"/>
              </w:rPr>
              <w:t>2018</w:t>
            </w:r>
          </w:p>
        </w:tc>
        <w:tc>
          <w:tcPr>
            <w:tcW w:w="723" w:type="dxa"/>
            <w:tcBorders>
              <w:top w:val="single" w:sz="4" w:space="0" w:color="auto"/>
              <w:left w:val="single" w:sz="4" w:space="0" w:color="auto"/>
              <w:bottom w:val="single" w:sz="4" w:space="0" w:color="auto"/>
              <w:right w:val="single" w:sz="4" w:space="0" w:color="auto"/>
            </w:tcBorders>
          </w:tcPr>
          <w:p w14:paraId="505711F7" w14:textId="77777777" w:rsidR="00125166" w:rsidRPr="00577DA0" w:rsidRDefault="00125166" w:rsidP="00934DCE">
            <w:pPr>
              <w:jc w:val="center"/>
              <w:rPr>
                <w:b/>
                <w:sz w:val="22"/>
                <w:szCs w:val="22"/>
              </w:rPr>
            </w:pPr>
            <w:r w:rsidRPr="00577DA0">
              <w:rPr>
                <w:b/>
                <w:sz w:val="22"/>
                <w:szCs w:val="22"/>
              </w:rPr>
              <w:t>2019</w:t>
            </w:r>
          </w:p>
        </w:tc>
      </w:tr>
      <w:tr w:rsidR="00125166" w:rsidRPr="009B0837" w14:paraId="5B17A964" w14:textId="77777777" w:rsidTr="00934DCE">
        <w:trPr>
          <w:trHeight w:val="9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6F926237" w14:textId="77777777" w:rsidR="00125166" w:rsidRPr="00577DA0" w:rsidRDefault="00125166" w:rsidP="00934DCE">
            <w:pPr>
              <w:jc w:val="center"/>
              <w:rPr>
                <w:bCs/>
                <w:sz w:val="22"/>
                <w:szCs w:val="22"/>
              </w:rPr>
            </w:pPr>
            <w:r w:rsidRPr="00577DA0">
              <w:rPr>
                <w:bCs/>
                <w:sz w:val="22"/>
                <w:szCs w:val="22"/>
              </w:rPr>
              <w:t>Latvija</w:t>
            </w:r>
          </w:p>
        </w:tc>
        <w:tc>
          <w:tcPr>
            <w:tcW w:w="743" w:type="dxa"/>
            <w:tcBorders>
              <w:top w:val="nil"/>
              <w:left w:val="nil"/>
              <w:bottom w:val="single" w:sz="4" w:space="0" w:color="auto"/>
              <w:right w:val="single" w:sz="4" w:space="0" w:color="auto"/>
            </w:tcBorders>
            <w:shd w:val="clear" w:color="auto" w:fill="auto"/>
            <w:vAlign w:val="center"/>
            <w:hideMark/>
          </w:tcPr>
          <w:p w14:paraId="5DCEC9DF" w14:textId="77777777" w:rsidR="00125166" w:rsidRPr="00577DA0" w:rsidRDefault="00125166" w:rsidP="00934DCE">
            <w:pPr>
              <w:jc w:val="center"/>
              <w:rPr>
                <w:sz w:val="22"/>
                <w:szCs w:val="22"/>
              </w:rPr>
            </w:pPr>
            <w:r w:rsidRPr="00577DA0">
              <w:rPr>
                <w:sz w:val="22"/>
                <w:szCs w:val="22"/>
              </w:rPr>
              <w:t>688</w:t>
            </w:r>
          </w:p>
        </w:tc>
        <w:tc>
          <w:tcPr>
            <w:tcW w:w="810" w:type="dxa"/>
            <w:tcBorders>
              <w:top w:val="nil"/>
              <w:left w:val="nil"/>
              <w:bottom w:val="single" w:sz="4" w:space="0" w:color="auto"/>
              <w:right w:val="single" w:sz="4" w:space="0" w:color="auto"/>
            </w:tcBorders>
            <w:shd w:val="clear" w:color="auto" w:fill="auto"/>
            <w:vAlign w:val="center"/>
            <w:hideMark/>
          </w:tcPr>
          <w:p w14:paraId="61234D72" w14:textId="77777777" w:rsidR="00125166" w:rsidRPr="00577DA0" w:rsidRDefault="00125166" w:rsidP="00934DCE">
            <w:pPr>
              <w:jc w:val="center"/>
              <w:rPr>
                <w:sz w:val="22"/>
                <w:szCs w:val="22"/>
              </w:rPr>
            </w:pPr>
            <w:r w:rsidRPr="00577DA0">
              <w:rPr>
                <w:sz w:val="22"/>
                <w:szCs w:val="22"/>
              </w:rPr>
              <w:t>717</w:t>
            </w:r>
          </w:p>
        </w:tc>
        <w:tc>
          <w:tcPr>
            <w:tcW w:w="810" w:type="dxa"/>
            <w:tcBorders>
              <w:top w:val="nil"/>
              <w:left w:val="nil"/>
              <w:bottom w:val="single" w:sz="4" w:space="0" w:color="auto"/>
              <w:right w:val="single" w:sz="4" w:space="0" w:color="auto"/>
            </w:tcBorders>
            <w:shd w:val="clear" w:color="auto" w:fill="auto"/>
            <w:vAlign w:val="center"/>
            <w:hideMark/>
          </w:tcPr>
          <w:p w14:paraId="225EFBA9" w14:textId="77777777" w:rsidR="00125166" w:rsidRPr="00577DA0" w:rsidRDefault="00125166" w:rsidP="00934DCE">
            <w:pPr>
              <w:jc w:val="center"/>
              <w:rPr>
                <w:sz w:val="22"/>
                <w:szCs w:val="22"/>
              </w:rPr>
            </w:pPr>
            <w:r w:rsidRPr="00577DA0">
              <w:rPr>
                <w:sz w:val="22"/>
                <w:szCs w:val="22"/>
              </w:rPr>
              <w:t>748</w:t>
            </w:r>
          </w:p>
        </w:tc>
        <w:tc>
          <w:tcPr>
            <w:tcW w:w="810" w:type="dxa"/>
            <w:tcBorders>
              <w:top w:val="nil"/>
              <w:left w:val="nil"/>
              <w:bottom w:val="single" w:sz="4" w:space="0" w:color="auto"/>
              <w:right w:val="single" w:sz="4" w:space="0" w:color="auto"/>
            </w:tcBorders>
            <w:shd w:val="clear" w:color="auto" w:fill="auto"/>
            <w:vAlign w:val="center"/>
            <w:hideMark/>
          </w:tcPr>
          <w:p w14:paraId="30E955CA" w14:textId="77777777" w:rsidR="00125166" w:rsidRPr="00577DA0" w:rsidRDefault="00125166" w:rsidP="00934DCE">
            <w:pPr>
              <w:jc w:val="center"/>
              <w:rPr>
                <w:sz w:val="22"/>
                <w:szCs w:val="22"/>
              </w:rPr>
            </w:pPr>
            <w:r w:rsidRPr="00577DA0">
              <w:rPr>
                <w:sz w:val="22"/>
                <w:szCs w:val="22"/>
              </w:rPr>
              <w:t>783</w:t>
            </w:r>
          </w:p>
        </w:tc>
        <w:tc>
          <w:tcPr>
            <w:tcW w:w="810" w:type="dxa"/>
            <w:tcBorders>
              <w:top w:val="nil"/>
              <w:left w:val="nil"/>
              <w:bottom w:val="single" w:sz="4" w:space="0" w:color="auto"/>
              <w:right w:val="single" w:sz="4" w:space="0" w:color="auto"/>
            </w:tcBorders>
            <w:shd w:val="clear" w:color="auto" w:fill="auto"/>
            <w:vAlign w:val="center"/>
            <w:hideMark/>
          </w:tcPr>
          <w:p w14:paraId="028D0698" w14:textId="77777777" w:rsidR="00125166" w:rsidRPr="00577DA0" w:rsidRDefault="00125166" w:rsidP="00934DCE">
            <w:pPr>
              <w:jc w:val="center"/>
              <w:rPr>
                <w:sz w:val="22"/>
                <w:szCs w:val="22"/>
              </w:rPr>
            </w:pPr>
            <w:r w:rsidRPr="00577DA0">
              <w:rPr>
                <w:sz w:val="22"/>
                <w:szCs w:val="22"/>
              </w:rPr>
              <w:t>834</w:t>
            </w:r>
          </w:p>
        </w:tc>
        <w:tc>
          <w:tcPr>
            <w:tcW w:w="810" w:type="dxa"/>
            <w:tcBorders>
              <w:top w:val="nil"/>
              <w:left w:val="nil"/>
              <w:bottom w:val="single" w:sz="4" w:space="0" w:color="auto"/>
              <w:right w:val="single" w:sz="4" w:space="0" w:color="auto"/>
            </w:tcBorders>
            <w:vAlign w:val="bottom"/>
          </w:tcPr>
          <w:p w14:paraId="7742B162" w14:textId="77777777" w:rsidR="00125166" w:rsidRPr="00577DA0" w:rsidRDefault="00125166" w:rsidP="00934DCE">
            <w:pPr>
              <w:jc w:val="center"/>
              <w:rPr>
                <w:sz w:val="22"/>
                <w:szCs w:val="22"/>
              </w:rPr>
            </w:pPr>
            <w:r w:rsidRPr="00577DA0">
              <w:rPr>
                <w:sz w:val="22"/>
                <w:szCs w:val="22"/>
              </w:rPr>
              <w:t>883</w:t>
            </w:r>
          </w:p>
        </w:tc>
        <w:tc>
          <w:tcPr>
            <w:tcW w:w="810" w:type="dxa"/>
            <w:tcBorders>
              <w:top w:val="nil"/>
              <w:left w:val="nil"/>
              <w:bottom w:val="single" w:sz="4" w:space="0" w:color="auto"/>
              <w:right w:val="single" w:sz="4" w:space="0" w:color="auto"/>
            </w:tcBorders>
          </w:tcPr>
          <w:p w14:paraId="549BF756" w14:textId="77777777" w:rsidR="00125166" w:rsidRPr="00577DA0" w:rsidRDefault="00125166" w:rsidP="00934DCE">
            <w:pPr>
              <w:jc w:val="center"/>
              <w:rPr>
                <w:sz w:val="22"/>
                <w:szCs w:val="22"/>
              </w:rPr>
            </w:pPr>
            <w:r w:rsidRPr="00577DA0">
              <w:rPr>
                <w:sz w:val="22"/>
                <w:szCs w:val="22"/>
              </w:rPr>
              <w:t>927</w:t>
            </w:r>
          </w:p>
        </w:tc>
        <w:tc>
          <w:tcPr>
            <w:tcW w:w="720" w:type="dxa"/>
            <w:tcBorders>
              <w:top w:val="single" w:sz="4" w:space="0" w:color="auto"/>
              <w:left w:val="nil"/>
              <w:bottom w:val="single" w:sz="4" w:space="0" w:color="auto"/>
              <w:right w:val="single" w:sz="4" w:space="0" w:color="auto"/>
            </w:tcBorders>
          </w:tcPr>
          <w:p w14:paraId="7E6C7D06" w14:textId="77777777" w:rsidR="00125166" w:rsidRPr="00577DA0" w:rsidRDefault="00125166" w:rsidP="00934DCE">
            <w:pPr>
              <w:jc w:val="center"/>
              <w:rPr>
                <w:sz w:val="22"/>
                <w:szCs w:val="22"/>
              </w:rPr>
            </w:pPr>
            <w:r w:rsidRPr="00577DA0">
              <w:rPr>
                <w:sz w:val="22"/>
                <w:szCs w:val="22"/>
              </w:rPr>
              <w:t>998</w:t>
            </w:r>
          </w:p>
        </w:tc>
        <w:tc>
          <w:tcPr>
            <w:tcW w:w="723" w:type="dxa"/>
            <w:tcBorders>
              <w:top w:val="single" w:sz="4" w:space="0" w:color="auto"/>
              <w:left w:val="single" w:sz="4" w:space="0" w:color="auto"/>
              <w:bottom w:val="single" w:sz="4" w:space="0" w:color="auto"/>
              <w:right w:val="single" w:sz="4" w:space="0" w:color="auto"/>
            </w:tcBorders>
          </w:tcPr>
          <w:p w14:paraId="230546C4" w14:textId="77777777" w:rsidR="00125166" w:rsidRPr="00577DA0" w:rsidRDefault="00125166" w:rsidP="00934DCE">
            <w:pPr>
              <w:jc w:val="center"/>
              <w:rPr>
                <w:sz w:val="22"/>
                <w:szCs w:val="22"/>
              </w:rPr>
            </w:pPr>
            <w:r w:rsidRPr="00577DA0">
              <w:rPr>
                <w:sz w:val="22"/>
                <w:szCs w:val="22"/>
              </w:rPr>
              <w:t>1077</w:t>
            </w:r>
          </w:p>
        </w:tc>
        <w:tc>
          <w:tcPr>
            <w:tcW w:w="723" w:type="dxa"/>
            <w:tcBorders>
              <w:top w:val="single" w:sz="4" w:space="0" w:color="auto"/>
              <w:left w:val="single" w:sz="4" w:space="0" w:color="auto"/>
              <w:bottom w:val="single" w:sz="4" w:space="0" w:color="auto"/>
              <w:right w:val="single" w:sz="4" w:space="0" w:color="auto"/>
            </w:tcBorders>
          </w:tcPr>
          <w:p w14:paraId="1C78A326" w14:textId="77777777" w:rsidR="00125166" w:rsidRPr="00577DA0" w:rsidRDefault="00125166" w:rsidP="00934DCE">
            <w:pPr>
              <w:jc w:val="center"/>
              <w:rPr>
                <w:sz w:val="22"/>
                <w:szCs w:val="22"/>
              </w:rPr>
            </w:pPr>
            <w:r w:rsidRPr="00577DA0">
              <w:rPr>
                <w:sz w:val="22"/>
                <w:szCs w:val="22"/>
              </w:rPr>
              <w:t>1152</w:t>
            </w:r>
          </w:p>
        </w:tc>
      </w:tr>
      <w:tr w:rsidR="00125166" w:rsidRPr="009B0837" w14:paraId="37F3766F" w14:textId="77777777" w:rsidTr="00934DCE">
        <w:trPr>
          <w:trHeight w:val="11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5CA5132" w14:textId="77777777" w:rsidR="00125166" w:rsidRPr="00577DA0" w:rsidRDefault="00125166" w:rsidP="00934DCE">
            <w:pPr>
              <w:jc w:val="center"/>
              <w:rPr>
                <w:bCs/>
                <w:sz w:val="22"/>
                <w:szCs w:val="22"/>
              </w:rPr>
            </w:pPr>
            <w:r w:rsidRPr="00577DA0">
              <w:rPr>
                <w:bCs/>
                <w:sz w:val="22"/>
                <w:szCs w:val="22"/>
              </w:rPr>
              <w:t>Zemgale</w:t>
            </w:r>
          </w:p>
        </w:tc>
        <w:tc>
          <w:tcPr>
            <w:tcW w:w="743" w:type="dxa"/>
            <w:tcBorders>
              <w:top w:val="nil"/>
              <w:left w:val="nil"/>
              <w:bottom w:val="single" w:sz="4" w:space="0" w:color="auto"/>
              <w:right w:val="single" w:sz="4" w:space="0" w:color="auto"/>
            </w:tcBorders>
            <w:shd w:val="clear" w:color="auto" w:fill="auto"/>
            <w:vAlign w:val="center"/>
            <w:hideMark/>
          </w:tcPr>
          <w:p w14:paraId="2D99CC46" w14:textId="77777777" w:rsidR="00125166" w:rsidRPr="00577DA0" w:rsidRDefault="00125166" w:rsidP="00934DCE">
            <w:pPr>
              <w:jc w:val="center"/>
              <w:rPr>
                <w:sz w:val="22"/>
                <w:szCs w:val="22"/>
              </w:rPr>
            </w:pPr>
            <w:r w:rsidRPr="00577DA0">
              <w:rPr>
                <w:sz w:val="22"/>
                <w:szCs w:val="22"/>
              </w:rPr>
              <w:t>554</w:t>
            </w:r>
          </w:p>
        </w:tc>
        <w:tc>
          <w:tcPr>
            <w:tcW w:w="810" w:type="dxa"/>
            <w:tcBorders>
              <w:top w:val="nil"/>
              <w:left w:val="nil"/>
              <w:bottom w:val="single" w:sz="4" w:space="0" w:color="auto"/>
              <w:right w:val="single" w:sz="4" w:space="0" w:color="auto"/>
            </w:tcBorders>
            <w:shd w:val="clear" w:color="auto" w:fill="auto"/>
            <w:vAlign w:val="center"/>
            <w:hideMark/>
          </w:tcPr>
          <w:p w14:paraId="003E5C7F" w14:textId="77777777" w:rsidR="00125166" w:rsidRPr="00577DA0" w:rsidRDefault="00125166" w:rsidP="00934DCE">
            <w:pPr>
              <w:jc w:val="center"/>
              <w:rPr>
                <w:sz w:val="22"/>
                <w:szCs w:val="22"/>
              </w:rPr>
            </w:pPr>
            <w:r w:rsidRPr="00577DA0">
              <w:rPr>
                <w:sz w:val="22"/>
                <w:szCs w:val="22"/>
              </w:rPr>
              <w:t>588</w:t>
            </w:r>
          </w:p>
        </w:tc>
        <w:tc>
          <w:tcPr>
            <w:tcW w:w="810" w:type="dxa"/>
            <w:tcBorders>
              <w:top w:val="nil"/>
              <w:left w:val="nil"/>
              <w:bottom w:val="single" w:sz="4" w:space="0" w:color="auto"/>
              <w:right w:val="single" w:sz="4" w:space="0" w:color="auto"/>
            </w:tcBorders>
            <w:shd w:val="clear" w:color="auto" w:fill="auto"/>
            <w:vAlign w:val="center"/>
            <w:hideMark/>
          </w:tcPr>
          <w:p w14:paraId="736F170D" w14:textId="77777777" w:rsidR="00125166" w:rsidRPr="00577DA0" w:rsidRDefault="00125166" w:rsidP="00934DCE">
            <w:pPr>
              <w:jc w:val="center"/>
              <w:rPr>
                <w:sz w:val="22"/>
                <w:szCs w:val="22"/>
              </w:rPr>
            </w:pPr>
            <w:r w:rsidRPr="00577DA0">
              <w:rPr>
                <w:sz w:val="22"/>
                <w:szCs w:val="22"/>
              </w:rPr>
              <w:t>616</w:t>
            </w:r>
          </w:p>
        </w:tc>
        <w:tc>
          <w:tcPr>
            <w:tcW w:w="810" w:type="dxa"/>
            <w:tcBorders>
              <w:top w:val="nil"/>
              <w:left w:val="nil"/>
              <w:bottom w:val="single" w:sz="4" w:space="0" w:color="auto"/>
              <w:right w:val="single" w:sz="4" w:space="0" w:color="auto"/>
            </w:tcBorders>
            <w:shd w:val="clear" w:color="auto" w:fill="auto"/>
            <w:vAlign w:val="center"/>
            <w:hideMark/>
          </w:tcPr>
          <w:p w14:paraId="07D4404B" w14:textId="77777777" w:rsidR="00125166" w:rsidRPr="00577DA0" w:rsidRDefault="00125166" w:rsidP="00934DCE">
            <w:pPr>
              <w:jc w:val="center"/>
              <w:rPr>
                <w:sz w:val="22"/>
                <w:szCs w:val="22"/>
              </w:rPr>
            </w:pPr>
            <w:r w:rsidRPr="00577DA0">
              <w:rPr>
                <w:sz w:val="22"/>
                <w:szCs w:val="22"/>
              </w:rPr>
              <w:t>650</w:t>
            </w:r>
          </w:p>
        </w:tc>
        <w:tc>
          <w:tcPr>
            <w:tcW w:w="810" w:type="dxa"/>
            <w:tcBorders>
              <w:top w:val="nil"/>
              <w:left w:val="nil"/>
              <w:bottom w:val="nil"/>
              <w:right w:val="single" w:sz="4" w:space="0" w:color="auto"/>
            </w:tcBorders>
            <w:shd w:val="clear" w:color="auto" w:fill="auto"/>
            <w:vAlign w:val="center"/>
            <w:hideMark/>
          </w:tcPr>
          <w:p w14:paraId="74B334C4" w14:textId="77777777" w:rsidR="00125166" w:rsidRPr="00577DA0" w:rsidRDefault="00125166" w:rsidP="00934DCE">
            <w:pPr>
              <w:jc w:val="center"/>
              <w:rPr>
                <w:sz w:val="22"/>
                <w:szCs w:val="22"/>
              </w:rPr>
            </w:pPr>
            <w:r w:rsidRPr="00577DA0">
              <w:rPr>
                <w:sz w:val="22"/>
                <w:szCs w:val="22"/>
              </w:rPr>
              <w:t>692</w:t>
            </w:r>
          </w:p>
        </w:tc>
        <w:tc>
          <w:tcPr>
            <w:tcW w:w="810" w:type="dxa"/>
            <w:tcBorders>
              <w:top w:val="nil"/>
              <w:left w:val="nil"/>
              <w:bottom w:val="nil"/>
              <w:right w:val="single" w:sz="4" w:space="0" w:color="auto"/>
            </w:tcBorders>
            <w:vAlign w:val="bottom"/>
          </w:tcPr>
          <w:p w14:paraId="19FC33E6" w14:textId="77777777" w:rsidR="00125166" w:rsidRPr="00577DA0" w:rsidRDefault="00125166" w:rsidP="00934DCE">
            <w:pPr>
              <w:jc w:val="center"/>
              <w:rPr>
                <w:sz w:val="22"/>
                <w:szCs w:val="22"/>
              </w:rPr>
            </w:pPr>
            <w:r w:rsidRPr="00577DA0">
              <w:rPr>
                <w:sz w:val="22"/>
                <w:szCs w:val="22"/>
              </w:rPr>
              <w:t>736</w:t>
            </w:r>
          </w:p>
        </w:tc>
        <w:tc>
          <w:tcPr>
            <w:tcW w:w="810" w:type="dxa"/>
            <w:tcBorders>
              <w:top w:val="nil"/>
              <w:left w:val="nil"/>
              <w:bottom w:val="nil"/>
              <w:right w:val="single" w:sz="4" w:space="0" w:color="auto"/>
            </w:tcBorders>
            <w:vAlign w:val="center"/>
          </w:tcPr>
          <w:p w14:paraId="7B5FB938" w14:textId="77777777" w:rsidR="00125166" w:rsidRPr="00577DA0" w:rsidRDefault="00125166" w:rsidP="00934DCE">
            <w:pPr>
              <w:jc w:val="center"/>
              <w:rPr>
                <w:sz w:val="22"/>
                <w:szCs w:val="22"/>
              </w:rPr>
            </w:pPr>
            <w:r w:rsidRPr="00577DA0">
              <w:rPr>
                <w:sz w:val="22"/>
                <w:szCs w:val="22"/>
              </w:rPr>
              <w:t>780</w:t>
            </w:r>
          </w:p>
        </w:tc>
        <w:tc>
          <w:tcPr>
            <w:tcW w:w="720" w:type="dxa"/>
            <w:tcBorders>
              <w:top w:val="single" w:sz="4" w:space="0" w:color="auto"/>
              <w:left w:val="nil"/>
              <w:bottom w:val="single" w:sz="4" w:space="0" w:color="auto"/>
              <w:right w:val="single" w:sz="4" w:space="0" w:color="auto"/>
            </w:tcBorders>
          </w:tcPr>
          <w:p w14:paraId="2251A22A" w14:textId="77777777" w:rsidR="00125166" w:rsidRPr="00577DA0" w:rsidRDefault="00125166" w:rsidP="00934DCE">
            <w:pPr>
              <w:jc w:val="center"/>
              <w:rPr>
                <w:sz w:val="22"/>
                <w:szCs w:val="22"/>
              </w:rPr>
            </w:pPr>
            <w:r w:rsidRPr="00577DA0">
              <w:rPr>
                <w:sz w:val="22"/>
                <w:szCs w:val="22"/>
              </w:rPr>
              <w:t>848</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30C6F2CF" w14:textId="77777777" w:rsidR="00125166" w:rsidRPr="00577DA0" w:rsidRDefault="00125166" w:rsidP="00934DCE">
            <w:pPr>
              <w:jc w:val="center"/>
              <w:rPr>
                <w:sz w:val="22"/>
                <w:szCs w:val="22"/>
              </w:rPr>
            </w:pPr>
            <w:r w:rsidRPr="00577DA0">
              <w:rPr>
                <w:sz w:val="22"/>
                <w:szCs w:val="22"/>
              </w:rPr>
              <w:t>915</w:t>
            </w:r>
          </w:p>
        </w:tc>
        <w:tc>
          <w:tcPr>
            <w:tcW w:w="723" w:type="dxa"/>
            <w:tcBorders>
              <w:top w:val="single" w:sz="4" w:space="0" w:color="auto"/>
              <w:left w:val="single" w:sz="4" w:space="0" w:color="auto"/>
              <w:bottom w:val="single" w:sz="4" w:space="0" w:color="auto"/>
              <w:right w:val="single" w:sz="4" w:space="0" w:color="auto"/>
            </w:tcBorders>
          </w:tcPr>
          <w:p w14:paraId="5B5DC8F6" w14:textId="77777777" w:rsidR="00125166" w:rsidRPr="00577DA0" w:rsidRDefault="00125166" w:rsidP="00934DCE">
            <w:pPr>
              <w:jc w:val="center"/>
              <w:rPr>
                <w:sz w:val="22"/>
                <w:szCs w:val="22"/>
              </w:rPr>
            </w:pPr>
            <w:r w:rsidRPr="00577DA0">
              <w:rPr>
                <w:sz w:val="22"/>
                <w:szCs w:val="22"/>
              </w:rPr>
              <w:t>978</w:t>
            </w:r>
          </w:p>
        </w:tc>
      </w:tr>
      <w:tr w:rsidR="00125166" w:rsidRPr="009B0837" w14:paraId="09F229F9" w14:textId="77777777" w:rsidTr="00934DCE">
        <w:trPr>
          <w:trHeight w:val="12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2135DD6" w14:textId="77777777" w:rsidR="00125166" w:rsidRPr="00577DA0" w:rsidRDefault="00125166" w:rsidP="00934DCE">
            <w:pPr>
              <w:jc w:val="center"/>
              <w:rPr>
                <w:bCs/>
                <w:sz w:val="22"/>
                <w:szCs w:val="22"/>
              </w:rPr>
            </w:pPr>
            <w:r w:rsidRPr="00577DA0">
              <w:rPr>
                <w:bCs/>
                <w:sz w:val="22"/>
                <w:szCs w:val="22"/>
              </w:rPr>
              <w:t>Rīga</w:t>
            </w:r>
          </w:p>
        </w:tc>
        <w:tc>
          <w:tcPr>
            <w:tcW w:w="743" w:type="dxa"/>
            <w:tcBorders>
              <w:top w:val="nil"/>
              <w:left w:val="nil"/>
              <w:bottom w:val="single" w:sz="4" w:space="0" w:color="auto"/>
              <w:right w:val="single" w:sz="4" w:space="0" w:color="auto"/>
            </w:tcBorders>
            <w:shd w:val="clear" w:color="auto" w:fill="auto"/>
            <w:vAlign w:val="center"/>
            <w:hideMark/>
          </w:tcPr>
          <w:p w14:paraId="0C03A899" w14:textId="77777777" w:rsidR="00125166" w:rsidRPr="00577DA0" w:rsidRDefault="00125166" w:rsidP="00934DCE">
            <w:pPr>
              <w:jc w:val="center"/>
              <w:rPr>
                <w:sz w:val="22"/>
                <w:szCs w:val="22"/>
              </w:rPr>
            </w:pPr>
            <w:r w:rsidRPr="00577DA0">
              <w:rPr>
                <w:sz w:val="22"/>
                <w:szCs w:val="22"/>
              </w:rPr>
              <w:t>788</w:t>
            </w:r>
          </w:p>
        </w:tc>
        <w:tc>
          <w:tcPr>
            <w:tcW w:w="810" w:type="dxa"/>
            <w:tcBorders>
              <w:top w:val="nil"/>
              <w:left w:val="nil"/>
              <w:bottom w:val="single" w:sz="4" w:space="0" w:color="auto"/>
              <w:right w:val="single" w:sz="4" w:space="0" w:color="auto"/>
            </w:tcBorders>
            <w:shd w:val="clear" w:color="auto" w:fill="auto"/>
            <w:vAlign w:val="center"/>
            <w:hideMark/>
          </w:tcPr>
          <w:p w14:paraId="03679E7F" w14:textId="77777777" w:rsidR="00125166" w:rsidRPr="00577DA0" w:rsidRDefault="00125166" w:rsidP="00934DCE">
            <w:pPr>
              <w:jc w:val="center"/>
              <w:rPr>
                <w:sz w:val="22"/>
                <w:szCs w:val="22"/>
              </w:rPr>
            </w:pPr>
            <w:r w:rsidRPr="00577DA0">
              <w:rPr>
                <w:sz w:val="22"/>
                <w:szCs w:val="22"/>
              </w:rPr>
              <w:t>823</w:t>
            </w:r>
          </w:p>
        </w:tc>
        <w:tc>
          <w:tcPr>
            <w:tcW w:w="810" w:type="dxa"/>
            <w:tcBorders>
              <w:top w:val="nil"/>
              <w:left w:val="nil"/>
              <w:bottom w:val="single" w:sz="4" w:space="0" w:color="auto"/>
              <w:right w:val="single" w:sz="4" w:space="0" w:color="auto"/>
            </w:tcBorders>
            <w:shd w:val="clear" w:color="auto" w:fill="auto"/>
            <w:vAlign w:val="center"/>
            <w:hideMark/>
          </w:tcPr>
          <w:p w14:paraId="3938285B" w14:textId="77777777" w:rsidR="00125166" w:rsidRPr="00577DA0" w:rsidRDefault="00125166" w:rsidP="00934DCE">
            <w:pPr>
              <w:jc w:val="center"/>
              <w:rPr>
                <w:sz w:val="22"/>
                <w:szCs w:val="22"/>
              </w:rPr>
            </w:pPr>
            <w:r w:rsidRPr="00577DA0">
              <w:rPr>
                <w:sz w:val="22"/>
                <w:szCs w:val="22"/>
              </w:rPr>
              <w:t>857</w:t>
            </w:r>
          </w:p>
        </w:tc>
        <w:tc>
          <w:tcPr>
            <w:tcW w:w="810" w:type="dxa"/>
            <w:tcBorders>
              <w:top w:val="nil"/>
              <w:left w:val="nil"/>
              <w:bottom w:val="single" w:sz="4" w:space="0" w:color="auto"/>
              <w:right w:val="single" w:sz="4" w:space="0" w:color="auto"/>
            </w:tcBorders>
            <w:shd w:val="clear" w:color="auto" w:fill="auto"/>
            <w:vAlign w:val="center"/>
            <w:hideMark/>
          </w:tcPr>
          <w:p w14:paraId="3A710A11" w14:textId="77777777" w:rsidR="00125166" w:rsidRPr="00577DA0" w:rsidRDefault="00125166" w:rsidP="00934DCE">
            <w:pPr>
              <w:jc w:val="center"/>
              <w:rPr>
                <w:sz w:val="22"/>
                <w:szCs w:val="22"/>
              </w:rPr>
            </w:pPr>
            <w:r w:rsidRPr="00577DA0">
              <w:rPr>
                <w:sz w:val="22"/>
                <w:szCs w:val="22"/>
              </w:rPr>
              <w:t>895</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D9C144E" w14:textId="77777777" w:rsidR="00125166" w:rsidRPr="00577DA0" w:rsidRDefault="00125166" w:rsidP="00934DCE">
            <w:pPr>
              <w:jc w:val="center"/>
              <w:rPr>
                <w:sz w:val="22"/>
                <w:szCs w:val="22"/>
              </w:rPr>
            </w:pPr>
            <w:r w:rsidRPr="00577DA0">
              <w:rPr>
                <w:sz w:val="22"/>
                <w:szCs w:val="22"/>
              </w:rPr>
              <w:t>953</w:t>
            </w:r>
          </w:p>
        </w:tc>
        <w:tc>
          <w:tcPr>
            <w:tcW w:w="810" w:type="dxa"/>
            <w:tcBorders>
              <w:top w:val="single" w:sz="4" w:space="0" w:color="auto"/>
              <w:left w:val="nil"/>
              <w:bottom w:val="single" w:sz="4" w:space="0" w:color="auto"/>
              <w:right w:val="single" w:sz="4" w:space="0" w:color="auto"/>
            </w:tcBorders>
            <w:vAlign w:val="center"/>
          </w:tcPr>
          <w:p w14:paraId="07C3BDEB" w14:textId="77777777" w:rsidR="00125166" w:rsidRPr="00577DA0" w:rsidRDefault="00125166" w:rsidP="00934DCE">
            <w:pPr>
              <w:jc w:val="center"/>
              <w:rPr>
                <w:sz w:val="22"/>
                <w:szCs w:val="22"/>
              </w:rPr>
            </w:pPr>
            <w:r w:rsidRPr="00577DA0">
              <w:rPr>
                <w:sz w:val="22"/>
                <w:szCs w:val="22"/>
              </w:rPr>
              <w:t>1005</w:t>
            </w:r>
          </w:p>
        </w:tc>
        <w:tc>
          <w:tcPr>
            <w:tcW w:w="810" w:type="dxa"/>
            <w:tcBorders>
              <w:top w:val="single" w:sz="4" w:space="0" w:color="auto"/>
              <w:left w:val="nil"/>
              <w:bottom w:val="single" w:sz="4" w:space="0" w:color="auto"/>
              <w:right w:val="single" w:sz="4" w:space="0" w:color="auto"/>
            </w:tcBorders>
            <w:vAlign w:val="center"/>
          </w:tcPr>
          <w:p w14:paraId="7B59A214" w14:textId="77777777" w:rsidR="00125166" w:rsidRPr="00577DA0" w:rsidRDefault="00125166" w:rsidP="00934DCE">
            <w:pPr>
              <w:jc w:val="center"/>
              <w:rPr>
                <w:sz w:val="22"/>
                <w:szCs w:val="22"/>
              </w:rPr>
            </w:pPr>
            <w:r w:rsidRPr="00577DA0">
              <w:rPr>
                <w:sz w:val="22"/>
                <w:szCs w:val="22"/>
              </w:rPr>
              <w:t>1048</w:t>
            </w:r>
          </w:p>
        </w:tc>
        <w:tc>
          <w:tcPr>
            <w:tcW w:w="720" w:type="dxa"/>
            <w:tcBorders>
              <w:top w:val="single" w:sz="4" w:space="0" w:color="auto"/>
              <w:left w:val="nil"/>
              <w:bottom w:val="single" w:sz="4" w:space="0" w:color="auto"/>
              <w:right w:val="single" w:sz="4" w:space="0" w:color="auto"/>
            </w:tcBorders>
          </w:tcPr>
          <w:p w14:paraId="38ABE4EF" w14:textId="77777777" w:rsidR="00125166" w:rsidRPr="00577DA0" w:rsidRDefault="00125166" w:rsidP="00934DCE">
            <w:pPr>
              <w:jc w:val="center"/>
              <w:rPr>
                <w:sz w:val="22"/>
                <w:szCs w:val="22"/>
              </w:rPr>
            </w:pPr>
            <w:r w:rsidRPr="00577DA0">
              <w:rPr>
                <w:sz w:val="22"/>
                <w:szCs w:val="22"/>
              </w:rPr>
              <w:t>1124</w:t>
            </w:r>
          </w:p>
        </w:tc>
        <w:tc>
          <w:tcPr>
            <w:tcW w:w="723" w:type="dxa"/>
            <w:tcBorders>
              <w:top w:val="single" w:sz="4" w:space="0" w:color="auto"/>
              <w:left w:val="single" w:sz="4" w:space="0" w:color="auto"/>
              <w:bottom w:val="single" w:sz="4" w:space="0" w:color="auto"/>
              <w:right w:val="single" w:sz="4" w:space="0" w:color="auto"/>
            </w:tcBorders>
          </w:tcPr>
          <w:p w14:paraId="357A6E7B" w14:textId="77777777" w:rsidR="00125166" w:rsidRPr="00577DA0" w:rsidRDefault="00125166" w:rsidP="00934DCE">
            <w:pPr>
              <w:jc w:val="center"/>
              <w:rPr>
                <w:sz w:val="22"/>
                <w:szCs w:val="22"/>
              </w:rPr>
            </w:pPr>
            <w:r w:rsidRPr="00577DA0">
              <w:rPr>
                <w:sz w:val="22"/>
                <w:szCs w:val="22"/>
              </w:rPr>
              <w:t>1207</w:t>
            </w:r>
          </w:p>
        </w:tc>
        <w:tc>
          <w:tcPr>
            <w:tcW w:w="723" w:type="dxa"/>
            <w:tcBorders>
              <w:top w:val="single" w:sz="4" w:space="0" w:color="auto"/>
              <w:left w:val="single" w:sz="4" w:space="0" w:color="auto"/>
              <w:bottom w:val="single" w:sz="4" w:space="0" w:color="auto"/>
              <w:right w:val="single" w:sz="4" w:space="0" w:color="auto"/>
            </w:tcBorders>
          </w:tcPr>
          <w:p w14:paraId="34ED2D5D" w14:textId="77777777" w:rsidR="00125166" w:rsidRPr="00577DA0" w:rsidRDefault="00125166" w:rsidP="00934DCE">
            <w:pPr>
              <w:jc w:val="center"/>
              <w:rPr>
                <w:sz w:val="22"/>
                <w:szCs w:val="22"/>
              </w:rPr>
            </w:pPr>
            <w:r w:rsidRPr="00577DA0">
              <w:rPr>
                <w:sz w:val="22"/>
                <w:szCs w:val="22"/>
              </w:rPr>
              <w:t>1285</w:t>
            </w:r>
          </w:p>
        </w:tc>
      </w:tr>
      <w:tr w:rsidR="00125166" w:rsidRPr="009B0837" w14:paraId="03EA0103" w14:textId="77777777" w:rsidTr="00934DCE">
        <w:trPr>
          <w:trHeight w:val="255"/>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A40D920" w14:textId="77777777" w:rsidR="00125166" w:rsidRPr="00577DA0" w:rsidRDefault="00125166" w:rsidP="00934DCE">
            <w:pPr>
              <w:jc w:val="center"/>
              <w:rPr>
                <w:bCs/>
                <w:sz w:val="22"/>
                <w:szCs w:val="22"/>
              </w:rPr>
            </w:pPr>
            <w:r w:rsidRPr="00577DA0">
              <w:rPr>
                <w:bCs/>
                <w:sz w:val="22"/>
                <w:szCs w:val="22"/>
              </w:rPr>
              <w:t>Daugavpils</w:t>
            </w:r>
          </w:p>
        </w:tc>
        <w:tc>
          <w:tcPr>
            <w:tcW w:w="743" w:type="dxa"/>
            <w:tcBorders>
              <w:top w:val="nil"/>
              <w:left w:val="nil"/>
              <w:bottom w:val="single" w:sz="4" w:space="0" w:color="auto"/>
              <w:right w:val="single" w:sz="4" w:space="0" w:color="auto"/>
            </w:tcBorders>
            <w:shd w:val="clear" w:color="auto" w:fill="auto"/>
            <w:vAlign w:val="center"/>
            <w:hideMark/>
          </w:tcPr>
          <w:p w14:paraId="14D665C9" w14:textId="77777777" w:rsidR="00125166" w:rsidRPr="00577DA0" w:rsidRDefault="00125166" w:rsidP="00934DCE">
            <w:pPr>
              <w:jc w:val="center"/>
              <w:rPr>
                <w:sz w:val="22"/>
                <w:szCs w:val="22"/>
              </w:rPr>
            </w:pPr>
            <w:r w:rsidRPr="00577DA0">
              <w:rPr>
                <w:sz w:val="22"/>
                <w:szCs w:val="22"/>
              </w:rPr>
              <w:t>484</w:t>
            </w:r>
          </w:p>
        </w:tc>
        <w:tc>
          <w:tcPr>
            <w:tcW w:w="810" w:type="dxa"/>
            <w:tcBorders>
              <w:top w:val="nil"/>
              <w:left w:val="nil"/>
              <w:bottom w:val="single" w:sz="4" w:space="0" w:color="auto"/>
              <w:right w:val="single" w:sz="4" w:space="0" w:color="auto"/>
            </w:tcBorders>
            <w:shd w:val="clear" w:color="auto" w:fill="auto"/>
            <w:vAlign w:val="center"/>
            <w:hideMark/>
          </w:tcPr>
          <w:p w14:paraId="000B9C9A" w14:textId="77777777" w:rsidR="00125166" w:rsidRPr="00577DA0" w:rsidRDefault="00125166" w:rsidP="00934DCE">
            <w:pPr>
              <w:jc w:val="center"/>
              <w:rPr>
                <w:sz w:val="22"/>
                <w:szCs w:val="22"/>
              </w:rPr>
            </w:pPr>
            <w:r w:rsidRPr="00577DA0">
              <w:rPr>
                <w:sz w:val="22"/>
                <w:szCs w:val="22"/>
              </w:rPr>
              <w:t>511</w:t>
            </w:r>
          </w:p>
        </w:tc>
        <w:tc>
          <w:tcPr>
            <w:tcW w:w="810" w:type="dxa"/>
            <w:tcBorders>
              <w:top w:val="nil"/>
              <w:left w:val="nil"/>
              <w:bottom w:val="single" w:sz="4" w:space="0" w:color="auto"/>
              <w:right w:val="single" w:sz="4" w:space="0" w:color="auto"/>
            </w:tcBorders>
            <w:shd w:val="clear" w:color="auto" w:fill="auto"/>
            <w:vAlign w:val="center"/>
            <w:hideMark/>
          </w:tcPr>
          <w:p w14:paraId="5883657C" w14:textId="77777777" w:rsidR="00125166" w:rsidRPr="00577DA0" w:rsidRDefault="00125166" w:rsidP="00934DCE">
            <w:pPr>
              <w:jc w:val="center"/>
              <w:rPr>
                <w:sz w:val="22"/>
                <w:szCs w:val="22"/>
              </w:rPr>
            </w:pPr>
            <w:r w:rsidRPr="00577DA0">
              <w:rPr>
                <w:sz w:val="22"/>
                <w:szCs w:val="22"/>
              </w:rPr>
              <w:t>527</w:t>
            </w:r>
          </w:p>
        </w:tc>
        <w:tc>
          <w:tcPr>
            <w:tcW w:w="810" w:type="dxa"/>
            <w:tcBorders>
              <w:top w:val="nil"/>
              <w:left w:val="nil"/>
              <w:bottom w:val="single" w:sz="4" w:space="0" w:color="auto"/>
              <w:right w:val="single" w:sz="4" w:space="0" w:color="auto"/>
            </w:tcBorders>
            <w:shd w:val="clear" w:color="auto" w:fill="auto"/>
            <w:vAlign w:val="center"/>
            <w:hideMark/>
          </w:tcPr>
          <w:p w14:paraId="43D91FF6" w14:textId="77777777" w:rsidR="00125166" w:rsidRPr="00577DA0" w:rsidRDefault="00125166" w:rsidP="00934DCE">
            <w:pPr>
              <w:jc w:val="center"/>
              <w:rPr>
                <w:sz w:val="22"/>
                <w:szCs w:val="22"/>
              </w:rPr>
            </w:pPr>
            <w:r w:rsidRPr="00577DA0">
              <w:rPr>
                <w:sz w:val="22"/>
                <w:szCs w:val="22"/>
              </w:rPr>
              <w:t>543</w:t>
            </w:r>
          </w:p>
        </w:tc>
        <w:tc>
          <w:tcPr>
            <w:tcW w:w="810" w:type="dxa"/>
            <w:tcBorders>
              <w:top w:val="nil"/>
              <w:left w:val="nil"/>
              <w:bottom w:val="single" w:sz="4" w:space="0" w:color="auto"/>
              <w:right w:val="single" w:sz="4" w:space="0" w:color="auto"/>
            </w:tcBorders>
            <w:shd w:val="clear" w:color="auto" w:fill="auto"/>
            <w:vAlign w:val="center"/>
            <w:hideMark/>
          </w:tcPr>
          <w:p w14:paraId="7BAC06A4" w14:textId="77777777" w:rsidR="00125166" w:rsidRPr="00577DA0" w:rsidRDefault="00125166" w:rsidP="00934DCE">
            <w:pPr>
              <w:jc w:val="center"/>
              <w:rPr>
                <w:sz w:val="22"/>
                <w:szCs w:val="22"/>
              </w:rPr>
            </w:pPr>
            <w:r w:rsidRPr="00577DA0">
              <w:rPr>
                <w:sz w:val="22"/>
                <w:szCs w:val="22"/>
              </w:rPr>
              <w:t>570</w:t>
            </w:r>
          </w:p>
        </w:tc>
        <w:tc>
          <w:tcPr>
            <w:tcW w:w="810" w:type="dxa"/>
            <w:tcBorders>
              <w:top w:val="nil"/>
              <w:left w:val="nil"/>
              <w:bottom w:val="single" w:sz="4" w:space="0" w:color="auto"/>
              <w:right w:val="single" w:sz="4" w:space="0" w:color="auto"/>
            </w:tcBorders>
            <w:vAlign w:val="center"/>
          </w:tcPr>
          <w:p w14:paraId="1187BF76" w14:textId="77777777" w:rsidR="00125166" w:rsidRPr="00577DA0" w:rsidRDefault="00125166" w:rsidP="00934DCE">
            <w:pPr>
              <w:jc w:val="center"/>
              <w:rPr>
                <w:sz w:val="22"/>
                <w:szCs w:val="22"/>
              </w:rPr>
            </w:pPr>
            <w:r w:rsidRPr="00577DA0">
              <w:rPr>
                <w:sz w:val="22"/>
                <w:szCs w:val="22"/>
              </w:rPr>
              <w:t>601</w:t>
            </w:r>
          </w:p>
        </w:tc>
        <w:tc>
          <w:tcPr>
            <w:tcW w:w="810" w:type="dxa"/>
            <w:tcBorders>
              <w:top w:val="nil"/>
              <w:left w:val="nil"/>
              <w:bottom w:val="single" w:sz="4" w:space="0" w:color="auto"/>
              <w:right w:val="single" w:sz="4" w:space="0" w:color="auto"/>
            </w:tcBorders>
            <w:vAlign w:val="center"/>
          </w:tcPr>
          <w:p w14:paraId="1FC8CB57" w14:textId="77777777" w:rsidR="00125166" w:rsidRPr="00577DA0" w:rsidRDefault="00125166" w:rsidP="00934DCE">
            <w:pPr>
              <w:jc w:val="center"/>
              <w:rPr>
                <w:sz w:val="22"/>
                <w:szCs w:val="22"/>
              </w:rPr>
            </w:pPr>
            <w:r w:rsidRPr="00577DA0">
              <w:rPr>
                <w:sz w:val="22"/>
                <w:szCs w:val="22"/>
              </w:rPr>
              <w:t>632</w:t>
            </w:r>
          </w:p>
        </w:tc>
        <w:tc>
          <w:tcPr>
            <w:tcW w:w="720" w:type="dxa"/>
            <w:tcBorders>
              <w:top w:val="single" w:sz="4" w:space="0" w:color="auto"/>
              <w:left w:val="nil"/>
              <w:bottom w:val="single" w:sz="4" w:space="0" w:color="auto"/>
              <w:right w:val="single" w:sz="4" w:space="0" w:color="auto"/>
            </w:tcBorders>
          </w:tcPr>
          <w:p w14:paraId="752D884B" w14:textId="77777777" w:rsidR="00125166" w:rsidRPr="00577DA0" w:rsidRDefault="00125166" w:rsidP="00934DCE">
            <w:pPr>
              <w:jc w:val="center"/>
              <w:rPr>
                <w:sz w:val="22"/>
                <w:szCs w:val="22"/>
              </w:rPr>
            </w:pPr>
            <w:r w:rsidRPr="00577DA0">
              <w:rPr>
                <w:sz w:val="22"/>
                <w:szCs w:val="22"/>
              </w:rPr>
              <w:t>678</w:t>
            </w:r>
          </w:p>
        </w:tc>
        <w:tc>
          <w:tcPr>
            <w:tcW w:w="723" w:type="dxa"/>
            <w:tcBorders>
              <w:top w:val="single" w:sz="4" w:space="0" w:color="auto"/>
              <w:left w:val="single" w:sz="4" w:space="0" w:color="auto"/>
              <w:bottom w:val="single" w:sz="4" w:space="0" w:color="auto"/>
              <w:right w:val="single" w:sz="4" w:space="0" w:color="auto"/>
            </w:tcBorders>
          </w:tcPr>
          <w:p w14:paraId="6ED28E38" w14:textId="77777777" w:rsidR="00125166" w:rsidRPr="00577DA0" w:rsidRDefault="00125166" w:rsidP="00934DCE">
            <w:pPr>
              <w:jc w:val="center"/>
              <w:rPr>
                <w:sz w:val="22"/>
                <w:szCs w:val="22"/>
              </w:rPr>
            </w:pPr>
            <w:r w:rsidRPr="00577DA0">
              <w:rPr>
                <w:sz w:val="22"/>
                <w:szCs w:val="22"/>
              </w:rPr>
              <w:t>753</w:t>
            </w:r>
          </w:p>
        </w:tc>
        <w:tc>
          <w:tcPr>
            <w:tcW w:w="723" w:type="dxa"/>
            <w:tcBorders>
              <w:top w:val="single" w:sz="4" w:space="0" w:color="auto"/>
              <w:left w:val="single" w:sz="4" w:space="0" w:color="auto"/>
              <w:bottom w:val="single" w:sz="4" w:space="0" w:color="auto"/>
              <w:right w:val="single" w:sz="4" w:space="0" w:color="auto"/>
            </w:tcBorders>
          </w:tcPr>
          <w:p w14:paraId="1EA6E69E" w14:textId="77777777" w:rsidR="00125166" w:rsidRPr="00577DA0" w:rsidRDefault="00125166" w:rsidP="00934DCE">
            <w:pPr>
              <w:jc w:val="center"/>
              <w:rPr>
                <w:sz w:val="22"/>
                <w:szCs w:val="22"/>
              </w:rPr>
            </w:pPr>
            <w:r w:rsidRPr="00577DA0">
              <w:rPr>
                <w:sz w:val="22"/>
                <w:szCs w:val="22"/>
              </w:rPr>
              <w:t>805</w:t>
            </w:r>
          </w:p>
        </w:tc>
      </w:tr>
      <w:tr w:rsidR="00125166" w:rsidRPr="009B0837" w14:paraId="1F775336" w14:textId="77777777" w:rsidTr="00934DCE">
        <w:trPr>
          <w:trHeight w:val="180"/>
          <w:jc w:val="center"/>
        </w:trPr>
        <w:tc>
          <w:tcPr>
            <w:tcW w:w="1292"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433579C0" w14:textId="77777777" w:rsidR="00125166" w:rsidRPr="00577DA0" w:rsidRDefault="00125166" w:rsidP="00934DCE">
            <w:pPr>
              <w:jc w:val="center"/>
              <w:rPr>
                <w:b/>
                <w:bCs/>
                <w:sz w:val="22"/>
                <w:szCs w:val="22"/>
              </w:rPr>
            </w:pPr>
            <w:r w:rsidRPr="00577DA0">
              <w:rPr>
                <w:b/>
                <w:bCs/>
                <w:sz w:val="22"/>
                <w:szCs w:val="22"/>
              </w:rPr>
              <w:t>Jelgava</w:t>
            </w:r>
          </w:p>
        </w:tc>
        <w:tc>
          <w:tcPr>
            <w:tcW w:w="743" w:type="dxa"/>
            <w:tcBorders>
              <w:top w:val="nil"/>
              <w:left w:val="nil"/>
              <w:bottom w:val="single" w:sz="4" w:space="0" w:color="auto"/>
              <w:right w:val="single" w:sz="4" w:space="0" w:color="auto"/>
            </w:tcBorders>
            <w:shd w:val="clear" w:color="auto" w:fill="DBDBDB" w:themeFill="accent3" w:themeFillTint="66"/>
            <w:vAlign w:val="center"/>
            <w:hideMark/>
          </w:tcPr>
          <w:p w14:paraId="758C9449" w14:textId="77777777" w:rsidR="00125166" w:rsidRPr="00577DA0" w:rsidRDefault="00125166" w:rsidP="00934DCE">
            <w:pPr>
              <w:jc w:val="center"/>
              <w:rPr>
                <w:b/>
                <w:bCs/>
                <w:sz w:val="22"/>
                <w:szCs w:val="22"/>
              </w:rPr>
            </w:pPr>
            <w:r w:rsidRPr="00577DA0">
              <w:rPr>
                <w:b/>
                <w:bCs/>
                <w:sz w:val="22"/>
                <w:szCs w:val="22"/>
              </w:rPr>
              <w:t>545</w:t>
            </w:r>
          </w:p>
        </w:tc>
        <w:tc>
          <w:tcPr>
            <w:tcW w:w="810" w:type="dxa"/>
            <w:tcBorders>
              <w:top w:val="nil"/>
              <w:left w:val="nil"/>
              <w:bottom w:val="single" w:sz="4" w:space="0" w:color="auto"/>
              <w:right w:val="single" w:sz="4" w:space="0" w:color="auto"/>
            </w:tcBorders>
            <w:shd w:val="clear" w:color="auto" w:fill="DBDBDB" w:themeFill="accent3" w:themeFillTint="66"/>
            <w:vAlign w:val="center"/>
            <w:hideMark/>
          </w:tcPr>
          <w:p w14:paraId="2D21B70C" w14:textId="77777777" w:rsidR="00125166" w:rsidRPr="00577DA0" w:rsidRDefault="00125166" w:rsidP="00934DCE">
            <w:pPr>
              <w:jc w:val="center"/>
              <w:rPr>
                <w:b/>
                <w:bCs/>
                <w:sz w:val="22"/>
                <w:szCs w:val="22"/>
              </w:rPr>
            </w:pPr>
            <w:r w:rsidRPr="00577DA0">
              <w:rPr>
                <w:b/>
                <w:bCs/>
                <w:sz w:val="22"/>
                <w:szCs w:val="22"/>
              </w:rPr>
              <w:t>575</w:t>
            </w:r>
          </w:p>
        </w:tc>
        <w:tc>
          <w:tcPr>
            <w:tcW w:w="810" w:type="dxa"/>
            <w:tcBorders>
              <w:top w:val="nil"/>
              <w:left w:val="nil"/>
              <w:bottom w:val="single" w:sz="4" w:space="0" w:color="auto"/>
              <w:right w:val="single" w:sz="4" w:space="0" w:color="auto"/>
            </w:tcBorders>
            <w:shd w:val="clear" w:color="auto" w:fill="DBDBDB" w:themeFill="accent3" w:themeFillTint="66"/>
            <w:vAlign w:val="center"/>
            <w:hideMark/>
          </w:tcPr>
          <w:p w14:paraId="01780B06" w14:textId="77777777" w:rsidR="00125166" w:rsidRPr="00577DA0" w:rsidRDefault="00125166" w:rsidP="00934DCE">
            <w:pPr>
              <w:jc w:val="center"/>
              <w:rPr>
                <w:b/>
                <w:bCs/>
                <w:sz w:val="22"/>
                <w:szCs w:val="22"/>
              </w:rPr>
            </w:pPr>
            <w:r w:rsidRPr="00577DA0">
              <w:rPr>
                <w:b/>
                <w:bCs/>
                <w:sz w:val="22"/>
                <w:szCs w:val="22"/>
              </w:rPr>
              <w:t>595</w:t>
            </w:r>
          </w:p>
        </w:tc>
        <w:tc>
          <w:tcPr>
            <w:tcW w:w="810" w:type="dxa"/>
            <w:tcBorders>
              <w:top w:val="nil"/>
              <w:left w:val="nil"/>
              <w:bottom w:val="single" w:sz="4" w:space="0" w:color="auto"/>
              <w:right w:val="single" w:sz="4" w:space="0" w:color="auto"/>
            </w:tcBorders>
            <w:shd w:val="clear" w:color="auto" w:fill="DBDBDB" w:themeFill="accent3" w:themeFillTint="66"/>
            <w:vAlign w:val="center"/>
            <w:hideMark/>
          </w:tcPr>
          <w:p w14:paraId="754B997A" w14:textId="77777777" w:rsidR="00125166" w:rsidRPr="00577DA0" w:rsidRDefault="00125166" w:rsidP="00934DCE">
            <w:pPr>
              <w:jc w:val="center"/>
              <w:rPr>
                <w:b/>
                <w:bCs/>
                <w:sz w:val="22"/>
                <w:szCs w:val="22"/>
              </w:rPr>
            </w:pPr>
            <w:r w:rsidRPr="00577DA0">
              <w:rPr>
                <w:b/>
                <w:bCs/>
                <w:sz w:val="22"/>
                <w:szCs w:val="22"/>
              </w:rPr>
              <w:t>614</w:t>
            </w:r>
          </w:p>
        </w:tc>
        <w:tc>
          <w:tcPr>
            <w:tcW w:w="810" w:type="dxa"/>
            <w:tcBorders>
              <w:top w:val="nil"/>
              <w:left w:val="nil"/>
              <w:bottom w:val="single" w:sz="4" w:space="0" w:color="auto"/>
              <w:right w:val="single" w:sz="4" w:space="0" w:color="auto"/>
            </w:tcBorders>
            <w:shd w:val="clear" w:color="auto" w:fill="DBDBDB" w:themeFill="accent3" w:themeFillTint="66"/>
            <w:vAlign w:val="center"/>
            <w:hideMark/>
          </w:tcPr>
          <w:p w14:paraId="704BD547" w14:textId="77777777" w:rsidR="00125166" w:rsidRPr="00577DA0" w:rsidRDefault="00125166" w:rsidP="00934DCE">
            <w:pPr>
              <w:jc w:val="center"/>
              <w:rPr>
                <w:b/>
                <w:bCs/>
                <w:sz w:val="22"/>
                <w:szCs w:val="22"/>
              </w:rPr>
            </w:pPr>
            <w:r w:rsidRPr="00577DA0">
              <w:rPr>
                <w:b/>
                <w:bCs/>
                <w:sz w:val="22"/>
                <w:szCs w:val="22"/>
              </w:rPr>
              <w:t>661</w:t>
            </w:r>
          </w:p>
        </w:tc>
        <w:tc>
          <w:tcPr>
            <w:tcW w:w="810" w:type="dxa"/>
            <w:tcBorders>
              <w:top w:val="nil"/>
              <w:left w:val="nil"/>
              <w:bottom w:val="single" w:sz="4" w:space="0" w:color="auto"/>
              <w:right w:val="single" w:sz="4" w:space="0" w:color="auto"/>
            </w:tcBorders>
            <w:shd w:val="clear" w:color="auto" w:fill="DBDBDB" w:themeFill="accent3" w:themeFillTint="66"/>
            <w:vAlign w:val="center"/>
          </w:tcPr>
          <w:p w14:paraId="28420931" w14:textId="77777777" w:rsidR="00125166" w:rsidRPr="00577DA0" w:rsidRDefault="00125166" w:rsidP="00934DCE">
            <w:pPr>
              <w:jc w:val="center"/>
              <w:rPr>
                <w:b/>
                <w:sz w:val="22"/>
                <w:szCs w:val="22"/>
              </w:rPr>
            </w:pPr>
            <w:r w:rsidRPr="00577DA0">
              <w:rPr>
                <w:b/>
                <w:sz w:val="22"/>
                <w:szCs w:val="22"/>
              </w:rPr>
              <w:t>707</w:t>
            </w:r>
          </w:p>
        </w:tc>
        <w:tc>
          <w:tcPr>
            <w:tcW w:w="810" w:type="dxa"/>
            <w:tcBorders>
              <w:top w:val="nil"/>
              <w:left w:val="nil"/>
              <w:bottom w:val="single" w:sz="4" w:space="0" w:color="auto"/>
              <w:right w:val="single" w:sz="4" w:space="0" w:color="auto"/>
            </w:tcBorders>
            <w:shd w:val="clear" w:color="auto" w:fill="DBDBDB" w:themeFill="accent3" w:themeFillTint="66"/>
            <w:vAlign w:val="center"/>
          </w:tcPr>
          <w:p w14:paraId="08677525" w14:textId="77777777" w:rsidR="00125166" w:rsidRPr="00577DA0" w:rsidRDefault="00125166" w:rsidP="00934DCE">
            <w:pPr>
              <w:jc w:val="center"/>
              <w:rPr>
                <w:b/>
                <w:sz w:val="22"/>
                <w:szCs w:val="22"/>
              </w:rPr>
            </w:pPr>
            <w:r w:rsidRPr="00577DA0">
              <w:rPr>
                <w:b/>
                <w:sz w:val="22"/>
                <w:szCs w:val="22"/>
              </w:rPr>
              <w:t>768</w:t>
            </w:r>
          </w:p>
        </w:tc>
        <w:tc>
          <w:tcPr>
            <w:tcW w:w="720" w:type="dxa"/>
            <w:tcBorders>
              <w:top w:val="single" w:sz="4" w:space="0" w:color="auto"/>
              <w:left w:val="nil"/>
              <w:bottom w:val="single" w:sz="4" w:space="0" w:color="auto"/>
              <w:right w:val="single" w:sz="4" w:space="0" w:color="auto"/>
            </w:tcBorders>
            <w:shd w:val="clear" w:color="auto" w:fill="DBDBDB" w:themeFill="accent3" w:themeFillTint="66"/>
          </w:tcPr>
          <w:p w14:paraId="0405C5D7" w14:textId="77777777" w:rsidR="00125166" w:rsidRPr="00577DA0" w:rsidRDefault="00125166" w:rsidP="00934DCE">
            <w:pPr>
              <w:jc w:val="center"/>
              <w:rPr>
                <w:b/>
                <w:sz w:val="22"/>
                <w:szCs w:val="22"/>
              </w:rPr>
            </w:pPr>
            <w:r w:rsidRPr="00577DA0">
              <w:rPr>
                <w:b/>
                <w:sz w:val="22"/>
                <w:szCs w:val="22"/>
              </w:rPr>
              <w:t>877</w:t>
            </w:r>
          </w:p>
        </w:tc>
        <w:tc>
          <w:tcPr>
            <w:tcW w:w="72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C8381D3" w14:textId="77777777" w:rsidR="00125166" w:rsidRPr="00577DA0" w:rsidRDefault="00125166" w:rsidP="00934DCE">
            <w:pPr>
              <w:jc w:val="center"/>
              <w:rPr>
                <w:b/>
                <w:sz w:val="22"/>
                <w:szCs w:val="22"/>
              </w:rPr>
            </w:pPr>
            <w:r w:rsidRPr="00577DA0">
              <w:rPr>
                <w:b/>
                <w:sz w:val="22"/>
                <w:szCs w:val="22"/>
              </w:rPr>
              <w:t>970</w:t>
            </w:r>
          </w:p>
        </w:tc>
        <w:tc>
          <w:tcPr>
            <w:tcW w:w="72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C1868C0" w14:textId="77777777" w:rsidR="00125166" w:rsidRPr="00577DA0" w:rsidRDefault="00125166" w:rsidP="00934DCE">
            <w:pPr>
              <w:jc w:val="center"/>
              <w:rPr>
                <w:b/>
                <w:sz w:val="22"/>
                <w:szCs w:val="22"/>
              </w:rPr>
            </w:pPr>
            <w:r w:rsidRPr="00577DA0">
              <w:rPr>
                <w:b/>
                <w:sz w:val="22"/>
                <w:szCs w:val="22"/>
              </w:rPr>
              <w:t>1043</w:t>
            </w:r>
          </w:p>
        </w:tc>
      </w:tr>
      <w:tr w:rsidR="00125166" w:rsidRPr="009B0837" w14:paraId="727C593D" w14:textId="77777777" w:rsidTr="00934DCE">
        <w:trPr>
          <w:trHeight w:val="18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FC000B4" w14:textId="77777777" w:rsidR="00125166" w:rsidRPr="00577DA0" w:rsidRDefault="00125166" w:rsidP="00934DCE">
            <w:pPr>
              <w:jc w:val="center"/>
              <w:rPr>
                <w:bCs/>
                <w:sz w:val="22"/>
                <w:szCs w:val="22"/>
              </w:rPr>
            </w:pPr>
            <w:r w:rsidRPr="00577DA0">
              <w:rPr>
                <w:bCs/>
                <w:sz w:val="22"/>
                <w:szCs w:val="22"/>
              </w:rPr>
              <w:t>Jēkabpils</w:t>
            </w:r>
          </w:p>
        </w:tc>
        <w:tc>
          <w:tcPr>
            <w:tcW w:w="743" w:type="dxa"/>
            <w:tcBorders>
              <w:top w:val="nil"/>
              <w:left w:val="nil"/>
              <w:bottom w:val="single" w:sz="4" w:space="0" w:color="auto"/>
              <w:right w:val="single" w:sz="4" w:space="0" w:color="auto"/>
            </w:tcBorders>
            <w:shd w:val="clear" w:color="auto" w:fill="auto"/>
            <w:vAlign w:val="center"/>
            <w:hideMark/>
          </w:tcPr>
          <w:p w14:paraId="43E7DB2C" w14:textId="77777777" w:rsidR="00125166" w:rsidRPr="00577DA0" w:rsidRDefault="00125166" w:rsidP="00934DCE">
            <w:pPr>
              <w:jc w:val="center"/>
              <w:rPr>
                <w:sz w:val="22"/>
                <w:szCs w:val="22"/>
              </w:rPr>
            </w:pPr>
            <w:r w:rsidRPr="00577DA0">
              <w:rPr>
                <w:sz w:val="22"/>
                <w:szCs w:val="22"/>
              </w:rPr>
              <w:t>535</w:t>
            </w:r>
          </w:p>
        </w:tc>
        <w:tc>
          <w:tcPr>
            <w:tcW w:w="810" w:type="dxa"/>
            <w:tcBorders>
              <w:top w:val="nil"/>
              <w:left w:val="nil"/>
              <w:bottom w:val="single" w:sz="4" w:space="0" w:color="auto"/>
              <w:right w:val="single" w:sz="4" w:space="0" w:color="auto"/>
            </w:tcBorders>
            <w:shd w:val="clear" w:color="auto" w:fill="auto"/>
            <w:vAlign w:val="center"/>
            <w:hideMark/>
          </w:tcPr>
          <w:p w14:paraId="30D00266" w14:textId="77777777" w:rsidR="00125166" w:rsidRPr="00577DA0" w:rsidRDefault="00125166" w:rsidP="00934DCE">
            <w:pPr>
              <w:jc w:val="center"/>
              <w:rPr>
                <w:sz w:val="22"/>
                <w:szCs w:val="22"/>
              </w:rPr>
            </w:pPr>
            <w:r w:rsidRPr="00577DA0">
              <w:rPr>
                <w:sz w:val="22"/>
                <w:szCs w:val="22"/>
              </w:rPr>
              <w:t>580</w:t>
            </w:r>
          </w:p>
        </w:tc>
        <w:tc>
          <w:tcPr>
            <w:tcW w:w="810" w:type="dxa"/>
            <w:tcBorders>
              <w:top w:val="nil"/>
              <w:left w:val="nil"/>
              <w:bottom w:val="single" w:sz="4" w:space="0" w:color="auto"/>
              <w:right w:val="single" w:sz="4" w:space="0" w:color="auto"/>
            </w:tcBorders>
            <w:shd w:val="clear" w:color="auto" w:fill="auto"/>
            <w:vAlign w:val="center"/>
            <w:hideMark/>
          </w:tcPr>
          <w:p w14:paraId="36F8CD9C" w14:textId="77777777" w:rsidR="00125166" w:rsidRPr="00577DA0" w:rsidRDefault="00125166" w:rsidP="00934DCE">
            <w:pPr>
              <w:jc w:val="center"/>
              <w:rPr>
                <w:sz w:val="22"/>
                <w:szCs w:val="22"/>
              </w:rPr>
            </w:pPr>
            <w:r w:rsidRPr="00577DA0">
              <w:rPr>
                <w:sz w:val="22"/>
                <w:szCs w:val="22"/>
              </w:rPr>
              <w:t>619</w:t>
            </w:r>
          </w:p>
        </w:tc>
        <w:tc>
          <w:tcPr>
            <w:tcW w:w="810" w:type="dxa"/>
            <w:tcBorders>
              <w:top w:val="nil"/>
              <w:left w:val="nil"/>
              <w:bottom w:val="single" w:sz="4" w:space="0" w:color="auto"/>
              <w:right w:val="single" w:sz="4" w:space="0" w:color="auto"/>
            </w:tcBorders>
            <w:shd w:val="clear" w:color="auto" w:fill="auto"/>
            <w:vAlign w:val="center"/>
            <w:hideMark/>
          </w:tcPr>
          <w:p w14:paraId="01F4A940" w14:textId="77777777" w:rsidR="00125166" w:rsidRPr="00577DA0" w:rsidRDefault="00125166" w:rsidP="00934DCE">
            <w:pPr>
              <w:jc w:val="center"/>
              <w:rPr>
                <w:sz w:val="22"/>
                <w:szCs w:val="22"/>
              </w:rPr>
            </w:pPr>
            <w:r w:rsidRPr="00577DA0">
              <w:rPr>
                <w:sz w:val="22"/>
                <w:szCs w:val="22"/>
              </w:rPr>
              <w:t>680</w:t>
            </w:r>
          </w:p>
        </w:tc>
        <w:tc>
          <w:tcPr>
            <w:tcW w:w="810" w:type="dxa"/>
            <w:tcBorders>
              <w:top w:val="nil"/>
              <w:left w:val="nil"/>
              <w:bottom w:val="single" w:sz="4" w:space="0" w:color="auto"/>
              <w:right w:val="single" w:sz="4" w:space="0" w:color="auto"/>
            </w:tcBorders>
            <w:shd w:val="clear" w:color="auto" w:fill="auto"/>
            <w:vAlign w:val="center"/>
            <w:hideMark/>
          </w:tcPr>
          <w:p w14:paraId="220DABFB" w14:textId="77777777" w:rsidR="00125166" w:rsidRPr="00577DA0" w:rsidRDefault="00125166" w:rsidP="00934DCE">
            <w:pPr>
              <w:jc w:val="center"/>
              <w:rPr>
                <w:sz w:val="22"/>
                <w:szCs w:val="22"/>
              </w:rPr>
            </w:pPr>
            <w:r w:rsidRPr="00577DA0">
              <w:rPr>
                <w:sz w:val="22"/>
                <w:szCs w:val="22"/>
              </w:rPr>
              <w:t>662</w:t>
            </w:r>
          </w:p>
        </w:tc>
        <w:tc>
          <w:tcPr>
            <w:tcW w:w="810" w:type="dxa"/>
            <w:tcBorders>
              <w:top w:val="nil"/>
              <w:left w:val="nil"/>
              <w:bottom w:val="single" w:sz="4" w:space="0" w:color="auto"/>
              <w:right w:val="single" w:sz="4" w:space="0" w:color="auto"/>
            </w:tcBorders>
            <w:vAlign w:val="center"/>
          </w:tcPr>
          <w:p w14:paraId="018B8AB7" w14:textId="77777777" w:rsidR="00125166" w:rsidRPr="00577DA0" w:rsidRDefault="00125166" w:rsidP="00934DCE">
            <w:pPr>
              <w:jc w:val="center"/>
              <w:rPr>
                <w:sz w:val="22"/>
                <w:szCs w:val="22"/>
              </w:rPr>
            </w:pPr>
            <w:r w:rsidRPr="00577DA0">
              <w:rPr>
                <w:sz w:val="22"/>
                <w:szCs w:val="22"/>
              </w:rPr>
              <w:t>697</w:t>
            </w:r>
          </w:p>
        </w:tc>
        <w:tc>
          <w:tcPr>
            <w:tcW w:w="810" w:type="dxa"/>
            <w:tcBorders>
              <w:top w:val="nil"/>
              <w:left w:val="nil"/>
              <w:bottom w:val="single" w:sz="4" w:space="0" w:color="auto"/>
              <w:right w:val="single" w:sz="4" w:space="0" w:color="auto"/>
            </w:tcBorders>
            <w:vAlign w:val="center"/>
          </w:tcPr>
          <w:p w14:paraId="61554062" w14:textId="77777777" w:rsidR="00125166" w:rsidRPr="00577DA0" w:rsidRDefault="00125166" w:rsidP="00934DCE">
            <w:pPr>
              <w:jc w:val="center"/>
              <w:rPr>
                <w:sz w:val="22"/>
                <w:szCs w:val="22"/>
              </w:rPr>
            </w:pPr>
            <w:r w:rsidRPr="00577DA0">
              <w:rPr>
                <w:sz w:val="22"/>
                <w:szCs w:val="22"/>
              </w:rPr>
              <w:t>747</w:t>
            </w:r>
          </w:p>
        </w:tc>
        <w:tc>
          <w:tcPr>
            <w:tcW w:w="720" w:type="dxa"/>
            <w:tcBorders>
              <w:top w:val="single" w:sz="4" w:space="0" w:color="auto"/>
              <w:left w:val="nil"/>
              <w:bottom w:val="single" w:sz="4" w:space="0" w:color="auto"/>
              <w:right w:val="single" w:sz="4" w:space="0" w:color="auto"/>
            </w:tcBorders>
          </w:tcPr>
          <w:p w14:paraId="1E93C865" w14:textId="77777777" w:rsidR="00125166" w:rsidRPr="00577DA0" w:rsidRDefault="00125166" w:rsidP="00934DCE">
            <w:pPr>
              <w:jc w:val="center"/>
              <w:rPr>
                <w:sz w:val="22"/>
                <w:szCs w:val="22"/>
              </w:rPr>
            </w:pPr>
            <w:r w:rsidRPr="00577DA0">
              <w:rPr>
                <w:sz w:val="22"/>
                <w:szCs w:val="22"/>
              </w:rPr>
              <w:t>819</w:t>
            </w:r>
          </w:p>
        </w:tc>
        <w:tc>
          <w:tcPr>
            <w:tcW w:w="723" w:type="dxa"/>
            <w:tcBorders>
              <w:top w:val="single" w:sz="4" w:space="0" w:color="auto"/>
              <w:left w:val="single" w:sz="4" w:space="0" w:color="auto"/>
              <w:bottom w:val="single" w:sz="4" w:space="0" w:color="auto"/>
              <w:right w:val="single" w:sz="4" w:space="0" w:color="auto"/>
            </w:tcBorders>
          </w:tcPr>
          <w:p w14:paraId="267B9300" w14:textId="77777777" w:rsidR="00125166" w:rsidRPr="00577DA0" w:rsidRDefault="00125166" w:rsidP="00934DCE">
            <w:pPr>
              <w:jc w:val="center"/>
              <w:rPr>
                <w:sz w:val="22"/>
                <w:szCs w:val="22"/>
              </w:rPr>
            </w:pPr>
            <w:r w:rsidRPr="00577DA0">
              <w:rPr>
                <w:sz w:val="22"/>
                <w:szCs w:val="22"/>
              </w:rPr>
              <w:t>857</w:t>
            </w:r>
          </w:p>
        </w:tc>
        <w:tc>
          <w:tcPr>
            <w:tcW w:w="723" w:type="dxa"/>
            <w:tcBorders>
              <w:top w:val="single" w:sz="4" w:space="0" w:color="auto"/>
              <w:left w:val="single" w:sz="4" w:space="0" w:color="auto"/>
              <w:bottom w:val="single" w:sz="4" w:space="0" w:color="auto"/>
              <w:right w:val="single" w:sz="4" w:space="0" w:color="auto"/>
            </w:tcBorders>
          </w:tcPr>
          <w:p w14:paraId="6DC32556" w14:textId="77777777" w:rsidR="00125166" w:rsidRPr="00577DA0" w:rsidRDefault="00125166" w:rsidP="00934DCE">
            <w:pPr>
              <w:jc w:val="center"/>
              <w:rPr>
                <w:sz w:val="22"/>
                <w:szCs w:val="22"/>
              </w:rPr>
            </w:pPr>
            <w:r w:rsidRPr="00577DA0">
              <w:rPr>
                <w:sz w:val="22"/>
                <w:szCs w:val="22"/>
              </w:rPr>
              <w:t>917</w:t>
            </w:r>
          </w:p>
        </w:tc>
      </w:tr>
      <w:tr w:rsidR="00125166" w:rsidRPr="009B0837" w14:paraId="6187829E" w14:textId="77777777" w:rsidTr="00934DCE">
        <w:trPr>
          <w:trHeight w:val="216"/>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77862E3" w14:textId="77777777" w:rsidR="00125166" w:rsidRPr="00577DA0" w:rsidRDefault="00125166" w:rsidP="00934DCE">
            <w:pPr>
              <w:jc w:val="center"/>
              <w:rPr>
                <w:bCs/>
                <w:sz w:val="22"/>
                <w:szCs w:val="22"/>
              </w:rPr>
            </w:pPr>
            <w:r w:rsidRPr="00577DA0">
              <w:rPr>
                <w:bCs/>
                <w:sz w:val="22"/>
                <w:szCs w:val="22"/>
              </w:rPr>
              <w:t>Jūrmala</w:t>
            </w:r>
          </w:p>
        </w:tc>
        <w:tc>
          <w:tcPr>
            <w:tcW w:w="743" w:type="dxa"/>
            <w:tcBorders>
              <w:top w:val="nil"/>
              <w:left w:val="nil"/>
              <w:bottom w:val="single" w:sz="4" w:space="0" w:color="auto"/>
              <w:right w:val="single" w:sz="4" w:space="0" w:color="auto"/>
            </w:tcBorders>
            <w:shd w:val="clear" w:color="auto" w:fill="auto"/>
            <w:vAlign w:val="center"/>
            <w:hideMark/>
          </w:tcPr>
          <w:p w14:paraId="50765D54" w14:textId="77777777" w:rsidR="00125166" w:rsidRPr="00577DA0" w:rsidRDefault="00125166" w:rsidP="00934DCE">
            <w:pPr>
              <w:jc w:val="center"/>
              <w:rPr>
                <w:sz w:val="22"/>
                <w:szCs w:val="22"/>
              </w:rPr>
            </w:pPr>
            <w:r w:rsidRPr="00577DA0">
              <w:rPr>
                <w:sz w:val="22"/>
                <w:szCs w:val="22"/>
              </w:rPr>
              <w:t>553</w:t>
            </w:r>
          </w:p>
        </w:tc>
        <w:tc>
          <w:tcPr>
            <w:tcW w:w="810" w:type="dxa"/>
            <w:tcBorders>
              <w:top w:val="nil"/>
              <w:left w:val="nil"/>
              <w:bottom w:val="single" w:sz="4" w:space="0" w:color="auto"/>
              <w:right w:val="single" w:sz="4" w:space="0" w:color="auto"/>
            </w:tcBorders>
            <w:shd w:val="clear" w:color="auto" w:fill="auto"/>
            <w:vAlign w:val="center"/>
            <w:hideMark/>
          </w:tcPr>
          <w:p w14:paraId="67E74890" w14:textId="77777777" w:rsidR="00125166" w:rsidRPr="00577DA0" w:rsidRDefault="00125166" w:rsidP="00934DCE">
            <w:pPr>
              <w:jc w:val="center"/>
              <w:rPr>
                <w:sz w:val="22"/>
                <w:szCs w:val="22"/>
              </w:rPr>
            </w:pPr>
            <w:r w:rsidRPr="00577DA0">
              <w:rPr>
                <w:sz w:val="22"/>
                <w:szCs w:val="22"/>
              </w:rPr>
              <w:t>568</w:t>
            </w:r>
          </w:p>
        </w:tc>
        <w:tc>
          <w:tcPr>
            <w:tcW w:w="810" w:type="dxa"/>
            <w:tcBorders>
              <w:top w:val="nil"/>
              <w:left w:val="nil"/>
              <w:bottom w:val="single" w:sz="4" w:space="0" w:color="auto"/>
              <w:right w:val="single" w:sz="4" w:space="0" w:color="auto"/>
            </w:tcBorders>
            <w:shd w:val="clear" w:color="auto" w:fill="auto"/>
            <w:vAlign w:val="center"/>
            <w:hideMark/>
          </w:tcPr>
          <w:p w14:paraId="2ED7AF7B" w14:textId="77777777" w:rsidR="00125166" w:rsidRPr="00577DA0" w:rsidRDefault="00125166" w:rsidP="00934DCE">
            <w:pPr>
              <w:jc w:val="center"/>
              <w:rPr>
                <w:sz w:val="22"/>
                <w:szCs w:val="22"/>
              </w:rPr>
            </w:pPr>
            <w:r w:rsidRPr="00577DA0">
              <w:rPr>
                <w:sz w:val="22"/>
                <w:szCs w:val="22"/>
              </w:rPr>
              <w:t>598</w:t>
            </w:r>
          </w:p>
        </w:tc>
        <w:tc>
          <w:tcPr>
            <w:tcW w:w="810" w:type="dxa"/>
            <w:tcBorders>
              <w:top w:val="nil"/>
              <w:left w:val="nil"/>
              <w:bottom w:val="single" w:sz="4" w:space="0" w:color="auto"/>
              <w:right w:val="single" w:sz="4" w:space="0" w:color="auto"/>
            </w:tcBorders>
            <w:shd w:val="clear" w:color="auto" w:fill="auto"/>
            <w:vAlign w:val="center"/>
            <w:hideMark/>
          </w:tcPr>
          <w:p w14:paraId="2373BC21" w14:textId="77777777" w:rsidR="00125166" w:rsidRPr="00577DA0" w:rsidRDefault="00125166" w:rsidP="00934DCE">
            <w:pPr>
              <w:jc w:val="center"/>
              <w:rPr>
                <w:sz w:val="22"/>
                <w:szCs w:val="22"/>
              </w:rPr>
            </w:pPr>
            <w:r w:rsidRPr="00577DA0">
              <w:rPr>
                <w:sz w:val="22"/>
                <w:szCs w:val="22"/>
              </w:rPr>
              <w:t>630</w:t>
            </w:r>
          </w:p>
        </w:tc>
        <w:tc>
          <w:tcPr>
            <w:tcW w:w="810" w:type="dxa"/>
            <w:tcBorders>
              <w:top w:val="nil"/>
              <w:left w:val="nil"/>
              <w:bottom w:val="single" w:sz="4" w:space="0" w:color="auto"/>
              <w:right w:val="single" w:sz="4" w:space="0" w:color="auto"/>
            </w:tcBorders>
            <w:shd w:val="clear" w:color="auto" w:fill="auto"/>
            <w:vAlign w:val="center"/>
            <w:hideMark/>
          </w:tcPr>
          <w:p w14:paraId="2A050B8A" w14:textId="77777777" w:rsidR="00125166" w:rsidRPr="00577DA0" w:rsidRDefault="00125166" w:rsidP="00934DCE">
            <w:pPr>
              <w:jc w:val="center"/>
              <w:rPr>
                <w:sz w:val="22"/>
                <w:szCs w:val="22"/>
              </w:rPr>
            </w:pPr>
            <w:r w:rsidRPr="00577DA0">
              <w:rPr>
                <w:sz w:val="22"/>
                <w:szCs w:val="22"/>
              </w:rPr>
              <w:t>688</w:t>
            </w:r>
          </w:p>
        </w:tc>
        <w:tc>
          <w:tcPr>
            <w:tcW w:w="810" w:type="dxa"/>
            <w:tcBorders>
              <w:top w:val="nil"/>
              <w:left w:val="nil"/>
              <w:bottom w:val="single" w:sz="4" w:space="0" w:color="auto"/>
              <w:right w:val="single" w:sz="4" w:space="0" w:color="auto"/>
            </w:tcBorders>
            <w:vAlign w:val="center"/>
          </w:tcPr>
          <w:p w14:paraId="1E9886E6" w14:textId="77777777" w:rsidR="00125166" w:rsidRPr="00577DA0" w:rsidRDefault="00125166" w:rsidP="00934DCE">
            <w:pPr>
              <w:jc w:val="center"/>
              <w:rPr>
                <w:sz w:val="22"/>
                <w:szCs w:val="22"/>
              </w:rPr>
            </w:pPr>
            <w:r w:rsidRPr="00577DA0">
              <w:rPr>
                <w:sz w:val="22"/>
                <w:szCs w:val="22"/>
              </w:rPr>
              <w:t>743</w:t>
            </w:r>
          </w:p>
        </w:tc>
        <w:tc>
          <w:tcPr>
            <w:tcW w:w="810" w:type="dxa"/>
            <w:tcBorders>
              <w:top w:val="nil"/>
              <w:left w:val="nil"/>
              <w:bottom w:val="single" w:sz="4" w:space="0" w:color="auto"/>
              <w:right w:val="single" w:sz="4" w:space="0" w:color="auto"/>
            </w:tcBorders>
            <w:vAlign w:val="center"/>
          </w:tcPr>
          <w:p w14:paraId="5C7BF042" w14:textId="77777777" w:rsidR="00125166" w:rsidRPr="00577DA0" w:rsidRDefault="00125166" w:rsidP="00934DCE">
            <w:pPr>
              <w:jc w:val="center"/>
              <w:rPr>
                <w:sz w:val="22"/>
                <w:szCs w:val="22"/>
              </w:rPr>
            </w:pPr>
            <w:r w:rsidRPr="00577DA0">
              <w:rPr>
                <w:sz w:val="22"/>
                <w:szCs w:val="22"/>
              </w:rPr>
              <w:t>780</w:t>
            </w:r>
          </w:p>
        </w:tc>
        <w:tc>
          <w:tcPr>
            <w:tcW w:w="720" w:type="dxa"/>
            <w:tcBorders>
              <w:top w:val="single" w:sz="4" w:space="0" w:color="auto"/>
              <w:left w:val="nil"/>
              <w:bottom w:val="single" w:sz="4" w:space="0" w:color="auto"/>
              <w:right w:val="single" w:sz="4" w:space="0" w:color="auto"/>
            </w:tcBorders>
          </w:tcPr>
          <w:p w14:paraId="19BCF17D" w14:textId="77777777" w:rsidR="00125166" w:rsidRPr="00577DA0" w:rsidRDefault="00125166" w:rsidP="00934DCE">
            <w:pPr>
              <w:jc w:val="center"/>
              <w:rPr>
                <w:sz w:val="22"/>
                <w:szCs w:val="22"/>
              </w:rPr>
            </w:pPr>
            <w:r w:rsidRPr="00577DA0">
              <w:rPr>
                <w:sz w:val="22"/>
                <w:szCs w:val="22"/>
              </w:rPr>
              <w:t>827</w:t>
            </w:r>
          </w:p>
        </w:tc>
        <w:tc>
          <w:tcPr>
            <w:tcW w:w="723" w:type="dxa"/>
            <w:tcBorders>
              <w:top w:val="single" w:sz="4" w:space="0" w:color="auto"/>
              <w:left w:val="single" w:sz="4" w:space="0" w:color="auto"/>
              <w:bottom w:val="single" w:sz="4" w:space="0" w:color="auto"/>
              <w:right w:val="single" w:sz="4" w:space="0" w:color="auto"/>
            </w:tcBorders>
          </w:tcPr>
          <w:p w14:paraId="00891644" w14:textId="77777777" w:rsidR="00125166" w:rsidRPr="00577DA0" w:rsidRDefault="00125166" w:rsidP="00934DCE">
            <w:pPr>
              <w:jc w:val="center"/>
              <w:rPr>
                <w:sz w:val="22"/>
                <w:szCs w:val="22"/>
              </w:rPr>
            </w:pPr>
            <w:r w:rsidRPr="00577DA0">
              <w:rPr>
                <w:sz w:val="22"/>
                <w:szCs w:val="22"/>
              </w:rPr>
              <w:t>898</w:t>
            </w:r>
          </w:p>
        </w:tc>
        <w:tc>
          <w:tcPr>
            <w:tcW w:w="723" w:type="dxa"/>
            <w:tcBorders>
              <w:top w:val="single" w:sz="4" w:space="0" w:color="auto"/>
              <w:left w:val="single" w:sz="4" w:space="0" w:color="auto"/>
              <w:bottom w:val="single" w:sz="4" w:space="0" w:color="auto"/>
              <w:right w:val="single" w:sz="4" w:space="0" w:color="auto"/>
            </w:tcBorders>
          </w:tcPr>
          <w:p w14:paraId="2627D79E" w14:textId="77777777" w:rsidR="00125166" w:rsidRPr="00577DA0" w:rsidRDefault="00125166" w:rsidP="00934DCE">
            <w:pPr>
              <w:jc w:val="center"/>
              <w:rPr>
                <w:sz w:val="22"/>
                <w:szCs w:val="22"/>
              </w:rPr>
            </w:pPr>
            <w:r w:rsidRPr="00577DA0">
              <w:rPr>
                <w:sz w:val="22"/>
                <w:szCs w:val="22"/>
              </w:rPr>
              <w:t>967</w:t>
            </w:r>
          </w:p>
        </w:tc>
      </w:tr>
      <w:tr w:rsidR="00125166" w:rsidRPr="009B0837" w14:paraId="72ABA512" w14:textId="77777777" w:rsidTr="00934DCE">
        <w:trPr>
          <w:trHeight w:val="9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6AAD1E9" w14:textId="77777777" w:rsidR="00125166" w:rsidRPr="00577DA0" w:rsidRDefault="00125166" w:rsidP="00934DCE">
            <w:pPr>
              <w:jc w:val="center"/>
              <w:rPr>
                <w:bCs/>
                <w:sz w:val="22"/>
                <w:szCs w:val="22"/>
              </w:rPr>
            </w:pPr>
            <w:r w:rsidRPr="00577DA0">
              <w:rPr>
                <w:bCs/>
                <w:sz w:val="22"/>
                <w:szCs w:val="22"/>
              </w:rPr>
              <w:t>Liepāja</w:t>
            </w:r>
          </w:p>
        </w:tc>
        <w:tc>
          <w:tcPr>
            <w:tcW w:w="743" w:type="dxa"/>
            <w:tcBorders>
              <w:top w:val="nil"/>
              <w:left w:val="nil"/>
              <w:bottom w:val="single" w:sz="4" w:space="0" w:color="auto"/>
              <w:right w:val="single" w:sz="4" w:space="0" w:color="auto"/>
            </w:tcBorders>
            <w:shd w:val="clear" w:color="auto" w:fill="auto"/>
            <w:vAlign w:val="center"/>
            <w:hideMark/>
          </w:tcPr>
          <w:p w14:paraId="0243A606" w14:textId="77777777" w:rsidR="00125166" w:rsidRPr="00577DA0" w:rsidRDefault="00125166" w:rsidP="00934DCE">
            <w:pPr>
              <w:jc w:val="center"/>
              <w:rPr>
                <w:sz w:val="22"/>
                <w:szCs w:val="22"/>
              </w:rPr>
            </w:pPr>
            <w:r w:rsidRPr="00577DA0">
              <w:rPr>
                <w:sz w:val="22"/>
                <w:szCs w:val="22"/>
              </w:rPr>
              <w:t>609</w:t>
            </w:r>
          </w:p>
        </w:tc>
        <w:tc>
          <w:tcPr>
            <w:tcW w:w="810" w:type="dxa"/>
            <w:tcBorders>
              <w:top w:val="nil"/>
              <w:left w:val="nil"/>
              <w:bottom w:val="single" w:sz="4" w:space="0" w:color="auto"/>
              <w:right w:val="single" w:sz="4" w:space="0" w:color="auto"/>
            </w:tcBorders>
            <w:shd w:val="clear" w:color="auto" w:fill="auto"/>
            <w:vAlign w:val="center"/>
            <w:hideMark/>
          </w:tcPr>
          <w:p w14:paraId="7844E781" w14:textId="77777777" w:rsidR="00125166" w:rsidRPr="00577DA0" w:rsidRDefault="00125166" w:rsidP="00934DCE">
            <w:pPr>
              <w:jc w:val="center"/>
              <w:rPr>
                <w:sz w:val="22"/>
                <w:szCs w:val="22"/>
              </w:rPr>
            </w:pPr>
            <w:r w:rsidRPr="00577DA0">
              <w:rPr>
                <w:sz w:val="22"/>
                <w:szCs w:val="22"/>
              </w:rPr>
              <w:t>624</w:t>
            </w:r>
          </w:p>
        </w:tc>
        <w:tc>
          <w:tcPr>
            <w:tcW w:w="810" w:type="dxa"/>
            <w:tcBorders>
              <w:top w:val="nil"/>
              <w:left w:val="nil"/>
              <w:bottom w:val="single" w:sz="4" w:space="0" w:color="auto"/>
              <w:right w:val="single" w:sz="4" w:space="0" w:color="auto"/>
            </w:tcBorders>
            <w:shd w:val="clear" w:color="auto" w:fill="auto"/>
            <w:vAlign w:val="center"/>
            <w:hideMark/>
          </w:tcPr>
          <w:p w14:paraId="067229F8" w14:textId="77777777" w:rsidR="00125166" w:rsidRPr="00577DA0" w:rsidRDefault="00125166" w:rsidP="00934DCE">
            <w:pPr>
              <w:jc w:val="center"/>
              <w:rPr>
                <w:sz w:val="22"/>
                <w:szCs w:val="22"/>
              </w:rPr>
            </w:pPr>
            <w:r w:rsidRPr="00577DA0">
              <w:rPr>
                <w:sz w:val="22"/>
                <w:szCs w:val="22"/>
              </w:rPr>
              <w:t>682</w:t>
            </w:r>
          </w:p>
        </w:tc>
        <w:tc>
          <w:tcPr>
            <w:tcW w:w="810" w:type="dxa"/>
            <w:tcBorders>
              <w:top w:val="nil"/>
              <w:left w:val="nil"/>
              <w:bottom w:val="single" w:sz="4" w:space="0" w:color="auto"/>
              <w:right w:val="single" w:sz="4" w:space="0" w:color="auto"/>
            </w:tcBorders>
            <w:shd w:val="clear" w:color="auto" w:fill="auto"/>
            <w:vAlign w:val="center"/>
            <w:hideMark/>
          </w:tcPr>
          <w:p w14:paraId="64C0BB13" w14:textId="77777777" w:rsidR="00125166" w:rsidRPr="00577DA0" w:rsidRDefault="00125166" w:rsidP="00934DCE">
            <w:pPr>
              <w:jc w:val="center"/>
              <w:rPr>
                <w:sz w:val="22"/>
                <w:szCs w:val="22"/>
              </w:rPr>
            </w:pPr>
            <w:r w:rsidRPr="00577DA0">
              <w:rPr>
                <w:sz w:val="22"/>
                <w:szCs w:val="22"/>
              </w:rPr>
              <w:t>677</w:t>
            </w:r>
          </w:p>
        </w:tc>
        <w:tc>
          <w:tcPr>
            <w:tcW w:w="810" w:type="dxa"/>
            <w:tcBorders>
              <w:top w:val="nil"/>
              <w:left w:val="nil"/>
              <w:bottom w:val="single" w:sz="4" w:space="0" w:color="auto"/>
              <w:right w:val="single" w:sz="4" w:space="0" w:color="auto"/>
            </w:tcBorders>
            <w:shd w:val="clear" w:color="auto" w:fill="auto"/>
            <w:vAlign w:val="center"/>
            <w:hideMark/>
          </w:tcPr>
          <w:p w14:paraId="50D5B9A5" w14:textId="77777777" w:rsidR="00125166" w:rsidRPr="00577DA0" w:rsidRDefault="00125166" w:rsidP="00934DCE">
            <w:pPr>
              <w:jc w:val="center"/>
              <w:rPr>
                <w:sz w:val="22"/>
                <w:szCs w:val="22"/>
              </w:rPr>
            </w:pPr>
            <w:r w:rsidRPr="00577DA0">
              <w:rPr>
                <w:sz w:val="22"/>
                <w:szCs w:val="22"/>
              </w:rPr>
              <w:t>738</w:t>
            </w:r>
          </w:p>
        </w:tc>
        <w:tc>
          <w:tcPr>
            <w:tcW w:w="810" w:type="dxa"/>
            <w:tcBorders>
              <w:top w:val="nil"/>
              <w:left w:val="nil"/>
              <w:bottom w:val="single" w:sz="4" w:space="0" w:color="auto"/>
              <w:right w:val="single" w:sz="4" w:space="0" w:color="auto"/>
            </w:tcBorders>
            <w:vAlign w:val="center"/>
          </w:tcPr>
          <w:p w14:paraId="323FBE71" w14:textId="77777777" w:rsidR="00125166" w:rsidRPr="00577DA0" w:rsidRDefault="00125166" w:rsidP="00934DCE">
            <w:pPr>
              <w:jc w:val="center"/>
              <w:rPr>
                <w:sz w:val="22"/>
                <w:szCs w:val="22"/>
              </w:rPr>
            </w:pPr>
            <w:r w:rsidRPr="00577DA0">
              <w:rPr>
                <w:sz w:val="22"/>
                <w:szCs w:val="22"/>
              </w:rPr>
              <w:t>811</w:t>
            </w:r>
          </w:p>
        </w:tc>
        <w:tc>
          <w:tcPr>
            <w:tcW w:w="810" w:type="dxa"/>
            <w:tcBorders>
              <w:top w:val="nil"/>
              <w:left w:val="nil"/>
              <w:bottom w:val="single" w:sz="4" w:space="0" w:color="auto"/>
              <w:right w:val="single" w:sz="4" w:space="0" w:color="auto"/>
            </w:tcBorders>
            <w:vAlign w:val="center"/>
          </w:tcPr>
          <w:p w14:paraId="5279C42D" w14:textId="77777777" w:rsidR="00125166" w:rsidRPr="00577DA0" w:rsidRDefault="00125166" w:rsidP="00934DCE">
            <w:pPr>
              <w:jc w:val="center"/>
              <w:rPr>
                <w:sz w:val="22"/>
                <w:szCs w:val="22"/>
              </w:rPr>
            </w:pPr>
            <w:r w:rsidRPr="00577DA0">
              <w:rPr>
                <w:sz w:val="22"/>
                <w:szCs w:val="22"/>
              </w:rPr>
              <w:t>855</w:t>
            </w:r>
          </w:p>
        </w:tc>
        <w:tc>
          <w:tcPr>
            <w:tcW w:w="720" w:type="dxa"/>
            <w:tcBorders>
              <w:top w:val="single" w:sz="4" w:space="0" w:color="auto"/>
              <w:left w:val="nil"/>
              <w:bottom w:val="single" w:sz="4" w:space="0" w:color="auto"/>
              <w:right w:val="single" w:sz="4" w:space="0" w:color="auto"/>
            </w:tcBorders>
          </w:tcPr>
          <w:p w14:paraId="2467C4FF" w14:textId="77777777" w:rsidR="00125166" w:rsidRPr="00577DA0" w:rsidRDefault="00125166" w:rsidP="00934DCE">
            <w:pPr>
              <w:jc w:val="center"/>
              <w:rPr>
                <w:sz w:val="22"/>
                <w:szCs w:val="22"/>
              </w:rPr>
            </w:pPr>
            <w:r w:rsidRPr="00577DA0">
              <w:rPr>
                <w:sz w:val="22"/>
                <w:szCs w:val="22"/>
              </w:rPr>
              <w:t>905</w:t>
            </w:r>
          </w:p>
        </w:tc>
        <w:tc>
          <w:tcPr>
            <w:tcW w:w="723" w:type="dxa"/>
            <w:tcBorders>
              <w:top w:val="single" w:sz="4" w:space="0" w:color="auto"/>
              <w:left w:val="single" w:sz="4" w:space="0" w:color="auto"/>
              <w:bottom w:val="single" w:sz="4" w:space="0" w:color="auto"/>
              <w:right w:val="single" w:sz="4" w:space="0" w:color="auto"/>
            </w:tcBorders>
          </w:tcPr>
          <w:p w14:paraId="3BFD2B86" w14:textId="77777777" w:rsidR="00125166" w:rsidRPr="00577DA0" w:rsidRDefault="00125166" w:rsidP="00934DCE">
            <w:pPr>
              <w:jc w:val="center"/>
              <w:rPr>
                <w:sz w:val="22"/>
                <w:szCs w:val="22"/>
              </w:rPr>
            </w:pPr>
            <w:r w:rsidRPr="00577DA0">
              <w:rPr>
                <w:sz w:val="22"/>
                <w:szCs w:val="22"/>
              </w:rPr>
              <w:t>982</w:t>
            </w:r>
          </w:p>
        </w:tc>
        <w:tc>
          <w:tcPr>
            <w:tcW w:w="723" w:type="dxa"/>
            <w:tcBorders>
              <w:top w:val="single" w:sz="4" w:space="0" w:color="auto"/>
              <w:left w:val="single" w:sz="4" w:space="0" w:color="auto"/>
              <w:bottom w:val="single" w:sz="4" w:space="0" w:color="auto"/>
              <w:right w:val="single" w:sz="4" w:space="0" w:color="auto"/>
            </w:tcBorders>
          </w:tcPr>
          <w:p w14:paraId="7A7B990E" w14:textId="77777777" w:rsidR="00125166" w:rsidRPr="00577DA0" w:rsidRDefault="00125166" w:rsidP="00934DCE">
            <w:pPr>
              <w:jc w:val="center"/>
              <w:rPr>
                <w:sz w:val="22"/>
                <w:szCs w:val="22"/>
              </w:rPr>
            </w:pPr>
            <w:r w:rsidRPr="00577DA0">
              <w:rPr>
                <w:sz w:val="22"/>
                <w:szCs w:val="22"/>
              </w:rPr>
              <w:t>1063</w:t>
            </w:r>
          </w:p>
        </w:tc>
      </w:tr>
      <w:tr w:rsidR="00125166" w:rsidRPr="009B0837" w14:paraId="5ED42AEB" w14:textId="77777777" w:rsidTr="00934DCE">
        <w:trPr>
          <w:trHeight w:val="110"/>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DE88E76" w14:textId="77777777" w:rsidR="00125166" w:rsidRPr="00577DA0" w:rsidRDefault="00125166" w:rsidP="00934DCE">
            <w:pPr>
              <w:jc w:val="center"/>
              <w:rPr>
                <w:bCs/>
                <w:sz w:val="22"/>
                <w:szCs w:val="22"/>
              </w:rPr>
            </w:pPr>
            <w:r w:rsidRPr="00577DA0">
              <w:rPr>
                <w:bCs/>
                <w:sz w:val="22"/>
                <w:szCs w:val="22"/>
              </w:rPr>
              <w:t>Rēzekne</w:t>
            </w:r>
          </w:p>
        </w:tc>
        <w:tc>
          <w:tcPr>
            <w:tcW w:w="743" w:type="dxa"/>
            <w:tcBorders>
              <w:top w:val="nil"/>
              <w:left w:val="nil"/>
              <w:bottom w:val="single" w:sz="4" w:space="0" w:color="auto"/>
              <w:right w:val="single" w:sz="4" w:space="0" w:color="auto"/>
            </w:tcBorders>
            <w:shd w:val="clear" w:color="auto" w:fill="auto"/>
            <w:vAlign w:val="center"/>
            <w:hideMark/>
          </w:tcPr>
          <w:p w14:paraId="1DAE2680" w14:textId="77777777" w:rsidR="00125166" w:rsidRPr="00577DA0" w:rsidRDefault="00125166" w:rsidP="00934DCE">
            <w:pPr>
              <w:jc w:val="center"/>
              <w:rPr>
                <w:sz w:val="22"/>
                <w:szCs w:val="22"/>
              </w:rPr>
            </w:pPr>
            <w:r w:rsidRPr="00577DA0">
              <w:rPr>
                <w:sz w:val="22"/>
                <w:szCs w:val="22"/>
              </w:rPr>
              <w:t>509</w:t>
            </w:r>
          </w:p>
        </w:tc>
        <w:tc>
          <w:tcPr>
            <w:tcW w:w="810" w:type="dxa"/>
            <w:tcBorders>
              <w:top w:val="nil"/>
              <w:left w:val="nil"/>
              <w:bottom w:val="single" w:sz="4" w:space="0" w:color="auto"/>
              <w:right w:val="single" w:sz="4" w:space="0" w:color="auto"/>
            </w:tcBorders>
            <w:shd w:val="clear" w:color="auto" w:fill="auto"/>
            <w:vAlign w:val="center"/>
            <w:hideMark/>
          </w:tcPr>
          <w:p w14:paraId="3D07C9FA" w14:textId="77777777" w:rsidR="00125166" w:rsidRPr="00577DA0" w:rsidRDefault="00125166" w:rsidP="00934DCE">
            <w:pPr>
              <w:jc w:val="center"/>
              <w:rPr>
                <w:sz w:val="22"/>
                <w:szCs w:val="22"/>
              </w:rPr>
            </w:pPr>
            <w:r w:rsidRPr="00577DA0">
              <w:rPr>
                <w:sz w:val="22"/>
                <w:szCs w:val="22"/>
              </w:rPr>
              <w:t>530</w:t>
            </w:r>
          </w:p>
        </w:tc>
        <w:tc>
          <w:tcPr>
            <w:tcW w:w="810" w:type="dxa"/>
            <w:tcBorders>
              <w:top w:val="nil"/>
              <w:left w:val="nil"/>
              <w:bottom w:val="single" w:sz="4" w:space="0" w:color="auto"/>
              <w:right w:val="single" w:sz="4" w:space="0" w:color="auto"/>
            </w:tcBorders>
            <w:shd w:val="clear" w:color="auto" w:fill="auto"/>
            <w:vAlign w:val="center"/>
            <w:hideMark/>
          </w:tcPr>
          <w:p w14:paraId="6EDC4E9D" w14:textId="77777777" w:rsidR="00125166" w:rsidRPr="00577DA0" w:rsidRDefault="00125166" w:rsidP="00934DCE">
            <w:pPr>
              <w:jc w:val="center"/>
              <w:rPr>
                <w:sz w:val="22"/>
                <w:szCs w:val="22"/>
              </w:rPr>
            </w:pPr>
            <w:r w:rsidRPr="00577DA0">
              <w:rPr>
                <w:sz w:val="22"/>
                <w:szCs w:val="22"/>
              </w:rPr>
              <w:t>520</w:t>
            </w:r>
          </w:p>
        </w:tc>
        <w:tc>
          <w:tcPr>
            <w:tcW w:w="810" w:type="dxa"/>
            <w:tcBorders>
              <w:top w:val="nil"/>
              <w:left w:val="nil"/>
              <w:bottom w:val="single" w:sz="4" w:space="0" w:color="auto"/>
              <w:right w:val="single" w:sz="4" w:space="0" w:color="auto"/>
            </w:tcBorders>
            <w:shd w:val="clear" w:color="auto" w:fill="auto"/>
            <w:vAlign w:val="center"/>
            <w:hideMark/>
          </w:tcPr>
          <w:p w14:paraId="14C0D23A" w14:textId="77777777" w:rsidR="00125166" w:rsidRPr="00577DA0" w:rsidRDefault="00125166" w:rsidP="00934DCE">
            <w:pPr>
              <w:jc w:val="center"/>
              <w:rPr>
                <w:sz w:val="22"/>
                <w:szCs w:val="22"/>
              </w:rPr>
            </w:pPr>
            <w:r w:rsidRPr="00577DA0">
              <w:rPr>
                <w:sz w:val="22"/>
                <w:szCs w:val="22"/>
              </w:rPr>
              <w:t>547</w:t>
            </w:r>
          </w:p>
        </w:tc>
        <w:tc>
          <w:tcPr>
            <w:tcW w:w="810" w:type="dxa"/>
            <w:tcBorders>
              <w:top w:val="nil"/>
              <w:left w:val="nil"/>
              <w:bottom w:val="single" w:sz="4" w:space="0" w:color="auto"/>
              <w:right w:val="single" w:sz="4" w:space="0" w:color="auto"/>
            </w:tcBorders>
            <w:shd w:val="clear" w:color="auto" w:fill="auto"/>
            <w:vAlign w:val="center"/>
            <w:hideMark/>
          </w:tcPr>
          <w:p w14:paraId="444DB1D8" w14:textId="77777777" w:rsidR="00125166" w:rsidRPr="00577DA0" w:rsidRDefault="00125166" w:rsidP="00934DCE">
            <w:pPr>
              <w:jc w:val="center"/>
              <w:rPr>
                <w:sz w:val="22"/>
                <w:szCs w:val="22"/>
              </w:rPr>
            </w:pPr>
            <w:r w:rsidRPr="00577DA0">
              <w:rPr>
                <w:sz w:val="22"/>
                <w:szCs w:val="22"/>
              </w:rPr>
              <w:t>578</w:t>
            </w:r>
          </w:p>
        </w:tc>
        <w:tc>
          <w:tcPr>
            <w:tcW w:w="810" w:type="dxa"/>
            <w:tcBorders>
              <w:top w:val="nil"/>
              <w:left w:val="nil"/>
              <w:bottom w:val="single" w:sz="4" w:space="0" w:color="auto"/>
              <w:right w:val="single" w:sz="4" w:space="0" w:color="auto"/>
            </w:tcBorders>
            <w:vAlign w:val="center"/>
          </w:tcPr>
          <w:p w14:paraId="73AC7CD7" w14:textId="77777777" w:rsidR="00125166" w:rsidRPr="00577DA0" w:rsidRDefault="00125166" w:rsidP="00934DCE">
            <w:pPr>
              <w:jc w:val="center"/>
              <w:rPr>
                <w:sz w:val="22"/>
                <w:szCs w:val="22"/>
              </w:rPr>
            </w:pPr>
            <w:r w:rsidRPr="00577DA0">
              <w:rPr>
                <w:sz w:val="22"/>
                <w:szCs w:val="22"/>
              </w:rPr>
              <w:t>639</w:t>
            </w:r>
          </w:p>
        </w:tc>
        <w:tc>
          <w:tcPr>
            <w:tcW w:w="810" w:type="dxa"/>
            <w:tcBorders>
              <w:top w:val="nil"/>
              <w:left w:val="nil"/>
              <w:bottom w:val="single" w:sz="4" w:space="0" w:color="auto"/>
              <w:right w:val="single" w:sz="4" w:space="0" w:color="auto"/>
            </w:tcBorders>
            <w:vAlign w:val="center"/>
          </w:tcPr>
          <w:p w14:paraId="3B3E27FC" w14:textId="77777777" w:rsidR="00125166" w:rsidRPr="00577DA0" w:rsidRDefault="00125166" w:rsidP="00934DCE">
            <w:pPr>
              <w:jc w:val="center"/>
              <w:rPr>
                <w:sz w:val="22"/>
                <w:szCs w:val="22"/>
              </w:rPr>
            </w:pPr>
            <w:r w:rsidRPr="00577DA0">
              <w:rPr>
                <w:sz w:val="22"/>
                <w:szCs w:val="22"/>
              </w:rPr>
              <w:t>672</w:t>
            </w:r>
          </w:p>
        </w:tc>
        <w:tc>
          <w:tcPr>
            <w:tcW w:w="720" w:type="dxa"/>
            <w:tcBorders>
              <w:top w:val="single" w:sz="4" w:space="0" w:color="auto"/>
              <w:left w:val="nil"/>
              <w:bottom w:val="single" w:sz="4" w:space="0" w:color="auto"/>
              <w:right w:val="single" w:sz="4" w:space="0" w:color="auto"/>
            </w:tcBorders>
          </w:tcPr>
          <w:p w14:paraId="5A90CD54" w14:textId="77777777" w:rsidR="00125166" w:rsidRPr="00577DA0" w:rsidRDefault="00125166" w:rsidP="00934DCE">
            <w:pPr>
              <w:jc w:val="center"/>
              <w:rPr>
                <w:sz w:val="22"/>
                <w:szCs w:val="22"/>
              </w:rPr>
            </w:pPr>
            <w:r w:rsidRPr="00577DA0">
              <w:rPr>
                <w:sz w:val="22"/>
                <w:szCs w:val="22"/>
              </w:rPr>
              <w:t>728</w:t>
            </w:r>
          </w:p>
        </w:tc>
        <w:tc>
          <w:tcPr>
            <w:tcW w:w="723" w:type="dxa"/>
            <w:tcBorders>
              <w:top w:val="single" w:sz="4" w:space="0" w:color="auto"/>
              <w:left w:val="single" w:sz="4" w:space="0" w:color="auto"/>
              <w:bottom w:val="single" w:sz="4" w:space="0" w:color="auto"/>
              <w:right w:val="single" w:sz="4" w:space="0" w:color="auto"/>
            </w:tcBorders>
          </w:tcPr>
          <w:p w14:paraId="0022071B" w14:textId="77777777" w:rsidR="00125166" w:rsidRPr="00577DA0" w:rsidRDefault="00125166" w:rsidP="00934DCE">
            <w:pPr>
              <w:jc w:val="center"/>
              <w:rPr>
                <w:sz w:val="22"/>
                <w:szCs w:val="22"/>
              </w:rPr>
            </w:pPr>
            <w:r w:rsidRPr="00577DA0">
              <w:rPr>
                <w:sz w:val="22"/>
                <w:szCs w:val="22"/>
              </w:rPr>
              <w:t>789</w:t>
            </w:r>
          </w:p>
        </w:tc>
        <w:tc>
          <w:tcPr>
            <w:tcW w:w="723" w:type="dxa"/>
            <w:tcBorders>
              <w:top w:val="single" w:sz="4" w:space="0" w:color="auto"/>
              <w:left w:val="single" w:sz="4" w:space="0" w:color="auto"/>
              <w:bottom w:val="single" w:sz="4" w:space="0" w:color="auto"/>
              <w:right w:val="single" w:sz="4" w:space="0" w:color="auto"/>
            </w:tcBorders>
          </w:tcPr>
          <w:p w14:paraId="34774664" w14:textId="77777777" w:rsidR="00125166" w:rsidRPr="00577DA0" w:rsidRDefault="00125166" w:rsidP="00934DCE">
            <w:pPr>
              <w:jc w:val="center"/>
              <w:rPr>
                <w:sz w:val="22"/>
                <w:szCs w:val="22"/>
              </w:rPr>
            </w:pPr>
            <w:r w:rsidRPr="00577DA0">
              <w:rPr>
                <w:sz w:val="22"/>
                <w:szCs w:val="22"/>
              </w:rPr>
              <w:t>828</w:t>
            </w:r>
          </w:p>
        </w:tc>
      </w:tr>
      <w:tr w:rsidR="00125166" w:rsidRPr="009B0837" w14:paraId="3CE6B9E8" w14:textId="77777777" w:rsidTr="00934DCE">
        <w:trPr>
          <w:trHeight w:val="127"/>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0C7F5144" w14:textId="77777777" w:rsidR="00125166" w:rsidRPr="00577DA0" w:rsidRDefault="00125166" w:rsidP="00934DCE">
            <w:pPr>
              <w:jc w:val="center"/>
              <w:rPr>
                <w:bCs/>
                <w:sz w:val="22"/>
                <w:szCs w:val="22"/>
              </w:rPr>
            </w:pPr>
            <w:r w:rsidRPr="00577DA0">
              <w:rPr>
                <w:bCs/>
                <w:sz w:val="22"/>
                <w:szCs w:val="22"/>
              </w:rPr>
              <w:t>Valmiera</w:t>
            </w:r>
          </w:p>
        </w:tc>
        <w:tc>
          <w:tcPr>
            <w:tcW w:w="743" w:type="dxa"/>
            <w:tcBorders>
              <w:top w:val="nil"/>
              <w:left w:val="nil"/>
              <w:bottom w:val="single" w:sz="4" w:space="0" w:color="auto"/>
              <w:right w:val="single" w:sz="4" w:space="0" w:color="auto"/>
            </w:tcBorders>
            <w:shd w:val="clear" w:color="auto" w:fill="auto"/>
            <w:vAlign w:val="center"/>
            <w:hideMark/>
          </w:tcPr>
          <w:p w14:paraId="0B5D53A8" w14:textId="77777777" w:rsidR="00125166" w:rsidRPr="00577DA0" w:rsidRDefault="00125166" w:rsidP="00934DCE">
            <w:pPr>
              <w:jc w:val="center"/>
              <w:rPr>
                <w:sz w:val="22"/>
                <w:szCs w:val="22"/>
              </w:rPr>
            </w:pPr>
            <w:r w:rsidRPr="00577DA0">
              <w:rPr>
                <w:sz w:val="22"/>
                <w:szCs w:val="22"/>
              </w:rPr>
              <w:t>583</w:t>
            </w:r>
          </w:p>
        </w:tc>
        <w:tc>
          <w:tcPr>
            <w:tcW w:w="810" w:type="dxa"/>
            <w:tcBorders>
              <w:top w:val="nil"/>
              <w:left w:val="nil"/>
              <w:bottom w:val="single" w:sz="4" w:space="0" w:color="auto"/>
              <w:right w:val="single" w:sz="4" w:space="0" w:color="auto"/>
            </w:tcBorders>
            <w:shd w:val="clear" w:color="auto" w:fill="auto"/>
            <w:vAlign w:val="center"/>
            <w:hideMark/>
          </w:tcPr>
          <w:p w14:paraId="165EFF1E" w14:textId="77777777" w:rsidR="00125166" w:rsidRPr="00577DA0" w:rsidRDefault="00125166" w:rsidP="00934DCE">
            <w:pPr>
              <w:jc w:val="center"/>
              <w:rPr>
                <w:sz w:val="22"/>
                <w:szCs w:val="22"/>
              </w:rPr>
            </w:pPr>
            <w:r w:rsidRPr="00577DA0">
              <w:rPr>
                <w:sz w:val="22"/>
                <w:szCs w:val="22"/>
              </w:rPr>
              <w:t>623</w:t>
            </w:r>
          </w:p>
        </w:tc>
        <w:tc>
          <w:tcPr>
            <w:tcW w:w="810" w:type="dxa"/>
            <w:tcBorders>
              <w:top w:val="nil"/>
              <w:left w:val="nil"/>
              <w:bottom w:val="single" w:sz="4" w:space="0" w:color="auto"/>
              <w:right w:val="single" w:sz="4" w:space="0" w:color="auto"/>
            </w:tcBorders>
            <w:shd w:val="clear" w:color="auto" w:fill="auto"/>
            <w:vAlign w:val="center"/>
            <w:hideMark/>
          </w:tcPr>
          <w:p w14:paraId="556DE662" w14:textId="77777777" w:rsidR="00125166" w:rsidRPr="00577DA0" w:rsidRDefault="00125166" w:rsidP="00934DCE">
            <w:pPr>
              <w:jc w:val="center"/>
              <w:rPr>
                <w:sz w:val="22"/>
                <w:szCs w:val="22"/>
              </w:rPr>
            </w:pPr>
            <w:r w:rsidRPr="00577DA0">
              <w:rPr>
                <w:sz w:val="22"/>
                <w:szCs w:val="22"/>
              </w:rPr>
              <w:t>670</w:t>
            </w:r>
          </w:p>
        </w:tc>
        <w:tc>
          <w:tcPr>
            <w:tcW w:w="810" w:type="dxa"/>
            <w:tcBorders>
              <w:top w:val="nil"/>
              <w:left w:val="nil"/>
              <w:bottom w:val="single" w:sz="4" w:space="0" w:color="auto"/>
              <w:right w:val="single" w:sz="4" w:space="0" w:color="auto"/>
            </w:tcBorders>
            <w:shd w:val="clear" w:color="auto" w:fill="auto"/>
            <w:vAlign w:val="center"/>
            <w:hideMark/>
          </w:tcPr>
          <w:p w14:paraId="742C1830" w14:textId="77777777" w:rsidR="00125166" w:rsidRPr="00577DA0" w:rsidRDefault="00125166" w:rsidP="00934DCE">
            <w:pPr>
              <w:jc w:val="center"/>
              <w:rPr>
                <w:sz w:val="22"/>
                <w:szCs w:val="22"/>
              </w:rPr>
            </w:pPr>
            <w:r w:rsidRPr="00577DA0">
              <w:rPr>
                <w:sz w:val="22"/>
                <w:szCs w:val="22"/>
              </w:rPr>
              <w:t>706</w:t>
            </w:r>
          </w:p>
        </w:tc>
        <w:tc>
          <w:tcPr>
            <w:tcW w:w="810" w:type="dxa"/>
            <w:tcBorders>
              <w:top w:val="nil"/>
              <w:left w:val="nil"/>
              <w:bottom w:val="single" w:sz="4" w:space="0" w:color="auto"/>
              <w:right w:val="single" w:sz="4" w:space="0" w:color="auto"/>
            </w:tcBorders>
            <w:shd w:val="clear" w:color="auto" w:fill="auto"/>
            <w:vAlign w:val="center"/>
            <w:hideMark/>
          </w:tcPr>
          <w:p w14:paraId="5AA8DA6E" w14:textId="77777777" w:rsidR="00125166" w:rsidRPr="00577DA0" w:rsidRDefault="00125166" w:rsidP="00934DCE">
            <w:pPr>
              <w:jc w:val="center"/>
              <w:rPr>
                <w:sz w:val="22"/>
                <w:szCs w:val="22"/>
              </w:rPr>
            </w:pPr>
            <w:r w:rsidRPr="00577DA0">
              <w:rPr>
                <w:sz w:val="22"/>
                <w:szCs w:val="22"/>
              </w:rPr>
              <w:t>754</w:t>
            </w:r>
          </w:p>
        </w:tc>
        <w:tc>
          <w:tcPr>
            <w:tcW w:w="810" w:type="dxa"/>
            <w:tcBorders>
              <w:top w:val="nil"/>
              <w:left w:val="nil"/>
              <w:bottom w:val="single" w:sz="4" w:space="0" w:color="auto"/>
              <w:right w:val="single" w:sz="4" w:space="0" w:color="auto"/>
            </w:tcBorders>
            <w:vAlign w:val="center"/>
          </w:tcPr>
          <w:p w14:paraId="1AD08481" w14:textId="77777777" w:rsidR="00125166" w:rsidRPr="00577DA0" w:rsidRDefault="00125166" w:rsidP="00934DCE">
            <w:pPr>
              <w:jc w:val="center"/>
              <w:rPr>
                <w:sz w:val="22"/>
                <w:szCs w:val="22"/>
              </w:rPr>
            </w:pPr>
            <w:r w:rsidRPr="00577DA0">
              <w:rPr>
                <w:sz w:val="22"/>
                <w:szCs w:val="22"/>
              </w:rPr>
              <w:t>774</w:t>
            </w:r>
          </w:p>
        </w:tc>
        <w:tc>
          <w:tcPr>
            <w:tcW w:w="810" w:type="dxa"/>
            <w:tcBorders>
              <w:top w:val="nil"/>
              <w:left w:val="nil"/>
              <w:bottom w:val="single" w:sz="4" w:space="0" w:color="auto"/>
              <w:right w:val="single" w:sz="4" w:space="0" w:color="auto"/>
            </w:tcBorders>
            <w:vAlign w:val="center"/>
          </w:tcPr>
          <w:p w14:paraId="4C781AD6" w14:textId="77777777" w:rsidR="00125166" w:rsidRPr="00577DA0" w:rsidRDefault="00125166" w:rsidP="00934DCE">
            <w:pPr>
              <w:jc w:val="center"/>
              <w:rPr>
                <w:sz w:val="22"/>
                <w:szCs w:val="22"/>
              </w:rPr>
            </w:pPr>
            <w:r w:rsidRPr="00577DA0">
              <w:rPr>
                <w:sz w:val="22"/>
                <w:szCs w:val="22"/>
              </w:rPr>
              <w:t>827</w:t>
            </w:r>
          </w:p>
        </w:tc>
        <w:tc>
          <w:tcPr>
            <w:tcW w:w="720" w:type="dxa"/>
            <w:tcBorders>
              <w:top w:val="single" w:sz="4" w:space="0" w:color="auto"/>
              <w:left w:val="nil"/>
              <w:bottom w:val="single" w:sz="4" w:space="0" w:color="auto"/>
              <w:right w:val="single" w:sz="4" w:space="0" w:color="auto"/>
            </w:tcBorders>
          </w:tcPr>
          <w:p w14:paraId="36AA52A4" w14:textId="77777777" w:rsidR="00125166" w:rsidRPr="00577DA0" w:rsidRDefault="00125166" w:rsidP="00934DCE">
            <w:pPr>
              <w:jc w:val="center"/>
              <w:rPr>
                <w:sz w:val="22"/>
                <w:szCs w:val="22"/>
              </w:rPr>
            </w:pPr>
            <w:r w:rsidRPr="00577DA0">
              <w:rPr>
                <w:sz w:val="22"/>
                <w:szCs w:val="22"/>
              </w:rPr>
              <w:t>901</w:t>
            </w:r>
          </w:p>
        </w:tc>
        <w:tc>
          <w:tcPr>
            <w:tcW w:w="723" w:type="dxa"/>
            <w:tcBorders>
              <w:top w:val="single" w:sz="4" w:space="0" w:color="auto"/>
              <w:left w:val="single" w:sz="4" w:space="0" w:color="auto"/>
              <w:bottom w:val="single" w:sz="4" w:space="0" w:color="auto"/>
              <w:right w:val="single" w:sz="4" w:space="0" w:color="auto"/>
            </w:tcBorders>
          </w:tcPr>
          <w:p w14:paraId="3F3141AF" w14:textId="77777777" w:rsidR="00125166" w:rsidRPr="00577DA0" w:rsidRDefault="00125166" w:rsidP="00934DCE">
            <w:pPr>
              <w:jc w:val="center"/>
              <w:rPr>
                <w:sz w:val="22"/>
                <w:szCs w:val="22"/>
              </w:rPr>
            </w:pPr>
            <w:r w:rsidRPr="00577DA0">
              <w:rPr>
                <w:sz w:val="22"/>
                <w:szCs w:val="22"/>
              </w:rPr>
              <w:t>984</w:t>
            </w:r>
          </w:p>
        </w:tc>
        <w:tc>
          <w:tcPr>
            <w:tcW w:w="723" w:type="dxa"/>
            <w:tcBorders>
              <w:top w:val="single" w:sz="4" w:space="0" w:color="auto"/>
              <w:left w:val="single" w:sz="4" w:space="0" w:color="auto"/>
              <w:bottom w:val="single" w:sz="4" w:space="0" w:color="auto"/>
              <w:right w:val="single" w:sz="4" w:space="0" w:color="auto"/>
            </w:tcBorders>
          </w:tcPr>
          <w:p w14:paraId="5FB1A3D3" w14:textId="77777777" w:rsidR="00125166" w:rsidRPr="00577DA0" w:rsidRDefault="00125166" w:rsidP="00934DCE">
            <w:pPr>
              <w:jc w:val="center"/>
              <w:rPr>
                <w:sz w:val="22"/>
                <w:szCs w:val="22"/>
              </w:rPr>
            </w:pPr>
            <w:r w:rsidRPr="00577DA0">
              <w:rPr>
                <w:sz w:val="22"/>
                <w:szCs w:val="22"/>
              </w:rPr>
              <w:t>1059</w:t>
            </w:r>
          </w:p>
        </w:tc>
      </w:tr>
      <w:tr w:rsidR="00125166" w:rsidRPr="009B0837" w14:paraId="4AE3C2E9" w14:textId="77777777" w:rsidTr="00934DCE">
        <w:trPr>
          <w:trHeight w:val="15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7A76D477" w14:textId="77777777" w:rsidR="00125166" w:rsidRPr="00577DA0" w:rsidRDefault="00125166" w:rsidP="00934DCE">
            <w:pPr>
              <w:jc w:val="center"/>
              <w:rPr>
                <w:bCs/>
                <w:sz w:val="22"/>
                <w:szCs w:val="22"/>
              </w:rPr>
            </w:pPr>
            <w:r w:rsidRPr="00577DA0">
              <w:rPr>
                <w:bCs/>
                <w:sz w:val="22"/>
                <w:szCs w:val="22"/>
              </w:rPr>
              <w:t>Ventspils</w:t>
            </w:r>
          </w:p>
        </w:tc>
        <w:tc>
          <w:tcPr>
            <w:tcW w:w="743" w:type="dxa"/>
            <w:tcBorders>
              <w:top w:val="nil"/>
              <w:left w:val="nil"/>
              <w:bottom w:val="single" w:sz="4" w:space="0" w:color="auto"/>
              <w:right w:val="single" w:sz="4" w:space="0" w:color="auto"/>
            </w:tcBorders>
            <w:shd w:val="clear" w:color="auto" w:fill="auto"/>
            <w:vAlign w:val="center"/>
            <w:hideMark/>
          </w:tcPr>
          <w:p w14:paraId="3BC1DB9B" w14:textId="77777777" w:rsidR="00125166" w:rsidRPr="00577DA0" w:rsidRDefault="00125166" w:rsidP="00934DCE">
            <w:pPr>
              <w:jc w:val="center"/>
              <w:rPr>
                <w:sz w:val="22"/>
                <w:szCs w:val="22"/>
              </w:rPr>
            </w:pPr>
            <w:r w:rsidRPr="00577DA0">
              <w:rPr>
                <w:sz w:val="22"/>
                <w:szCs w:val="22"/>
              </w:rPr>
              <w:t>743</w:t>
            </w:r>
          </w:p>
        </w:tc>
        <w:tc>
          <w:tcPr>
            <w:tcW w:w="810" w:type="dxa"/>
            <w:tcBorders>
              <w:top w:val="nil"/>
              <w:left w:val="nil"/>
              <w:bottom w:val="single" w:sz="4" w:space="0" w:color="auto"/>
              <w:right w:val="single" w:sz="4" w:space="0" w:color="auto"/>
            </w:tcBorders>
            <w:shd w:val="clear" w:color="auto" w:fill="auto"/>
            <w:vAlign w:val="center"/>
            <w:hideMark/>
          </w:tcPr>
          <w:p w14:paraId="1712A540" w14:textId="77777777" w:rsidR="00125166" w:rsidRPr="00577DA0" w:rsidRDefault="00125166" w:rsidP="00934DCE">
            <w:pPr>
              <w:jc w:val="center"/>
              <w:rPr>
                <w:sz w:val="22"/>
                <w:szCs w:val="22"/>
              </w:rPr>
            </w:pPr>
            <w:r w:rsidRPr="00577DA0">
              <w:rPr>
                <w:sz w:val="22"/>
                <w:szCs w:val="22"/>
              </w:rPr>
              <w:t>781</w:t>
            </w:r>
          </w:p>
        </w:tc>
        <w:tc>
          <w:tcPr>
            <w:tcW w:w="810" w:type="dxa"/>
            <w:tcBorders>
              <w:top w:val="nil"/>
              <w:left w:val="nil"/>
              <w:bottom w:val="single" w:sz="4" w:space="0" w:color="auto"/>
              <w:right w:val="single" w:sz="4" w:space="0" w:color="auto"/>
            </w:tcBorders>
            <w:shd w:val="clear" w:color="auto" w:fill="auto"/>
            <w:vAlign w:val="center"/>
            <w:hideMark/>
          </w:tcPr>
          <w:p w14:paraId="415A36DB" w14:textId="77777777" w:rsidR="00125166" w:rsidRPr="00577DA0" w:rsidRDefault="00125166" w:rsidP="00934DCE">
            <w:pPr>
              <w:jc w:val="center"/>
              <w:rPr>
                <w:sz w:val="22"/>
                <w:szCs w:val="22"/>
              </w:rPr>
            </w:pPr>
            <w:r w:rsidRPr="00577DA0">
              <w:rPr>
                <w:sz w:val="22"/>
                <w:szCs w:val="22"/>
              </w:rPr>
              <w:t>809</w:t>
            </w:r>
          </w:p>
        </w:tc>
        <w:tc>
          <w:tcPr>
            <w:tcW w:w="810" w:type="dxa"/>
            <w:tcBorders>
              <w:top w:val="nil"/>
              <w:left w:val="nil"/>
              <w:bottom w:val="single" w:sz="4" w:space="0" w:color="auto"/>
              <w:right w:val="single" w:sz="4" w:space="0" w:color="auto"/>
            </w:tcBorders>
            <w:shd w:val="clear" w:color="auto" w:fill="auto"/>
            <w:vAlign w:val="center"/>
            <w:hideMark/>
          </w:tcPr>
          <w:p w14:paraId="3CF748A6" w14:textId="77777777" w:rsidR="00125166" w:rsidRPr="00577DA0" w:rsidRDefault="00125166" w:rsidP="00934DCE">
            <w:pPr>
              <w:jc w:val="center"/>
              <w:rPr>
                <w:sz w:val="22"/>
                <w:szCs w:val="22"/>
              </w:rPr>
            </w:pPr>
            <w:r w:rsidRPr="00577DA0">
              <w:rPr>
                <w:sz w:val="22"/>
                <w:szCs w:val="22"/>
              </w:rPr>
              <w:t>852</w:t>
            </w:r>
          </w:p>
        </w:tc>
        <w:tc>
          <w:tcPr>
            <w:tcW w:w="810" w:type="dxa"/>
            <w:tcBorders>
              <w:top w:val="nil"/>
              <w:left w:val="nil"/>
              <w:bottom w:val="single" w:sz="4" w:space="0" w:color="auto"/>
              <w:right w:val="single" w:sz="4" w:space="0" w:color="auto"/>
            </w:tcBorders>
            <w:shd w:val="clear" w:color="auto" w:fill="auto"/>
            <w:vAlign w:val="center"/>
            <w:hideMark/>
          </w:tcPr>
          <w:p w14:paraId="75AAE104" w14:textId="77777777" w:rsidR="00125166" w:rsidRPr="00577DA0" w:rsidRDefault="00125166" w:rsidP="00934DCE">
            <w:pPr>
              <w:jc w:val="center"/>
              <w:rPr>
                <w:sz w:val="22"/>
                <w:szCs w:val="22"/>
              </w:rPr>
            </w:pPr>
            <w:r w:rsidRPr="00577DA0">
              <w:rPr>
                <w:sz w:val="22"/>
                <w:szCs w:val="22"/>
              </w:rPr>
              <w:t>885</w:t>
            </w:r>
          </w:p>
        </w:tc>
        <w:tc>
          <w:tcPr>
            <w:tcW w:w="810" w:type="dxa"/>
            <w:tcBorders>
              <w:top w:val="nil"/>
              <w:left w:val="nil"/>
              <w:bottom w:val="single" w:sz="4" w:space="0" w:color="auto"/>
              <w:right w:val="single" w:sz="4" w:space="0" w:color="auto"/>
            </w:tcBorders>
            <w:vAlign w:val="center"/>
          </w:tcPr>
          <w:p w14:paraId="3787590E" w14:textId="77777777" w:rsidR="00125166" w:rsidRPr="00577DA0" w:rsidRDefault="00125166" w:rsidP="00934DCE">
            <w:pPr>
              <w:jc w:val="center"/>
              <w:rPr>
                <w:sz w:val="22"/>
                <w:szCs w:val="22"/>
              </w:rPr>
            </w:pPr>
            <w:r w:rsidRPr="00577DA0">
              <w:rPr>
                <w:sz w:val="22"/>
                <w:szCs w:val="22"/>
              </w:rPr>
              <w:t>911</w:t>
            </w:r>
          </w:p>
        </w:tc>
        <w:tc>
          <w:tcPr>
            <w:tcW w:w="810" w:type="dxa"/>
            <w:tcBorders>
              <w:top w:val="nil"/>
              <w:left w:val="nil"/>
              <w:bottom w:val="single" w:sz="4" w:space="0" w:color="auto"/>
              <w:right w:val="single" w:sz="4" w:space="0" w:color="auto"/>
            </w:tcBorders>
            <w:vAlign w:val="center"/>
          </w:tcPr>
          <w:p w14:paraId="5E7038A3" w14:textId="77777777" w:rsidR="00125166" w:rsidRPr="00577DA0" w:rsidRDefault="00125166" w:rsidP="00934DCE">
            <w:pPr>
              <w:jc w:val="center"/>
              <w:rPr>
                <w:sz w:val="22"/>
                <w:szCs w:val="22"/>
              </w:rPr>
            </w:pPr>
            <w:r w:rsidRPr="00577DA0">
              <w:rPr>
                <w:sz w:val="22"/>
                <w:szCs w:val="22"/>
              </w:rPr>
              <w:t>917</w:t>
            </w:r>
          </w:p>
        </w:tc>
        <w:tc>
          <w:tcPr>
            <w:tcW w:w="720" w:type="dxa"/>
            <w:tcBorders>
              <w:top w:val="single" w:sz="4" w:space="0" w:color="auto"/>
              <w:left w:val="nil"/>
              <w:bottom w:val="single" w:sz="4" w:space="0" w:color="auto"/>
              <w:right w:val="single" w:sz="4" w:space="0" w:color="auto"/>
            </w:tcBorders>
          </w:tcPr>
          <w:p w14:paraId="1239BB28" w14:textId="77777777" w:rsidR="00125166" w:rsidRPr="00577DA0" w:rsidRDefault="00125166" w:rsidP="00934DCE">
            <w:pPr>
              <w:jc w:val="center"/>
              <w:rPr>
                <w:sz w:val="22"/>
                <w:szCs w:val="22"/>
              </w:rPr>
            </w:pPr>
            <w:r w:rsidRPr="00577DA0">
              <w:rPr>
                <w:sz w:val="22"/>
                <w:szCs w:val="22"/>
              </w:rPr>
              <w:t>962</w:t>
            </w:r>
          </w:p>
        </w:tc>
        <w:tc>
          <w:tcPr>
            <w:tcW w:w="723" w:type="dxa"/>
            <w:tcBorders>
              <w:top w:val="single" w:sz="4" w:space="0" w:color="auto"/>
              <w:left w:val="single" w:sz="4" w:space="0" w:color="auto"/>
              <w:bottom w:val="single" w:sz="4" w:space="0" w:color="auto"/>
              <w:right w:val="single" w:sz="4" w:space="0" w:color="auto"/>
            </w:tcBorders>
          </w:tcPr>
          <w:p w14:paraId="4BCD9D43" w14:textId="77777777" w:rsidR="00125166" w:rsidRPr="00577DA0" w:rsidRDefault="00125166" w:rsidP="00934DCE">
            <w:pPr>
              <w:jc w:val="center"/>
              <w:rPr>
                <w:sz w:val="22"/>
                <w:szCs w:val="22"/>
              </w:rPr>
            </w:pPr>
            <w:r w:rsidRPr="00577DA0">
              <w:rPr>
                <w:sz w:val="22"/>
                <w:szCs w:val="22"/>
              </w:rPr>
              <w:t>1034</w:t>
            </w:r>
          </w:p>
        </w:tc>
        <w:tc>
          <w:tcPr>
            <w:tcW w:w="723" w:type="dxa"/>
            <w:tcBorders>
              <w:top w:val="single" w:sz="4" w:space="0" w:color="auto"/>
              <w:left w:val="single" w:sz="4" w:space="0" w:color="auto"/>
              <w:bottom w:val="single" w:sz="4" w:space="0" w:color="auto"/>
              <w:right w:val="single" w:sz="4" w:space="0" w:color="auto"/>
            </w:tcBorders>
          </w:tcPr>
          <w:p w14:paraId="2A16E1DE" w14:textId="77777777" w:rsidR="00125166" w:rsidRPr="00577DA0" w:rsidRDefault="00125166" w:rsidP="00934DCE">
            <w:pPr>
              <w:jc w:val="center"/>
              <w:rPr>
                <w:sz w:val="22"/>
                <w:szCs w:val="22"/>
              </w:rPr>
            </w:pPr>
            <w:r w:rsidRPr="00577DA0">
              <w:rPr>
                <w:sz w:val="22"/>
                <w:szCs w:val="22"/>
              </w:rPr>
              <w:t>1108</w:t>
            </w:r>
          </w:p>
        </w:tc>
      </w:tr>
    </w:tbl>
    <w:p w14:paraId="1EB94681" w14:textId="77777777" w:rsidR="00125166" w:rsidRPr="003E402E" w:rsidRDefault="00125166" w:rsidP="00125166">
      <w:pPr>
        <w:widowControl w:val="0"/>
        <w:autoSpaceDE w:val="0"/>
        <w:autoSpaceDN w:val="0"/>
        <w:adjustRightInd w:val="0"/>
        <w:spacing w:before="60"/>
        <w:ind w:left="-284" w:firstLine="284"/>
        <w:jc w:val="both"/>
        <w:rPr>
          <w:sz w:val="22"/>
          <w:szCs w:val="22"/>
        </w:rPr>
      </w:pPr>
      <w:r>
        <w:rPr>
          <w:sz w:val="22"/>
          <w:szCs w:val="22"/>
          <w:lang w:eastAsia="en-US"/>
        </w:rPr>
        <w:t>1.9</w:t>
      </w:r>
      <w:r w:rsidRPr="00577DA0">
        <w:rPr>
          <w:sz w:val="22"/>
          <w:szCs w:val="22"/>
          <w:lang w:eastAsia="en-US"/>
        </w:rPr>
        <w:t xml:space="preserve">.tabula. </w:t>
      </w:r>
      <w:r w:rsidRPr="00577DA0">
        <w:rPr>
          <w:b/>
          <w:sz w:val="22"/>
          <w:szCs w:val="22"/>
          <w:lang w:eastAsia="en-US"/>
        </w:rPr>
        <w:t>Strādājošo mēneša vidējā bruto darba samaksa</w:t>
      </w:r>
      <w:r w:rsidRPr="00577DA0">
        <w:rPr>
          <w:rStyle w:val="FootnoteReference"/>
          <w:b/>
          <w:sz w:val="22"/>
          <w:szCs w:val="22"/>
          <w:lang w:eastAsia="en-US"/>
        </w:rPr>
        <w:footnoteReference w:id="3"/>
      </w:r>
      <w:r w:rsidRPr="00577DA0">
        <w:rPr>
          <w:b/>
          <w:sz w:val="22"/>
          <w:szCs w:val="22"/>
          <w:lang w:eastAsia="en-US"/>
        </w:rPr>
        <w:t xml:space="preserve"> Latvijā, Zemgalē un </w:t>
      </w:r>
      <w:r>
        <w:rPr>
          <w:b/>
          <w:sz w:val="22"/>
          <w:szCs w:val="22"/>
          <w:lang w:eastAsia="en-US"/>
        </w:rPr>
        <w:t>valsts</w:t>
      </w:r>
      <w:r w:rsidRPr="00577DA0">
        <w:rPr>
          <w:b/>
          <w:sz w:val="22"/>
          <w:szCs w:val="22"/>
          <w:lang w:eastAsia="en-US"/>
        </w:rPr>
        <w:t xml:space="preserve">pilsētās 2010.-2019.g., </w:t>
      </w:r>
      <w:r w:rsidRPr="00577DA0">
        <w:rPr>
          <w:b/>
          <w:i/>
          <w:sz w:val="22"/>
          <w:szCs w:val="22"/>
          <w:lang w:eastAsia="en-US"/>
        </w:rPr>
        <w:t xml:space="preserve">euro </w:t>
      </w:r>
      <w:r w:rsidRPr="003E402E">
        <w:rPr>
          <w:b/>
          <w:sz w:val="22"/>
          <w:szCs w:val="22"/>
          <w:lang w:eastAsia="en-US"/>
        </w:rPr>
        <w:t>(pavisam, bez privātā sektora komersantiem ar nodarbināto skaitu &lt;50)</w:t>
      </w:r>
    </w:p>
    <w:p w14:paraId="44D27EE2" w14:textId="77777777" w:rsidR="00125166" w:rsidRPr="00577DA0" w:rsidRDefault="00125166" w:rsidP="00125166">
      <w:pPr>
        <w:widowControl w:val="0"/>
        <w:autoSpaceDE w:val="0"/>
        <w:autoSpaceDN w:val="0"/>
        <w:adjustRightInd w:val="0"/>
        <w:jc w:val="both"/>
        <w:rPr>
          <w:i/>
          <w:sz w:val="22"/>
          <w:szCs w:val="22"/>
        </w:rPr>
      </w:pPr>
      <w:r w:rsidRPr="00577DA0">
        <w:rPr>
          <w:i/>
          <w:sz w:val="22"/>
          <w:szCs w:val="22"/>
        </w:rPr>
        <w:t>Avots: Centrālā statistikas pārvalde</w:t>
      </w:r>
    </w:p>
    <w:p w14:paraId="5A5A6A88" w14:textId="77777777" w:rsidR="00125166" w:rsidRPr="009B0837" w:rsidRDefault="00125166" w:rsidP="00125166">
      <w:pPr>
        <w:widowControl w:val="0"/>
        <w:autoSpaceDE w:val="0"/>
        <w:autoSpaceDN w:val="0"/>
        <w:adjustRightInd w:val="0"/>
        <w:jc w:val="both"/>
        <w:rPr>
          <w:b/>
          <w:sz w:val="16"/>
          <w:szCs w:val="16"/>
          <w:highlight w:val="yellow"/>
          <w:lang w:eastAsia="en-US"/>
        </w:rPr>
      </w:pPr>
    </w:p>
    <w:p w14:paraId="59B5D9B7" w14:textId="77777777" w:rsidR="00125166" w:rsidRPr="009B0837" w:rsidRDefault="00125166" w:rsidP="00125166">
      <w:pPr>
        <w:widowControl w:val="0"/>
        <w:autoSpaceDE w:val="0"/>
        <w:autoSpaceDN w:val="0"/>
        <w:adjustRightInd w:val="0"/>
        <w:jc w:val="center"/>
        <w:rPr>
          <w:b/>
          <w:sz w:val="16"/>
          <w:szCs w:val="16"/>
          <w:highlight w:val="yellow"/>
          <w:lang w:eastAsia="en-US"/>
        </w:rPr>
      </w:pPr>
      <w:r>
        <w:rPr>
          <w:b/>
          <w:noProof/>
          <w:sz w:val="16"/>
          <w:szCs w:val="16"/>
        </w:rPr>
        <w:drawing>
          <wp:inline distT="0" distB="0" distL="0" distR="0" wp14:anchorId="4572A1B7" wp14:editId="59B2B7C7">
            <wp:extent cx="4260850" cy="2779538"/>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3779" cy="2781448"/>
                    </a:xfrm>
                    <a:prstGeom prst="rect">
                      <a:avLst/>
                    </a:prstGeom>
                    <a:noFill/>
                  </pic:spPr>
                </pic:pic>
              </a:graphicData>
            </a:graphic>
          </wp:inline>
        </w:drawing>
      </w:r>
    </w:p>
    <w:p w14:paraId="306E3A6A" w14:textId="77777777" w:rsidR="00125166" w:rsidRPr="00B77686" w:rsidRDefault="00125166" w:rsidP="00125166">
      <w:pPr>
        <w:widowControl w:val="0"/>
        <w:autoSpaceDE w:val="0"/>
        <w:autoSpaceDN w:val="0"/>
        <w:adjustRightInd w:val="0"/>
        <w:jc w:val="both"/>
        <w:rPr>
          <w:b/>
          <w:sz w:val="22"/>
          <w:szCs w:val="22"/>
          <w:lang w:eastAsia="en-US"/>
        </w:rPr>
      </w:pPr>
      <w:r w:rsidRPr="00B77686">
        <w:rPr>
          <w:sz w:val="22"/>
          <w:szCs w:val="22"/>
          <w:lang w:eastAsia="en-US"/>
        </w:rPr>
        <w:t>1.1.attēls.</w:t>
      </w:r>
      <w:r w:rsidRPr="00B77686">
        <w:rPr>
          <w:b/>
          <w:lang w:eastAsia="en-US"/>
        </w:rPr>
        <w:t xml:space="preserve"> </w:t>
      </w:r>
      <w:r w:rsidRPr="00B77686">
        <w:rPr>
          <w:b/>
          <w:sz w:val="22"/>
          <w:szCs w:val="22"/>
          <w:lang w:eastAsia="en-US"/>
        </w:rPr>
        <w:t xml:space="preserve">Strādājošo mēneša vidējā bruto darba samaksa Latvijā un </w:t>
      </w:r>
      <w:r>
        <w:rPr>
          <w:b/>
          <w:sz w:val="22"/>
          <w:szCs w:val="22"/>
          <w:lang w:eastAsia="en-US"/>
        </w:rPr>
        <w:t>valsts</w:t>
      </w:r>
      <w:r w:rsidRPr="00B77686">
        <w:rPr>
          <w:b/>
          <w:sz w:val="22"/>
          <w:szCs w:val="22"/>
          <w:lang w:eastAsia="en-US"/>
        </w:rPr>
        <w:t>pilsētās, 2019</w:t>
      </w:r>
      <w:r>
        <w:rPr>
          <w:b/>
          <w:sz w:val="22"/>
          <w:szCs w:val="22"/>
          <w:lang w:eastAsia="en-US"/>
        </w:rPr>
        <w:t>.gada</w:t>
      </w:r>
      <w:r w:rsidRPr="00B77686">
        <w:rPr>
          <w:b/>
          <w:sz w:val="22"/>
          <w:szCs w:val="22"/>
          <w:lang w:eastAsia="en-US"/>
        </w:rPr>
        <w:t xml:space="preserve"> un 2020.g</w:t>
      </w:r>
      <w:r>
        <w:rPr>
          <w:b/>
          <w:sz w:val="22"/>
          <w:szCs w:val="22"/>
          <w:lang w:eastAsia="en-US"/>
        </w:rPr>
        <w:t>ada</w:t>
      </w:r>
      <w:r w:rsidRPr="00B77686">
        <w:rPr>
          <w:b/>
          <w:sz w:val="22"/>
          <w:szCs w:val="22"/>
          <w:lang w:eastAsia="en-US"/>
        </w:rPr>
        <w:t xml:space="preserve"> 3.ceturksnī, </w:t>
      </w:r>
      <w:r w:rsidRPr="00B77686">
        <w:rPr>
          <w:b/>
          <w:i/>
          <w:sz w:val="22"/>
          <w:szCs w:val="22"/>
          <w:lang w:eastAsia="en-US"/>
        </w:rPr>
        <w:t>euro</w:t>
      </w:r>
    </w:p>
    <w:p w14:paraId="0FC3D4CB" w14:textId="77777777" w:rsidR="00125166" w:rsidRPr="00B77686" w:rsidRDefault="00125166" w:rsidP="00125166">
      <w:pPr>
        <w:widowControl w:val="0"/>
        <w:autoSpaceDE w:val="0"/>
        <w:autoSpaceDN w:val="0"/>
        <w:adjustRightInd w:val="0"/>
        <w:jc w:val="both"/>
        <w:rPr>
          <w:i/>
          <w:sz w:val="22"/>
          <w:szCs w:val="22"/>
        </w:rPr>
      </w:pPr>
      <w:r w:rsidRPr="00B77686">
        <w:rPr>
          <w:i/>
          <w:sz w:val="22"/>
          <w:szCs w:val="22"/>
        </w:rPr>
        <w:t>Avots: Centrālā statistikas pārvalde</w:t>
      </w:r>
    </w:p>
    <w:p w14:paraId="66C732E1" w14:textId="77777777" w:rsidR="00125166" w:rsidRPr="0096140E" w:rsidRDefault="00125166" w:rsidP="00125166">
      <w:pPr>
        <w:widowControl w:val="0"/>
        <w:autoSpaceDE w:val="0"/>
        <w:autoSpaceDN w:val="0"/>
        <w:adjustRightInd w:val="0"/>
        <w:jc w:val="both"/>
        <w:rPr>
          <w:sz w:val="16"/>
          <w:szCs w:val="16"/>
          <w:highlight w:val="yellow"/>
          <w:lang w:eastAsia="en-US"/>
        </w:rPr>
      </w:pPr>
    </w:p>
    <w:p w14:paraId="02F7D85B" w14:textId="77777777" w:rsidR="00125166" w:rsidRDefault="00125166" w:rsidP="00125166">
      <w:pPr>
        <w:widowControl w:val="0"/>
        <w:autoSpaceDE w:val="0"/>
        <w:autoSpaceDN w:val="0"/>
        <w:adjustRightInd w:val="0"/>
        <w:spacing w:after="60"/>
        <w:jc w:val="both"/>
        <w:rPr>
          <w:lang w:eastAsia="en-US"/>
        </w:rPr>
      </w:pPr>
      <w:r>
        <w:rPr>
          <w:lang w:eastAsia="en-US"/>
        </w:rPr>
        <w:t>Darba samaksa ir nozīmīgs izmaksu konkurētspējas faktors, tāpēc darba samaksas pieaugumam jābūt līdzsvarotam ar produktivitātes kāpumu, pretējā gadījumā tiek zaudēta konkurētspēja, kas gala rezultātā nenodrošina noturīgu kopējo labklājības pieaugumu. Pēc produktivitātes pieauguma tempiem Latvija ieņem vienu no līderpozīcijām ES dalībvalstīs, tomēr darbaspēka izmaksas aug straujāk nekā produktivitāte, vājinot Latvijas uzņēmēju konkurētspēju izmaksu jomā.</w:t>
      </w:r>
    </w:p>
    <w:p w14:paraId="7933BCC6" w14:textId="77777777" w:rsidR="00125166" w:rsidRDefault="00125166" w:rsidP="00125166">
      <w:pPr>
        <w:widowControl w:val="0"/>
        <w:autoSpaceDE w:val="0"/>
        <w:autoSpaceDN w:val="0"/>
        <w:adjustRightInd w:val="0"/>
        <w:spacing w:after="60"/>
        <w:jc w:val="both"/>
        <w:rPr>
          <w:lang w:eastAsia="en-US"/>
        </w:rPr>
      </w:pPr>
    </w:p>
    <w:p w14:paraId="50DDEE18" w14:textId="77777777" w:rsidR="00125166" w:rsidRPr="0043362C" w:rsidRDefault="00125166" w:rsidP="00125166">
      <w:pPr>
        <w:pStyle w:val="ListParagraph"/>
        <w:widowControl w:val="0"/>
        <w:numPr>
          <w:ilvl w:val="0"/>
          <w:numId w:val="61"/>
        </w:numPr>
        <w:autoSpaceDE w:val="0"/>
        <w:autoSpaceDN w:val="0"/>
        <w:adjustRightInd w:val="0"/>
        <w:spacing w:after="120"/>
        <w:ind w:left="426"/>
        <w:jc w:val="both"/>
        <w:rPr>
          <w:b/>
          <w:sz w:val="26"/>
          <w:szCs w:val="26"/>
          <w:u w:val="single"/>
          <w:lang w:eastAsia="en-US"/>
        </w:rPr>
      </w:pPr>
      <w:r w:rsidRPr="0043362C">
        <w:rPr>
          <w:b/>
          <w:sz w:val="26"/>
          <w:szCs w:val="26"/>
          <w:u w:val="single"/>
          <w:lang w:eastAsia="en-US"/>
        </w:rPr>
        <w:t>Covid-19 ietekmē bezdarba līmenis un bezdarbnieku skaits palielinās</w:t>
      </w:r>
    </w:p>
    <w:p w14:paraId="6D03EA5B" w14:textId="77777777" w:rsidR="00125166" w:rsidRDefault="00125166" w:rsidP="00125166">
      <w:pPr>
        <w:pStyle w:val="ListParagraph"/>
        <w:widowControl w:val="0"/>
        <w:autoSpaceDE w:val="0"/>
        <w:autoSpaceDN w:val="0"/>
        <w:adjustRightInd w:val="0"/>
        <w:spacing w:after="120"/>
        <w:ind w:left="0"/>
        <w:jc w:val="both"/>
      </w:pPr>
      <w:r>
        <w:t>Līdz ar Covid-19 straujo izplatību un ekonomisko aktivitāšu sarukumu, p</w:t>
      </w:r>
      <w:r w:rsidRPr="0043362C">
        <w:t>ēc desmit gadu stabila krituma bezdarba līmenis Latvijā</w:t>
      </w:r>
      <w:r>
        <w:t xml:space="preserve"> un arī Jelgavā</w:t>
      </w:r>
      <w:r w:rsidRPr="0043362C">
        <w:t xml:space="preserve"> </w:t>
      </w:r>
      <w:r>
        <w:t>2020.gadā atkal uzrādījis</w:t>
      </w:r>
      <w:r w:rsidRPr="0043362C">
        <w:t xml:space="preserve"> pieaugumu.</w:t>
      </w:r>
      <w:r>
        <w:t xml:space="preserve"> </w:t>
      </w:r>
      <w:r w:rsidRPr="0043362C">
        <w:lastRenderedPageBreak/>
        <w:t xml:space="preserve">Vidējais bezdarba līmenis Jelgavā 2020.gadā bija 5% (2019.gadā </w:t>
      </w:r>
      <w:r w:rsidRPr="00502FFD">
        <w:t>- 3,5%), kas starp</w:t>
      </w:r>
      <w:r w:rsidRPr="0043362C">
        <w:t xml:space="preserve"> republikas pilsētām bija </w:t>
      </w:r>
      <w:r w:rsidRPr="0043362C">
        <w:rPr>
          <w:b/>
        </w:rPr>
        <w:t>treša</w:t>
      </w:r>
      <w:r>
        <w:rPr>
          <w:b/>
        </w:rPr>
        <w:t>is zemākais</w:t>
      </w:r>
      <w:r w:rsidRPr="0043362C">
        <w:rPr>
          <w:b/>
        </w:rPr>
        <w:t xml:space="preserve"> </w:t>
      </w:r>
      <w:r w:rsidRPr="0043362C">
        <w:t>aiz Valmieras (4,2%) un Rīgas (4,7%).</w:t>
      </w:r>
      <w:r w:rsidRPr="0043362C">
        <w:rPr>
          <w:lang w:eastAsia="en-US"/>
        </w:rPr>
        <w:t xml:space="preserve"> </w:t>
      </w:r>
      <w:r w:rsidRPr="0043362C">
        <w:t>2020.gada beigās Nodarbinātības valsts aģentūras bezdarbnieku uzskaitē bija 1265 Jelgavas iedzīvotāji – par 32% jeb 404 cilvēkiem vairāk nekā 201</w:t>
      </w:r>
      <w:r>
        <w:t>9</w:t>
      </w:r>
      <w:r w:rsidRPr="0043362C">
        <w:t>.gada beigās.</w:t>
      </w:r>
    </w:p>
    <w:tbl>
      <w:tblPr>
        <w:tblW w:w="10429" w:type="dxa"/>
        <w:jc w:val="center"/>
        <w:tblLayout w:type="fixed"/>
        <w:tblLook w:val="04A0" w:firstRow="1" w:lastRow="0" w:firstColumn="1" w:lastColumn="0" w:noHBand="0" w:noVBand="1"/>
      </w:tblPr>
      <w:tblGrid>
        <w:gridCol w:w="1276"/>
        <w:gridCol w:w="759"/>
        <w:gridCol w:w="759"/>
        <w:gridCol w:w="759"/>
        <w:gridCol w:w="759"/>
        <w:gridCol w:w="759"/>
        <w:gridCol w:w="760"/>
        <w:gridCol w:w="725"/>
        <w:gridCol w:w="793"/>
        <w:gridCol w:w="759"/>
        <w:gridCol w:w="759"/>
        <w:gridCol w:w="759"/>
        <w:gridCol w:w="803"/>
      </w:tblGrid>
      <w:tr w:rsidR="00125166" w:rsidRPr="009B0837" w14:paraId="379C7816" w14:textId="77777777" w:rsidTr="00934DCE">
        <w:trPr>
          <w:trHeight w:val="233"/>
          <w:tblHeader/>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28484" w14:textId="77777777" w:rsidR="00125166" w:rsidRPr="000A11D1" w:rsidRDefault="00125166" w:rsidP="00934DCE">
            <w:pPr>
              <w:rPr>
                <w:sz w:val="22"/>
                <w:szCs w:val="22"/>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4E2A5AD" w14:textId="77777777" w:rsidR="00125166" w:rsidRPr="000A11D1" w:rsidRDefault="00125166" w:rsidP="00934DCE">
            <w:pPr>
              <w:jc w:val="center"/>
              <w:rPr>
                <w:b/>
                <w:sz w:val="22"/>
                <w:szCs w:val="22"/>
              </w:rPr>
            </w:pPr>
            <w:r w:rsidRPr="000A11D1">
              <w:rPr>
                <w:b/>
                <w:sz w:val="22"/>
                <w:szCs w:val="22"/>
              </w:rPr>
              <w:t>Janv.</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5FAC300" w14:textId="77777777" w:rsidR="00125166" w:rsidRPr="000A11D1" w:rsidRDefault="00125166" w:rsidP="00934DCE">
            <w:pPr>
              <w:jc w:val="center"/>
              <w:rPr>
                <w:b/>
                <w:sz w:val="22"/>
                <w:szCs w:val="22"/>
              </w:rPr>
            </w:pPr>
            <w:r w:rsidRPr="000A11D1">
              <w:rPr>
                <w:b/>
                <w:sz w:val="22"/>
                <w:szCs w:val="22"/>
              </w:rPr>
              <w:t>Febr.</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017B93A" w14:textId="77777777" w:rsidR="00125166" w:rsidRPr="000A11D1" w:rsidRDefault="00125166" w:rsidP="00934DCE">
            <w:pPr>
              <w:jc w:val="center"/>
              <w:rPr>
                <w:b/>
                <w:sz w:val="22"/>
                <w:szCs w:val="22"/>
              </w:rPr>
            </w:pPr>
            <w:r w:rsidRPr="000A11D1">
              <w:rPr>
                <w:b/>
                <w:sz w:val="22"/>
                <w:szCs w:val="22"/>
              </w:rPr>
              <w:t>Mar.</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5929EB4B" w14:textId="77777777" w:rsidR="00125166" w:rsidRPr="000A11D1" w:rsidRDefault="00125166" w:rsidP="00934DCE">
            <w:pPr>
              <w:jc w:val="center"/>
              <w:rPr>
                <w:b/>
                <w:sz w:val="22"/>
                <w:szCs w:val="22"/>
              </w:rPr>
            </w:pPr>
            <w:r w:rsidRPr="000A11D1">
              <w:rPr>
                <w:b/>
                <w:sz w:val="22"/>
                <w:szCs w:val="22"/>
              </w:rPr>
              <w:t>Apr.</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8347496" w14:textId="77777777" w:rsidR="00125166" w:rsidRPr="000A11D1" w:rsidRDefault="00125166" w:rsidP="00934DCE">
            <w:pPr>
              <w:jc w:val="center"/>
              <w:rPr>
                <w:b/>
                <w:sz w:val="22"/>
                <w:szCs w:val="22"/>
              </w:rPr>
            </w:pPr>
            <w:r w:rsidRPr="000A11D1">
              <w:rPr>
                <w:b/>
                <w:sz w:val="22"/>
                <w:szCs w:val="22"/>
              </w:rPr>
              <w:t>Maijs</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4F697E40" w14:textId="77777777" w:rsidR="00125166" w:rsidRPr="000A11D1" w:rsidRDefault="00125166" w:rsidP="00934DCE">
            <w:pPr>
              <w:jc w:val="center"/>
              <w:rPr>
                <w:b/>
                <w:sz w:val="22"/>
                <w:szCs w:val="22"/>
              </w:rPr>
            </w:pPr>
            <w:r w:rsidRPr="000A11D1">
              <w:rPr>
                <w:b/>
                <w:sz w:val="22"/>
                <w:szCs w:val="22"/>
              </w:rPr>
              <w:t>Jūn.</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1D1D3C56" w14:textId="77777777" w:rsidR="00125166" w:rsidRPr="000A11D1" w:rsidRDefault="00125166" w:rsidP="00934DCE">
            <w:pPr>
              <w:jc w:val="center"/>
              <w:rPr>
                <w:b/>
                <w:sz w:val="22"/>
                <w:szCs w:val="22"/>
              </w:rPr>
            </w:pPr>
            <w:r w:rsidRPr="000A11D1">
              <w:rPr>
                <w:b/>
                <w:sz w:val="22"/>
                <w:szCs w:val="22"/>
              </w:rPr>
              <w:t>Jūl.</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A075FA" w14:textId="77777777" w:rsidR="00125166" w:rsidRPr="000A11D1" w:rsidRDefault="00125166" w:rsidP="00934DCE">
            <w:pPr>
              <w:jc w:val="center"/>
              <w:rPr>
                <w:b/>
                <w:sz w:val="22"/>
                <w:szCs w:val="22"/>
              </w:rPr>
            </w:pPr>
            <w:r w:rsidRPr="000A11D1">
              <w:rPr>
                <w:b/>
                <w:sz w:val="22"/>
                <w:szCs w:val="22"/>
              </w:rPr>
              <w:t>Aug.</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7DABD47" w14:textId="77777777" w:rsidR="00125166" w:rsidRPr="000A11D1" w:rsidRDefault="00125166" w:rsidP="00934DCE">
            <w:pPr>
              <w:jc w:val="center"/>
              <w:rPr>
                <w:b/>
                <w:sz w:val="22"/>
                <w:szCs w:val="22"/>
              </w:rPr>
            </w:pPr>
            <w:r w:rsidRPr="000A11D1">
              <w:rPr>
                <w:b/>
                <w:sz w:val="22"/>
                <w:szCs w:val="22"/>
              </w:rPr>
              <w:t>Sept.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1D9C353F" w14:textId="77777777" w:rsidR="00125166" w:rsidRPr="000A11D1" w:rsidRDefault="00125166" w:rsidP="00934DCE">
            <w:pPr>
              <w:jc w:val="center"/>
              <w:rPr>
                <w:b/>
                <w:sz w:val="22"/>
                <w:szCs w:val="22"/>
              </w:rPr>
            </w:pPr>
            <w:r w:rsidRPr="000A11D1">
              <w:rPr>
                <w:b/>
                <w:sz w:val="22"/>
                <w:szCs w:val="22"/>
              </w:rPr>
              <w:t>Okt.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CB36D75" w14:textId="77777777" w:rsidR="00125166" w:rsidRPr="000A11D1" w:rsidRDefault="00125166" w:rsidP="00934DCE">
            <w:pPr>
              <w:jc w:val="center"/>
              <w:rPr>
                <w:b/>
                <w:sz w:val="22"/>
                <w:szCs w:val="22"/>
              </w:rPr>
            </w:pPr>
            <w:r w:rsidRPr="000A11D1">
              <w:rPr>
                <w:b/>
                <w:sz w:val="22"/>
                <w:szCs w:val="22"/>
              </w:rPr>
              <w:t>Nov.</w:t>
            </w:r>
          </w:p>
        </w:tc>
        <w:tc>
          <w:tcPr>
            <w:tcW w:w="803" w:type="dxa"/>
            <w:tcBorders>
              <w:top w:val="single" w:sz="4" w:space="0" w:color="auto"/>
              <w:left w:val="nil"/>
              <w:bottom w:val="single" w:sz="4" w:space="0" w:color="auto"/>
              <w:right w:val="single" w:sz="4" w:space="0" w:color="auto"/>
            </w:tcBorders>
            <w:shd w:val="clear" w:color="auto" w:fill="auto"/>
            <w:vAlign w:val="center"/>
          </w:tcPr>
          <w:p w14:paraId="5A7AE47D" w14:textId="77777777" w:rsidR="00125166" w:rsidRPr="00EB651C" w:rsidRDefault="00125166" w:rsidP="00934DCE">
            <w:pPr>
              <w:jc w:val="center"/>
              <w:rPr>
                <w:b/>
                <w:sz w:val="22"/>
                <w:szCs w:val="22"/>
              </w:rPr>
            </w:pPr>
            <w:r w:rsidRPr="00EB651C">
              <w:rPr>
                <w:b/>
                <w:sz w:val="22"/>
                <w:szCs w:val="22"/>
              </w:rPr>
              <w:t>Dec.</w:t>
            </w:r>
          </w:p>
        </w:tc>
      </w:tr>
      <w:tr w:rsidR="00125166" w:rsidRPr="009B0837" w14:paraId="664021D4" w14:textId="77777777" w:rsidTr="00934DCE">
        <w:trPr>
          <w:trHeight w:val="11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7B452" w14:textId="77777777" w:rsidR="00125166" w:rsidRPr="000A11D1" w:rsidRDefault="00125166" w:rsidP="00934DCE">
            <w:pPr>
              <w:rPr>
                <w:bCs/>
                <w:sz w:val="22"/>
                <w:szCs w:val="22"/>
              </w:rPr>
            </w:pPr>
            <w:r w:rsidRPr="000A11D1">
              <w:rPr>
                <w:bCs/>
                <w:sz w:val="22"/>
                <w:szCs w:val="22"/>
              </w:rPr>
              <w:t>Latvija</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A8D567B" w14:textId="77777777" w:rsidR="00125166" w:rsidRPr="000A11D1" w:rsidRDefault="00125166" w:rsidP="00934DCE">
            <w:pPr>
              <w:jc w:val="center"/>
              <w:rPr>
                <w:bCs/>
                <w:sz w:val="22"/>
                <w:szCs w:val="22"/>
              </w:rPr>
            </w:pPr>
            <w:r w:rsidRPr="000A11D1">
              <w:rPr>
                <w:bCs/>
                <w:sz w:val="22"/>
                <w:szCs w:val="22"/>
              </w:rPr>
              <w:t>5.0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B3B51FF" w14:textId="77777777" w:rsidR="00125166" w:rsidRPr="000A11D1" w:rsidRDefault="00125166" w:rsidP="00934DCE">
            <w:pPr>
              <w:jc w:val="center"/>
              <w:rPr>
                <w:bCs/>
                <w:sz w:val="22"/>
                <w:szCs w:val="22"/>
              </w:rPr>
            </w:pPr>
            <w:r w:rsidRPr="000A11D1">
              <w:rPr>
                <w:bCs/>
                <w:sz w:val="22"/>
                <w:szCs w:val="22"/>
              </w:rPr>
              <w:t>5.0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DC58F02" w14:textId="77777777" w:rsidR="00125166" w:rsidRPr="000A11D1" w:rsidRDefault="00125166" w:rsidP="00934DCE">
            <w:pPr>
              <w:jc w:val="center"/>
              <w:rPr>
                <w:bCs/>
                <w:sz w:val="22"/>
                <w:szCs w:val="22"/>
              </w:rPr>
            </w:pPr>
            <w:r w:rsidRPr="000A11D1">
              <w:rPr>
                <w:bCs/>
                <w:sz w:val="22"/>
                <w:szCs w:val="22"/>
              </w:rPr>
              <w:t>5.3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F0C24CD" w14:textId="77777777" w:rsidR="00125166" w:rsidRPr="000A11D1" w:rsidRDefault="00125166" w:rsidP="00934DCE">
            <w:pPr>
              <w:jc w:val="center"/>
              <w:rPr>
                <w:bCs/>
                <w:sz w:val="22"/>
                <w:szCs w:val="22"/>
              </w:rPr>
            </w:pPr>
            <w:r w:rsidRPr="000A11D1">
              <w:rPr>
                <w:bCs/>
                <w:sz w:val="22"/>
                <w:szCs w:val="22"/>
              </w:rPr>
              <w:t>6.2</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FECCDF4" w14:textId="77777777" w:rsidR="00125166" w:rsidRPr="000A11D1" w:rsidRDefault="00125166" w:rsidP="00934DCE">
            <w:pPr>
              <w:jc w:val="center"/>
              <w:rPr>
                <w:bCs/>
                <w:sz w:val="22"/>
                <w:szCs w:val="22"/>
              </w:rPr>
            </w:pPr>
            <w:r w:rsidRPr="000A11D1">
              <w:rPr>
                <w:bCs/>
                <w:sz w:val="22"/>
                <w:szCs w:val="22"/>
              </w:rPr>
              <w:t>6.5</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AA5B853" w14:textId="77777777" w:rsidR="00125166" w:rsidRPr="000A11D1" w:rsidRDefault="00125166" w:rsidP="00934DCE">
            <w:pPr>
              <w:jc w:val="center"/>
              <w:rPr>
                <w:bCs/>
                <w:sz w:val="22"/>
                <w:szCs w:val="22"/>
              </w:rPr>
            </w:pPr>
            <w:r w:rsidRPr="000A11D1">
              <w:rPr>
                <w:bCs/>
                <w:sz w:val="22"/>
                <w:szCs w:val="22"/>
              </w:rPr>
              <w:t>6.7</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129D01DA" w14:textId="77777777" w:rsidR="00125166" w:rsidRPr="000A11D1" w:rsidRDefault="00125166" w:rsidP="00934DCE">
            <w:pPr>
              <w:jc w:val="center"/>
              <w:rPr>
                <w:bCs/>
                <w:sz w:val="22"/>
                <w:szCs w:val="22"/>
              </w:rPr>
            </w:pPr>
            <w:r w:rsidRPr="000A11D1">
              <w:rPr>
                <w:bCs/>
                <w:sz w:val="22"/>
                <w:szCs w:val="22"/>
              </w:rPr>
              <w:t>6.7</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2C5CB66D" w14:textId="77777777" w:rsidR="00125166" w:rsidRPr="000A11D1" w:rsidRDefault="00125166" w:rsidP="00934DCE">
            <w:pPr>
              <w:jc w:val="center"/>
              <w:rPr>
                <w:bCs/>
                <w:sz w:val="22"/>
                <w:szCs w:val="22"/>
              </w:rPr>
            </w:pPr>
            <w:r w:rsidRPr="000A11D1">
              <w:rPr>
                <w:bCs/>
                <w:sz w:val="22"/>
                <w:szCs w:val="22"/>
              </w:rPr>
              <w:t>6.5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BCF5035" w14:textId="77777777" w:rsidR="00125166" w:rsidRPr="000A11D1" w:rsidRDefault="00125166" w:rsidP="00934DCE">
            <w:pPr>
              <w:jc w:val="center"/>
              <w:rPr>
                <w:bCs/>
                <w:sz w:val="22"/>
                <w:szCs w:val="22"/>
              </w:rPr>
            </w:pPr>
            <w:r w:rsidRPr="000A11D1">
              <w:rPr>
                <w:bCs/>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B44EE93" w14:textId="77777777" w:rsidR="00125166" w:rsidRPr="000A11D1" w:rsidRDefault="00125166" w:rsidP="00934DCE">
            <w:pPr>
              <w:jc w:val="center"/>
              <w:rPr>
                <w:bCs/>
                <w:sz w:val="22"/>
                <w:szCs w:val="22"/>
              </w:rPr>
            </w:pPr>
            <w:r w:rsidRPr="000A11D1">
              <w:rPr>
                <w:bCs/>
                <w:sz w:val="22"/>
                <w:szCs w:val="22"/>
              </w:rPr>
              <w:t>5.8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E8157D6" w14:textId="77777777" w:rsidR="00125166" w:rsidRPr="000A11D1" w:rsidRDefault="00125166" w:rsidP="00934DCE">
            <w:pPr>
              <w:jc w:val="center"/>
              <w:rPr>
                <w:bCs/>
                <w:sz w:val="22"/>
                <w:szCs w:val="22"/>
              </w:rPr>
            </w:pPr>
            <w:r w:rsidRPr="000A11D1">
              <w:rPr>
                <w:bCs/>
                <w:sz w:val="22"/>
                <w:szCs w:val="22"/>
              </w:rPr>
              <w:t>5.8</w:t>
            </w:r>
          </w:p>
        </w:tc>
        <w:tc>
          <w:tcPr>
            <w:tcW w:w="803" w:type="dxa"/>
            <w:tcBorders>
              <w:top w:val="single" w:sz="4" w:space="0" w:color="auto"/>
              <w:left w:val="nil"/>
              <w:bottom w:val="single" w:sz="4" w:space="0" w:color="auto"/>
              <w:right w:val="single" w:sz="4" w:space="0" w:color="auto"/>
            </w:tcBorders>
            <w:shd w:val="clear" w:color="auto" w:fill="auto"/>
            <w:vAlign w:val="bottom"/>
          </w:tcPr>
          <w:p w14:paraId="4313B629" w14:textId="77777777" w:rsidR="00125166" w:rsidRPr="00EB651C" w:rsidRDefault="00125166" w:rsidP="00934DCE">
            <w:pPr>
              <w:jc w:val="center"/>
              <w:rPr>
                <w:sz w:val="22"/>
                <w:szCs w:val="22"/>
              </w:rPr>
            </w:pPr>
            <w:r w:rsidRPr="00EB651C">
              <w:rPr>
                <w:sz w:val="22"/>
                <w:szCs w:val="22"/>
              </w:rPr>
              <w:t>6.0</w:t>
            </w:r>
          </w:p>
        </w:tc>
      </w:tr>
      <w:tr w:rsidR="00125166" w:rsidRPr="009B0837" w14:paraId="67F5C850" w14:textId="77777777" w:rsidTr="00934DCE">
        <w:trPr>
          <w:trHeight w:val="14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455EA12D" w14:textId="77777777" w:rsidR="00125166" w:rsidRPr="000A11D1" w:rsidRDefault="00125166" w:rsidP="00934DCE">
            <w:pPr>
              <w:rPr>
                <w:bCs/>
                <w:sz w:val="22"/>
                <w:szCs w:val="22"/>
              </w:rPr>
            </w:pPr>
            <w:r w:rsidRPr="000A11D1">
              <w:rPr>
                <w:bCs/>
                <w:sz w:val="22"/>
                <w:szCs w:val="22"/>
              </w:rPr>
              <w:t>Zemgale</w:t>
            </w:r>
          </w:p>
        </w:tc>
        <w:tc>
          <w:tcPr>
            <w:tcW w:w="759" w:type="dxa"/>
            <w:tcBorders>
              <w:top w:val="nil"/>
              <w:left w:val="nil"/>
              <w:bottom w:val="single" w:sz="4" w:space="0" w:color="auto"/>
              <w:right w:val="single" w:sz="4" w:space="0" w:color="auto"/>
            </w:tcBorders>
            <w:shd w:val="clear" w:color="auto" w:fill="auto"/>
            <w:noWrap/>
            <w:vAlign w:val="bottom"/>
          </w:tcPr>
          <w:p w14:paraId="5A5A090C" w14:textId="77777777" w:rsidR="00125166" w:rsidRPr="000A11D1" w:rsidRDefault="00125166" w:rsidP="00934DCE">
            <w:pPr>
              <w:jc w:val="center"/>
              <w:rPr>
                <w:bCs/>
                <w:sz w:val="22"/>
                <w:szCs w:val="22"/>
              </w:rPr>
            </w:pPr>
            <w:r w:rsidRPr="000A11D1">
              <w:rPr>
                <w:bCs/>
                <w:sz w:val="22"/>
                <w:szCs w:val="22"/>
              </w:rPr>
              <w:t>4.9</w:t>
            </w:r>
          </w:p>
        </w:tc>
        <w:tc>
          <w:tcPr>
            <w:tcW w:w="759" w:type="dxa"/>
            <w:tcBorders>
              <w:top w:val="nil"/>
              <w:left w:val="nil"/>
              <w:bottom w:val="single" w:sz="4" w:space="0" w:color="auto"/>
              <w:right w:val="single" w:sz="4" w:space="0" w:color="auto"/>
            </w:tcBorders>
            <w:shd w:val="clear" w:color="auto" w:fill="auto"/>
            <w:noWrap/>
            <w:vAlign w:val="bottom"/>
          </w:tcPr>
          <w:p w14:paraId="4B19F90F" w14:textId="77777777" w:rsidR="00125166" w:rsidRPr="000A11D1" w:rsidRDefault="00125166" w:rsidP="00934DCE">
            <w:pPr>
              <w:jc w:val="center"/>
              <w:rPr>
                <w:bCs/>
                <w:sz w:val="22"/>
                <w:szCs w:val="22"/>
              </w:rPr>
            </w:pPr>
            <w:r w:rsidRPr="000A11D1">
              <w:rPr>
                <w:bCs/>
                <w:sz w:val="22"/>
                <w:szCs w:val="22"/>
              </w:rPr>
              <w:t>4.9</w:t>
            </w:r>
          </w:p>
        </w:tc>
        <w:tc>
          <w:tcPr>
            <w:tcW w:w="759" w:type="dxa"/>
            <w:tcBorders>
              <w:top w:val="nil"/>
              <w:left w:val="nil"/>
              <w:bottom w:val="single" w:sz="4" w:space="0" w:color="auto"/>
              <w:right w:val="single" w:sz="4" w:space="0" w:color="auto"/>
            </w:tcBorders>
            <w:shd w:val="clear" w:color="auto" w:fill="auto"/>
            <w:noWrap/>
            <w:vAlign w:val="bottom"/>
          </w:tcPr>
          <w:p w14:paraId="3E749D46" w14:textId="77777777" w:rsidR="00125166" w:rsidRPr="000A11D1" w:rsidRDefault="00125166" w:rsidP="00934DCE">
            <w:pPr>
              <w:jc w:val="center"/>
              <w:rPr>
                <w:bCs/>
                <w:sz w:val="22"/>
                <w:szCs w:val="22"/>
              </w:rPr>
            </w:pPr>
            <w:r w:rsidRPr="000A11D1">
              <w:rPr>
                <w:bCs/>
                <w:sz w:val="22"/>
                <w:szCs w:val="22"/>
              </w:rPr>
              <w:t>5.0</w:t>
            </w:r>
          </w:p>
        </w:tc>
        <w:tc>
          <w:tcPr>
            <w:tcW w:w="759" w:type="dxa"/>
            <w:tcBorders>
              <w:top w:val="nil"/>
              <w:left w:val="nil"/>
              <w:bottom w:val="single" w:sz="4" w:space="0" w:color="auto"/>
              <w:right w:val="single" w:sz="4" w:space="0" w:color="auto"/>
            </w:tcBorders>
            <w:shd w:val="clear" w:color="auto" w:fill="auto"/>
            <w:noWrap/>
            <w:vAlign w:val="bottom"/>
          </w:tcPr>
          <w:p w14:paraId="1AC264B1" w14:textId="77777777" w:rsidR="00125166" w:rsidRPr="000A11D1" w:rsidRDefault="00125166" w:rsidP="00934DCE">
            <w:pPr>
              <w:jc w:val="center"/>
              <w:rPr>
                <w:bCs/>
                <w:sz w:val="22"/>
                <w:szCs w:val="22"/>
              </w:rPr>
            </w:pPr>
            <w:r w:rsidRPr="000A11D1">
              <w:rPr>
                <w:bCs/>
                <w:sz w:val="22"/>
                <w:szCs w:val="22"/>
              </w:rPr>
              <w:t>5.8</w:t>
            </w:r>
          </w:p>
        </w:tc>
        <w:tc>
          <w:tcPr>
            <w:tcW w:w="759" w:type="dxa"/>
            <w:tcBorders>
              <w:top w:val="nil"/>
              <w:left w:val="nil"/>
              <w:bottom w:val="single" w:sz="4" w:space="0" w:color="auto"/>
              <w:right w:val="single" w:sz="4" w:space="0" w:color="auto"/>
            </w:tcBorders>
            <w:shd w:val="clear" w:color="auto" w:fill="auto"/>
            <w:noWrap/>
            <w:vAlign w:val="bottom"/>
          </w:tcPr>
          <w:p w14:paraId="2E9DA11C" w14:textId="77777777" w:rsidR="00125166" w:rsidRPr="000A11D1" w:rsidRDefault="00125166" w:rsidP="00934DCE">
            <w:pPr>
              <w:jc w:val="center"/>
              <w:rPr>
                <w:bCs/>
                <w:sz w:val="22"/>
                <w:szCs w:val="22"/>
              </w:rPr>
            </w:pPr>
            <w:r w:rsidRPr="000A11D1">
              <w:rPr>
                <w:bCs/>
                <w:sz w:val="22"/>
                <w:szCs w:val="22"/>
              </w:rPr>
              <w:t>6.0</w:t>
            </w:r>
          </w:p>
        </w:tc>
        <w:tc>
          <w:tcPr>
            <w:tcW w:w="760" w:type="dxa"/>
            <w:tcBorders>
              <w:top w:val="nil"/>
              <w:left w:val="nil"/>
              <w:bottom w:val="single" w:sz="4" w:space="0" w:color="auto"/>
              <w:right w:val="single" w:sz="4" w:space="0" w:color="auto"/>
            </w:tcBorders>
            <w:shd w:val="clear" w:color="auto" w:fill="auto"/>
            <w:noWrap/>
            <w:vAlign w:val="bottom"/>
          </w:tcPr>
          <w:p w14:paraId="703A7B99" w14:textId="77777777" w:rsidR="00125166" w:rsidRPr="000A11D1" w:rsidRDefault="00125166" w:rsidP="00934DCE">
            <w:pPr>
              <w:jc w:val="center"/>
              <w:rPr>
                <w:bCs/>
                <w:sz w:val="22"/>
                <w:szCs w:val="22"/>
              </w:rPr>
            </w:pPr>
            <w:r w:rsidRPr="000A11D1">
              <w:rPr>
                <w:bCs/>
                <w:sz w:val="22"/>
                <w:szCs w:val="22"/>
              </w:rPr>
              <w:t>6.1</w:t>
            </w:r>
          </w:p>
        </w:tc>
        <w:tc>
          <w:tcPr>
            <w:tcW w:w="725" w:type="dxa"/>
            <w:tcBorders>
              <w:top w:val="nil"/>
              <w:left w:val="nil"/>
              <w:bottom w:val="single" w:sz="4" w:space="0" w:color="auto"/>
              <w:right w:val="single" w:sz="4" w:space="0" w:color="auto"/>
            </w:tcBorders>
            <w:shd w:val="clear" w:color="auto" w:fill="auto"/>
            <w:noWrap/>
            <w:vAlign w:val="bottom"/>
          </w:tcPr>
          <w:p w14:paraId="0EA480EA" w14:textId="77777777" w:rsidR="00125166" w:rsidRPr="000A11D1" w:rsidRDefault="00125166" w:rsidP="00934DCE">
            <w:pPr>
              <w:jc w:val="center"/>
              <w:rPr>
                <w:bCs/>
                <w:sz w:val="22"/>
                <w:szCs w:val="22"/>
              </w:rPr>
            </w:pPr>
            <w:r w:rsidRPr="000A11D1">
              <w:rPr>
                <w:bCs/>
                <w:sz w:val="22"/>
                <w:szCs w:val="22"/>
              </w:rPr>
              <w:t>6.1</w:t>
            </w:r>
          </w:p>
        </w:tc>
        <w:tc>
          <w:tcPr>
            <w:tcW w:w="793" w:type="dxa"/>
            <w:tcBorders>
              <w:top w:val="nil"/>
              <w:left w:val="nil"/>
              <w:bottom w:val="single" w:sz="4" w:space="0" w:color="auto"/>
              <w:right w:val="single" w:sz="4" w:space="0" w:color="auto"/>
            </w:tcBorders>
            <w:shd w:val="clear" w:color="auto" w:fill="auto"/>
            <w:noWrap/>
            <w:vAlign w:val="bottom"/>
          </w:tcPr>
          <w:p w14:paraId="57F24CE0" w14:textId="77777777" w:rsidR="00125166" w:rsidRPr="000A11D1" w:rsidRDefault="00125166" w:rsidP="00934DCE">
            <w:pPr>
              <w:jc w:val="center"/>
              <w:rPr>
                <w:bCs/>
                <w:sz w:val="22"/>
                <w:szCs w:val="22"/>
              </w:rPr>
            </w:pPr>
            <w:r w:rsidRPr="000A11D1">
              <w:rPr>
                <w:bCs/>
                <w:sz w:val="22"/>
                <w:szCs w:val="22"/>
              </w:rPr>
              <w:t>5.8</w:t>
            </w:r>
          </w:p>
        </w:tc>
        <w:tc>
          <w:tcPr>
            <w:tcW w:w="759" w:type="dxa"/>
            <w:tcBorders>
              <w:top w:val="nil"/>
              <w:left w:val="nil"/>
              <w:bottom w:val="single" w:sz="4" w:space="0" w:color="auto"/>
              <w:right w:val="single" w:sz="4" w:space="0" w:color="auto"/>
            </w:tcBorders>
            <w:shd w:val="clear" w:color="auto" w:fill="auto"/>
            <w:noWrap/>
            <w:vAlign w:val="bottom"/>
          </w:tcPr>
          <w:p w14:paraId="057C0C3D" w14:textId="77777777" w:rsidR="00125166" w:rsidRPr="000A11D1" w:rsidRDefault="00125166" w:rsidP="00934DCE">
            <w:pPr>
              <w:jc w:val="center"/>
              <w:rPr>
                <w:bCs/>
                <w:sz w:val="22"/>
                <w:szCs w:val="22"/>
              </w:rPr>
            </w:pPr>
            <w:r w:rsidRPr="000A11D1">
              <w:rPr>
                <w:bCs/>
                <w:sz w:val="22"/>
                <w:szCs w:val="22"/>
              </w:rPr>
              <w:t>5.4</w:t>
            </w:r>
          </w:p>
        </w:tc>
        <w:tc>
          <w:tcPr>
            <w:tcW w:w="759" w:type="dxa"/>
            <w:tcBorders>
              <w:top w:val="nil"/>
              <w:left w:val="nil"/>
              <w:bottom w:val="single" w:sz="4" w:space="0" w:color="auto"/>
              <w:right w:val="single" w:sz="4" w:space="0" w:color="auto"/>
            </w:tcBorders>
            <w:shd w:val="clear" w:color="auto" w:fill="auto"/>
            <w:noWrap/>
            <w:vAlign w:val="bottom"/>
          </w:tcPr>
          <w:p w14:paraId="02EE31FE" w14:textId="77777777" w:rsidR="00125166" w:rsidRPr="000A11D1" w:rsidRDefault="00125166" w:rsidP="00934DCE">
            <w:pPr>
              <w:jc w:val="center"/>
              <w:rPr>
                <w:bCs/>
                <w:sz w:val="22"/>
                <w:szCs w:val="22"/>
              </w:rPr>
            </w:pPr>
            <w:r w:rsidRPr="000A11D1">
              <w:rPr>
                <w:bCs/>
                <w:sz w:val="22"/>
                <w:szCs w:val="22"/>
              </w:rPr>
              <w:t>5.1</w:t>
            </w:r>
          </w:p>
        </w:tc>
        <w:tc>
          <w:tcPr>
            <w:tcW w:w="759" w:type="dxa"/>
            <w:tcBorders>
              <w:top w:val="nil"/>
              <w:left w:val="nil"/>
              <w:bottom w:val="single" w:sz="4" w:space="0" w:color="auto"/>
              <w:right w:val="single" w:sz="4" w:space="0" w:color="auto"/>
            </w:tcBorders>
            <w:shd w:val="clear" w:color="auto" w:fill="auto"/>
            <w:noWrap/>
            <w:vAlign w:val="bottom"/>
          </w:tcPr>
          <w:p w14:paraId="070088BC" w14:textId="77777777" w:rsidR="00125166" w:rsidRPr="000A11D1" w:rsidRDefault="00125166" w:rsidP="00934DCE">
            <w:pPr>
              <w:jc w:val="center"/>
              <w:rPr>
                <w:bCs/>
                <w:sz w:val="22"/>
                <w:szCs w:val="22"/>
              </w:rPr>
            </w:pPr>
            <w:r w:rsidRPr="000A11D1">
              <w:rPr>
                <w:bCs/>
                <w:sz w:val="22"/>
                <w:szCs w:val="22"/>
              </w:rPr>
              <w:t>5.2</w:t>
            </w:r>
          </w:p>
        </w:tc>
        <w:tc>
          <w:tcPr>
            <w:tcW w:w="803" w:type="dxa"/>
            <w:tcBorders>
              <w:top w:val="nil"/>
              <w:left w:val="nil"/>
              <w:bottom w:val="single" w:sz="4" w:space="0" w:color="auto"/>
              <w:right w:val="single" w:sz="4" w:space="0" w:color="auto"/>
            </w:tcBorders>
            <w:shd w:val="clear" w:color="auto" w:fill="auto"/>
            <w:vAlign w:val="bottom"/>
          </w:tcPr>
          <w:p w14:paraId="3A8A5543" w14:textId="77777777" w:rsidR="00125166" w:rsidRPr="00EB651C" w:rsidRDefault="00125166" w:rsidP="00934DCE">
            <w:pPr>
              <w:jc w:val="center"/>
              <w:rPr>
                <w:sz w:val="22"/>
                <w:szCs w:val="22"/>
              </w:rPr>
            </w:pPr>
            <w:r w:rsidRPr="00EB651C">
              <w:rPr>
                <w:sz w:val="22"/>
                <w:szCs w:val="22"/>
              </w:rPr>
              <w:t>5.5</w:t>
            </w:r>
          </w:p>
        </w:tc>
      </w:tr>
      <w:tr w:rsidR="00125166" w:rsidRPr="009B0837" w14:paraId="1F10BAC4" w14:textId="77777777" w:rsidTr="00934DCE">
        <w:trPr>
          <w:trHeight w:val="159"/>
          <w:jc w:val="center"/>
        </w:trPr>
        <w:tc>
          <w:tcPr>
            <w:tcW w:w="1276" w:type="dxa"/>
            <w:tcBorders>
              <w:top w:val="nil"/>
              <w:left w:val="single" w:sz="4" w:space="0" w:color="auto"/>
              <w:bottom w:val="nil"/>
              <w:right w:val="nil"/>
            </w:tcBorders>
            <w:shd w:val="clear" w:color="auto" w:fill="auto"/>
            <w:noWrap/>
            <w:vAlign w:val="center"/>
          </w:tcPr>
          <w:p w14:paraId="5B12A5F0" w14:textId="77777777" w:rsidR="00125166" w:rsidRPr="000A11D1" w:rsidRDefault="00125166" w:rsidP="00934DCE">
            <w:pPr>
              <w:rPr>
                <w:bCs/>
                <w:sz w:val="22"/>
                <w:szCs w:val="22"/>
              </w:rPr>
            </w:pPr>
            <w:r w:rsidRPr="000A11D1">
              <w:rPr>
                <w:bCs/>
                <w:sz w:val="22"/>
                <w:szCs w:val="22"/>
              </w:rPr>
              <w:t>Rīga</w:t>
            </w:r>
          </w:p>
        </w:tc>
        <w:tc>
          <w:tcPr>
            <w:tcW w:w="759" w:type="dxa"/>
            <w:tcBorders>
              <w:top w:val="nil"/>
              <w:left w:val="single" w:sz="4" w:space="0" w:color="auto"/>
              <w:bottom w:val="single" w:sz="4" w:space="0" w:color="auto"/>
              <w:right w:val="single" w:sz="4" w:space="0" w:color="auto"/>
            </w:tcBorders>
            <w:shd w:val="clear" w:color="auto" w:fill="auto"/>
            <w:noWrap/>
            <w:vAlign w:val="bottom"/>
          </w:tcPr>
          <w:p w14:paraId="7574D235" w14:textId="77777777" w:rsidR="00125166" w:rsidRPr="000A11D1" w:rsidRDefault="00125166" w:rsidP="00934DCE">
            <w:pPr>
              <w:jc w:val="center"/>
              <w:rPr>
                <w:bCs/>
                <w:sz w:val="22"/>
                <w:szCs w:val="22"/>
              </w:rPr>
            </w:pPr>
            <w:r w:rsidRPr="000A11D1">
              <w:rPr>
                <w:bCs/>
                <w:sz w:val="22"/>
                <w:szCs w:val="22"/>
              </w:rPr>
              <w:t>3.3</w:t>
            </w:r>
          </w:p>
        </w:tc>
        <w:tc>
          <w:tcPr>
            <w:tcW w:w="759" w:type="dxa"/>
            <w:tcBorders>
              <w:top w:val="nil"/>
              <w:left w:val="nil"/>
              <w:bottom w:val="single" w:sz="4" w:space="0" w:color="auto"/>
              <w:right w:val="single" w:sz="4" w:space="0" w:color="auto"/>
            </w:tcBorders>
            <w:shd w:val="clear" w:color="auto" w:fill="auto"/>
            <w:noWrap/>
            <w:vAlign w:val="bottom"/>
          </w:tcPr>
          <w:p w14:paraId="1DB13C48" w14:textId="77777777" w:rsidR="00125166" w:rsidRPr="000A11D1" w:rsidRDefault="00125166" w:rsidP="00934DCE">
            <w:pPr>
              <w:jc w:val="center"/>
              <w:rPr>
                <w:bCs/>
                <w:sz w:val="22"/>
                <w:szCs w:val="22"/>
              </w:rPr>
            </w:pPr>
            <w:r w:rsidRPr="000A11D1">
              <w:rPr>
                <w:bCs/>
                <w:sz w:val="22"/>
                <w:szCs w:val="22"/>
              </w:rPr>
              <w:t>3.3</w:t>
            </w:r>
          </w:p>
        </w:tc>
        <w:tc>
          <w:tcPr>
            <w:tcW w:w="759" w:type="dxa"/>
            <w:tcBorders>
              <w:top w:val="nil"/>
              <w:left w:val="nil"/>
              <w:bottom w:val="single" w:sz="4" w:space="0" w:color="auto"/>
              <w:right w:val="single" w:sz="4" w:space="0" w:color="auto"/>
            </w:tcBorders>
            <w:shd w:val="clear" w:color="auto" w:fill="auto"/>
            <w:noWrap/>
            <w:vAlign w:val="bottom"/>
          </w:tcPr>
          <w:p w14:paraId="336267E7" w14:textId="77777777" w:rsidR="00125166" w:rsidRPr="000A11D1" w:rsidRDefault="00125166" w:rsidP="00934DCE">
            <w:pPr>
              <w:jc w:val="center"/>
              <w:rPr>
                <w:bCs/>
                <w:sz w:val="22"/>
                <w:szCs w:val="22"/>
              </w:rPr>
            </w:pPr>
            <w:r w:rsidRPr="000A11D1">
              <w:rPr>
                <w:bCs/>
                <w:sz w:val="22"/>
                <w:szCs w:val="22"/>
              </w:rPr>
              <w:t>3.8</w:t>
            </w:r>
          </w:p>
        </w:tc>
        <w:tc>
          <w:tcPr>
            <w:tcW w:w="759" w:type="dxa"/>
            <w:tcBorders>
              <w:top w:val="nil"/>
              <w:left w:val="nil"/>
              <w:bottom w:val="single" w:sz="4" w:space="0" w:color="auto"/>
              <w:right w:val="single" w:sz="4" w:space="0" w:color="auto"/>
            </w:tcBorders>
            <w:shd w:val="clear" w:color="auto" w:fill="auto"/>
            <w:noWrap/>
            <w:vAlign w:val="bottom"/>
          </w:tcPr>
          <w:p w14:paraId="6138E946" w14:textId="77777777" w:rsidR="00125166" w:rsidRPr="000A11D1" w:rsidRDefault="00125166" w:rsidP="00934DCE">
            <w:pPr>
              <w:jc w:val="center"/>
              <w:rPr>
                <w:bCs/>
                <w:sz w:val="22"/>
                <w:szCs w:val="22"/>
              </w:rPr>
            </w:pPr>
            <w:r w:rsidRPr="000A11D1">
              <w:rPr>
                <w:bCs/>
                <w:sz w:val="22"/>
                <w:szCs w:val="22"/>
              </w:rPr>
              <w:t>5</w:t>
            </w:r>
          </w:p>
        </w:tc>
        <w:tc>
          <w:tcPr>
            <w:tcW w:w="759" w:type="dxa"/>
            <w:tcBorders>
              <w:top w:val="nil"/>
              <w:left w:val="nil"/>
              <w:bottom w:val="single" w:sz="4" w:space="0" w:color="auto"/>
              <w:right w:val="single" w:sz="4" w:space="0" w:color="auto"/>
            </w:tcBorders>
            <w:shd w:val="clear" w:color="auto" w:fill="auto"/>
            <w:noWrap/>
            <w:vAlign w:val="bottom"/>
          </w:tcPr>
          <w:p w14:paraId="5F5A12E5" w14:textId="77777777" w:rsidR="00125166" w:rsidRPr="000A11D1" w:rsidRDefault="00125166" w:rsidP="00934DCE">
            <w:pPr>
              <w:jc w:val="center"/>
              <w:rPr>
                <w:bCs/>
                <w:sz w:val="22"/>
                <w:szCs w:val="22"/>
              </w:rPr>
            </w:pPr>
            <w:r w:rsidRPr="000A11D1">
              <w:rPr>
                <w:bCs/>
                <w:sz w:val="22"/>
                <w:szCs w:val="22"/>
              </w:rPr>
              <w:t>5.4</w:t>
            </w:r>
          </w:p>
        </w:tc>
        <w:tc>
          <w:tcPr>
            <w:tcW w:w="760" w:type="dxa"/>
            <w:tcBorders>
              <w:top w:val="nil"/>
              <w:left w:val="nil"/>
              <w:bottom w:val="single" w:sz="4" w:space="0" w:color="auto"/>
              <w:right w:val="single" w:sz="4" w:space="0" w:color="auto"/>
            </w:tcBorders>
            <w:shd w:val="clear" w:color="auto" w:fill="auto"/>
            <w:noWrap/>
            <w:vAlign w:val="bottom"/>
          </w:tcPr>
          <w:p w14:paraId="1D93CDAF" w14:textId="77777777" w:rsidR="00125166" w:rsidRPr="000A11D1" w:rsidRDefault="00125166" w:rsidP="00934DCE">
            <w:pPr>
              <w:jc w:val="center"/>
              <w:rPr>
                <w:bCs/>
                <w:sz w:val="22"/>
                <w:szCs w:val="22"/>
              </w:rPr>
            </w:pPr>
            <w:r w:rsidRPr="000A11D1">
              <w:rPr>
                <w:bCs/>
                <w:sz w:val="22"/>
                <w:szCs w:val="22"/>
              </w:rPr>
              <w:t>5.6</w:t>
            </w:r>
          </w:p>
        </w:tc>
        <w:tc>
          <w:tcPr>
            <w:tcW w:w="725" w:type="dxa"/>
            <w:tcBorders>
              <w:top w:val="nil"/>
              <w:left w:val="nil"/>
              <w:bottom w:val="single" w:sz="4" w:space="0" w:color="auto"/>
              <w:right w:val="single" w:sz="4" w:space="0" w:color="auto"/>
            </w:tcBorders>
            <w:shd w:val="clear" w:color="auto" w:fill="auto"/>
            <w:noWrap/>
            <w:vAlign w:val="bottom"/>
          </w:tcPr>
          <w:p w14:paraId="4A467B08" w14:textId="77777777" w:rsidR="00125166" w:rsidRPr="000A11D1" w:rsidRDefault="00125166" w:rsidP="00934DCE">
            <w:pPr>
              <w:jc w:val="center"/>
              <w:rPr>
                <w:bCs/>
                <w:sz w:val="22"/>
                <w:szCs w:val="22"/>
              </w:rPr>
            </w:pPr>
            <w:r w:rsidRPr="000A11D1">
              <w:rPr>
                <w:bCs/>
                <w:sz w:val="22"/>
                <w:szCs w:val="22"/>
              </w:rPr>
              <w:t>5.7</w:t>
            </w:r>
          </w:p>
        </w:tc>
        <w:tc>
          <w:tcPr>
            <w:tcW w:w="793" w:type="dxa"/>
            <w:tcBorders>
              <w:top w:val="nil"/>
              <w:left w:val="nil"/>
              <w:bottom w:val="single" w:sz="4" w:space="0" w:color="auto"/>
              <w:right w:val="single" w:sz="4" w:space="0" w:color="auto"/>
            </w:tcBorders>
            <w:shd w:val="clear" w:color="auto" w:fill="auto"/>
            <w:noWrap/>
            <w:vAlign w:val="bottom"/>
          </w:tcPr>
          <w:p w14:paraId="0CEAAE30" w14:textId="77777777" w:rsidR="00125166" w:rsidRPr="000A11D1" w:rsidRDefault="00125166" w:rsidP="00934DCE">
            <w:pPr>
              <w:jc w:val="center"/>
              <w:rPr>
                <w:bCs/>
                <w:sz w:val="22"/>
                <w:szCs w:val="22"/>
              </w:rPr>
            </w:pPr>
            <w:r w:rsidRPr="000A11D1">
              <w:rPr>
                <w:bCs/>
                <w:sz w:val="22"/>
                <w:szCs w:val="22"/>
              </w:rPr>
              <w:t>5.5</w:t>
            </w:r>
          </w:p>
        </w:tc>
        <w:tc>
          <w:tcPr>
            <w:tcW w:w="759" w:type="dxa"/>
            <w:tcBorders>
              <w:top w:val="nil"/>
              <w:left w:val="nil"/>
              <w:bottom w:val="single" w:sz="4" w:space="0" w:color="auto"/>
              <w:right w:val="single" w:sz="4" w:space="0" w:color="auto"/>
            </w:tcBorders>
            <w:shd w:val="clear" w:color="auto" w:fill="auto"/>
            <w:noWrap/>
            <w:vAlign w:val="bottom"/>
          </w:tcPr>
          <w:p w14:paraId="22291778" w14:textId="77777777" w:rsidR="00125166" w:rsidRPr="000A11D1" w:rsidRDefault="00125166" w:rsidP="00934DCE">
            <w:pPr>
              <w:jc w:val="center"/>
              <w:rPr>
                <w:bCs/>
                <w:sz w:val="22"/>
                <w:szCs w:val="22"/>
              </w:rPr>
            </w:pPr>
            <w:r w:rsidRPr="000A11D1">
              <w:rPr>
                <w:bCs/>
                <w:sz w:val="22"/>
                <w:szCs w:val="22"/>
              </w:rPr>
              <w:t>5.0</w:t>
            </w:r>
          </w:p>
        </w:tc>
        <w:tc>
          <w:tcPr>
            <w:tcW w:w="759" w:type="dxa"/>
            <w:tcBorders>
              <w:top w:val="nil"/>
              <w:left w:val="nil"/>
              <w:bottom w:val="single" w:sz="4" w:space="0" w:color="auto"/>
              <w:right w:val="single" w:sz="4" w:space="0" w:color="auto"/>
            </w:tcBorders>
            <w:shd w:val="clear" w:color="auto" w:fill="auto"/>
            <w:noWrap/>
            <w:vAlign w:val="bottom"/>
          </w:tcPr>
          <w:p w14:paraId="1D761AA2" w14:textId="77777777" w:rsidR="00125166" w:rsidRPr="000A11D1" w:rsidRDefault="00125166" w:rsidP="00934DCE">
            <w:pPr>
              <w:jc w:val="center"/>
              <w:rPr>
                <w:bCs/>
                <w:sz w:val="22"/>
                <w:szCs w:val="22"/>
              </w:rPr>
            </w:pPr>
            <w:r w:rsidRPr="000A11D1">
              <w:rPr>
                <w:bCs/>
                <w:sz w:val="22"/>
                <w:szCs w:val="22"/>
              </w:rPr>
              <w:t>4.7</w:t>
            </w:r>
          </w:p>
        </w:tc>
        <w:tc>
          <w:tcPr>
            <w:tcW w:w="759" w:type="dxa"/>
            <w:tcBorders>
              <w:top w:val="nil"/>
              <w:left w:val="nil"/>
              <w:bottom w:val="single" w:sz="4" w:space="0" w:color="auto"/>
              <w:right w:val="single" w:sz="4" w:space="0" w:color="auto"/>
            </w:tcBorders>
            <w:shd w:val="clear" w:color="auto" w:fill="auto"/>
            <w:noWrap/>
            <w:vAlign w:val="bottom"/>
          </w:tcPr>
          <w:p w14:paraId="56E869A1" w14:textId="77777777" w:rsidR="00125166" w:rsidRPr="000A11D1" w:rsidRDefault="00125166" w:rsidP="00934DCE">
            <w:pPr>
              <w:jc w:val="center"/>
              <w:rPr>
                <w:bCs/>
                <w:sz w:val="22"/>
                <w:szCs w:val="22"/>
              </w:rPr>
            </w:pPr>
            <w:r w:rsidRPr="000A11D1">
              <w:rPr>
                <w:bCs/>
                <w:sz w:val="22"/>
                <w:szCs w:val="22"/>
              </w:rPr>
              <w:t>4.7</w:t>
            </w:r>
          </w:p>
        </w:tc>
        <w:tc>
          <w:tcPr>
            <w:tcW w:w="803" w:type="dxa"/>
            <w:tcBorders>
              <w:top w:val="nil"/>
              <w:left w:val="nil"/>
              <w:bottom w:val="single" w:sz="4" w:space="0" w:color="auto"/>
              <w:right w:val="single" w:sz="4" w:space="0" w:color="auto"/>
            </w:tcBorders>
            <w:shd w:val="clear" w:color="auto" w:fill="auto"/>
            <w:vAlign w:val="bottom"/>
          </w:tcPr>
          <w:p w14:paraId="2D2928D8" w14:textId="77777777" w:rsidR="00125166" w:rsidRPr="00EB651C" w:rsidRDefault="00125166" w:rsidP="00934DCE">
            <w:pPr>
              <w:jc w:val="center"/>
              <w:rPr>
                <w:sz w:val="22"/>
                <w:szCs w:val="22"/>
              </w:rPr>
            </w:pPr>
            <w:r w:rsidRPr="00EB651C">
              <w:rPr>
                <w:sz w:val="22"/>
                <w:szCs w:val="22"/>
              </w:rPr>
              <w:t>4.7</w:t>
            </w:r>
          </w:p>
        </w:tc>
      </w:tr>
      <w:tr w:rsidR="00125166" w:rsidRPr="009B0837" w14:paraId="3389506B" w14:textId="77777777" w:rsidTr="00934DCE">
        <w:trPr>
          <w:trHeight w:val="17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B1F1" w14:textId="77777777" w:rsidR="00125166" w:rsidRPr="000A11D1" w:rsidRDefault="00125166" w:rsidP="00934DCE">
            <w:pPr>
              <w:rPr>
                <w:bCs/>
                <w:sz w:val="22"/>
                <w:szCs w:val="22"/>
              </w:rPr>
            </w:pPr>
            <w:r w:rsidRPr="000A11D1">
              <w:rPr>
                <w:bCs/>
                <w:sz w:val="22"/>
                <w:szCs w:val="22"/>
              </w:rPr>
              <w:t>Daugavpils</w:t>
            </w:r>
          </w:p>
        </w:tc>
        <w:tc>
          <w:tcPr>
            <w:tcW w:w="759" w:type="dxa"/>
            <w:tcBorders>
              <w:top w:val="nil"/>
              <w:left w:val="nil"/>
              <w:bottom w:val="single" w:sz="4" w:space="0" w:color="auto"/>
              <w:right w:val="single" w:sz="4" w:space="0" w:color="auto"/>
            </w:tcBorders>
            <w:shd w:val="clear" w:color="auto" w:fill="auto"/>
            <w:noWrap/>
            <w:vAlign w:val="bottom"/>
          </w:tcPr>
          <w:p w14:paraId="3D8C41FE" w14:textId="77777777" w:rsidR="00125166" w:rsidRPr="00EC00E9" w:rsidRDefault="00125166" w:rsidP="00934DCE">
            <w:pPr>
              <w:jc w:val="center"/>
              <w:rPr>
                <w:bCs/>
                <w:sz w:val="22"/>
                <w:szCs w:val="22"/>
              </w:rPr>
            </w:pPr>
            <w:r w:rsidRPr="00EC00E9">
              <w:rPr>
                <w:bCs/>
                <w:sz w:val="22"/>
                <w:szCs w:val="22"/>
              </w:rPr>
              <w:t>7.0</w:t>
            </w:r>
          </w:p>
        </w:tc>
        <w:tc>
          <w:tcPr>
            <w:tcW w:w="759" w:type="dxa"/>
            <w:tcBorders>
              <w:top w:val="nil"/>
              <w:left w:val="nil"/>
              <w:bottom w:val="single" w:sz="4" w:space="0" w:color="auto"/>
              <w:right w:val="single" w:sz="4" w:space="0" w:color="auto"/>
            </w:tcBorders>
            <w:shd w:val="clear" w:color="auto" w:fill="auto"/>
            <w:noWrap/>
            <w:vAlign w:val="bottom"/>
          </w:tcPr>
          <w:p w14:paraId="48CC8623" w14:textId="77777777" w:rsidR="00125166" w:rsidRPr="00EC00E9" w:rsidRDefault="00125166" w:rsidP="00934DCE">
            <w:pPr>
              <w:jc w:val="center"/>
              <w:rPr>
                <w:bCs/>
                <w:sz w:val="22"/>
                <w:szCs w:val="22"/>
              </w:rPr>
            </w:pPr>
            <w:r w:rsidRPr="00EC00E9">
              <w:rPr>
                <w:bCs/>
                <w:sz w:val="22"/>
                <w:szCs w:val="22"/>
              </w:rPr>
              <w:t>7.1</w:t>
            </w:r>
          </w:p>
        </w:tc>
        <w:tc>
          <w:tcPr>
            <w:tcW w:w="759" w:type="dxa"/>
            <w:tcBorders>
              <w:top w:val="nil"/>
              <w:left w:val="nil"/>
              <w:bottom w:val="single" w:sz="4" w:space="0" w:color="auto"/>
              <w:right w:val="single" w:sz="4" w:space="0" w:color="auto"/>
            </w:tcBorders>
            <w:shd w:val="clear" w:color="auto" w:fill="auto"/>
            <w:noWrap/>
            <w:vAlign w:val="bottom"/>
          </w:tcPr>
          <w:p w14:paraId="6942D6E3" w14:textId="77777777" w:rsidR="00125166" w:rsidRPr="00EC00E9" w:rsidRDefault="00125166" w:rsidP="00934DCE">
            <w:pPr>
              <w:jc w:val="center"/>
              <w:rPr>
                <w:bCs/>
                <w:sz w:val="22"/>
                <w:szCs w:val="22"/>
              </w:rPr>
            </w:pPr>
            <w:r w:rsidRPr="00EC00E9">
              <w:rPr>
                <w:bCs/>
                <w:sz w:val="22"/>
                <w:szCs w:val="22"/>
              </w:rPr>
              <w:t>7.3</w:t>
            </w:r>
          </w:p>
        </w:tc>
        <w:tc>
          <w:tcPr>
            <w:tcW w:w="759" w:type="dxa"/>
            <w:tcBorders>
              <w:top w:val="nil"/>
              <w:left w:val="nil"/>
              <w:bottom w:val="single" w:sz="4" w:space="0" w:color="auto"/>
              <w:right w:val="single" w:sz="4" w:space="0" w:color="auto"/>
            </w:tcBorders>
            <w:shd w:val="clear" w:color="auto" w:fill="auto"/>
            <w:noWrap/>
            <w:vAlign w:val="bottom"/>
          </w:tcPr>
          <w:p w14:paraId="443AAB11" w14:textId="77777777" w:rsidR="00125166" w:rsidRPr="00EC00E9" w:rsidRDefault="00125166" w:rsidP="00934DCE">
            <w:pPr>
              <w:jc w:val="center"/>
              <w:rPr>
                <w:bCs/>
                <w:sz w:val="22"/>
                <w:szCs w:val="22"/>
              </w:rPr>
            </w:pPr>
            <w:r w:rsidRPr="00EC00E9">
              <w:rPr>
                <w:bCs/>
                <w:sz w:val="22"/>
                <w:szCs w:val="22"/>
              </w:rPr>
              <w:t>8.3</w:t>
            </w:r>
          </w:p>
        </w:tc>
        <w:tc>
          <w:tcPr>
            <w:tcW w:w="759" w:type="dxa"/>
            <w:tcBorders>
              <w:top w:val="nil"/>
              <w:left w:val="nil"/>
              <w:bottom w:val="single" w:sz="4" w:space="0" w:color="auto"/>
              <w:right w:val="single" w:sz="4" w:space="0" w:color="auto"/>
            </w:tcBorders>
            <w:shd w:val="clear" w:color="auto" w:fill="auto"/>
            <w:noWrap/>
            <w:vAlign w:val="bottom"/>
          </w:tcPr>
          <w:p w14:paraId="19C17489" w14:textId="77777777" w:rsidR="00125166" w:rsidRPr="00EC00E9" w:rsidRDefault="00125166" w:rsidP="00934DCE">
            <w:pPr>
              <w:jc w:val="center"/>
              <w:rPr>
                <w:bCs/>
                <w:sz w:val="22"/>
                <w:szCs w:val="22"/>
              </w:rPr>
            </w:pPr>
            <w:r w:rsidRPr="00EC00E9">
              <w:rPr>
                <w:bCs/>
                <w:sz w:val="22"/>
                <w:szCs w:val="22"/>
              </w:rPr>
              <w:t>8.6</w:t>
            </w:r>
          </w:p>
        </w:tc>
        <w:tc>
          <w:tcPr>
            <w:tcW w:w="760" w:type="dxa"/>
            <w:tcBorders>
              <w:top w:val="nil"/>
              <w:left w:val="nil"/>
              <w:bottom w:val="single" w:sz="4" w:space="0" w:color="auto"/>
              <w:right w:val="single" w:sz="4" w:space="0" w:color="auto"/>
            </w:tcBorders>
            <w:shd w:val="clear" w:color="auto" w:fill="auto"/>
            <w:noWrap/>
            <w:vAlign w:val="bottom"/>
          </w:tcPr>
          <w:p w14:paraId="2DA05894" w14:textId="77777777" w:rsidR="00125166" w:rsidRPr="00EC00E9" w:rsidRDefault="00125166" w:rsidP="00934DCE">
            <w:pPr>
              <w:jc w:val="center"/>
              <w:rPr>
                <w:bCs/>
                <w:sz w:val="22"/>
                <w:szCs w:val="22"/>
              </w:rPr>
            </w:pPr>
            <w:r w:rsidRPr="00EC00E9">
              <w:rPr>
                <w:bCs/>
                <w:sz w:val="22"/>
                <w:szCs w:val="22"/>
              </w:rPr>
              <w:t>8.8</w:t>
            </w:r>
          </w:p>
        </w:tc>
        <w:tc>
          <w:tcPr>
            <w:tcW w:w="725" w:type="dxa"/>
            <w:tcBorders>
              <w:top w:val="nil"/>
              <w:left w:val="nil"/>
              <w:bottom w:val="single" w:sz="4" w:space="0" w:color="auto"/>
              <w:right w:val="single" w:sz="4" w:space="0" w:color="auto"/>
            </w:tcBorders>
            <w:shd w:val="clear" w:color="auto" w:fill="auto"/>
            <w:noWrap/>
            <w:vAlign w:val="bottom"/>
          </w:tcPr>
          <w:p w14:paraId="7B72F111" w14:textId="77777777" w:rsidR="00125166" w:rsidRPr="00EC00E9" w:rsidRDefault="00125166" w:rsidP="00934DCE">
            <w:pPr>
              <w:jc w:val="center"/>
              <w:rPr>
                <w:bCs/>
                <w:sz w:val="22"/>
                <w:szCs w:val="22"/>
              </w:rPr>
            </w:pPr>
            <w:r w:rsidRPr="00EC00E9">
              <w:rPr>
                <w:bCs/>
                <w:sz w:val="22"/>
                <w:szCs w:val="22"/>
              </w:rPr>
              <w:t>9.0</w:t>
            </w:r>
          </w:p>
        </w:tc>
        <w:tc>
          <w:tcPr>
            <w:tcW w:w="793" w:type="dxa"/>
            <w:tcBorders>
              <w:top w:val="nil"/>
              <w:left w:val="nil"/>
              <w:bottom w:val="single" w:sz="4" w:space="0" w:color="auto"/>
              <w:right w:val="single" w:sz="4" w:space="0" w:color="auto"/>
            </w:tcBorders>
            <w:shd w:val="clear" w:color="auto" w:fill="auto"/>
            <w:noWrap/>
            <w:vAlign w:val="bottom"/>
          </w:tcPr>
          <w:p w14:paraId="03970813" w14:textId="77777777" w:rsidR="00125166" w:rsidRPr="00EC00E9" w:rsidRDefault="00125166" w:rsidP="00934DCE">
            <w:pPr>
              <w:jc w:val="center"/>
              <w:rPr>
                <w:bCs/>
                <w:sz w:val="22"/>
                <w:szCs w:val="22"/>
              </w:rPr>
            </w:pPr>
            <w:r w:rsidRPr="00EC00E9">
              <w:rPr>
                <w:bCs/>
                <w:sz w:val="22"/>
                <w:szCs w:val="22"/>
              </w:rPr>
              <w:t>8.9</w:t>
            </w:r>
          </w:p>
        </w:tc>
        <w:tc>
          <w:tcPr>
            <w:tcW w:w="759" w:type="dxa"/>
            <w:tcBorders>
              <w:top w:val="nil"/>
              <w:left w:val="nil"/>
              <w:bottom w:val="single" w:sz="4" w:space="0" w:color="auto"/>
              <w:right w:val="single" w:sz="4" w:space="0" w:color="auto"/>
            </w:tcBorders>
            <w:shd w:val="clear" w:color="auto" w:fill="auto"/>
            <w:noWrap/>
            <w:vAlign w:val="bottom"/>
          </w:tcPr>
          <w:p w14:paraId="541D6DC9" w14:textId="77777777" w:rsidR="00125166" w:rsidRPr="00EC00E9" w:rsidRDefault="00125166" w:rsidP="00934DCE">
            <w:pPr>
              <w:jc w:val="center"/>
              <w:rPr>
                <w:bCs/>
                <w:sz w:val="22"/>
                <w:szCs w:val="22"/>
              </w:rPr>
            </w:pPr>
            <w:r w:rsidRPr="00EC00E9">
              <w:rPr>
                <w:bCs/>
                <w:sz w:val="22"/>
                <w:szCs w:val="22"/>
              </w:rPr>
              <w:t>8.6</w:t>
            </w:r>
          </w:p>
        </w:tc>
        <w:tc>
          <w:tcPr>
            <w:tcW w:w="759" w:type="dxa"/>
            <w:tcBorders>
              <w:top w:val="nil"/>
              <w:left w:val="nil"/>
              <w:bottom w:val="single" w:sz="4" w:space="0" w:color="auto"/>
              <w:right w:val="single" w:sz="4" w:space="0" w:color="auto"/>
            </w:tcBorders>
            <w:shd w:val="clear" w:color="auto" w:fill="auto"/>
            <w:noWrap/>
            <w:vAlign w:val="bottom"/>
          </w:tcPr>
          <w:p w14:paraId="08098A4B" w14:textId="77777777" w:rsidR="00125166" w:rsidRPr="00EC00E9" w:rsidRDefault="00125166" w:rsidP="00934DCE">
            <w:pPr>
              <w:jc w:val="center"/>
              <w:rPr>
                <w:bCs/>
                <w:sz w:val="22"/>
                <w:szCs w:val="22"/>
              </w:rPr>
            </w:pPr>
            <w:r w:rsidRPr="00EC00E9">
              <w:rPr>
                <w:bCs/>
                <w:sz w:val="22"/>
                <w:szCs w:val="22"/>
              </w:rPr>
              <w:t>8.5</w:t>
            </w:r>
          </w:p>
        </w:tc>
        <w:tc>
          <w:tcPr>
            <w:tcW w:w="759" w:type="dxa"/>
            <w:tcBorders>
              <w:top w:val="nil"/>
              <w:left w:val="nil"/>
              <w:bottom w:val="single" w:sz="4" w:space="0" w:color="auto"/>
              <w:right w:val="single" w:sz="4" w:space="0" w:color="auto"/>
            </w:tcBorders>
            <w:shd w:val="clear" w:color="auto" w:fill="auto"/>
            <w:noWrap/>
            <w:vAlign w:val="bottom"/>
          </w:tcPr>
          <w:p w14:paraId="710B23A7" w14:textId="77777777" w:rsidR="00125166" w:rsidRPr="00EC00E9" w:rsidRDefault="00125166" w:rsidP="00934DCE">
            <w:pPr>
              <w:jc w:val="center"/>
              <w:rPr>
                <w:bCs/>
                <w:sz w:val="22"/>
                <w:szCs w:val="22"/>
              </w:rPr>
            </w:pPr>
            <w:r w:rsidRPr="00EC00E9">
              <w:rPr>
                <w:bCs/>
                <w:sz w:val="22"/>
                <w:szCs w:val="22"/>
              </w:rPr>
              <w:t>8.6</w:t>
            </w:r>
          </w:p>
        </w:tc>
        <w:tc>
          <w:tcPr>
            <w:tcW w:w="803" w:type="dxa"/>
            <w:tcBorders>
              <w:top w:val="nil"/>
              <w:left w:val="nil"/>
              <w:bottom w:val="single" w:sz="4" w:space="0" w:color="auto"/>
              <w:right w:val="single" w:sz="4" w:space="0" w:color="auto"/>
            </w:tcBorders>
            <w:shd w:val="clear" w:color="auto" w:fill="auto"/>
            <w:vAlign w:val="bottom"/>
          </w:tcPr>
          <w:p w14:paraId="5363B7A6" w14:textId="77777777" w:rsidR="00125166" w:rsidRPr="00EB651C" w:rsidRDefault="00125166" w:rsidP="00934DCE">
            <w:pPr>
              <w:jc w:val="center"/>
              <w:rPr>
                <w:bCs/>
                <w:sz w:val="22"/>
                <w:szCs w:val="22"/>
              </w:rPr>
            </w:pPr>
            <w:r w:rsidRPr="00EB651C">
              <w:rPr>
                <w:bCs/>
                <w:sz w:val="22"/>
                <w:szCs w:val="22"/>
              </w:rPr>
              <w:t>8.8</w:t>
            </w:r>
          </w:p>
        </w:tc>
      </w:tr>
      <w:tr w:rsidR="00125166" w:rsidRPr="009B0837" w14:paraId="3273047B" w14:textId="77777777" w:rsidTr="00934DCE">
        <w:trPr>
          <w:trHeight w:val="195"/>
          <w:jc w:val="center"/>
        </w:trPr>
        <w:tc>
          <w:tcPr>
            <w:tcW w:w="1276" w:type="dxa"/>
            <w:tcBorders>
              <w:top w:val="nil"/>
              <w:left w:val="single" w:sz="4" w:space="0" w:color="auto"/>
              <w:bottom w:val="nil"/>
              <w:right w:val="single" w:sz="4" w:space="0" w:color="auto"/>
            </w:tcBorders>
            <w:shd w:val="clear" w:color="auto" w:fill="DBDBDB" w:themeFill="accent3" w:themeFillTint="66"/>
            <w:noWrap/>
            <w:vAlign w:val="center"/>
          </w:tcPr>
          <w:p w14:paraId="35DEEF0A" w14:textId="77777777" w:rsidR="00125166" w:rsidRPr="000A11D1" w:rsidRDefault="00125166" w:rsidP="00934DCE">
            <w:pPr>
              <w:rPr>
                <w:b/>
                <w:bCs/>
                <w:sz w:val="22"/>
                <w:szCs w:val="22"/>
              </w:rPr>
            </w:pPr>
            <w:r w:rsidRPr="000A11D1">
              <w:rPr>
                <w:b/>
                <w:bCs/>
                <w:sz w:val="22"/>
                <w:szCs w:val="22"/>
              </w:rPr>
              <w:t>Jelgava</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44852820" w14:textId="77777777" w:rsidR="00125166" w:rsidRPr="00EC00E9" w:rsidRDefault="00125166" w:rsidP="00934DCE">
            <w:pPr>
              <w:jc w:val="center"/>
              <w:rPr>
                <w:bCs/>
                <w:sz w:val="22"/>
                <w:szCs w:val="22"/>
              </w:rPr>
            </w:pPr>
            <w:r w:rsidRPr="00EC00E9">
              <w:rPr>
                <w:bCs/>
                <w:sz w:val="22"/>
                <w:szCs w:val="22"/>
              </w:rPr>
              <w:t>3.8</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43613721" w14:textId="77777777" w:rsidR="00125166" w:rsidRPr="00EC00E9" w:rsidRDefault="00125166" w:rsidP="00934DCE">
            <w:pPr>
              <w:jc w:val="center"/>
              <w:rPr>
                <w:bCs/>
                <w:sz w:val="22"/>
                <w:szCs w:val="22"/>
              </w:rPr>
            </w:pPr>
            <w:r w:rsidRPr="00EC00E9">
              <w:rPr>
                <w:bCs/>
                <w:sz w:val="22"/>
                <w:szCs w:val="22"/>
              </w:rPr>
              <w:t>3.8</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038CCF39" w14:textId="77777777" w:rsidR="00125166" w:rsidRPr="00EC00E9" w:rsidRDefault="00125166" w:rsidP="00934DCE">
            <w:pPr>
              <w:jc w:val="center"/>
              <w:rPr>
                <w:bCs/>
                <w:sz w:val="22"/>
                <w:szCs w:val="22"/>
              </w:rPr>
            </w:pPr>
            <w:r w:rsidRPr="00EC00E9">
              <w:rPr>
                <w:bCs/>
                <w:sz w:val="22"/>
                <w:szCs w:val="22"/>
              </w:rPr>
              <w:t>4.2</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4BF67634" w14:textId="77777777" w:rsidR="00125166" w:rsidRPr="00EC00E9" w:rsidRDefault="00125166" w:rsidP="00934DCE">
            <w:pPr>
              <w:jc w:val="center"/>
              <w:rPr>
                <w:bCs/>
                <w:sz w:val="22"/>
                <w:szCs w:val="22"/>
              </w:rPr>
            </w:pPr>
            <w:r w:rsidRPr="00EC00E9">
              <w:rPr>
                <w:bCs/>
                <w:sz w:val="22"/>
                <w:szCs w:val="22"/>
              </w:rPr>
              <w:t>5.3</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49218115" w14:textId="77777777" w:rsidR="00125166" w:rsidRPr="00EC00E9" w:rsidRDefault="00125166" w:rsidP="00934DCE">
            <w:pPr>
              <w:jc w:val="center"/>
              <w:rPr>
                <w:bCs/>
                <w:sz w:val="22"/>
                <w:szCs w:val="22"/>
              </w:rPr>
            </w:pPr>
            <w:r w:rsidRPr="00EC00E9">
              <w:rPr>
                <w:bCs/>
                <w:sz w:val="22"/>
                <w:szCs w:val="22"/>
              </w:rPr>
              <w:t>5.6</w:t>
            </w:r>
          </w:p>
        </w:tc>
        <w:tc>
          <w:tcPr>
            <w:tcW w:w="760" w:type="dxa"/>
            <w:tcBorders>
              <w:top w:val="nil"/>
              <w:left w:val="nil"/>
              <w:bottom w:val="single" w:sz="4" w:space="0" w:color="auto"/>
              <w:right w:val="single" w:sz="4" w:space="0" w:color="auto"/>
            </w:tcBorders>
            <w:shd w:val="clear" w:color="auto" w:fill="DBDBDB" w:themeFill="accent3" w:themeFillTint="66"/>
            <w:noWrap/>
            <w:vAlign w:val="bottom"/>
          </w:tcPr>
          <w:p w14:paraId="2561D474" w14:textId="77777777" w:rsidR="00125166" w:rsidRPr="00EC00E9" w:rsidRDefault="00125166" w:rsidP="00934DCE">
            <w:pPr>
              <w:jc w:val="center"/>
              <w:rPr>
                <w:bCs/>
                <w:sz w:val="22"/>
                <w:szCs w:val="22"/>
              </w:rPr>
            </w:pPr>
            <w:r w:rsidRPr="00EC00E9">
              <w:rPr>
                <w:bCs/>
                <w:sz w:val="22"/>
                <w:szCs w:val="22"/>
              </w:rPr>
              <w:t>5.9</w:t>
            </w:r>
          </w:p>
        </w:tc>
        <w:tc>
          <w:tcPr>
            <w:tcW w:w="725" w:type="dxa"/>
            <w:tcBorders>
              <w:top w:val="nil"/>
              <w:left w:val="nil"/>
              <w:bottom w:val="single" w:sz="4" w:space="0" w:color="auto"/>
              <w:right w:val="single" w:sz="4" w:space="0" w:color="auto"/>
            </w:tcBorders>
            <w:shd w:val="clear" w:color="auto" w:fill="DBDBDB" w:themeFill="accent3" w:themeFillTint="66"/>
            <w:noWrap/>
            <w:vAlign w:val="bottom"/>
          </w:tcPr>
          <w:p w14:paraId="3520271B" w14:textId="77777777" w:rsidR="00125166" w:rsidRPr="00EC00E9" w:rsidRDefault="00125166" w:rsidP="00934DCE">
            <w:pPr>
              <w:jc w:val="center"/>
              <w:rPr>
                <w:bCs/>
                <w:sz w:val="22"/>
                <w:szCs w:val="22"/>
              </w:rPr>
            </w:pPr>
            <w:r w:rsidRPr="00EC00E9">
              <w:rPr>
                <w:bCs/>
                <w:sz w:val="22"/>
                <w:szCs w:val="22"/>
              </w:rPr>
              <w:t>5.9</w:t>
            </w:r>
          </w:p>
        </w:tc>
        <w:tc>
          <w:tcPr>
            <w:tcW w:w="793" w:type="dxa"/>
            <w:tcBorders>
              <w:top w:val="nil"/>
              <w:left w:val="nil"/>
              <w:bottom w:val="single" w:sz="4" w:space="0" w:color="auto"/>
              <w:right w:val="single" w:sz="4" w:space="0" w:color="auto"/>
            </w:tcBorders>
            <w:shd w:val="clear" w:color="auto" w:fill="DBDBDB" w:themeFill="accent3" w:themeFillTint="66"/>
            <w:noWrap/>
            <w:vAlign w:val="bottom"/>
          </w:tcPr>
          <w:p w14:paraId="2D88FCCB" w14:textId="77777777" w:rsidR="00125166" w:rsidRPr="00EC00E9" w:rsidRDefault="00125166" w:rsidP="00934DCE">
            <w:pPr>
              <w:jc w:val="center"/>
              <w:rPr>
                <w:bCs/>
                <w:sz w:val="22"/>
                <w:szCs w:val="22"/>
              </w:rPr>
            </w:pPr>
            <w:r w:rsidRPr="00EC00E9">
              <w:rPr>
                <w:bCs/>
                <w:sz w:val="22"/>
                <w:szCs w:val="22"/>
              </w:rPr>
              <w:t>5.6</w:t>
            </w:r>
          </w:p>
        </w:tc>
        <w:tc>
          <w:tcPr>
            <w:tcW w:w="759" w:type="dxa"/>
            <w:tcBorders>
              <w:top w:val="nil"/>
              <w:left w:val="nil"/>
              <w:bottom w:val="single" w:sz="4" w:space="0" w:color="auto"/>
              <w:right w:val="single" w:sz="4" w:space="0" w:color="auto"/>
            </w:tcBorders>
            <w:shd w:val="clear" w:color="auto" w:fill="DBDBDB" w:themeFill="accent3" w:themeFillTint="66"/>
            <w:noWrap/>
            <w:vAlign w:val="bottom"/>
          </w:tcPr>
          <w:p w14:paraId="7B56C43F" w14:textId="77777777" w:rsidR="00125166" w:rsidRPr="00EC00E9" w:rsidRDefault="00125166" w:rsidP="00934DCE">
            <w:pPr>
              <w:jc w:val="center"/>
              <w:rPr>
                <w:bCs/>
                <w:sz w:val="22"/>
                <w:szCs w:val="22"/>
              </w:rPr>
            </w:pPr>
            <w:r w:rsidRPr="00EC00E9">
              <w:rPr>
                <w:bCs/>
                <w:sz w:val="22"/>
                <w:szCs w:val="22"/>
              </w:rPr>
              <w:t>5.2</w:t>
            </w:r>
          </w:p>
        </w:tc>
        <w:tc>
          <w:tcPr>
            <w:tcW w:w="759" w:type="dxa"/>
            <w:tcBorders>
              <w:top w:val="nil"/>
              <w:left w:val="nil"/>
              <w:bottom w:val="nil"/>
              <w:right w:val="single" w:sz="4" w:space="0" w:color="auto"/>
            </w:tcBorders>
            <w:shd w:val="clear" w:color="auto" w:fill="DBDBDB" w:themeFill="accent3" w:themeFillTint="66"/>
            <w:noWrap/>
            <w:vAlign w:val="bottom"/>
          </w:tcPr>
          <w:p w14:paraId="4AB3902F" w14:textId="77777777" w:rsidR="00125166" w:rsidRPr="00EC00E9" w:rsidRDefault="00125166" w:rsidP="00934DCE">
            <w:pPr>
              <w:jc w:val="center"/>
              <w:rPr>
                <w:bCs/>
                <w:sz w:val="22"/>
                <w:szCs w:val="22"/>
              </w:rPr>
            </w:pPr>
            <w:r w:rsidRPr="00EC00E9">
              <w:rPr>
                <w:bCs/>
                <w:sz w:val="22"/>
                <w:szCs w:val="22"/>
              </w:rPr>
              <w:t>4.7</w:t>
            </w:r>
          </w:p>
        </w:tc>
        <w:tc>
          <w:tcPr>
            <w:tcW w:w="759" w:type="dxa"/>
            <w:tcBorders>
              <w:top w:val="nil"/>
              <w:left w:val="nil"/>
              <w:bottom w:val="nil"/>
              <w:right w:val="single" w:sz="4" w:space="0" w:color="auto"/>
            </w:tcBorders>
            <w:shd w:val="clear" w:color="auto" w:fill="DBDBDB" w:themeFill="accent3" w:themeFillTint="66"/>
            <w:noWrap/>
            <w:vAlign w:val="bottom"/>
          </w:tcPr>
          <w:p w14:paraId="65AF391B" w14:textId="77777777" w:rsidR="00125166" w:rsidRPr="00EC00E9" w:rsidRDefault="00125166" w:rsidP="00934DCE">
            <w:pPr>
              <w:jc w:val="center"/>
              <w:rPr>
                <w:bCs/>
                <w:sz w:val="22"/>
                <w:szCs w:val="22"/>
              </w:rPr>
            </w:pPr>
            <w:r w:rsidRPr="00EC00E9">
              <w:rPr>
                <w:bCs/>
                <w:sz w:val="22"/>
                <w:szCs w:val="22"/>
              </w:rPr>
              <w:t>4.7</w:t>
            </w:r>
          </w:p>
        </w:tc>
        <w:tc>
          <w:tcPr>
            <w:tcW w:w="803" w:type="dxa"/>
            <w:tcBorders>
              <w:top w:val="nil"/>
              <w:left w:val="nil"/>
              <w:bottom w:val="nil"/>
              <w:right w:val="single" w:sz="4" w:space="0" w:color="auto"/>
            </w:tcBorders>
            <w:shd w:val="clear" w:color="auto" w:fill="DBDBDB" w:themeFill="accent3" w:themeFillTint="66"/>
            <w:vAlign w:val="bottom"/>
          </w:tcPr>
          <w:p w14:paraId="0E2EBF71" w14:textId="77777777" w:rsidR="00125166" w:rsidRPr="00EC00E9" w:rsidRDefault="00125166" w:rsidP="00934DCE">
            <w:pPr>
              <w:jc w:val="center"/>
              <w:rPr>
                <w:bCs/>
                <w:sz w:val="22"/>
                <w:szCs w:val="22"/>
              </w:rPr>
            </w:pPr>
            <w:r w:rsidRPr="00EC00E9">
              <w:rPr>
                <w:bCs/>
                <w:sz w:val="22"/>
                <w:szCs w:val="22"/>
              </w:rPr>
              <w:t>4.9</w:t>
            </w:r>
          </w:p>
        </w:tc>
      </w:tr>
      <w:tr w:rsidR="00125166" w:rsidRPr="009B0837" w14:paraId="22C2BC9F" w14:textId="77777777" w:rsidTr="00934DCE">
        <w:trPr>
          <w:trHeight w:val="25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F9F88" w14:textId="77777777" w:rsidR="00125166" w:rsidRPr="000A11D1" w:rsidRDefault="00125166" w:rsidP="00934DCE">
            <w:pPr>
              <w:rPr>
                <w:bCs/>
                <w:sz w:val="22"/>
                <w:szCs w:val="22"/>
              </w:rPr>
            </w:pPr>
            <w:r w:rsidRPr="000A11D1">
              <w:rPr>
                <w:bCs/>
                <w:sz w:val="22"/>
                <w:szCs w:val="22"/>
              </w:rPr>
              <w:t>Jēkabpils</w:t>
            </w:r>
          </w:p>
        </w:tc>
        <w:tc>
          <w:tcPr>
            <w:tcW w:w="759" w:type="dxa"/>
            <w:tcBorders>
              <w:top w:val="nil"/>
              <w:left w:val="nil"/>
              <w:bottom w:val="single" w:sz="4" w:space="0" w:color="auto"/>
              <w:right w:val="single" w:sz="4" w:space="0" w:color="auto"/>
            </w:tcBorders>
            <w:shd w:val="clear" w:color="auto" w:fill="auto"/>
            <w:noWrap/>
            <w:vAlign w:val="bottom"/>
          </w:tcPr>
          <w:p w14:paraId="1817C467" w14:textId="77777777" w:rsidR="00125166" w:rsidRPr="00EC00E9" w:rsidRDefault="00125166" w:rsidP="00934DCE">
            <w:pPr>
              <w:jc w:val="center"/>
              <w:rPr>
                <w:bCs/>
                <w:sz w:val="22"/>
                <w:szCs w:val="22"/>
              </w:rPr>
            </w:pPr>
            <w:r w:rsidRPr="00EC00E9">
              <w:rPr>
                <w:bCs/>
                <w:sz w:val="22"/>
                <w:szCs w:val="22"/>
              </w:rPr>
              <w:t>5.4</w:t>
            </w:r>
          </w:p>
        </w:tc>
        <w:tc>
          <w:tcPr>
            <w:tcW w:w="759" w:type="dxa"/>
            <w:tcBorders>
              <w:top w:val="nil"/>
              <w:left w:val="nil"/>
              <w:bottom w:val="single" w:sz="4" w:space="0" w:color="auto"/>
              <w:right w:val="single" w:sz="4" w:space="0" w:color="auto"/>
            </w:tcBorders>
            <w:shd w:val="clear" w:color="auto" w:fill="auto"/>
            <w:noWrap/>
            <w:vAlign w:val="bottom"/>
          </w:tcPr>
          <w:p w14:paraId="62D66C66" w14:textId="77777777" w:rsidR="00125166" w:rsidRPr="00EC00E9" w:rsidRDefault="00125166" w:rsidP="00934DCE">
            <w:pPr>
              <w:jc w:val="center"/>
              <w:rPr>
                <w:bCs/>
                <w:sz w:val="22"/>
                <w:szCs w:val="22"/>
              </w:rPr>
            </w:pPr>
            <w:r w:rsidRPr="00EC00E9">
              <w:rPr>
                <w:bCs/>
                <w:sz w:val="22"/>
                <w:szCs w:val="22"/>
              </w:rPr>
              <w:t>5.6</w:t>
            </w:r>
          </w:p>
        </w:tc>
        <w:tc>
          <w:tcPr>
            <w:tcW w:w="759" w:type="dxa"/>
            <w:tcBorders>
              <w:top w:val="nil"/>
              <w:left w:val="nil"/>
              <w:bottom w:val="single" w:sz="4" w:space="0" w:color="auto"/>
              <w:right w:val="single" w:sz="4" w:space="0" w:color="auto"/>
            </w:tcBorders>
            <w:shd w:val="clear" w:color="auto" w:fill="auto"/>
            <w:noWrap/>
            <w:vAlign w:val="bottom"/>
          </w:tcPr>
          <w:p w14:paraId="5709673F" w14:textId="77777777" w:rsidR="00125166" w:rsidRPr="00EC00E9" w:rsidRDefault="00125166" w:rsidP="00934DCE">
            <w:pPr>
              <w:jc w:val="center"/>
              <w:rPr>
                <w:bCs/>
                <w:sz w:val="22"/>
                <w:szCs w:val="22"/>
              </w:rPr>
            </w:pPr>
            <w:r w:rsidRPr="00EC00E9">
              <w:rPr>
                <w:bCs/>
                <w:sz w:val="22"/>
                <w:szCs w:val="22"/>
              </w:rPr>
              <w:t>5.8</w:t>
            </w:r>
          </w:p>
        </w:tc>
        <w:tc>
          <w:tcPr>
            <w:tcW w:w="759" w:type="dxa"/>
            <w:tcBorders>
              <w:top w:val="nil"/>
              <w:left w:val="nil"/>
              <w:bottom w:val="single" w:sz="4" w:space="0" w:color="auto"/>
              <w:right w:val="single" w:sz="4" w:space="0" w:color="auto"/>
            </w:tcBorders>
            <w:shd w:val="clear" w:color="auto" w:fill="auto"/>
            <w:noWrap/>
            <w:vAlign w:val="bottom"/>
          </w:tcPr>
          <w:p w14:paraId="1ECACA7C" w14:textId="77777777" w:rsidR="00125166" w:rsidRPr="00EC00E9" w:rsidRDefault="00125166" w:rsidP="00934DCE">
            <w:pPr>
              <w:jc w:val="center"/>
              <w:rPr>
                <w:bCs/>
                <w:sz w:val="22"/>
                <w:szCs w:val="22"/>
              </w:rPr>
            </w:pPr>
            <w:r w:rsidRPr="00EC00E9">
              <w:rPr>
                <w:bCs/>
                <w:sz w:val="22"/>
                <w:szCs w:val="22"/>
              </w:rPr>
              <w:t>6.3</w:t>
            </w:r>
          </w:p>
        </w:tc>
        <w:tc>
          <w:tcPr>
            <w:tcW w:w="759" w:type="dxa"/>
            <w:tcBorders>
              <w:top w:val="nil"/>
              <w:left w:val="nil"/>
              <w:bottom w:val="single" w:sz="4" w:space="0" w:color="auto"/>
              <w:right w:val="single" w:sz="4" w:space="0" w:color="auto"/>
            </w:tcBorders>
            <w:shd w:val="clear" w:color="auto" w:fill="auto"/>
            <w:noWrap/>
            <w:vAlign w:val="bottom"/>
          </w:tcPr>
          <w:p w14:paraId="64C6AE6B" w14:textId="77777777" w:rsidR="00125166" w:rsidRPr="00EC00E9" w:rsidRDefault="00125166" w:rsidP="00934DCE">
            <w:pPr>
              <w:jc w:val="center"/>
              <w:rPr>
                <w:bCs/>
                <w:sz w:val="22"/>
                <w:szCs w:val="22"/>
              </w:rPr>
            </w:pPr>
            <w:r w:rsidRPr="00EC00E9">
              <w:rPr>
                <w:bCs/>
                <w:sz w:val="22"/>
                <w:szCs w:val="22"/>
              </w:rPr>
              <w:t>6.4</w:t>
            </w:r>
          </w:p>
        </w:tc>
        <w:tc>
          <w:tcPr>
            <w:tcW w:w="760" w:type="dxa"/>
            <w:tcBorders>
              <w:top w:val="nil"/>
              <w:left w:val="nil"/>
              <w:bottom w:val="single" w:sz="4" w:space="0" w:color="auto"/>
              <w:right w:val="single" w:sz="4" w:space="0" w:color="auto"/>
            </w:tcBorders>
            <w:shd w:val="clear" w:color="auto" w:fill="auto"/>
            <w:noWrap/>
            <w:vAlign w:val="bottom"/>
          </w:tcPr>
          <w:p w14:paraId="351E21A1" w14:textId="77777777" w:rsidR="00125166" w:rsidRPr="00EC00E9" w:rsidRDefault="00125166" w:rsidP="00934DCE">
            <w:pPr>
              <w:jc w:val="center"/>
              <w:rPr>
                <w:bCs/>
                <w:sz w:val="22"/>
                <w:szCs w:val="22"/>
              </w:rPr>
            </w:pPr>
            <w:r w:rsidRPr="00EC00E9">
              <w:rPr>
                <w:bCs/>
                <w:sz w:val="22"/>
                <w:szCs w:val="22"/>
              </w:rPr>
              <w:t>6.5</w:t>
            </w:r>
          </w:p>
        </w:tc>
        <w:tc>
          <w:tcPr>
            <w:tcW w:w="725" w:type="dxa"/>
            <w:tcBorders>
              <w:top w:val="nil"/>
              <w:left w:val="nil"/>
              <w:bottom w:val="single" w:sz="4" w:space="0" w:color="auto"/>
              <w:right w:val="single" w:sz="4" w:space="0" w:color="auto"/>
            </w:tcBorders>
            <w:shd w:val="clear" w:color="auto" w:fill="auto"/>
            <w:noWrap/>
            <w:vAlign w:val="bottom"/>
          </w:tcPr>
          <w:p w14:paraId="5FFCE066" w14:textId="77777777" w:rsidR="00125166" w:rsidRPr="00EC00E9" w:rsidRDefault="00125166" w:rsidP="00934DCE">
            <w:pPr>
              <w:jc w:val="center"/>
              <w:rPr>
                <w:bCs/>
                <w:sz w:val="22"/>
                <w:szCs w:val="22"/>
              </w:rPr>
            </w:pPr>
            <w:r w:rsidRPr="00EC00E9">
              <w:rPr>
                <w:bCs/>
                <w:sz w:val="22"/>
                <w:szCs w:val="22"/>
              </w:rPr>
              <w:t>6.2</w:t>
            </w:r>
          </w:p>
        </w:tc>
        <w:tc>
          <w:tcPr>
            <w:tcW w:w="793" w:type="dxa"/>
            <w:tcBorders>
              <w:top w:val="nil"/>
              <w:left w:val="nil"/>
              <w:bottom w:val="single" w:sz="4" w:space="0" w:color="auto"/>
              <w:right w:val="single" w:sz="4" w:space="0" w:color="auto"/>
            </w:tcBorders>
            <w:shd w:val="clear" w:color="auto" w:fill="auto"/>
            <w:noWrap/>
            <w:vAlign w:val="bottom"/>
          </w:tcPr>
          <w:p w14:paraId="03398AC4" w14:textId="77777777" w:rsidR="00125166" w:rsidRPr="00EC00E9" w:rsidRDefault="00125166" w:rsidP="00934DCE">
            <w:pPr>
              <w:jc w:val="center"/>
              <w:rPr>
                <w:bCs/>
                <w:sz w:val="22"/>
                <w:szCs w:val="22"/>
              </w:rPr>
            </w:pPr>
            <w:r w:rsidRPr="00EC00E9">
              <w:rPr>
                <w:bCs/>
                <w:sz w:val="22"/>
                <w:szCs w:val="22"/>
              </w:rPr>
              <w:t>5.6</w:t>
            </w:r>
          </w:p>
        </w:tc>
        <w:tc>
          <w:tcPr>
            <w:tcW w:w="759" w:type="dxa"/>
            <w:tcBorders>
              <w:top w:val="nil"/>
              <w:left w:val="nil"/>
              <w:bottom w:val="single" w:sz="4" w:space="0" w:color="auto"/>
              <w:right w:val="single" w:sz="4" w:space="0" w:color="auto"/>
            </w:tcBorders>
            <w:shd w:val="clear" w:color="auto" w:fill="auto"/>
            <w:noWrap/>
            <w:vAlign w:val="bottom"/>
          </w:tcPr>
          <w:p w14:paraId="518D2F49" w14:textId="77777777" w:rsidR="00125166" w:rsidRPr="00EC00E9" w:rsidRDefault="00125166" w:rsidP="00934DCE">
            <w:pPr>
              <w:jc w:val="center"/>
              <w:rPr>
                <w:bCs/>
                <w:sz w:val="22"/>
                <w:szCs w:val="22"/>
              </w:rPr>
            </w:pPr>
            <w:r w:rsidRPr="00EC00E9">
              <w:rPr>
                <w:bCs/>
                <w:sz w:val="22"/>
                <w:szCs w:val="22"/>
              </w:rPr>
              <w:t>5.5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305BD233" w14:textId="77777777" w:rsidR="00125166" w:rsidRPr="00EC00E9" w:rsidRDefault="00125166" w:rsidP="00934DCE">
            <w:pPr>
              <w:jc w:val="center"/>
              <w:rPr>
                <w:bCs/>
                <w:sz w:val="22"/>
                <w:szCs w:val="22"/>
              </w:rPr>
            </w:pPr>
            <w:r w:rsidRPr="00EC00E9">
              <w:rPr>
                <w:bCs/>
                <w:sz w:val="22"/>
                <w:szCs w:val="22"/>
              </w:rPr>
              <w:t>5.3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D9BAE5E" w14:textId="77777777" w:rsidR="00125166" w:rsidRPr="00EC00E9" w:rsidRDefault="00125166" w:rsidP="00934DCE">
            <w:pPr>
              <w:jc w:val="center"/>
              <w:rPr>
                <w:bCs/>
                <w:sz w:val="22"/>
                <w:szCs w:val="22"/>
              </w:rPr>
            </w:pPr>
            <w:r w:rsidRPr="00EC00E9">
              <w:rPr>
                <w:bCs/>
                <w:sz w:val="22"/>
                <w:szCs w:val="22"/>
              </w:rPr>
              <w:t>5.2</w:t>
            </w:r>
          </w:p>
        </w:tc>
        <w:tc>
          <w:tcPr>
            <w:tcW w:w="803" w:type="dxa"/>
            <w:tcBorders>
              <w:top w:val="single" w:sz="4" w:space="0" w:color="auto"/>
              <w:left w:val="nil"/>
              <w:bottom w:val="single" w:sz="4" w:space="0" w:color="auto"/>
              <w:right w:val="single" w:sz="4" w:space="0" w:color="auto"/>
            </w:tcBorders>
            <w:shd w:val="clear" w:color="auto" w:fill="auto"/>
            <w:vAlign w:val="bottom"/>
          </w:tcPr>
          <w:p w14:paraId="687D1CB2" w14:textId="77777777" w:rsidR="00125166" w:rsidRPr="00EC00E9" w:rsidRDefault="00125166" w:rsidP="00934DCE">
            <w:pPr>
              <w:jc w:val="center"/>
              <w:rPr>
                <w:bCs/>
                <w:sz w:val="22"/>
                <w:szCs w:val="22"/>
              </w:rPr>
            </w:pPr>
            <w:r w:rsidRPr="00EC00E9">
              <w:rPr>
                <w:bCs/>
                <w:sz w:val="22"/>
                <w:szCs w:val="22"/>
              </w:rPr>
              <w:t>5.5</w:t>
            </w:r>
          </w:p>
        </w:tc>
      </w:tr>
      <w:tr w:rsidR="00125166" w:rsidRPr="009B0837" w14:paraId="22C895FD" w14:textId="77777777" w:rsidTr="00934DCE">
        <w:trPr>
          <w:trHeight w:val="23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23CADF14" w14:textId="77777777" w:rsidR="00125166" w:rsidRPr="000A11D1" w:rsidRDefault="00125166" w:rsidP="00934DCE">
            <w:pPr>
              <w:rPr>
                <w:bCs/>
                <w:sz w:val="22"/>
                <w:szCs w:val="22"/>
              </w:rPr>
            </w:pPr>
            <w:r w:rsidRPr="000A11D1">
              <w:rPr>
                <w:bCs/>
                <w:sz w:val="22"/>
                <w:szCs w:val="22"/>
              </w:rPr>
              <w:t>Jūrmala</w:t>
            </w:r>
          </w:p>
        </w:tc>
        <w:tc>
          <w:tcPr>
            <w:tcW w:w="759" w:type="dxa"/>
            <w:tcBorders>
              <w:top w:val="nil"/>
              <w:left w:val="nil"/>
              <w:bottom w:val="single" w:sz="4" w:space="0" w:color="auto"/>
              <w:right w:val="single" w:sz="4" w:space="0" w:color="auto"/>
            </w:tcBorders>
            <w:shd w:val="clear" w:color="auto" w:fill="auto"/>
            <w:noWrap/>
            <w:vAlign w:val="bottom"/>
          </w:tcPr>
          <w:p w14:paraId="38DCC866" w14:textId="77777777" w:rsidR="00125166" w:rsidRPr="00EC00E9" w:rsidRDefault="00125166" w:rsidP="00934DCE">
            <w:pPr>
              <w:jc w:val="center"/>
              <w:rPr>
                <w:bCs/>
                <w:sz w:val="22"/>
                <w:szCs w:val="22"/>
              </w:rPr>
            </w:pPr>
            <w:r w:rsidRPr="00EC00E9">
              <w:rPr>
                <w:bCs/>
                <w:sz w:val="22"/>
                <w:szCs w:val="22"/>
              </w:rPr>
              <w:t>3.9</w:t>
            </w:r>
          </w:p>
        </w:tc>
        <w:tc>
          <w:tcPr>
            <w:tcW w:w="759" w:type="dxa"/>
            <w:tcBorders>
              <w:top w:val="nil"/>
              <w:left w:val="nil"/>
              <w:bottom w:val="single" w:sz="4" w:space="0" w:color="auto"/>
              <w:right w:val="single" w:sz="4" w:space="0" w:color="auto"/>
            </w:tcBorders>
            <w:shd w:val="clear" w:color="auto" w:fill="auto"/>
            <w:noWrap/>
            <w:vAlign w:val="bottom"/>
          </w:tcPr>
          <w:p w14:paraId="0900CB7F" w14:textId="77777777" w:rsidR="00125166" w:rsidRPr="00EC00E9" w:rsidRDefault="00125166" w:rsidP="00934DCE">
            <w:pPr>
              <w:jc w:val="center"/>
              <w:rPr>
                <w:bCs/>
                <w:sz w:val="22"/>
                <w:szCs w:val="22"/>
              </w:rPr>
            </w:pPr>
            <w:r w:rsidRPr="00EC00E9">
              <w:rPr>
                <w:bCs/>
                <w:sz w:val="22"/>
                <w:szCs w:val="22"/>
              </w:rPr>
              <w:t>3.8</w:t>
            </w:r>
          </w:p>
        </w:tc>
        <w:tc>
          <w:tcPr>
            <w:tcW w:w="759" w:type="dxa"/>
            <w:tcBorders>
              <w:top w:val="nil"/>
              <w:left w:val="nil"/>
              <w:bottom w:val="single" w:sz="4" w:space="0" w:color="auto"/>
              <w:right w:val="single" w:sz="4" w:space="0" w:color="auto"/>
            </w:tcBorders>
            <w:shd w:val="clear" w:color="auto" w:fill="auto"/>
            <w:noWrap/>
            <w:vAlign w:val="bottom"/>
          </w:tcPr>
          <w:p w14:paraId="7E8B83D3" w14:textId="77777777" w:rsidR="00125166" w:rsidRPr="00EC00E9" w:rsidRDefault="00125166" w:rsidP="00934DCE">
            <w:pPr>
              <w:jc w:val="center"/>
              <w:rPr>
                <w:bCs/>
                <w:sz w:val="22"/>
                <w:szCs w:val="22"/>
              </w:rPr>
            </w:pPr>
            <w:r w:rsidRPr="00EC00E9">
              <w:rPr>
                <w:bCs/>
                <w:sz w:val="22"/>
                <w:szCs w:val="22"/>
              </w:rPr>
              <w:t>4.5</w:t>
            </w:r>
          </w:p>
        </w:tc>
        <w:tc>
          <w:tcPr>
            <w:tcW w:w="759" w:type="dxa"/>
            <w:tcBorders>
              <w:top w:val="nil"/>
              <w:left w:val="nil"/>
              <w:bottom w:val="single" w:sz="4" w:space="0" w:color="auto"/>
              <w:right w:val="single" w:sz="4" w:space="0" w:color="auto"/>
            </w:tcBorders>
            <w:shd w:val="clear" w:color="auto" w:fill="auto"/>
            <w:noWrap/>
            <w:vAlign w:val="bottom"/>
          </w:tcPr>
          <w:p w14:paraId="494D3ACD" w14:textId="77777777" w:rsidR="00125166" w:rsidRPr="00EC00E9" w:rsidRDefault="00125166" w:rsidP="00934DCE">
            <w:pPr>
              <w:jc w:val="center"/>
              <w:rPr>
                <w:bCs/>
                <w:sz w:val="22"/>
                <w:szCs w:val="22"/>
              </w:rPr>
            </w:pPr>
            <w:r w:rsidRPr="00EC00E9">
              <w:rPr>
                <w:bCs/>
                <w:sz w:val="22"/>
                <w:szCs w:val="22"/>
              </w:rPr>
              <w:t>5.9</w:t>
            </w:r>
          </w:p>
        </w:tc>
        <w:tc>
          <w:tcPr>
            <w:tcW w:w="759" w:type="dxa"/>
            <w:tcBorders>
              <w:top w:val="nil"/>
              <w:left w:val="nil"/>
              <w:bottom w:val="single" w:sz="4" w:space="0" w:color="auto"/>
              <w:right w:val="single" w:sz="4" w:space="0" w:color="auto"/>
            </w:tcBorders>
            <w:shd w:val="clear" w:color="auto" w:fill="auto"/>
            <w:noWrap/>
            <w:vAlign w:val="bottom"/>
          </w:tcPr>
          <w:p w14:paraId="32D59BC5" w14:textId="77777777" w:rsidR="00125166" w:rsidRPr="00EC00E9" w:rsidRDefault="00125166" w:rsidP="00934DCE">
            <w:pPr>
              <w:jc w:val="center"/>
              <w:rPr>
                <w:bCs/>
                <w:sz w:val="22"/>
                <w:szCs w:val="22"/>
              </w:rPr>
            </w:pPr>
            <w:r w:rsidRPr="00EC00E9">
              <w:rPr>
                <w:bCs/>
                <w:sz w:val="22"/>
                <w:szCs w:val="22"/>
              </w:rPr>
              <w:t>6.3</w:t>
            </w:r>
          </w:p>
        </w:tc>
        <w:tc>
          <w:tcPr>
            <w:tcW w:w="760" w:type="dxa"/>
            <w:tcBorders>
              <w:top w:val="nil"/>
              <w:left w:val="nil"/>
              <w:bottom w:val="single" w:sz="4" w:space="0" w:color="auto"/>
              <w:right w:val="single" w:sz="4" w:space="0" w:color="auto"/>
            </w:tcBorders>
            <w:shd w:val="clear" w:color="auto" w:fill="auto"/>
            <w:noWrap/>
            <w:vAlign w:val="bottom"/>
          </w:tcPr>
          <w:p w14:paraId="47C5B17A" w14:textId="77777777" w:rsidR="00125166" w:rsidRPr="00EC00E9" w:rsidRDefault="00125166" w:rsidP="00934DCE">
            <w:pPr>
              <w:jc w:val="center"/>
              <w:rPr>
                <w:bCs/>
                <w:sz w:val="22"/>
                <w:szCs w:val="22"/>
              </w:rPr>
            </w:pPr>
            <w:r w:rsidRPr="00EC00E9">
              <w:rPr>
                <w:bCs/>
                <w:sz w:val="22"/>
                <w:szCs w:val="22"/>
              </w:rPr>
              <w:t>6.2</w:t>
            </w:r>
          </w:p>
        </w:tc>
        <w:tc>
          <w:tcPr>
            <w:tcW w:w="725" w:type="dxa"/>
            <w:tcBorders>
              <w:top w:val="nil"/>
              <w:left w:val="nil"/>
              <w:bottom w:val="single" w:sz="4" w:space="0" w:color="auto"/>
              <w:right w:val="single" w:sz="4" w:space="0" w:color="auto"/>
            </w:tcBorders>
            <w:shd w:val="clear" w:color="auto" w:fill="auto"/>
            <w:noWrap/>
            <w:vAlign w:val="bottom"/>
          </w:tcPr>
          <w:p w14:paraId="06367828" w14:textId="77777777" w:rsidR="00125166" w:rsidRPr="00EC00E9" w:rsidRDefault="00125166" w:rsidP="00934DCE">
            <w:pPr>
              <w:jc w:val="center"/>
              <w:rPr>
                <w:bCs/>
                <w:sz w:val="22"/>
                <w:szCs w:val="22"/>
              </w:rPr>
            </w:pPr>
            <w:r w:rsidRPr="00EC00E9">
              <w:rPr>
                <w:bCs/>
                <w:sz w:val="22"/>
                <w:szCs w:val="22"/>
              </w:rPr>
              <w:t>6.2</w:t>
            </w:r>
          </w:p>
        </w:tc>
        <w:tc>
          <w:tcPr>
            <w:tcW w:w="793" w:type="dxa"/>
            <w:tcBorders>
              <w:top w:val="nil"/>
              <w:left w:val="nil"/>
              <w:bottom w:val="single" w:sz="4" w:space="0" w:color="auto"/>
              <w:right w:val="single" w:sz="4" w:space="0" w:color="auto"/>
            </w:tcBorders>
            <w:shd w:val="clear" w:color="auto" w:fill="auto"/>
            <w:noWrap/>
            <w:vAlign w:val="bottom"/>
          </w:tcPr>
          <w:p w14:paraId="72AC3A0B" w14:textId="77777777" w:rsidR="00125166" w:rsidRPr="00EC00E9" w:rsidRDefault="00125166" w:rsidP="00934DCE">
            <w:pPr>
              <w:jc w:val="center"/>
              <w:rPr>
                <w:bCs/>
                <w:sz w:val="22"/>
                <w:szCs w:val="22"/>
              </w:rPr>
            </w:pPr>
            <w:r w:rsidRPr="00EC00E9">
              <w:rPr>
                <w:bCs/>
                <w:sz w:val="22"/>
                <w:szCs w:val="22"/>
              </w:rPr>
              <w:t>6.2</w:t>
            </w:r>
          </w:p>
        </w:tc>
        <w:tc>
          <w:tcPr>
            <w:tcW w:w="759" w:type="dxa"/>
            <w:tcBorders>
              <w:top w:val="nil"/>
              <w:left w:val="nil"/>
              <w:bottom w:val="single" w:sz="4" w:space="0" w:color="auto"/>
              <w:right w:val="single" w:sz="4" w:space="0" w:color="auto"/>
            </w:tcBorders>
            <w:shd w:val="clear" w:color="auto" w:fill="auto"/>
            <w:noWrap/>
            <w:vAlign w:val="bottom"/>
          </w:tcPr>
          <w:p w14:paraId="543BBBF2" w14:textId="77777777" w:rsidR="00125166" w:rsidRPr="00EC00E9" w:rsidRDefault="00125166" w:rsidP="00934DCE">
            <w:pPr>
              <w:jc w:val="center"/>
              <w:rPr>
                <w:bCs/>
                <w:sz w:val="22"/>
                <w:szCs w:val="22"/>
              </w:rPr>
            </w:pPr>
            <w:r w:rsidRPr="00EC00E9">
              <w:rPr>
                <w:bCs/>
                <w:sz w:val="22"/>
                <w:szCs w:val="22"/>
              </w:rPr>
              <w:t>5.8</w:t>
            </w:r>
          </w:p>
        </w:tc>
        <w:tc>
          <w:tcPr>
            <w:tcW w:w="759" w:type="dxa"/>
            <w:tcBorders>
              <w:top w:val="nil"/>
              <w:left w:val="nil"/>
              <w:bottom w:val="single" w:sz="4" w:space="0" w:color="auto"/>
              <w:right w:val="single" w:sz="4" w:space="0" w:color="auto"/>
            </w:tcBorders>
            <w:shd w:val="clear" w:color="auto" w:fill="auto"/>
            <w:noWrap/>
            <w:vAlign w:val="bottom"/>
          </w:tcPr>
          <w:p w14:paraId="12A607D0" w14:textId="77777777" w:rsidR="00125166" w:rsidRPr="00EC00E9" w:rsidRDefault="00125166" w:rsidP="00934DCE">
            <w:pPr>
              <w:jc w:val="center"/>
              <w:rPr>
                <w:bCs/>
                <w:sz w:val="22"/>
                <w:szCs w:val="22"/>
              </w:rPr>
            </w:pPr>
            <w:r w:rsidRPr="00EC00E9">
              <w:rPr>
                <w:bCs/>
                <w:sz w:val="22"/>
                <w:szCs w:val="22"/>
              </w:rPr>
              <w:t>5.7</w:t>
            </w:r>
          </w:p>
        </w:tc>
        <w:tc>
          <w:tcPr>
            <w:tcW w:w="759" w:type="dxa"/>
            <w:tcBorders>
              <w:top w:val="nil"/>
              <w:left w:val="nil"/>
              <w:bottom w:val="single" w:sz="4" w:space="0" w:color="auto"/>
              <w:right w:val="single" w:sz="4" w:space="0" w:color="auto"/>
            </w:tcBorders>
            <w:shd w:val="clear" w:color="auto" w:fill="auto"/>
            <w:noWrap/>
            <w:vAlign w:val="bottom"/>
          </w:tcPr>
          <w:p w14:paraId="06866253" w14:textId="77777777" w:rsidR="00125166" w:rsidRPr="00EC00E9" w:rsidRDefault="00125166" w:rsidP="00934DCE">
            <w:pPr>
              <w:jc w:val="center"/>
              <w:rPr>
                <w:bCs/>
                <w:sz w:val="22"/>
                <w:szCs w:val="22"/>
              </w:rPr>
            </w:pPr>
            <w:r w:rsidRPr="00EC00E9">
              <w:rPr>
                <w:bCs/>
                <w:sz w:val="22"/>
                <w:szCs w:val="22"/>
              </w:rPr>
              <w:t>5.7</w:t>
            </w:r>
          </w:p>
        </w:tc>
        <w:tc>
          <w:tcPr>
            <w:tcW w:w="803" w:type="dxa"/>
            <w:tcBorders>
              <w:top w:val="nil"/>
              <w:left w:val="nil"/>
              <w:bottom w:val="single" w:sz="4" w:space="0" w:color="auto"/>
              <w:right w:val="single" w:sz="4" w:space="0" w:color="auto"/>
            </w:tcBorders>
            <w:shd w:val="clear" w:color="auto" w:fill="auto"/>
            <w:vAlign w:val="bottom"/>
          </w:tcPr>
          <w:p w14:paraId="6C76C09F" w14:textId="77777777" w:rsidR="00125166" w:rsidRPr="00EC00E9" w:rsidRDefault="00125166" w:rsidP="00934DCE">
            <w:pPr>
              <w:jc w:val="center"/>
              <w:rPr>
                <w:bCs/>
                <w:sz w:val="22"/>
                <w:szCs w:val="22"/>
              </w:rPr>
            </w:pPr>
            <w:r w:rsidRPr="00EC00E9">
              <w:rPr>
                <w:bCs/>
                <w:sz w:val="22"/>
                <w:szCs w:val="22"/>
              </w:rPr>
              <w:t>5.8</w:t>
            </w:r>
          </w:p>
        </w:tc>
      </w:tr>
      <w:tr w:rsidR="00125166" w:rsidRPr="009B0837" w14:paraId="0598ADB8" w14:textId="77777777" w:rsidTr="00934DCE">
        <w:trPr>
          <w:trHeight w:val="107"/>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042ED910" w14:textId="77777777" w:rsidR="00125166" w:rsidRPr="000A11D1" w:rsidRDefault="00125166" w:rsidP="00934DCE">
            <w:pPr>
              <w:rPr>
                <w:bCs/>
                <w:sz w:val="22"/>
                <w:szCs w:val="22"/>
              </w:rPr>
            </w:pPr>
            <w:r w:rsidRPr="000A11D1">
              <w:rPr>
                <w:bCs/>
                <w:sz w:val="22"/>
                <w:szCs w:val="22"/>
              </w:rPr>
              <w:t>Liepāja</w:t>
            </w:r>
          </w:p>
        </w:tc>
        <w:tc>
          <w:tcPr>
            <w:tcW w:w="759" w:type="dxa"/>
            <w:tcBorders>
              <w:top w:val="nil"/>
              <w:left w:val="nil"/>
              <w:bottom w:val="single" w:sz="4" w:space="0" w:color="auto"/>
              <w:right w:val="single" w:sz="4" w:space="0" w:color="auto"/>
            </w:tcBorders>
            <w:shd w:val="clear" w:color="auto" w:fill="auto"/>
            <w:noWrap/>
            <w:vAlign w:val="bottom"/>
          </w:tcPr>
          <w:p w14:paraId="1449FF9A" w14:textId="77777777" w:rsidR="00125166" w:rsidRPr="00EC00E9" w:rsidRDefault="00125166" w:rsidP="00934DCE">
            <w:pPr>
              <w:jc w:val="center"/>
              <w:rPr>
                <w:bCs/>
                <w:sz w:val="22"/>
                <w:szCs w:val="22"/>
              </w:rPr>
            </w:pPr>
            <w:r w:rsidRPr="00EC00E9">
              <w:rPr>
                <w:bCs/>
                <w:sz w:val="22"/>
                <w:szCs w:val="22"/>
              </w:rPr>
              <w:t>5.6</w:t>
            </w:r>
          </w:p>
        </w:tc>
        <w:tc>
          <w:tcPr>
            <w:tcW w:w="759" w:type="dxa"/>
            <w:tcBorders>
              <w:top w:val="nil"/>
              <w:left w:val="nil"/>
              <w:bottom w:val="single" w:sz="4" w:space="0" w:color="auto"/>
              <w:right w:val="single" w:sz="4" w:space="0" w:color="auto"/>
            </w:tcBorders>
            <w:shd w:val="clear" w:color="auto" w:fill="auto"/>
            <w:noWrap/>
            <w:vAlign w:val="bottom"/>
          </w:tcPr>
          <w:p w14:paraId="75DF60AD" w14:textId="77777777" w:rsidR="00125166" w:rsidRPr="00EC00E9" w:rsidRDefault="00125166" w:rsidP="00934DCE">
            <w:pPr>
              <w:jc w:val="center"/>
              <w:rPr>
                <w:bCs/>
                <w:sz w:val="22"/>
                <w:szCs w:val="22"/>
              </w:rPr>
            </w:pPr>
            <w:r w:rsidRPr="00EC00E9">
              <w:rPr>
                <w:bCs/>
                <w:sz w:val="22"/>
                <w:szCs w:val="22"/>
              </w:rPr>
              <w:t>5.5</w:t>
            </w:r>
          </w:p>
        </w:tc>
        <w:tc>
          <w:tcPr>
            <w:tcW w:w="759" w:type="dxa"/>
            <w:tcBorders>
              <w:top w:val="nil"/>
              <w:left w:val="nil"/>
              <w:bottom w:val="single" w:sz="4" w:space="0" w:color="auto"/>
              <w:right w:val="single" w:sz="4" w:space="0" w:color="auto"/>
            </w:tcBorders>
            <w:shd w:val="clear" w:color="auto" w:fill="auto"/>
            <w:noWrap/>
            <w:vAlign w:val="bottom"/>
          </w:tcPr>
          <w:p w14:paraId="158CD3B9" w14:textId="77777777" w:rsidR="00125166" w:rsidRPr="00EC00E9" w:rsidRDefault="00125166" w:rsidP="00934DCE">
            <w:pPr>
              <w:jc w:val="center"/>
              <w:rPr>
                <w:bCs/>
                <w:sz w:val="22"/>
                <w:szCs w:val="22"/>
              </w:rPr>
            </w:pPr>
            <w:r w:rsidRPr="00EC00E9">
              <w:rPr>
                <w:bCs/>
                <w:sz w:val="22"/>
                <w:szCs w:val="22"/>
              </w:rPr>
              <w:t>5.9</w:t>
            </w:r>
          </w:p>
        </w:tc>
        <w:tc>
          <w:tcPr>
            <w:tcW w:w="759" w:type="dxa"/>
            <w:tcBorders>
              <w:top w:val="nil"/>
              <w:left w:val="nil"/>
              <w:bottom w:val="single" w:sz="4" w:space="0" w:color="auto"/>
              <w:right w:val="single" w:sz="4" w:space="0" w:color="auto"/>
            </w:tcBorders>
            <w:shd w:val="clear" w:color="auto" w:fill="auto"/>
            <w:noWrap/>
            <w:vAlign w:val="bottom"/>
          </w:tcPr>
          <w:p w14:paraId="56A311E2" w14:textId="77777777" w:rsidR="00125166" w:rsidRPr="00EC00E9" w:rsidRDefault="00125166" w:rsidP="00934DCE">
            <w:pPr>
              <w:jc w:val="center"/>
              <w:rPr>
                <w:bCs/>
                <w:sz w:val="22"/>
                <w:szCs w:val="22"/>
              </w:rPr>
            </w:pPr>
            <w:r w:rsidRPr="00EC00E9">
              <w:rPr>
                <w:bCs/>
                <w:sz w:val="22"/>
                <w:szCs w:val="22"/>
              </w:rPr>
              <w:t>7.1</w:t>
            </w:r>
          </w:p>
        </w:tc>
        <w:tc>
          <w:tcPr>
            <w:tcW w:w="759" w:type="dxa"/>
            <w:tcBorders>
              <w:top w:val="nil"/>
              <w:left w:val="nil"/>
              <w:bottom w:val="single" w:sz="4" w:space="0" w:color="auto"/>
              <w:right w:val="single" w:sz="4" w:space="0" w:color="auto"/>
            </w:tcBorders>
            <w:shd w:val="clear" w:color="auto" w:fill="auto"/>
            <w:noWrap/>
            <w:vAlign w:val="bottom"/>
          </w:tcPr>
          <w:p w14:paraId="48F1F55A" w14:textId="77777777" w:rsidR="00125166" w:rsidRPr="00EC00E9" w:rsidRDefault="00125166" w:rsidP="00934DCE">
            <w:pPr>
              <w:jc w:val="center"/>
              <w:rPr>
                <w:bCs/>
                <w:sz w:val="22"/>
                <w:szCs w:val="22"/>
              </w:rPr>
            </w:pPr>
            <w:r w:rsidRPr="00EC00E9">
              <w:rPr>
                <w:bCs/>
                <w:sz w:val="22"/>
                <w:szCs w:val="22"/>
              </w:rPr>
              <w:t>7.3</w:t>
            </w:r>
          </w:p>
        </w:tc>
        <w:tc>
          <w:tcPr>
            <w:tcW w:w="760" w:type="dxa"/>
            <w:tcBorders>
              <w:top w:val="nil"/>
              <w:left w:val="nil"/>
              <w:bottom w:val="single" w:sz="4" w:space="0" w:color="auto"/>
              <w:right w:val="single" w:sz="4" w:space="0" w:color="auto"/>
            </w:tcBorders>
            <w:shd w:val="clear" w:color="auto" w:fill="auto"/>
            <w:noWrap/>
            <w:vAlign w:val="bottom"/>
          </w:tcPr>
          <w:p w14:paraId="055E46E7" w14:textId="77777777" w:rsidR="00125166" w:rsidRPr="00EC00E9" w:rsidRDefault="00125166" w:rsidP="00934DCE">
            <w:pPr>
              <w:jc w:val="center"/>
              <w:rPr>
                <w:bCs/>
                <w:sz w:val="22"/>
                <w:szCs w:val="22"/>
              </w:rPr>
            </w:pPr>
            <w:r w:rsidRPr="00EC00E9">
              <w:rPr>
                <w:bCs/>
                <w:sz w:val="22"/>
                <w:szCs w:val="22"/>
              </w:rPr>
              <w:t>7.6</w:t>
            </w:r>
          </w:p>
        </w:tc>
        <w:tc>
          <w:tcPr>
            <w:tcW w:w="725" w:type="dxa"/>
            <w:tcBorders>
              <w:top w:val="nil"/>
              <w:left w:val="nil"/>
              <w:bottom w:val="single" w:sz="4" w:space="0" w:color="auto"/>
              <w:right w:val="single" w:sz="4" w:space="0" w:color="auto"/>
            </w:tcBorders>
            <w:shd w:val="clear" w:color="auto" w:fill="auto"/>
            <w:noWrap/>
            <w:vAlign w:val="bottom"/>
          </w:tcPr>
          <w:p w14:paraId="0CD2D128" w14:textId="77777777" w:rsidR="00125166" w:rsidRPr="00EC00E9" w:rsidRDefault="00125166" w:rsidP="00934DCE">
            <w:pPr>
              <w:jc w:val="center"/>
              <w:rPr>
                <w:bCs/>
                <w:sz w:val="22"/>
                <w:szCs w:val="22"/>
              </w:rPr>
            </w:pPr>
            <w:r w:rsidRPr="00EC00E9">
              <w:rPr>
                <w:bCs/>
                <w:sz w:val="22"/>
                <w:szCs w:val="22"/>
              </w:rPr>
              <w:t>7.5</w:t>
            </w:r>
          </w:p>
        </w:tc>
        <w:tc>
          <w:tcPr>
            <w:tcW w:w="793" w:type="dxa"/>
            <w:tcBorders>
              <w:top w:val="nil"/>
              <w:left w:val="nil"/>
              <w:bottom w:val="single" w:sz="4" w:space="0" w:color="auto"/>
              <w:right w:val="single" w:sz="4" w:space="0" w:color="auto"/>
            </w:tcBorders>
            <w:shd w:val="clear" w:color="auto" w:fill="auto"/>
            <w:noWrap/>
            <w:vAlign w:val="bottom"/>
          </w:tcPr>
          <w:p w14:paraId="0EAE98B7" w14:textId="77777777" w:rsidR="00125166" w:rsidRPr="00EC00E9" w:rsidRDefault="00125166" w:rsidP="00934DCE">
            <w:pPr>
              <w:jc w:val="center"/>
              <w:rPr>
                <w:bCs/>
                <w:sz w:val="22"/>
                <w:szCs w:val="22"/>
              </w:rPr>
            </w:pPr>
            <w:r w:rsidRPr="00EC00E9">
              <w:rPr>
                <w:bCs/>
                <w:sz w:val="22"/>
                <w:szCs w:val="22"/>
              </w:rPr>
              <w:t>7.1</w:t>
            </w:r>
          </w:p>
        </w:tc>
        <w:tc>
          <w:tcPr>
            <w:tcW w:w="759" w:type="dxa"/>
            <w:tcBorders>
              <w:top w:val="nil"/>
              <w:left w:val="nil"/>
              <w:bottom w:val="single" w:sz="4" w:space="0" w:color="auto"/>
              <w:right w:val="single" w:sz="4" w:space="0" w:color="auto"/>
            </w:tcBorders>
            <w:shd w:val="clear" w:color="auto" w:fill="auto"/>
            <w:noWrap/>
            <w:vAlign w:val="bottom"/>
          </w:tcPr>
          <w:p w14:paraId="5B256C43" w14:textId="77777777" w:rsidR="00125166" w:rsidRPr="00EC00E9" w:rsidRDefault="00125166" w:rsidP="00934DCE">
            <w:pPr>
              <w:jc w:val="center"/>
              <w:rPr>
                <w:bCs/>
                <w:sz w:val="22"/>
                <w:szCs w:val="22"/>
              </w:rPr>
            </w:pPr>
            <w:r w:rsidRPr="00EC00E9">
              <w:rPr>
                <w:bCs/>
                <w:sz w:val="22"/>
                <w:szCs w:val="22"/>
              </w:rPr>
              <w:t>6.6</w:t>
            </w:r>
          </w:p>
        </w:tc>
        <w:tc>
          <w:tcPr>
            <w:tcW w:w="759" w:type="dxa"/>
            <w:tcBorders>
              <w:top w:val="nil"/>
              <w:left w:val="nil"/>
              <w:bottom w:val="single" w:sz="4" w:space="0" w:color="auto"/>
              <w:right w:val="single" w:sz="4" w:space="0" w:color="auto"/>
            </w:tcBorders>
            <w:shd w:val="clear" w:color="auto" w:fill="auto"/>
            <w:noWrap/>
            <w:vAlign w:val="bottom"/>
          </w:tcPr>
          <w:p w14:paraId="45B720A1" w14:textId="77777777" w:rsidR="00125166" w:rsidRPr="00EC00E9" w:rsidRDefault="00125166" w:rsidP="00934DCE">
            <w:pPr>
              <w:jc w:val="center"/>
              <w:rPr>
                <w:bCs/>
                <w:sz w:val="22"/>
                <w:szCs w:val="22"/>
              </w:rPr>
            </w:pPr>
            <w:r w:rsidRPr="00EC00E9">
              <w:rPr>
                <w:bCs/>
                <w:sz w:val="22"/>
                <w:szCs w:val="22"/>
              </w:rPr>
              <w:t>6.2</w:t>
            </w:r>
          </w:p>
        </w:tc>
        <w:tc>
          <w:tcPr>
            <w:tcW w:w="759" w:type="dxa"/>
            <w:tcBorders>
              <w:top w:val="nil"/>
              <w:left w:val="nil"/>
              <w:bottom w:val="single" w:sz="4" w:space="0" w:color="auto"/>
              <w:right w:val="single" w:sz="4" w:space="0" w:color="auto"/>
            </w:tcBorders>
            <w:shd w:val="clear" w:color="auto" w:fill="auto"/>
            <w:noWrap/>
            <w:vAlign w:val="bottom"/>
          </w:tcPr>
          <w:p w14:paraId="1D6B959C" w14:textId="77777777" w:rsidR="00125166" w:rsidRPr="00EC00E9" w:rsidRDefault="00125166" w:rsidP="00934DCE">
            <w:pPr>
              <w:jc w:val="center"/>
              <w:rPr>
                <w:bCs/>
                <w:sz w:val="22"/>
                <w:szCs w:val="22"/>
              </w:rPr>
            </w:pPr>
            <w:r w:rsidRPr="00EC00E9">
              <w:rPr>
                <w:bCs/>
                <w:sz w:val="22"/>
                <w:szCs w:val="22"/>
              </w:rPr>
              <w:t>6.2</w:t>
            </w:r>
          </w:p>
        </w:tc>
        <w:tc>
          <w:tcPr>
            <w:tcW w:w="803" w:type="dxa"/>
            <w:tcBorders>
              <w:top w:val="nil"/>
              <w:left w:val="nil"/>
              <w:bottom w:val="single" w:sz="4" w:space="0" w:color="auto"/>
              <w:right w:val="single" w:sz="4" w:space="0" w:color="auto"/>
            </w:tcBorders>
            <w:shd w:val="clear" w:color="auto" w:fill="auto"/>
            <w:vAlign w:val="bottom"/>
          </w:tcPr>
          <w:p w14:paraId="43574256" w14:textId="77777777" w:rsidR="00125166" w:rsidRPr="00EC00E9" w:rsidRDefault="00125166" w:rsidP="00934DCE">
            <w:pPr>
              <w:jc w:val="center"/>
              <w:rPr>
                <w:bCs/>
                <w:sz w:val="22"/>
                <w:szCs w:val="22"/>
              </w:rPr>
            </w:pPr>
            <w:r w:rsidRPr="00EC00E9">
              <w:rPr>
                <w:bCs/>
                <w:sz w:val="22"/>
                <w:szCs w:val="22"/>
              </w:rPr>
              <w:t>6.5</w:t>
            </w:r>
          </w:p>
        </w:tc>
      </w:tr>
      <w:tr w:rsidR="00125166" w:rsidRPr="009B0837" w14:paraId="1B958FAC" w14:textId="77777777" w:rsidTr="00934DCE">
        <w:trPr>
          <w:trHeight w:val="139"/>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4D4D2277" w14:textId="77777777" w:rsidR="00125166" w:rsidRPr="000A11D1" w:rsidRDefault="00125166" w:rsidP="00934DCE">
            <w:pPr>
              <w:rPr>
                <w:bCs/>
                <w:sz w:val="22"/>
                <w:szCs w:val="22"/>
              </w:rPr>
            </w:pPr>
            <w:r w:rsidRPr="000A11D1">
              <w:rPr>
                <w:bCs/>
                <w:sz w:val="22"/>
                <w:szCs w:val="22"/>
              </w:rPr>
              <w:t>Rēzekne</w:t>
            </w:r>
          </w:p>
        </w:tc>
        <w:tc>
          <w:tcPr>
            <w:tcW w:w="759" w:type="dxa"/>
            <w:tcBorders>
              <w:top w:val="nil"/>
              <w:left w:val="nil"/>
              <w:bottom w:val="single" w:sz="4" w:space="0" w:color="auto"/>
              <w:right w:val="single" w:sz="4" w:space="0" w:color="auto"/>
            </w:tcBorders>
            <w:shd w:val="clear" w:color="auto" w:fill="auto"/>
            <w:noWrap/>
            <w:vAlign w:val="bottom"/>
          </w:tcPr>
          <w:p w14:paraId="23301908" w14:textId="77777777" w:rsidR="00125166" w:rsidRPr="00EC00E9" w:rsidRDefault="00125166" w:rsidP="00934DCE">
            <w:pPr>
              <w:jc w:val="center"/>
              <w:rPr>
                <w:bCs/>
                <w:sz w:val="22"/>
                <w:szCs w:val="22"/>
              </w:rPr>
            </w:pPr>
            <w:r w:rsidRPr="00EC00E9">
              <w:rPr>
                <w:bCs/>
                <w:sz w:val="22"/>
                <w:szCs w:val="22"/>
              </w:rPr>
              <w:t>8.8</w:t>
            </w:r>
          </w:p>
        </w:tc>
        <w:tc>
          <w:tcPr>
            <w:tcW w:w="759" w:type="dxa"/>
            <w:tcBorders>
              <w:top w:val="nil"/>
              <w:left w:val="nil"/>
              <w:bottom w:val="single" w:sz="4" w:space="0" w:color="auto"/>
              <w:right w:val="single" w:sz="4" w:space="0" w:color="auto"/>
            </w:tcBorders>
            <w:shd w:val="clear" w:color="auto" w:fill="auto"/>
            <w:noWrap/>
            <w:vAlign w:val="bottom"/>
          </w:tcPr>
          <w:p w14:paraId="073D0DAB" w14:textId="77777777" w:rsidR="00125166" w:rsidRPr="00EC00E9" w:rsidRDefault="00125166" w:rsidP="00934DCE">
            <w:pPr>
              <w:jc w:val="center"/>
              <w:rPr>
                <w:bCs/>
                <w:sz w:val="22"/>
                <w:szCs w:val="22"/>
              </w:rPr>
            </w:pPr>
            <w:r w:rsidRPr="00EC00E9">
              <w:rPr>
                <w:bCs/>
                <w:sz w:val="22"/>
                <w:szCs w:val="22"/>
              </w:rPr>
              <w:t>8.7</w:t>
            </w:r>
          </w:p>
        </w:tc>
        <w:tc>
          <w:tcPr>
            <w:tcW w:w="759" w:type="dxa"/>
            <w:tcBorders>
              <w:top w:val="nil"/>
              <w:left w:val="nil"/>
              <w:bottom w:val="single" w:sz="4" w:space="0" w:color="auto"/>
              <w:right w:val="single" w:sz="4" w:space="0" w:color="auto"/>
            </w:tcBorders>
            <w:shd w:val="clear" w:color="auto" w:fill="auto"/>
            <w:noWrap/>
            <w:vAlign w:val="bottom"/>
          </w:tcPr>
          <w:p w14:paraId="4C4210B8" w14:textId="77777777" w:rsidR="00125166" w:rsidRPr="00EC00E9" w:rsidRDefault="00125166" w:rsidP="00934DCE">
            <w:pPr>
              <w:jc w:val="center"/>
              <w:rPr>
                <w:bCs/>
                <w:sz w:val="22"/>
                <w:szCs w:val="22"/>
              </w:rPr>
            </w:pPr>
            <w:r w:rsidRPr="00EC00E9">
              <w:rPr>
                <w:bCs/>
                <w:sz w:val="22"/>
                <w:szCs w:val="22"/>
              </w:rPr>
              <w:t>8.8</w:t>
            </w:r>
          </w:p>
        </w:tc>
        <w:tc>
          <w:tcPr>
            <w:tcW w:w="759" w:type="dxa"/>
            <w:tcBorders>
              <w:top w:val="nil"/>
              <w:left w:val="nil"/>
              <w:bottom w:val="single" w:sz="4" w:space="0" w:color="auto"/>
              <w:right w:val="single" w:sz="4" w:space="0" w:color="auto"/>
            </w:tcBorders>
            <w:shd w:val="clear" w:color="auto" w:fill="auto"/>
            <w:noWrap/>
            <w:vAlign w:val="bottom"/>
          </w:tcPr>
          <w:p w14:paraId="1D883425" w14:textId="77777777" w:rsidR="00125166" w:rsidRPr="00EC00E9" w:rsidRDefault="00125166" w:rsidP="00934DCE">
            <w:pPr>
              <w:jc w:val="center"/>
              <w:rPr>
                <w:bCs/>
                <w:sz w:val="22"/>
                <w:szCs w:val="22"/>
              </w:rPr>
            </w:pPr>
            <w:r w:rsidRPr="00EC00E9">
              <w:rPr>
                <w:bCs/>
                <w:sz w:val="22"/>
                <w:szCs w:val="22"/>
              </w:rPr>
              <w:t>9.5</w:t>
            </w:r>
          </w:p>
        </w:tc>
        <w:tc>
          <w:tcPr>
            <w:tcW w:w="759" w:type="dxa"/>
            <w:tcBorders>
              <w:top w:val="nil"/>
              <w:left w:val="nil"/>
              <w:bottom w:val="single" w:sz="4" w:space="0" w:color="auto"/>
              <w:right w:val="single" w:sz="4" w:space="0" w:color="auto"/>
            </w:tcBorders>
            <w:shd w:val="clear" w:color="auto" w:fill="auto"/>
            <w:noWrap/>
            <w:vAlign w:val="bottom"/>
          </w:tcPr>
          <w:p w14:paraId="0D4525FE" w14:textId="77777777" w:rsidR="00125166" w:rsidRPr="00EC00E9" w:rsidRDefault="00125166" w:rsidP="00934DCE">
            <w:pPr>
              <w:jc w:val="center"/>
              <w:rPr>
                <w:bCs/>
                <w:sz w:val="22"/>
                <w:szCs w:val="22"/>
              </w:rPr>
            </w:pPr>
            <w:r w:rsidRPr="00EC00E9">
              <w:rPr>
                <w:bCs/>
                <w:sz w:val="22"/>
                <w:szCs w:val="22"/>
              </w:rPr>
              <w:t>9.6</w:t>
            </w:r>
          </w:p>
        </w:tc>
        <w:tc>
          <w:tcPr>
            <w:tcW w:w="760" w:type="dxa"/>
            <w:tcBorders>
              <w:top w:val="nil"/>
              <w:left w:val="nil"/>
              <w:bottom w:val="single" w:sz="4" w:space="0" w:color="auto"/>
              <w:right w:val="single" w:sz="4" w:space="0" w:color="auto"/>
            </w:tcBorders>
            <w:shd w:val="clear" w:color="auto" w:fill="auto"/>
            <w:noWrap/>
            <w:vAlign w:val="bottom"/>
          </w:tcPr>
          <w:p w14:paraId="30CF3DBE" w14:textId="77777777" w:rsidR="00125166" w:rsidRPr="00EC00E9" w:rsidRDefault="00125166" w:rsidP="00934DCE">
            <w:pPr>
              <w:jc w:val="center"/>
              <w:rPr>
                <w:bCs/>
                <w:sz w:val="22"/>
                <w:szCs w:val="22"/>
              </w:rPr>
            </w:pPr>
            <w:r w:rsidRPr="00EC00E9">
              <w:rPr>
                <w:bCs/>
                <w:sz w:val="22"/>
                <w:szCs w:val="22"/>
              </w:rPr>
              <w:t>9.8</w:t>
            </w:r>
          </w:p>
        </w:tc>
        <w:tc>
          <w:tcPr>
            <w:tcW w:w="725" w:type="dxa"/>
            <w:tcBorders>
              <w:top w:val="nil"/>
              <w:left w:val="nil"/>
              <w:bottom w:val="single" w:sz="4" w:space="0" w:color="auto"/>
              <w:right w:val="single" w:sz="4" w:space="0" w:color="auto"/>
            </w:tcBorders>
            <w:shd w:val="clear" w:color="auto" w:fill="auto"/>
            <w:noWrap/>
            <w:vAlign w:val="bottom"/>
          </w:tcPr>
          <w:p w14:paraId="19806BE8" w14:textId="77777777" w:rsidR="00125166" w:rsidRPr="00EC00E9" w:rsidRDefault="00125166" w:rsidP="00934DCE">
            <w:pPr>
              <w:jc w:val="center"/>
              <w:rPr>
                <w:bCs/>
                <w:sz w:val="22"/>
                <w:szCs w:val="22"/>
              </w:rPr>
            </w:pPr>
            <w:r w:rsidRPr="00EC00E9">
              <w:rPr>
                <w:bCs/>
                <w:sz w:val="22"/>
                <w:szCs w:val="22"/>
              </w:rPr>
              <w:t>10.2</w:t>
            </w:r>
          </w:p>
        </w:tc>
        <w:tc>
          <w:tcPr>
            <w:tcW w:w="793" w:type="dxa"/>
            <w:tcBorders>
              <w:top w:val="nil"/>
              <w:left w:val="nil"/>
              <w:bottom w:val="single" w:sz="4" w:space="0" w:color="auto"/>
              <w:right w:val="single" w:sz="4" w:space="0" w:color="auto"/>
            </w:tcBorders>
            <w:shd w:val="clear" w:color="auto" w:fill="auto"/>
            <w:noWrap/>
            <w:vAlign w:val="bottom"/>
          </w:tcPr>
          <w:p w14:paraId="6EB85A80" w14:textId="77777777" w:rsidR="00125166" w:rsidRPr="00EC00E9" w:rsidRDefault="00125166" w:rsidP="00934DCE">
            <w:pPr>
              <w:jc w:val="center"/>
              <w:rPr>
                <w:bCs/>
                <w:sz w:val="22"/>
                <w:szCs w:val="22"/>
              </w:rPr>
            </w:pPr>
            <w:r w:rsidRPr="00EC00E9">
              <w:rPr>
                <w:bCs/>
                <w:sz w:val="22"/>
                <w:szCs w:val="22"/>
              </w:rPr>
              <w:t>10.1</w:t>
            </w:r>
          </w:p>
        </w:tc>
        <w:tc>
          <w:tcPr>
            <w:tcW w:w="759" w:type="dxa"/>
            <w:tcBorders>
              <w:top w:val="nil"/>
              <w:left w:val="nil"/>
              <w:bottom w:val="single" w:sz="4" w:space="0" w:color="auto"/>
              <w:right w:val="single" w:sz="4" w:space="0" w:color="auto"/>
            </w:tcBorders>
            <w:shd w:val="clear" w:color="auto" w:fill="auto"/>
            <w:noWrap/>
            <w:vAlign w:val="bottom"/>
          </w:tcPr>
          <w:p w14:paraId="3174DBAF" w14:textId="77777777" w:rsidR="00125166" w:rsidRPr="00EC00E9" w:rsidRDefault="00125166" w:rsidP="00934DCE">
            <w:pPr>
              <w:jc w:val="center"/>
              <w:rPr>
                <w:bCs/>
                <w:sz w:val="22"/>
                <w:szCs w:val="22"/>
              </w:rPr>
            </w:pPr>
            <w:r w:rsidRPr="00EC00E9">
              <w:rPr>
                <w:bCs/>
                <w:sz w:val="22"/>
                <w:szCs w:val="22"/>
              </w:rPr>
              <w:t>9.8</w:t>
            </w:r>
          </w:p>
        </w:tc>
        <w:tc>
          <w:tcPr>
            <w:tcW w:w="759" w:type="dxa"/>
            <w:tcBorders>
              <w:top w:val="nil"/>
              <w:left w:val="nil"/>
              <w:bottom w:val="single" w:sz="4" w:space="0" w:color="auto"/>
              <w:right w:val="single" w:sz="4" w:space="0" w:color="auto"/>
            </w:tcBorders>
            <w:shd w:val="clear" w:color="auto" w:fill="auto"/>
            <w:noWrap/>
            <w:vAlign w:val="bottom"/>
          </w:tcPr>
          <w:p w14:paraId="6B1C93BA" w14:textId="77777777" w:rsidR="00125166" w:rsidRPr="00EC00E9" w:rsidRDefault="00125166" w:rsidP="00934DCE">
            <w:pPr>
              <w:jc w:val="center"/>
              <w:rPr>
                <w:bCs/>
                <w:sz w:val="22"/>
                <w:szCs w:val="22"/>
              </w:rPr>
            </w:pPr>
            <w:r w:rsidRPr="00EC00E9">
              <w:rPr>
                <w:bCs/>
                <w:sz w:val="22"/>
                <w:szCs w:val="22"/>
              </w:rPr>
              <w:t>9.6</w:t>
            </w:r>
          </w:p>
        </w:tc>
        <w:tc>
          <w:tcPr>
            <w:tcW w:w="759" w:type="dxa"/>
            <w:tcBorders>
              <w:top w:val="nil"/>
              <w:left w:val="nil"/>
              <w:bottom w:val="single" w:sz="4" w:space="0" w:color="auto"/>
              <w:right w:val="single" w:sz="4" w:space="0" w:color="auto"/>
            </w:tcBorders>
            <w:shd w:val="clear" w:color="auto" w:fill="auto"/>
            <w:noWrap/>
            <w:vAlign w:val="bottom"/>
          </w:tcPr>
          <w:p w14:paraId="425C2787" w14:textId="77777777" w:rsidR="00125166" w:rsidRPr="00EC00E9" w:rsidRDefault="00125166" w:rsidP="00934DCE">
            <w:pPr>
              <w:jc w:val="center"/>
              <w:rPr>
                <w:bCs/>
                <w:sz w:val="22"/>
                <w:szCs w:val="22"/>
              </w:rPr>
            </w:pPr>
            <w:r w:rsidRPr="00EC00E9">
              <w:rPr>
                <w:bCs/>
                <w:sz w:val="22"/>
                <w:szCs w:val="22"/>
              </w:rPr>
              <w:t>9.8</w:t>
            </w:r>
          </w:p>
        </w:tc>
        <w:tc>
          <w:tcPr>
            <w:tcW w:w="803" w:type="dxa"/>
            <w:tcBorders>
              <w:top w:val="nil"/>
              <w:left w:val="nil"/>
              <w:bottom w:val="single" w:sz="4" w:space="0" w:color="auto"/>
              <w:right w:val="single" w:sz="4" w:space="0" w:color="auto"/>
            </w:tcBorders>
            <w:shd w:val="clear" w:color="auto" w:fill="auto"/>
            <w:vAlign w:val="bottom"/>
          </w:tcPr>
          <w:p w14:paraId="646541AE" w14:textId="77777777" w:rsidR="00125166" w:rsidRPr="00EC00E9" w:rsidRDefault="00125166" w:rsidP="00934DCE">
            <w:pPr>
              <w:jc w:val="center"/>
              <w:rPr>
                <w:bCs/>
                <w:sz w:val="22"/>
                <w:szCs w:val="22"/>
              </w:rPr>
            </w:pPr>
            <w:r w:rsidRPr="00EC00E9">
              <w:rPr>
                <w:bCs/>
                <w:sz w:val="22"/>
                <w:szCs w:val="22"/>
              </w:rPr>
              <w:t>10.0</w:t>
            </w:r>
          </w:p>
        </w:tc>
      </w:tr>
      <w:tr w:rsidR="00125166" w:rsidRPr="009B0837" w14:paraId="7D58F38B" w14:textId="77777777" w:rsidTr="00934DCE">
        <w:trPr>
          <w:trHeight w:val="1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7CB2" w14:textId="77777777" w:rsidR="00125166" w:rsidRPr="000A11D1" w:rsidRDefault="00125166" w:rsidP="00934DCE">
            <w:pPr>
              <w:rPr>
                <w:bCs/>
                <w:sz w:val="22"/>
                <w:szCs w:val="22"/>
              </w:rPr>
            </w:pPr>
            <w:r w:rsidRPr="000A11D1">
              <w:rPr>
                <w:bCs/>
                <w:sz w:val="22"/>
                <w:szCs w:val="22"/>
              </w:rPr>
              <w:t>Valmiera</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47D8FE1" w14:textId="77777777" w:rsidR="00125166" w:rsidRPr="00EC00E9" w:rsidRDefault="00125166" w:rsidP="00934DCE">
            <w:pPr>
              <w:jc w:val="center"/>
              <w:rPr>
                <w:bCs/>
                <w:sz w:val="22"/>
                <w:szCs w:val="22"/>
              </w:rPr>
            </w:pPr>
            <w:r w:rsidRPr="00EC00E9">
              <w:rPr>
                <w:bCs/>
                <w:sz w:val="22"/>
                <w:szCs w:val="22"/>
              </w:rPr>
              <w:t>3.2</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0059511" w14:textId="77777777" w:rsidR="00125166" w:rsidRPr="00EC00E9" w:rsidRDefault="00125166" w:rsidP="00934DCE">
            <w:pPr>
              <w:jc w:val="center"/>
              <w:rPr>
                <w:bCs/>
                <w:sz w:val="22"/>
                <w:szCs w:val="22"/>
              </w:rPr>
            </w:pPr>
            <w:r w:rsidRPr="00EC00E9">
              <w:rPr>
                <w:bCs/>
                <w:sz w:val="22"/>
                <w:szCs w:val="22"/>
              </w:rPr>
              <w:t>3.2</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1345710" w14:textId="77777777" w:rsidR="00125166" w:rsidRPr="00EC00E9" w:rsidRDefault="00125166" w:rsidP="00934DCE">
            <w:pPr>
              <w:jc w:val="center"/>
              <w:rPr>
                <w:bCs/>
                <w:sz w:val="22"/>
                <w:szCs w:val="22"/>
              </w:rPr>
            </w:pPr>
            <w:r w:rsidRPr="00EC00E9">
              <w:rPr>
                <w:bCs/>
                <w:sz w:val="22"/>
                <w:szCs w:val="22"/>
              </w:rPr>
              <w:t>3.6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FFCC8E6" w14:textId="77777777" w:rsidR="00125166" w:rsidRPr="00EC00E9" w:rsidRDefault="00125166" w:rsidP="00934DCE">
            <w:pPr>
              <w:jc w:val="center"/>
              <w:rPr>
                <w:bCs/>
                <w:sz w:val="22"/>
                <w:szCs w:val="22"/>
              </w:rPr>
            </w:pPr>
            <w:r w:rsidRPr="00EC00E9">
              <w:rPr>
                <w:bCs/>
                <w:sz w:val="22"/>
                <w:szCs w:val="22"/>
              </w:rPr>
              <w:t>4.4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FB3C8FD" w14:textId="77777777" w:rsidR="00125166" w:rsidRPr="00EC00E9" w:rsidRDefault="00125166" w:rsidP="00934DCE">
            <w:pPr>
              <w:jc w:val="center"/>
              <w:rPr>
                <w:bCs/>
                <w:sz w:val="22"/>
                <w:szCs w:val="22"/>
              </w:rPr>
            </w:pPr>
            <w:r w:rsidRPr="00EC00E9">
              <w:rPr>
                <w:bCs/>
                <w:sz w:val="22"/>
                <w:szCs w:val="22"/>
              </w:rPr>
              <w:t>4.7</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F327CE8" w14:textId="77777777" w:rsidR="00125166" w:rsidRPr="00EC00E9" w:rsidRDefault="00125166" w:rsidP="00934DCE">
            <w:pPr>
              <w:jc w:val="center"/>
              <w:rPr>
                <w:bCs/>
                <w:sz w:val="22"/>
                <w:szCs w:val="22"/>
              </w:rPr>
            </w:pPr>
            <w:r w:rsidRPr="00EC00E9">
              <w:rPr>
                <w:bCs/>
                <w:sz w:val="22"/>
                <w:szCs w:val="22"/>
              </w:rPr>
              <w:t>4.8</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2EEEB8CF" w14:textId="77777777" w:rsidR="00125166" w:rsidRPr="00EC00E9" w:rsidRDefault="00125166" w:rsidP="00934DCE">
            <w:pPr>
              <w:jc w:val="center"/>
              <w:rPr>
                <w:bCs/>
                <w:sz w:val="22"/>
                <w:szCs w:val="22"/>
              </w:rPr>
            </w:pPr>
            <w:r w:rsidRPr="00EC00E9">
              <w:rPr>
                <w:bCs/>
                <w:sz w:val="22"/>
                <w:szCs w:val="22"/>
              </w:rPr>
              <w:t>4.9</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17349F97" w14:textId="77777777" w:rsidR="00125166" w:rsidRPr="00EC00E9" w:rsidRDefault="00125166" w:rsidP="00934DCE">
            <w:pPr>
              <w:jc w:val="center"/>
              <w:rPr>
                <w:bCs/>
                <w:sz w:val="22"/>
                <w:szCs w:val="22"/>
              </w:rPr>
            </w:pPr>
            <w:r w:rsidRPr="00EC00E9">
              <w:rPr>
                <w:bCs/>
                <w:sz w:val="22"/>
                <w:szCs w:val="22"/>
              </w:rPr>
              <w:t>4.8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8DB14C8" w14:textId="77777777" w:rsidR="00125166" w:rsidRPr="00EC00E9" w:rsidRDefault="00125166" w:rsidP="00934DCE">
            <w:pPr>
              <w:jc w:val="center"/>
              <w:rPr>
                <w:bCs/>
                <w:sz w:val="22"/>
                <w:szCs w:val="22"/>
              </w:rPr>
            </w:pPr>
            <w:r w:rsidRPr="00EC00E9">
              <w:rPr>
                <w:bCs/>
                <w:sz w:val="22"/>
                <w:szCs w:val="22"/>
              </w:rPr>
              <w:t>4.3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7B92DF2" w14:textId="77777777" w:rsidR="00125166" w:rsidRPr="00EC00E9" w:rsidRDefault="00125166" w:rsidP="00934DCE">
            <w:pPr>
              <w:jc w:val="center"/>
              <w:rPr>
                <w:bCs/>
                <w:sz w:val="22"/>
                <w:szCs w:val="22"/>
              </w:rPr>
            </w:pPr>
            <w:r w:rsidRPr="00EC00E9">
              <w:rPr>
                <w:bCs/>
                <w:sz w:val="22"/>
                <w:szCs w:val="22"/>
              </w:rPr>
              <w:t>4.0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6248F54" w14:textId="77777777" w:rsidR="00125166" w:rsidRPr="00EC00E9" w:rsidRDefault="00125166" w:rsidP="00934DCE">
            <w:pPr>
              <w:jc w:val="center"/>
              <w:rPr>
                <w:bCs/>
                <w:sz w:val="22"/>
                <w:szCs w:val="22"/>
              </w:rPr>
            </w:pPr>
            <w:r w:rsidRPr="00EC00E9">
              <w:rPr>
                <w:bCs/>
                <w:sz w:val="22"/>
                <w:szCs w:val="22"/>
              </w:rPr>
              <w:t>4.0</w:t>
            </w:r>
          </w:p>
        </w:tc>
        <w:tc>
          <w:tcPr>
            <w:tcW w:w="803" w:type="dxa"/>
            <w:tcBorders>
              <w:top w:val="single" w:sz="4" w:space="0" w:color="auto"/>
              <w:left w:val="nil"/>
              <w:bottom w:val="single" w:sz="4" w:space="0" w:color="auto"/>
              <w:right w:val="single" w:sz="4" w:space="0" w:color="auto"/>
            </w:tcBorders>
            <w:shd w:val="clear" w:color="auto" w:fill="auto"/>
            <w:vAlign w:val="bottom"/>
          </w:tcPr>
          <w:p w14:paraId="039B715F" w14:textId="77777777" w:rsidR="00125166" w:rsidRPr="00EC00E9" w:rsidRDefault="00125166" w:rsidP="00934DCE">
            <w:pPr>
              <w:jc w:val="center"/>
              <w:rPr>
                <w:bCs/>
                <w:sz w:val="22"/>
                <w:szCs w:val="22"/>
              </w:rPr>
            </w:pPr>
            <w:r w:rsidRPr="00EC00E9">
              <w:rPr>
                <w:bCs/>
                <w:sz w:val="22"/>
                <w:szCs w:val="22"/>
              </w:rPr>
              <w:t>4.2</w:t>
            </w:r>
          </w:p>
        </w:tc>
      </w:tr>
      <w:tr w:rsidR="00125166" w:rsidRPr="009B0837" w14:paraId="1C0A505C" w14:textId="77777777" w:rsidTr="00934DCE">
        <w:trPr>
          <w:trHeight w:val="53"/>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417E0" w14:textId="77777777" w:rsidR="00125166" w:rsidRPr="000A11D1" w:rsidRDefault="00125166" w:rsidP="00934DCE">
            <w:pPr>
              <w:rPr>
                <w:bCs/>
                <w:sz w:val="22"/>
                <w:szCs w:val="22"/>
              </w:rPr>
            </w:pPr>
            <w:r w:rsidRPr="000A11D1">
              <w:rPr>
                <w:bCs/>
                <w:sz w:val="22"/>
                <w:szCs w:val="22"/>
              </w:rPr>
              <w:t>Ventspils</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E94DA4B" w14:textId="77777777" w:rsidR="00125166" w:rsidRPr="00EC00E9" w:rsidRDefault="00125166" w:rsidP="00934DCE">
            <w:pPr>
              <w:jc w:val="center"/>
              <w:rPr>
                <w:bCs/>
                <w:sz w:val="22"/>
                <w:szCs w:val="22"/>
              </w:rPr>
            </w:pPr>
            <w:r w:rsidRPr="00EC00E9">
              <w:rPr>
                <w:bCs/>
                <w:sz w:val="22"/>
                <w:szCs w:val="22"/>
              </w:rPr>
              <w:t>4.9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F875AFF" w14:textId="77777777" w:rsidR="00125166" w:rsidRPr="00EC00E9" w:rsidRDefault="00125166" w:rsidP="00934DCE">
            <w:pPr>
              <w:jc w:val="center"/>
              <w:rPr>
                <w:bCs/>
                <w:sz w:val="22"/>
                <w:szCs w:val="22"/>
              </w:rPr>
            </w:pPr>
            <w:r w:rsidRPr="00EC00E9">
              <w:rPr>
                <w:bCs/>
                <w:sz w:val="22"/>
                <w:szCs w:val="22"/>
              </w:rPr>
              <w:t>4.8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6BAA3C1" w14:textId="77777777" w:rsidR="00125166" w:rsidRPr="00EC00E9" w:rsidRDefault="00125166" w:rsidP="00934DCE">
            <w:pPr>
              <w:jc w:val="center"/>
              <w:rPr>
                <w:bCs/>
                <w:sz w:val="22"/>
                <w:szCs w:val="22"/>
              </w:rPr>
            </w:pPr>
            <w:r w:rsidRPr="00EC00E9">
              <w:rPr>
                <w:bCs/>
                <w:sz w:val="22"/>
                <w:szCs w:val="22"/>
              </w:rPr>
              <w:t>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1290904" w14:textId="77777777" w:rsidR="00125166" w:rsidRPr="00EC00E9" w:rsidRDefault="00125166" w:rsidP="00934DCE">
            <w:pPr>
              <w:jc w:val="center"/>
              <w:rPr>
                <w:bCs/>
                <w:sz w:val="22"/>
                <w:szCs w:val="22"/>
              </w:rPr>
            </w:pPr>
            <w:r w:rsidRPr="00EC00E9">
              <w:rPr>
                <w:bCs/>
                <w:sz w:val="22"/>
                <w:szCs w:val="22"/>
              </w:rPr>
              <w:t>5.9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E4BB97E" w14:textId="77777777" w:rsidR="00125166" w:rsidRPr="00EC00E9" w:rsidRDefault="00125166" w:rsidP="00934DCE">
            <w:pPr>
              <w:jc w:val="center"/>
              <w:rPr>
                <w:bCs/>
                <w:sz w:val="22"/>
                <w:szCs w:val="22"/>
              </w:rPr>
            </w:pPr>
            <w:r w:rsidRPr="00EC00E9">
              <w:rPr>
                <w:bCs/>
                <w:sz w:val="22"/>
                <w:szCs w:val="22"/>
              </w:rPr>
              <w:t>6.2</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A17E4DA" w14:textId="77777777" w:rsidR="00125166" w:rsidRPr="00EC00E9" w:rsidRDefault="00125166" w:rsidP="00934DCE">
            <w:pPr>
              <w:jc w:val="center"/>
              <w:rPr>
                <w:bCs/>
                <w:sz w:val="22"/>
                <w:szCs w:val="22"/>
              </w:rPr>
            </w:pPr>
            <w:r w:rsidRPr="00EC00E9">
              <w:rPr>
                <w:bCs/>
                <w:sz w:val="22"/>
                <w:szCs w:val="22"/>
              </w:rPr>
              <w:t>6.7</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71B33D02" w14:textId="77777777" w:rsidR="00125166" w:rsidRPr="00EC00E9" w:rsidRDefault="00125166" w:rsidP="00934DCE">
            <w:pPr>
              <w:jc w:val="center"/>
              <w:rPr>
                <w:bCs/>
                <w:sz w:val="22"/>
                <w:szCs w:val="22"/>
              </w:rPr>
            </w:pPr>
            <w:r w:rsidRPr="00EC00E9">
              <w:rPr>
                <w:bCs/>
                <w:sz w:val="22"/>
                <w:szCs w:val="22"/>
              </w:rPr>
              <w:t>6.9</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04387050" w14:textId="77777777" w:rsidR="00125166" w:rsidRPr="00EC00E9" w:rsidRDefault="00125166" w:rsidP="00934DCE">
            <w:pPr>
              <w:jc w:val="center"/>
              <w:rPr>
                <w:bCs/>
                <w:sz w:val="22"/>
                <w:szCs w:val="22"/>
              </w:rPr>
            </w:pPr>
            <w:r w:rsidRPr="00EC00E9">
              <w:rPr>
                <w:bCs/>
                <w:sz w:val="22"/>
                <w:szCs w:val="22"/>
              </w:rPr>
              <w:t>6.4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43966D6" w14:textId="77777777" w:rsidR="00125166" w:rsidRPr="00EC00E9" w:rsidRDefault="00125166" w:rsidP="00934DCE">
            <w:pPr>
              <w:jc w:val="center"/>
              <w:rPr>
                <w:bCs/>
                <w:sz w:val="22"/>
                <w:szCs w:val="22"/>
              </w:rPr>
            </w:pPr>
            <w:r w:rsidRPr="00EC00E9">
              <w:rPr>
                <w:bCs/>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92AD4F1" w14:textId="77777777" w:rsidR="00125166" w:rsidRPr="00EC00E9" w:rsidRDefault="00125166" w:rsidP="00934DCE">
            <w:pPr>
              <w:jc w:val="center"/>
              <w:rPr>
                <w:bCs/>
                <w:sz w:val="22"/>
                <w:szCs w:val="22"/>
              </w:rPr>
            </w:pPr>
            <w:r w:rsidRPr="00EC00E9">
              <w:rPr>
                <w:bCs/>
                <w:sz w:val="22"/>
                <w:szCs w:val="22"/>
              </w:rPr>
              <w:t>5.7</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B37FA0A" w14:textId="77777777" w:rsidR="00125166" w:rsidRPr="00EC00E9" w:rsidRDefault="00125166" w:rsidP="00934DCE">
            <w:pPr>
              <w:jc w:val="center"/>
              <w:rPr>
                <w:bCs/>
                <w:sz w:val="22"/>
                <w:szCs w:val="22"/>
              </w:rPr>
            </w:pPr>
            <w:r w:rsidRPr="00EC00E9">
              <w:rPr>
                <w:bCs/>
                <w:sz w:val="22"/>
                <w:szCs w:val="22"/>
              </w:rPr>
              <w:t>5.8</w:t>
            </w:r>
          </w:p>
        </w:tc>
        <w:tc>
          <w:tcPr>
            <w:tcW w:w="803" w:type="dxa"/>
            <w:tcBorders>
              <w:top w:val="single" w:sz="4" w:space="0" w:color="auto"/>
              <w:left w:val="nil"/>
              <w:bottom w:val="single" w:sz="4" w:space="0" w:color="auto"/>
              <w:right w:val="single" w:sz="4" w:space="0" w:color="auto"/>
            </w:tcBorders>
            <w:shd w:val="clear" w:color="auto" w:fill="auto"/>
            <w:vAlign w:val="bottom"/>
          </w:tcPr>
          <w:p w14:paraId="5D803F54" w14:textId="77777777" w:rsidR="00125166" w:rsidRPr="00EC00E9" w:rsidRDefault="00125166" w:rsidP="00934DCE">
            <w:pPr>
              <w:jc w:val="center"/>
              <w:rPr>
                <w:bCs/>
                <w:sz w:val="22"/>
                <w:szCs w:val="22"/>
              </w:rPr>
            </w:pPr>
            <w:r w:rsidRPr="00EC00E9">
              <w:rPr>
                <w:bCs/>
                <w:sz w:val="22"/>
                <w:szCs w:val="22"/>
              </w:rPr>
              <w:t>6.0</w:t>
            </w:r>
          </w:p>
        </w:tc>
      </w:tr>
    </w:tbl>
    <w:p w14:paraId="52B9A0E7" w14:textId="77777777" w:rsidR="00125166" w:rsidRPr="000A11D1" w:rsidRDefault="00125166" w:rsidP="00125166">
      <w:pPr>
        <w:widowControl w:val="0"/>
        <w:autoSpaceDE w:val="0"/>
        <w:autoSpaceDN w:val="0"/>
        <w:adjustRightInd w:val="0"/>
        <w:spacing w:before="60"/>
        <w:jc w:val="both"/>
        <w:rPr>
          <w:sz w:val="22"/>
          <w:szCs w:val="22"/>
          <w:lang w:eastAsia="en-US"/>
        </w:rPr>
      </w:pPr>
      <w:r w:rsidRPr="000A11D1">
        <w:rPr>
          <w:sz w:val="22"/>
          <w:szCs w:val="22"/>
          <w:lang w:eastAsia="en-US"/>
        </w:rPr>
        <w:t xml:space="preserve">1.10.tabula. </w:t>
      </w:r>
      <w:r w:rsidRPr="000A11D1">
        <w:rPr>
          <w:b/>
          <w:sz w:val="22"/>
          <w:szCs w:val="22"/>
          <w:lang w:eastAsia="en-US"/>
        </w:rPr>
        <w:t xml:space="preserve">Bezdarba līmenis Latvijā, Zemgalē un </w:t>
      </w:r>
      <w:r>
        <w:rPr>
          <w:b/>
          <w:sz w:val="22"/>
          <w:szCs w:val="22"/>
          <w:lang w:eastAsia="en-US"/>
        </w:rPr>
        <w:t>valsts</w:t>
      </w:r>
      <w:r w:rsidRPr="000A11D1">
        <w:rPr>
          <w:b/>
          <w:sz w:val="22"/>
          <w:szCs w:val="22"/>
          <w:lang w:eastAsia="en-US"/>
        </w:rPr>
        <w:t>pilsētās 2020.gadā pa mēnešiem, %</w:t>
      </w:r>
    </w:p>
    <w:p w14:paraId="365EA2B3" w14:textId="77777777" w:rsidR="00125166" w:rsidRPr="000A11D1" w:rsidRDefault="00125166" w:rsidP="00125166">
      <w:pPr>
        <w:widowControl w:val="0"/>
        <w:autoSpaceDE w:val="0"/>
        <w:autoSpaceDN w:val="0"/>
        <w:adjustRightInd w:val="0"/>
        <w:jc w:val="both"/>
        <w:rPr>
          <w:i/>
          <w:sz w:val="22"/>
          <w:szCs w:val="22"/>
          <w:lang w:eastAsia="en-US"/>
        </w:rPr>
      </w:pPr>
      <w:r w:rsidRPr="000A11D1">
        <w:rPr>
          <w:i/>
          <w:sz w:val="22"/>
          <w:szCs w:val="22"/>
          <w:lang w:eastAsia="en-US"/>
        </w:rPr>
        <w:t>Avots: Nodarbinātības valsts aģentūra</w:t>
      </w:r>
    </w:p>
    <w:p w14:paraId="67946C44" w14:textId="77777777" w:rsidR="00125166" w:rsidRPr="0096140E" w:rsidRDefault="00125166" w:rsidP="00125166">
      <w:pPr>
        <w:pStyle w:val="ListParagraph"/>
        <w:ind w:left="0"/>
        <w:jc w:val="both"/>
        <w:rPr>
          <w:sz w:val="16"/>
          <w:szCs w:val="16"/>
          <w:lang w:eastAsia="en-US"/>
        </w:rPr>
      </w:pPr>
    </w:p>
    <w:p w14:paraId="440A523B" w14:textId="77777777" w:rsidR="00125166" w:rsidRPr="00E41A7B" w:rsidRDefault="00A17E0C" w:rsidP="00125166">
      <w:pPr>
        <w:pStyle w:val="ListParagraph"/>
        <w:ind w:left="0"/>
        <w:jc w:val="both"/>
        <w:rPr>
          <w:lang w:eastAsia="en-US"/>
        </w:rPr>
      </w:pPr>
      <w:r w:rsidRPr="00E41A7B">
        <w:rPr>
          <w:lang w:eastAsia="en-US"/>
        </w:rPr>
        <w:t xml:space="preserve">Covid-19 </w:t>
      </w:r>
      <w:r w:rsidR="00125166" w:rsidRPr="00E41A7B">
        <w:rPr>
          <w:lang w:eastAsia="en-US"/>
        </w:rPr>
        <w:t xml:space="preserve">pandēmijas laikā darba tirgū ir vērojami satricinājumi – daudziem nodarbinātajiem būtiski samazinājies darba stundu daudzums, daži zaudējuši darbu pavisam, citi tā arī nav ieguvuši iespēju sākt jaunu darbu vai turpināt iepriekšējo darba līgumu. Darba tirgus attīstība Covid-19 laikā pastāvīgi mainās un pilnas skaidrības par šāda šoka ietekmi vēl nav. Covid-19 otrā viļņa uzplaiksnījums rada jaunus nenoteiktības riskus par nākotni, piemēram, darbiniekiem, kuri strādā uzņēmumos ar augstāku maksātnespējas risku, šādas bažas ir daudz lielākas, kas attiecīgi ietekmē šo cilvēku patēriņu, uzkrājumus un dzīves līmeni. Tāpat </w:t>
      </w:r>
      <w:r w:rsidR="00125166">
        <w:rPr>
          <w:lang w:eastAsia="en-US"/>
        </w:rPr>
        <w:t xml:space="preserve">pandēmijas laika </w:t>
      </w:r>
      <w:r w:rsidR="00125166" w:rsidRPr="00E41A7B">
        <w:rPr>
          <w:lang w:eastAsia="en-US"/>
        </w:rPr>
        <w:t>darba tirg</w:t>
      </w:r>
      <w:r w:rsidR="00125166">
        <w:rPr>
          <w:lang w:eastAsia="en-US"/>
        </w:rPr>
        <w:t>us</w:t>
      </w:r>
      <w:r w:rsidR="00125166" w:rsidRPr="00E41A7B">
        <w:rPr>
          <w:lang w:eastAsia="en-US"/>
        </w:rPr>
        <w:t xml:space="preserve"> attīstība tieši ietekmē ienākumu nevienlīdzības plaisu, kuras mazināšanai pēdējo gadu laikā tika pieliktas lielas pūles. </w:t>
      </w:r>
    </w:p>
    <w:p w14:paraId="5B017FFE" w14:textId="77777777" w:rsidR="00125166" w:rsidRDefault="00125166" w:rsidP="00125166">
      <w:pPr>
        <w:pStyle w:val="ListParagraph"/>
        <w:widowControl w:val="0"/>
        <w:autoSpaceDE w:val="0"/>
        <w:autoSpaceDN w:val="0"/>
        <w:adjustRightInd w:val="0"/>
        <w:spacing w:after="120"/>
        <w:ind w:left="0"/>
        <w:jc w:val="both"/>
        <w:rPr>
          <w:lang w:eastAsia="en-US"/>
        </w:rPr>
      </w:pPr>
      <w:r w:rsidRPr="00E41A7B">
        <w:rPr>
          <w:lang w:eastAsia="en-US"/>
        </w:rPr>
        <w:t>Turpmākā ietekme lielā mērā būs atkarīga no tā, cik ilgi saglabāsies ierobežojumi, kas saistīti ar Covid-19 izplatību – jo ilgāk tie saglabāsies, jo augstāks darbavietu zaudējumu un bezdarba pieauguma risks. Tādējādi politikas veidotājiem ir svarīgi pieņemt savlaicīgus un mērķētus politikas lēmumus, kas mazinātu sekas visvairāk apdraudētajām mājsaimniecību un uzņēmumu grupām, lai tie pēc iespējas efektīvāk spētu pārvarēt krīzi un pielāgoties jaunajai pēc-Covid-19 ikdienai.</w:t>
      </w:r>
    </w:p>
    <w:p w14:paraId="639815F4" w14:textId="77777777" w:rsidR="00125166" w:rsidRDefault="00125166" w:rsidP="00125166">
      <w:pPr>
        <w:pStyle w:val="ListParagraph"/>
        <w:widowControl w:val="0"/>
        <w:autoSpaceDE w:val="0"/>
        <w:autoSpaceDN w:val="0"/>
        <w:adjustRightInd w:val="0"/>
        <w:spacing w:after="120"/>
        <w:ind w:left="0"/>
        <w:jc w:val="both"/>
        <w:rPr>
          <w:lang w:eastAsia="en-US"/>
        </w:rPr>
      </w:pPr>
    </w:p>
    <w:p w14:paraId="5C8F13F2" w14:textId="77777777" w:rsidR="00125166" w:rsidRPr="00EB2BF6" w:rsidRDefault="00125166" w:rsidP="00125166">
      <w:pPr>
        <w:pStyle w:val="ListParagraph"/>
        <w:widowControl w:val="0"/>
        <w:numPr>
          <w:ilvl w:val="0"/>
          <w:numId w:val="61"/>
        </w:numPr>
        <w:autoSpaceDE w:val="0"/>
        <w:autoSpaceDN w:val="0"/>
        <w:adjustRightInd w:val="0"/>
        <w:ind w:left="426"/>
        <w:jc w:val="both"/>
        <w:rPr>
          <w:b/>
          <w:sz w:val="26"/>
          <w:szCs w:val="26"/>
          <w:u w:val="single"/>
          <w:lang w:eastAsia="en-US"/>
        </w:rPr>
      </w:pPr>
      <w:r>
        <w:rPr>
          <w:b/>
          <w:sz w:val="26"/>
          <w:szCs w:val="26"/>
          <w:u w:val="single"/>
          <w:lang w:eastAsia="en-US"/>
        </w:rPr>
        <w:t>U</w:t>
      </w:r>
      <w:r w:rsidRPr="00EB2BF6">
        <w:rPr>
          <w:b/>
          <w:sz w:val="26"/>
          <w:szCs w:val="26"/>
          <w:u w:val="single"/>
          <w:lang w:eastAsia="en-US"/>
        </w:rPr>
        <w:t xml:space="preserve">zņēmējdarbības </w:t>
      </w:r>
      <w:r>
        <w:rPr>
          <w:b/>
          <w:sz w:val="26"/>
          <w:szCs w:val="26"/>
          <w:u w:val="single"/>
          <w:lang w:eastAsia="en-US"/>
        </w:rPr>
        <w:t>aktivitāte samazinājusies</w:t>
      </w:r>
      <w:r w:rsidRPr="00EB2BF6">
        <w:rPr>
          <w:b/>
          <w:sz w:val="26"/>
          <w:szCs w:val="26"/>
          <w:u w:val="single"/>
          <w:lang w:eastAsia="en-US"/>
        </w:rPr>
        <w:t xml:space="preserve"> </w:t>
      </w:r>
    </w:p>
    <w:p w14:paraId="77FD10BD" w14:textId="77777777" w:rsidR="00125166" w:rsidRPr="00EB2BF6" w:rsidRDefault="00125166" w:rsidP="00125166">
      <w:pPr>
        <w:widowControl w:val="0"/>
        <w:autoSpaceDE w:val="0"/>
        <w:autoSpaceDN w:val="0"/>
        <w:adjustRightInd w:val="0"/>
        <w:jc w:val="both"/>
      </w:pPr>
      <w:r w:rsidRPr="00EB2BF6">
        <w:t xml:space="preserve">Saskaņā ar Lursoft datiem 2020.gadā reģistrēts zemākais jaunu uzņēmumu skaits </w:t>
      </w:r>
      <w:r>
        <w:t xml:space="preserve">Latvijā pēdējo 17 gadu laikā – </w:t>
      </w:r>
      <w:r w:rsidRPr="00EB2BF6">
        <w:t>8938 jauni uzņēmumi</w:t>
      </w:r>
      <w:r>
        <w:t xml:space="preserve"> – </w:t>
      </w:r>
      <w:r w:rsidRPr="00EB2BF6">
        <w:t xml:space="preserve">par 14,42% mazāk nekā 2019.gadā. </w:t>
      </w:r>
      <w:r>
        <w:t>Būtiski samazinājies arī likvidēto uzņēmumu skaits</w:t>
      </w:r>
      <w:r w:rsidRPr="00EB2BF6">
        <w:t xml:space="preserve"> </w:t>
      </w:r>
      <w:r>
        <w:t>- j</w:t>
      </w:r>
      <w:r w:rsidRPr="00EB2BF6">
        <w:t xml:space="preserve">a 2019.gada laikā Latvijā tika likvidēti </w:t>
      </w:r>
      <w:r>
        <w:t>~</w:t>
      </w:r>
      <w:r w:rsidRPr="00EB2BF6">
        <w:t xml:space="preserve">24 tūkstoši uzņēmumu, kas bija līdz šim lielākais likvidēto uzņēmumu skaits viena gada laikā, tad </w:t>
      </w:r>
      <w:r>
        <w:t>2020.gadā</w:t>
      </w:r>
      <w:r w:rsidRPr="00EB2BF6">
        <w:t xml:space="preserve"> to skaits saru</w:t>
      </w:r>
      <w:r>
        <w:t xml:space="preserve">cis par 51%, samazinoties līdz </w:t>
      </w:r>
      <w:r w:rsidRPr="00EB2BF6">
        <w:t>11,69 tūkstošiem likvidētu uzņēmumu gada laikā.</w:t>
      </w:r>
    </w:p>
    <w:p w14:paraId="42781D18" w14:textId="77777777" w:rsidR="00125166" w:rsidRDefault="00125166" w:rsidP="00125166">
      <w:pPr>
        <w:widowControl w:val="0"/>
        <w:autoSpaceDE w:val="0"/>
        <w:autoSpaceDN w:val="0"/>
        <w:adjustRightInd w:val="0"/>
        <w:jc w:val="both"/>
      </w:pPr>
      <w:r w:rsidRPr="00DF48D6">
        <w:t>2020.gadā Jelgavā reģistrēti 220 jauni uzņēmumi – par ~20% mazāk nekā 2019.gadā, savukārt likvidēti 215 uzņēmumi – par ~53% mazāk nekā 2019.gadā. Jauno uzņēmumu skaita kritums bija vērojams visās Latvijas lielajās pilsētās, izņemot Jēkabpili.</w:t>
      </w:r>
    </w:p>
    <w:p w14:paraId="1500F411" w14:textId="77777777" w:rsidR="00125166" w:rsidRPr="00DF48D6" w:rsidRDefault="00125166" w:rsidP="00125166">
      <w:pPr>
        <w:widowControl w:val="0"/>
        <w:autoSpaceDE w:val="0"/>
        <w:autoSpaceDN w:val="0"/>
        <w:adjustRightInd w:val="0"/>
        <w:jc w:val="both"/>
      </w:pPr>
      <w:r w:rsidRPr="00245E40">
        <w:t>Covid-19 radītās ekonomiskās krīzes seku mazināšanai ieviesti dīkstāves pabalsti uzņēmējiem un to darbiniekiem, kā arī pašnodarbinātajiem un patentmaksātājiem, pabalstus neapliek</w:t>
      </w:r>
      <w:r>
        <w:t>ot</w:t>
      </w:r>
      <w:r w:rsidRPr="00245E40">
        <w:t xml:space="preserve"> ar iedzīvotāju ienākuma nodokli un valsts sociālās apdrošināšanas obligātajām iemaksām.</w:t>
      </w:r>
    </w:p>
    <w:p w14:paraId="609FFB8D" w14:textId="77777777" w:rsidR="00125166" w:rsidRPr="00DF48D6" w:rsidRDefault="00125166" w:rsidP="00125166">
      <w:pPr>
        <w:widowControl w:val="0"/>
        <w:autoSpaceDE w:val="0"/>
        <w:autoSpaceDN w:val="0"/>
        <w:adjustRightInd w:val="0"/>
        <w:jc w:val="both"/>
        <w:rPr>
          <w:lang w:eastAsia="en-US"/>
        </w:rPr>
      </w:pPr>
      <w:r w:rsidRPr="00DF48D6">
        <w:t xml:space="preserve">Jaunu komersantu izveidei un esošo attīstībai tiek īstenoti dažādi atbalsta mehānismi, t.sk. biznesa inkubatora pakalpojumi, Zemgales reģiona kompetenču attīstības centra piedāvātās apmācības, informatīvais un konsultatīvais atbalsts u.c. Pašvaldība turpina īstenot Eiropas </w:t>
      </w:r>
      <w:r w:rsidRPr="00DF48D6">
        <w:lastRenderedPageBreak/>
        <w:t>Savienības līdzfinansētus projektus uzņēmējdarbības attīstībai nepieciešamās tehniskās infrastruktūras uzlabošanai industriālajās teritorijās un kultūrvēsturiskā mantojuma sakārtošanai Vecpilsētā, kas veicinās jaunu darba vietu radīšanu pilsētā.</w:t>
      </w:r>
    </w:p>
    <w:p w14:paraId="74824615" w14:textId="77777777" w:rsidR="00125166" w:rsidRDefault="00125166" w:rsidP="00125166">
      <w:pPr>
        <w:widowControl w:val="0"/>
        <w:autoSpaceDE w:val="0"/>
        <w:autoSpaceDN w:val="0"/>
        <w:adjustRightInd w:val="0"/>
        <w:ind w:firstLine="720"/>
        <w:jc w:val="both"/>
        <w:rPr>
          <w:lang w:eastAsia="en-US"/>
        </w:rPr>
      </w:pPr>
    </w:p>
    <w:tbl>
      <w:tblPr>
        <w:tblW w:w="9238" w:type="dxa"/>
        <w:jc w:val="center"/>
        <w:tblLook w:val="04A0" w:firstRow="1" w:lastRow="0" w:firstColumn="1" w:lastColumn="0" w:noHBand="0" w:noVBand="1"/>
      </w:tblPr>
      <w:tblGrid>
        <w:gridCol w:w="1422"/>
        <w:gridCol w:w="958"/>
        <w:gridCol w:w="892"/>
        <w:gridCol w:w="979"/>
        <w:gridCol w:w="968"/>
        <w:gridCol w:w="990"/>
        <w:gridCol w:w="1080"/>
        <w:gridCol w:w="1049"/>
        <w:gridCol w:w="900"/>
      </w:tblGrid>
      <w:tr w:rsidR="00125166" w:rsidRPr="009B0837" w14:paraId="167FB9C4" w14:textId="77777777" w:rsidTr="00934DCE">
        <w:trPr>
          <w:trHeight w:val="259"/>
          <w:tblHeader/>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7891E" w14:textId="77777777" w:rsidR="00125166" w:rsidRPr="00DC7ECD" w:rsidRDefault="00125166" w:rsidP="00934DCE">
            <w:pPr>
              <w:jc w:val="center"/>
              <w:rPr>
                <w:b/>
                <w:sz w:val="22"/>
                <w:szCs w:val="22"/>
              </w:rPr>
            </w:pPr>
            <w:r w:rsidRPr="00DC7ECD">
              <w:rPr>
                <w:b/>
                <w:sz w:val="22"/>
                <w:szCs w:val="22"/>
              </w:rPr>
              <w:t>Pilsēta</w:t>
            </w:r>
          </w:p>
        </w:tc>
        <w:tc>
          <w:tcPr>
            <w:tcW w:w="3797" w:type="dxa"/>
            <w:gridSpan w:val="4"/>
            <w:tcBorders>
              <w:top w:val="single" w:sz="4" w:space="0" w:color="auto"/>
              <w:left w:val="nil"/>
              <w:bottom w:val="single" w:sz="4" w:space="0" w:color="auto"/>
              <w:right w:val="single" w:sz="4" w:space="0" w:color="auto"/>
            </w:tcBorders>
            <w:shd w:val="clear" w:color="000000" w:fill="FFFFFF"/>
            <w:vAlign w:val="center"/>
            <w:hideMark/>
          </w:tcPr>
          <w:p w14:paraId="35E4168C" w14:textId="77777777" w:rsidR="00125166" w:rsidRPr="00DC7ECD" w:rsidRDefault="00125166" w:rsidP="00934DCE">
            <w:pPr>
              <w:jc w:val="center"/>
              <w:rPr>
                <w:b/>
                <w:sz w:val="22"/>
                <w:szCs w:val="22"/>
              </w:rPr>
            </w:pPr>
            <w:r w:rsidRPr="00DC7ECD">
              <w:rPr>
                <w:b/>
                <w:sz w:val="22"/>
                <w:szCs w:val="22"/>
              </w:rPr>
              <w:t>Reģistrēti uzņēmumi</w:t>
            </w:r>
          </w:p>
        </w:tc>
        <w:tc>
          <w:tcPr>
            <w:tcW w:w="401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A41B9C0" w14:textId="77777777" w:rsidR="00125166" w:rsidRPr="00DC7ECD" w:rsidRDefault="00125166" w:rsidP="00934DCE">
            <w:pPr>
              <w:jc w:val="center"/>
              <w:rPr>
                <w:b/>
                <w:sz w:val="22"/>
                <w:szCs w:val="22"/>
              </w:rPr>
            </w:pPr>
            <w:r w:rsidRPr="00DC7ECD">
              <w:rPr>
                <w:b/>
                <w:sz w:val="22"/>
                <w:szCs w:val="22"/>
              </w:rPr>
              <w:t>Likvidēti uzņēmumi</w:t>
            </w:r>
          </w:p>
        </w:tc>
      </w:tr>
      <w:tr w:rsidR="00125166" w:rsidRPr="009B0837" w14:paraId="46B65992" w14:textId="77777777" w:rsidTr="00934DCE">
        <w:trPr>
          <w:trHeight w:val="137"/>
          <w:tblHeader/>
          <w:jc w:val="center"/>
        </w:trPr>
        <w:tc>
          <w:tcPr>
            <w:tcW w:w="1422" w:type="dxa"/>
            <w:vMerge/>
            <w:tcBorders>
              <w:top w:val="single" w:sz="4" w:space="0" w:color="auto"/>
              <w:left w:val="single" w:sz="4" w:space="0" w:color="auto"/>
              <w:bottom w:val="single" w:sz="4" w:space="0" w:color="auto"/>
              <w:right w:val="single" w:sz="4" w:space="0" w:color="auto"/>
            </w:tcBorders>
            <w:vAlign w:val="center"/>
            <w:hideMark/>
          </w:tcPr>
          <w:p w14:paraId="3D0664D4" w14:textId="77777777" w:rsidR="00125166" w:rsidRPr="00DC7ECD" w:rsidRDefault="00125166" w:rsidP="00934DCE">
            <w:pPr>
              <w:jc w:val="center"/>
              <w:rPr>
                <w:b/>
                <w:sz w:val="22"/>
                <w:szCs w:val="22"/>
              </w:rPr>
            </w:pPr>
          </w:p>
        </w:tc>
        <w:tc>
          <w:tcPr>
            <w:tcW w:w="958" w:type="dxa"/>
            <w:tcBorders>
              <w:top w:val="nil"/>
              <w:left w:val="nil"/>
              <w:bottom w:val="single" w:sz="4" w:space="0" w:color="auto"/>
              <w:right w:val="single" w:sz="4" w:space="0" w:color="auto"/>
            </w:tcBorders>
            <w:shd w:val="clear" w:color="000000" w:fill="FFFFFF"/>
            <w:vAlign w:val="center"/>
          </w:tcPr>
          <w:p w14:paraId="3956DD93" w14:textId="77777777" w:rsidR="00125166" w:rsidRPr="00DC7ECD" w:rsidRDefault="00125166" w:rsidP="00934DCE">
            <w:pPr>
              <w:jc w:val="center"/>
              <w:rPr>
                <w:b/>
                <w:sz w:val="22"/>
                <w:szCs w:val="22"/>
              </w:rPr>
            </w:pPr>
            <w:r w:rsidRPr="00DC7ECD">
              <w:rPr>
                <w:b/>
                <w:sz w:val="22"/>
                <w:szCs w:val="22"/>
              </w:rPr>
              <w:t>2017</w:t>
            </w:r>
          </w:p>
        </w:tc>
        <w:tc>
          <w:tcPr>
            <w:tcW w:w="892" w:type="dxa"/>
            <w:tcBorders>
              <w:top w:val="nil"/>
              <w:left w:val="nil"/>
              <w:bottom w:val="single" w:sz="4" w:space="0" w:color="auto"/>
              <w:right w:val="single" w:sz="4" w:space="0" w:color="auto"/>
            </w:tcBorders>
            <w:shd w:val="clear" w:color="000000" w:fill="FFFFFF"/>
            <w:vAlign w:val="center"/>
          </w:tcPr>
          <w:p w14:paraId="547F31F5" w14:textId="77777777" w:rsidR="00125166" w:rsidRPr="00DC7ECD" w:rsidRDefault="00125166" w:rsidP="00934DCE">
            <w:pPr>
              <w:jc w:val="center"/>
              <w:rPr>
                <w:b/>
                <w:sz w:val="22"/>
                <w:szCs w:val="22"/>
              </w:rPr>
            </w:pPr>
            <w:r w:rsidRPr="00DC7ECD">
              <w:rPr>
                <w:b/>
                <w:sz w:val="22"/>
                <w:szCs w:val="22"/>
              </w:rPr>
              <w:t>2018</w:t>
            </w:r>
          </w:p>
        </w:tc>
        <w:tc>
          <w:tcPr>
            <w:tcW w:w="979" w:type="dxa"/>
            <w:tcBorders>
              <w:top w:val="single" w:sz="4" w:space="0" w:color="auto"/>
              <w:left w:val="nil"/>
              <w:bottom w:val="single" w:sz="4" w:space="0" w:color="auto"/>
              <w:right w:val="single" w:sz="4" w:space="0" w:color="auto"/>
            </w:tcBorders>
            <w:shd w:val="clear" w:color="000000" w:fill="FFFFFF"/>
          </w:tcPr>
          <w:p w14:paraId="2EAC70E0" w14:textId="77777777" w:rsidR="00125166" w:rsidRPr="00DC7ECD" w:rsidRDefault="00125166" w:rsidP="00934DCE">
            <w:pPr>
              <w:jc w:val="center"/>
              <w:rPr>
                <w:b/>
                <w:sz w:val="22"/>
                <w:szCs w:val="22"/>
              </w:rPr>
            </w:pPr>
            <w:r w:rsidRPr="00DC7ECD">
              <w:rPr>
                <w:b/>
                <w:sz w:val="22"/>
                <w:szCs w:val="22"/>
              </w:rPr>
              <w:t>2019</w:t>
            </w:r>
          </w:p>
        </w:tc>
        <w:tc>
          <w:tcPr>
            <w:tcW w:w="968" w:type="dxa"/>
            <w:tcBorders>
              <w:top w:val="nil"/>
              <w:left w:val="single" w:sz="4" w:space="0" w:color="auto"/>
              <w:bottom w:val="single" w:sz="4" w:space="0" w:color="auto"/>
              <w:right w:val="single" w:sz="4" w:space="0" w:color="auto"/>
            </w:tcBorders>
            <w:shd w:val="clear" w:color="000000" w:fill="FFFFFF"/>
          </w:tcPr>
          <w:p w14:paraId="2873184B" w14:textId="77777777" w:rsidR="00125166" w:rsidRPr="00DC7ECD" w:rsidRDefault="00125166" w:rsidP="00934DCE">
            <w:pPr>
              <w:jc w:val="center"/>
              <w:rPr>
                <w:b/>
                <w:sz w:val="22"/>
                <w:szCs w:val="22"/>
              </w:rPr>
            </w:pPr>
            <w:r w:rsidRPr="00DC7ECD">
              <w:rPr>
                <w:b/>
                <w:sz w:val="22"/>
                <w:szCs w:val="22"/>
              </w:rPr>
              <w:t>2020</w:t>
            </w:r>
          </w:p>
        </w:tc>
        <w:tc>
          <w:tcPr>
            <w:tcW w:w="990" w:type="dxa"/>
            <w:tcBorders>
              <w:top w:val="nil"/>
              <w:left w:val="single" w:sz="4" w:space="0" w:color="auto"/>
              <w:bottom w:val="single" w:sz="4" w:space="0" w:color="auto"/>
              <w:right w:val="single" w:sz="4" w:space="0" w:color="auto"/>
            </w:tcBorders>
            <w:shd w:val="clear" w:color="000000" w:fill="FFFFFF"/>
            <w:vAlign w:val="center"/>
          </w:tcPr>
          <w:p w14:paraId="6277C3B2" w14:textId="77777777" w:rsidR="00125166" w:rsidRPr="00DC7ECD" w:rsidRDefault="00125166" w:rsidP="00934DCE">
            <w:pPr>
              <w:jc w:val="center"/>
              <w:rPr>
                <w:b/>
                <w:sz w:val="22"/>
                <w:szCs w:val="22"/>
              </w:rPr>
            </w:pPr>
            <w:r w:rsidRPr="00DC7ECD">
              <w:rPr>
                <w:b/>
                <w:sz w:val="22"/>
                <w:szCs w:val="22"/>
              </w:rPr>
              <w:t>2017</w:t>
            </w:r>
          </w:p>
        </w:tc>
        <w:tc>
          <w:tcPr>
            <w:tcW w:w="1080" w:type="dxa"/>
            <w:tcBorders>
              <w:top w:val="nil"/>
              <w:left w:val="nil"/>
              <w:bottom w:val="single" w:sz="4" w:space="0" w:color="auto"/>
              <w:right w:val="single" w:sz="4" w:space="0" w:color="auto"/>
            </w:tcBorders>
            <w:shd w:val="clear" w:color="000000" w:fill="FFFFFF"/>
            <w:vAlign w:val="center"/>
          </w:tcPr>
          <w:p w14:paraId="279B6453" w14:textId="77777777" w:rsidR="00125166" w:rsidRPr="00DC7ECD" w:rsidRDefault="00125166" w:rsidP="00934DCE">
            <w:pPr>
              <w:jc w:val="center"/>
              <w:rPr>
                <w:b/>
                <w:sz w:val="22"/>
                <w:szCs w:val="22"/>
              </w:rPr>
            </w:pPr>
            <w:r w:rsidRPr="00DC7ECD">
              <w:rPr>
                <w:b/>
                <w:sz w:val="22"/>
                <w:szCs w:val="22"/>
              </w:rPr>
              <w:t>2018</w:t>
            </w:r>
          </w:p>
        </w:tc>
        <w:tc>
          <w:tcPr>
            <w:tcW w:w="1049" w:type="dxa"/>
            <w:tcBorders>
              <w:top w:val="nil"/>
              <w:left w:val="nil"/>
              <w:bottom w:val="single" w:sz="4" w:space="0" w:color="auto"/>
              <w:right w:val="single" w:sz="4" w:space="0" w:color="auto"/>
            </w:tcBorders>
            <w:shd w:val="clear" w:color="000000" w:fill="FFFFFF"/>
          </w:tcPr>
          <w:p w14:paraId="0F6483C5" w14:textId="77777777" w:rsidR="00125166" w:rsidRPr="00DC7ECD" w:rsidRDefault="00125166" w:rsidP="00934DCE">
            <w:pPr>
              <w:jc w:val="center"/>
              <w:rPr>
                <w:b/>
                <w:sz w:val="22"/>
                <w:szCs w:val="22"/>
              </w:rPr>
            </w:pPr>
            <w:r w:rsidRPr="00DC7ECD">
              <w:rPr>
                <w:b/>
                <w:sz w:val="22"/>
                <w:szCs w:val="22"/>
              </w:rPr>
              <w:t>2019</w:t>
            </w:r>
          </w:p>
        </w:tc>
        <w:tc>
          <w:tcPr>
            <w:tcW w:w="900" w:type="dxa"/>
            <w:tcBorders>
              <w:top w:val="nil"/>
              <w:left w:val="nil"/>
              <w:bottom w:val="single" w:sz="4" w:space="0" w:color="auto"/>
              <w:right w:val="single" w:sz="4" w:space="0" w:color="auto"/>
            </w:tcBorders>
            <w:shd w:val="clear" w:color="000000" w:fill="FFFFFF"/>
          </w:tcPr>
          <w:p w14:paraId="1E1FD836" w14:textId="77777777" w:rsidR="00125166" w:rsidRPr="00DC7ECD" w:rsidRDefault="00125166" w:rsidP="00934DCE">
            <w:pPr>
              <w:jc w:val="center"/>
              <w:rPr>
                <w:b/>
                <w:sz w:val="22"/>
                <w:szCs w:val="22"/>
              </w:rPr>
            </w:pPr>
            <w:r w:rsidRPr="00DC7ECD">
              <w:rPr>
                <w:b/>
                <w:sz w:val="22"/>
                <w:szCs w:val="22"/>
              </w:rPr>
              <w:t>2020</w:t>
            </w:r>
          </w:p>
        </w:tc>
      </w:tr>
      <w:tr w:rsidR="00125166" w:rsidRPr="009B0837" w14:paraId="4D80E5AC" w14:textId="77777777" w:rsidTr="00934DCE">
        <w:trPr>
          <w:trHeight w:val="269"/>
          <w:jc w:val="center"/>
        </w:trPr>
        <w:tc>
          <w:tcPr>
            <w:tcW w:w="1422" w:type="dxa"/>
            <w:tcBorders>
              <w:top w:val="nil"/>
              <w:left w:val="single" w:sz="4" w:space="0" w:color="auto"/>
              <w:bottom w:val="single" w:sz="4" w:space="0" w:color="auto"/>
              <w:right w:val="single" w:sz="4" w:space="0" w:color="auto"/>
            </w:tcBorders>
            <w:shd w:val="clear" w:color="000000" w:fill="FFFFFF"/>
            <w:vAlign w:val="center"/>
          </w:tcPr>
          <w:p w14:paraId="5C971A97" w14:textId="77777777" w:rsidR="00125166" w:rsidRPr="00DC7ECD" w:rsidRDefault="00125166" w:rsidP="00934DCE">
            <w:pPr>
              <w:jc w:val="center"/>
              <w:rPr>
                <w:sz w:val="22"/>
                <w:szCs w:val="22"/>
              </w:rPr>
            </w:pPr>
            <w:r w:rsidRPr="00DC7ECD">
              <w:rPr>
                <w:sz w:val="22"/>
                <w:szCs w:val="22"/>
              </w:rPr>
              <w:t>Rīga</w:t>
            </w:r>
          </w:p>
        </w:tc>
        <w:tc>
          <w:tcPr>
            <w:tcW w:w="958" w:type="dxa"/>
            <w:tcBorders>
              <w:top w:val="nil"/>
              <w:left w:val="nil"/>
              <w:bottom w:val="single" w:sz="4" w:space="0" w:color="auto"/>
              <w:right w:val="single" w:sz="4" w:space="0" w:color="auto"/>
            </w:tcBorders>
            <w:shd w:val="clear" w:color="000000" w:fill="FFFFFF"/>
            <w:vAlign w:val="bottom"/>
          </w:tcPr>
          <w:p w14:paraId="2BE409EB" w14:textId="77777777" w:rsidR="00125166" w:rsidRPr="00DC7ECD" w:rsidRDefault="00125166" w:rsidP="00934DCE">
            <w:pPr>
              <w:jc w:val="center"/>
              <w:rPr>
                <w:sz w:val="22"/>
                <w:szCs w:val="22"/>
              </w:rPr>
            </w:pPr>
            <w:r w:rsidRPr="00DC7ECD">
              <w:rPr>
                <w:sz w:val="22"/>
                <w:szCs w:val="22"/>
              </w:rPr>
              <w:t>5335</w:t>
            </w:r>
          </w:p>
        </w:tc>
        <w:tc>
          <w:tcPr>
            <w:tcW w:w="892" w:type="dxa"/>
            <w:tcBorders>
              <w:top w:val="nil"/>
              <w:left w:val="nil"/>
              <w:bottom w:val="single" w:sz="4" w:space="0" w:color="auto"/>
              <w:right w:val="single" w:sz="4" w:space="0" w:color="auto"/>
            </w:tcBorders>
            <w:shd w:val="clear" w:color="000000" w:fill="FFFFFF"/>
            <w:vAlign w:val="bottom"/>
          </w:tcPr>
          <w:p w14:paraId="665D47E6" w14:textId="77777777" w:rsidR="00125166" w:rsidRPr="00DC7ECD" w:rsidRDefault="00125166" w:rsidP="00934DCE">
            <w:pPr>
              <w:jc w:val="center"/>
              <w:rPr>
                <w:sz w:val="22"/>
                <w:szCs w:val="22"/>
              </w:rPr>
            </w:pPr>
            <w:r w:rsidRPr="00DC7ECD">
              <w:rPr>
                <w:sz w:val="22"/>
                <w:szCs w:val="22"/>
              </w:rPr>
              <w:t>5501</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239C1FFE" w14:textId="77777777" w:rsidR="00125166" w:rsidRPr="00DC7ECD" w:rsidRDefault="00125166" w:rsidP="00934DCE">
            <w:pPr>
              <w:jc w:val="center"/>
              <w:rPr>
                <w:sz w:val="22"/>
                <w:szCs w:val="22"/>
              </w:rPr>
            </w:pPr>
            <w:r w:rsidRPr="00DC7ECD">
              <w:rPr>
                <w:sz w:val="22"/>
                <w:szCs w:val="22"/>
              </w:rPr>
              <w:t>5</w:t>
            </w:r>
            <w:r>
              <w:rPr>
                <w:sz w:val="22"/>
                <w:szCs w:val="22"/>
              </w:rPr>
              <w:t>106</w:t>
            </w:r>
          </w:p>
        </w:tc>
        <w:tc>
          <w:tcPr>
            <w:tcW w:w="968" w:type="dxa"/>
            <w:tcBorders>
              <w:top w:val="nil"/>
              <w:left w:val="single" w:sz="4" w:space="0" w:color="auto"/>
              <w:bottom w:val="single" w:sz="4" w:space="0" w:color="auto"/>
              <w:right w:val="single" w:sz="4" w:space="0" w:color="auto"/>
            </w:tcBorders>
            <w:shd w:val="clear" w:color="000000" w:fill="FFFFFF"/>
          </w:tcPr>
          <w:p w14:paraId="37841A28" w14:textId="77777777" w:rsidR="00125166" w:rsidRPr="00DC7ECD" w:rsidRDefault="00125166" w:rsidP="00934DCE">
            <w:pPr>
              <w:jc w:val="center"/>
              <w:rPr>
                <w:sz w:val="22"/>
                <w:szCs w:val="22"/>
              </w:rPr>
            </w:pPr>
            <w:r>
              <w:rPr>
                <w:sz w:val="22"/>
                <w:szCs w:val="22"/>
              </w:rPr>
              <w:t>4451</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61EC43ED" w14:textId="77777777" w:rsidR="00125166" w:rsidRPr="00DC7ECD" w:rsidRDefault="00125166" w:rsidP="00934DCE">
            <w:pPr>
              <w:jc w:val="center"/>
              <w:rPr>
                <w:sz w:val="22"/>
                <w:szCs w:val="22"/>
              </w:rPr>
            </w:pPr>
            <w:r w:rsidRPr="00DC7ECD">
              <w:rPr>
                <w:sz w:val="22"/>
                <w:szCs w:val="22"/>
              </w:rPr>
              <w:t>9938</w:t>
            </w:r>
          </w:p>
        </w:tc>
        <w:tc>
          <w:tcPr>
            <w:tcW w:w="1080" w:type="dxa"/>
            <w:tcBorders>
              <w:top w:val="nil"/>
              <w:left w:val="nil"/>
              <w:bottom w:val="single" w:sz="4" w:space="0" w:color="auto"/>
              <w:right w:val="single" w:sz="4" w:space="0" w:color="auto"/>
            </w:tcBorders>
            <w:shd w:val="clear" w:color="000000" w:fill="FFFFFF"/>
            <w:vAlign w:val="bottom"/>
          </w:tcPr>
          <w:p w14:paraId="3FF6BB4E" w14:textId="77777777" w:rsidR="00125166" w:rsidRPr="00DC7ECD" w:rsidRDefault="00125166" w:rsidP="00934DCE">
            <w:pPr>
              <w:jc w:val="center"/>
              <w:rPr>
                <w:sz w:val="22"/>
                <w:szCs w:val="22"/>
              </w:rPr>
            </w:pPr>
            <w:r w:rsidRPr="00DC7ECD">
              <w:rPr>
                <w:sz w:val="22"/>
                <w:szCs w:val="22"/>
              </w:rPr>
              <w:t>14 056</w:t>
            </w:r>
          </w:p>
        </w:tc>
        <w:tc>
          <w:tcPr>
            <w:tcW w:w="1049" w:type="dxa"/>
            <w:tcBorders>
              <w:top w:val="nil"/>
              <w:left w:val="nil"/>
              <w:bottom w:val="single" w:sz="4" w:space="0" w:color="auto"/>
              <w:right w:val="single" w:sz="4" w:space="0" w:color="auto"/>
            </w:tcBorders>
            <w:shd w:val="clear" w:color="000000" w:fill="FFFFFF"/>
            <w:vAlign w:val="bottom"/>
          </w:tcPr>
          <w:p w14:paraId="777C81DD" w14:textId="77777777" w:rsidR="00125166" w:rsidRPr="00DC7ECD" w:rsidRDefault="00125166" w:rsidP="00934DCE">
            <w:pPr>
              <w:jc w:val="center"/>
              <w:rPr>
                <w:sz w:val="22"/>
                <w:szCs w:val="22"/>
              </w:rPr>
            </w:pPr>
            <w:r w:rsidRPr="00DC7ECD">
              <w:rPr>
                <w:sz w:val="22"/>
                <w:szCs w:val="22"/>
              </w:rPr>
              <w:t xml:space="preserve">16 </w:t>
            </w:r>
            <w:r>
              <w:rPr>
                <w:sz w:val="22"/>
                <w:szCs w:val="22"/>
              </w:rPr>
              <w:t>258</w:t>
            </w:r>
          </w:p>
        </w:tc>
        <w:tc>
          <w:tcPr>
            <w:tcW w:w="900" w:type="dxa"/>
            <w:tcBorders>
              <w:top w:val="nil"/>
              <w:left w:val="nil"/>
              <w:bottom w:val="single" w:sz="4" w:space="0" w:color="auto"/>
              <w:right w:val="single" w:sz="4" w:space="0" w:color="auto"/>
            </w:tcBorders>
            <w:shd w:val="clear" w:color="000000" w:fill="FFFFFF"/>
          </w:tcPr>
          <w:p w14:paraId="7E8EF604" w14:textId="77777777" w:rsidR="00125166" w:rsidRPr="00DC7ECD" w:rsidRDefault="00125166" w:rsidP="00934DCE">
            <w:pPr>
              <w:jc w:val="center"/>
              <w:rPr>
                <w:sz w:val="22"/>
                <w:szCs w:val="22"/>
              </w:rPr>
            </w:pPr>
            <w:r>
              <w:rPr>
                <w:sz w:val="22"/>
                <w:szCs w:val="22"/>
              </w:rPr>
              <w:t>6902</w:t>
            </w:r>
          </w:p>
        </w:tc>
      </w:tr>
      <w:tr w:rsidR="00125166" w:rsidRPr="009B0837" w14:paraId="0DF4BC0B" w14:textId="77777777" w:rsidTr="00934DCE">
        <w:trPr>
          <w:trHeight w:val="159"/>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64F7D8D0" w14:textId="77777777" w:rsidR="00125166" w:rsidRPr="00DC7ECD" w:rsidRDefault="00125166" w:rsidP="00934DCE">
            <w:pPr>
              <w:jc w:val="center"/>
              <w:rPr>
                <w:sz w:val="22"/>
                <w:szCs w:val="22"/>
              </w:rPr>
            </w:pPr>
            <w:r w:rsidRPr="00DC7ECD">
              <w:rPr>
                <w:sz w:val="22"/>
                <w:szCs w:val="22"/>
              </w:rPr>
              <w:t>Daugavpils</w:t>
            </w:r>
          </w:p>
        </w:tc>
        <w:tc>
          <w:tcPr>
            <w:tcW w:w="958" w:type="dxa"/>
            <w:tcBorders>
              <w:top w:val="nil"/>
              <w:left w:val="nil"/>
              <w:bottom w:val="single" w:sz="4" w:space="0" w:color="auto"/>
              <w:right w:val="single" w:sz="4" w:space="0" w:color="auto"/>
            </w:tcBorders>
            <w:shd w:val="clear" w:color="000000" w:fill="FFFFFF"/>
            <w:vAlign w:val="bottom"/>
          </w:tcPr>
          <w:p w14:paraId="1345A1E5" w14:textId="77777777" w:rsidR="00125166" w:rsidRPr="00DC7ECD" w:rsidRDefault="00125166" w:rsidP="00934DCE">
            <w:pPr>
              <w:jc w:val="center"/>
              <w:rPr>
                <w:sz w:val="22"/>
                <w:szCs w:val="22"/>
              </w:rPr>
            </w:pPr>
            <w:r w:rsidRPr="00DC7ECD">
              <w:rPr>
                <w:sz w:val="22"/>
                <w:szCs w:val="22"/>
              </w:rPr>
              <w:t>290</w:t>
            </w:r>
          </w:p>
        </w:tc>
        <w:tc>
          <w:tcPr>
            <w:tcW w:w="892" w:type="dxa"/>
            <w:tcBorders>
              <w:top w:val="nil"/>
              <w:left w:val="nil"/>
              <w:bottom w:val="single" w:sz="4" w:space="0" w:color="auto"/>
              <w:right w:val="single" w:sz="4" w:space="0" w:color="auto"/>
            </w:tcBorders>
            <w:shd w:val="clear" w:color="000000" w:fill="FFFFFF"/>
            <w:vAlign w:val="bottom"/>
          </w:tcPr>
          <w:p w14:paraId="71608B1B" w14:textId="77777777" w:rsidR="00125166" w:rsidRPr="00DC7ECD" w:rsidRDefault="00125166" w:rsidP="00934DCE">
            <w:pPr>
              <w:jc w:val="center"/>
              <w:rPr>
                <w:sz w:val="22"/>
                <w:szCs w:val="22"/>
              </w:rPr>
            </w:pPr>
            <w:r w:rsidRPr="00DC7ECD">
              <w:rPr>
                <w:sz w:val="22"/>
                <w:szCs w:val="22"/>
              </w:rPr>
              <w:t>234</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1FC57E80" w14:textId="77777777" w:rsidR="00125166" w:rsidRPr="00DC7ECD" w:rsidRDefault="00125166" w:rsidP="00934DCE">
            <w:pPr>
              <w:jc w:val="center"/>
              <w:rPr>
                <w:sz w:val="22"/>
                <w:szCs w:val="22"/>
              </w:rPr>
            </w:pPr>
            <w:r w:rsidRPr="00DC7ECD">
              <w:rPr>
                <w:sz w:val="22"/>
                <w:szCs w:val="22"/>
              </w:rPr>
              <w:t>2</w:t>
            </w:r>
            <w:r>
              <w:rPr>
                <w:sz w:val="22"/>
                <w:szCs w:val="22"/>
              </w:rPr>
              <w:t>50</w:t>
            </w:r>
          </w:p>
        </w:tc>
        <w:tc>
          <w:tcPr>
            <w:tcW w:w="968" w:type="dxa"/>
            <w:tcBorders>
              <w:top w:val="nil"/>
              <w:left w:val="single" w:sz="4" w:space="0" w:color="auto"/>
              <w:bottom w:val="single" w:sz="4" w:space="0" w:color="auto"/>
              <w:right w:val="single" w:sz="4" w:space="0" w:color="auto"/>
            </w:tcBorders>
            <w:shd w:val="clear" w:color="000000" w:fill="FFFFFF"/>
          </w:tcPr>
          <w:p w14:paraId="7692B95B" w14:textId="77777777" w:rsidR="00125166" w:rsidRPr="00DC7ECD" w:rsidRDefault="00125166" w:rsidP="00934DCE">
            <w:pPr>
              <w:jc w:val="center"/>
              <w:rPr>
                <w:sz w:val="22"/>
                <w:szCs w:val="22"/>
              </w:rPr>
            </w:pPr>
            <w:r>
              <w:rPr>
                <w:sz w:val="22"/>
                <w:szCs w:val="22"/>
              </w:rPr>
              <w:t>208</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75DDD57C" w14:textId="77777777" w:rsidR="00125166" w:rsidRPr="00DC7ECD" w:rsidRDefault="00125166" w:rsidP="00934DCE">
            <w:pPr>
              <w:jc w:val="center"/>
              <w:rPr>
                <w:sz w:val="22"/>
                <w:szCs w:val="22"/>
              </w:rPr>
            </w:pPr>
            <w:r w:rsidRPr="00DC7ECD">
              <w:rPr>
                <w:sz w:val="22"/>
                <w:szCs w:val="22"/>
              </w:rPr>
              <w:t>423</w:t>
            </w:r>
          </w:p>
        </w:tc>
        <w:tc>
          <w:tcPr>
            <w:tcW w:w="1080" w:type="dxa"/>
            <w:tcBorders>
              <w:top w:val="nil"/>
              <w:left w:val="nil"/>
              <w:bottom w:val="single" w:sz="4" w:space="0" w:color="auto"/>
              <w:right w:val="single" w:sz="4" w:space="0" w:color="auto"/>
            </w:tcBorders>
            <w:shd w:val="clear" w:color="000000" w:fill="FFFFFF"/>
            <w:vAlign w:val="bottom"/>
          </w:tcPr>
          <w:p w14:paraId="5A53F8F2" w14:textId="77777777" w:rsidR="00125166" w:rsidRPr="00DC7ECD" w:rsidRDefault="00125166" w:rsidP="00934DCE">
            <w:pPr>
              <w:jc w:val="center"/>
              <w:rPr>
                <w:sz w:val="22"/>
                <w:szCs w:val="22"/>
              </w:rPr>
            </w:pPr>
            <w:r w:rsidRPr="00DC7ECD">
              <w:rPr>
                <w:sz w:val="22"/>
                <w:szCs w:val="22"/>
              </w:rPr>
              <w:t>335</w:t>
            </w:r>
          </w:p>
        </w:tc>
        <w:tc>
          <w:tcPr>
            <w:tcW w:w="1049" w:type="dxa"/>
            <w:tcBorders>
              <w:top w:val="nil"/>
              <w:left w:val="nil"/>
              <w:bottom w:val="single" w:sz="4" w:space="0" w:color="auto"/>
              <w:right w:val="single" w:sz="4" w:space="0" w:color="auto"/>
            </w:tcBorders>
            <w:shd w:val="clear" w:color="000000" w:fill="FFFFFF"/>
            <w:vAlign w:val="bottom"/>
          </w:tcPr>
          <w:p w14:paraId="62824257" w14:textId="77777777" w:rsidR="00125166" w:rsidRPr="00DC7ECD" w:rsidRDefault="00125166" w:rsidP="00934DCE">
            <w:pPr>
              <w:jc w:val="center"/>
              <w:rPr>
                <w:sz w:val="22"/>
                <w:szCs w:val="22"/>
              </w:rPr>
            </w:pPr>
            <w:r w:rsidRPr="00DC7ECD">
              <w:rPr>
                <w:sz w:val="22"/>
                <w:szCs w:val="22"/>
              </w:rPr>
              <w:t>25</w:t>
            </w:r>
            <w:r>
              <w:rPr>
                <w:sz w:val="22"/>
                <w:szCs w:val="22"/>
              </w:rPr>
              <w:t>4</w:t>
            </w:r>
          </w:p>
        </w:tc>
        <w:tc>
          <w:tcPr>
            <w:tcW w:w="900" w:type="dxa"/>
            <w:tcBorders>
              <w:top w:val="nil"/>
              <w:left w:val="nil"/>
              <w:bottom w:val="single" w:sz="4" w:space="0" w:color="auto"/>
              <w:right w:val="single" w:sz="4" w:space="0" w:color="auto"/>
            </w:tcBorders>
            <w:shd w:val="clear" w:color="000000" w:fill="FFFFFF"/>
          </w:tcPr>
          <w:p w14:paraId="3A37E90F" w14:textId="77777777" w:rsidR="00125166" w:rsidRPr="00DC7ECD" w:rsidRDefault="00125166" w:rsidP="00934DCE">
            <w:pPr>
              <w:jc w:val="center"/>
              <w:rPr>
                <w:sz w:val="22"/>
                <w:szCs w:val="22"/>
              </w:rPr>
            </w:pPr>
            <w:r>
              <w:rPr>
                <w:sz w:val="22"/>
                <w:szCs w:val="22"/>
              </w:rPr>
              <w:t>265</w:t>
            </w:r>
          </w:p>
        </w:tc>
      </w:tr>
      <w:tr w:rsidR="00125166" w:rsidRPr="009B0837" w14:paraId="3B0CBEF1" w14:textId="77777777" w:rsidTr="00934DCE">
        <w:trPr>
          <w:trHeight w:val="178"/>
          <w:jc w:val="center"/>
        </w:trPr>
        <w:tc>
          <w:tcPr>
            <w:tcW w:w="1422"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00DEB270" w14:textId="77777777" w:rsidR="00125166" w:rsidRPr="00DC7ECD" w:rsidRDefault="00125166" w:rsidP="00934DCE">
            <w:pPr>
              <w:jc w:val="center"/>
              <w:rPr>
                <w:b/>
                <w:bCs/>
                <w:sz w:val="22"/>
                <w:szCs w:val="22"/>
              </w:rPr>
            </w:pPr>
            <w:r w:rsidRPr="00DC7ECD">
              <w:rPr>
                <w:b/>
                <w:bCs/>
                <w:sz w:val="22"/>
                <w:szCs w:val="22"/>
              </w:rPr>
              <w:t>Jelgava</w:t>
            </w:r>
          </w:p>
        </w:tc>
        <w:tc>
          <w:tcPr>
            <w:tcW w:w="958" w:type="dxa"/>
            <w:tcBorders>
              <w:top w:val="nil"/>
              <w:left w:val="nil"/>
              <w:bottom w:val="single" w:sz="4" w:space="0" w:color="auto"/>
              <w:right w:val="single" w:sz="4" w:space="0" w:color="auto"/>
            </w:tcBorders>
            <w:shd w:val="clear" w:color="auto" w:fill="DBDBDB" w:themeFill="accent3" w:themeFillTint="66"/>
            <w:vAlign w:val="bottom"/>
          </w:tcPr>
          <w:p w14:paraId="7A702E41" w14:textId="77777777" w:rsidR="00125166" w:rsidRPr="00DC7ECD" w:rsidRDefault="00125166" w:rsidP="00934DCE">
            <w:pPr>
              <w:jc w:val="center"/>
              <w:rPr>
                <w:sz w:val="22"/>
                <w:szCs w:val="22"/>
              </w:rPr>
            </w:pPr>
            <w:r>
              <w:rPr>
                <w:sz w:val="22"/>
                <w:szCs w:val="22"/>
              </w:rPr>
              <w:t>247</w:t>
            </w:r>
          </w:p>
        </w:tc>
        <w:tc>
          <w:tcPr>
            <w:tcW w:w="892" w:type="dxa"/>
            <w:tcBorders>
              <w:top w:val="nil"/>
              <w:left w:val="nil"/>
              <w:bottom w:val="single" w:sz="4" w:space="0" w:color="auto"/>
              <w:right w:val="single" w:sz="4" w:space="0" w:color="auto"/>
            </w:tcBorders>
            <w:shd w:val="clear" w:color="auto" w:fill="DBDBDB" w:themeFill="accent3" w:themeFillTint="66"/>
            <w:vAlign w:val="bottom"/>
          </w:tcPr>
          <w:p w14:paraId="3CAB5CF7" w14:textId="77777777" w:rsidR="00125166" w:rsidRPr="00DC7ECD" w:rsidRDefault="00125166" w:rsidP="00934DCE">
            <w:pPr>
              <w:jc w:val="center"/>
              <w:rPr>
                <w:sz w:val="22"/>
                <w:szCs w:val="22"/>
              </w:rPr>
            </w:pPr>
            <w:r w:rsidRPr="00DC7ECD">
              <w:rPr>
                <w:sz w:val="22"/>
                <w:szCs w:val="22"/>
              </w:rPr>
              <w:t>2</w:t>
            </w:r>
            <w:r>
              <w:rPr>
                <w:sz w:val="22"/>
                <w:szCs w:val="22"/>
              </w:rPr>
              <w:t>59</w:t>
            </w:r>
          </w:p>
        </w:tc>
        <w:tc>
          <w:tcPr>
            <w:tcW w:w="979" w:type="dxa"/>
            <w:tcBorders>
              <w:top w:val="single" w:sz="4" w:space="0" w:color="auto"/>
              <w:left w:val="nil"/>
              <w:bottom w:val="single" w:sz="4" w:space="0" w:color="auto"/>
              <w:right w:val="single" w:sz="4" w:space="0" w:color="auto"/>
            </w:tcBorders>
            <w:shd w:val="clear" w:color="auto" w:fill="DBDBDB" w:themeFill="accent3" w:themeFillTint="66"/>
            <w:vAlign w:val="bottom"/>
          </w:tcPr>
          <w:p w14:paraId="151A3D95" w14:textId="77777777" w:rsidR="00125166" w:rsidRPr="00DC7ECD" w:rsidRDefault="00125166" w:rsidP="00934DCE">
            <w:pPr>
              <w:jc w:val="center"/>
              <w:rPr>
                <w:sz w:val="22"/>
                <w:szCs w:val="22"/>
              </w:rPr>
            </w:pPr>
            <w:r w:rsidRPr="00DC7ECD">
              <w:rPr>
                <w:sz w:val="22"/>
                <w:szCs w:val="22"/>
              </w:rPr>
              <w:t>27</w:t>
            </w:r>
            <w:r>
              <w:rPr>
                <w:sz w:val="22"/>
                <w:szCs w:val="22"/>
              </w:rPr>
              <w:t>4</w:t>
            </w:r>
          </w:p>
        </w:tc>
        <w:tc>
          <w:tcPr>
            <w:tcW w:w="968" w:type="dxa"/>
            <w:tcBorders>
              <w:top w:val="nil"/>
              <w:left w:val="single" w:sz="4" w:space="0" w:color="auto"/>
              <w:bottom w:val="single" w:sz="4" w:space="0" w:color="auto"/>
              <w:right w:val="single" w:sz="4" w:space="0" w:color="auto"/>
            </w:tcBorders>
            <w:shd w:val="clear" w:color="auto" w:fill="DBDBDB" w:themeFill="accent3" w:themeFillTint="66"/>
          </w:tcPr>
          <w:p w14:paraId="2AB94C68" w14:textId="77777777" w:rsidR="00125166" w:rsidRPr="00DC7ECD" w:rsidRDefault="00125166" w:rsidP="00934DCE">
            <w:pPr>
              <w:jc w:val="center"/>
              <w:rPr>
                <w:sz w:val="22"/>
                <w:szCs w:val="22"/>
              </w:rPr>
            </w:pPr>
            <w:r>
              <w:rPr>
                <w:sz w:val="22"/>
                <w:szCs w:val="22"/>
              </w:rPr>
              <w:t>220</w:t>
            </w:r>
          </w:p>
        </w:tc>
        <w:tc>
          <w:tcPr>
            <w:tcW w:w="990" w:type="dxa"/>
            <w:tcBorders>
              <w:top w:val="nil"/>
              <w:left w:val="single" w:sz="4" w:space="0" w:color="auto"/>
              <w:bottom w:val="single" w:sz="4" w:space="0" w:color="auto"/>
              <w:right w:val="single" w:sz="4" w:space="0" w:color="auto"/>
            </w:tcBorders>
            <w:shd w:val="clear" w:color="auto" w:fill="DBDBDB" w:themeFill="accent3" w:themeFillTint="66"/>
            <w:vAlign w:val="bottom"/>
          </w:tcPr>
          <w:p w14:paraId="21B4EC01" w14:textId="77777777" w:rsidR="00125166" w:rsidRPr="00DC7ECD" w:rsidRDefault="00125166" w:rsidP="00934DCE">
            <w:pPr>
              <w:jc w:val="center"/>
              <w:rPr>
                <w:sz w:val="22"/>
                <w:szCs w:val="22"/>
              </w:rPr>
            </w:pPr>
            <w:r w:rsidRPr="00DC7ECD">
              <w:rPr>
                <w:sz w:val="22"/>
                <w:szCs w:val="22"/>
              </w:rPr>
              <w:t>236</w:t>
            </w:r>
          </w:p>
        </w:tc>
        <w:tc>
          <w:tcPr>
            <w:tcW w:w="1080" w:type="dxa"/>
            <w:tcBorders>
              <w:top w:val="nil"/>
              <w:left w:val="nil"/>
              <w:bottom w:val="single" w:sz="4" w:space="0" w:color="auto"/>
              <w:right w:val="single" w:sz="4" w:space="0" w:color="auto"/>
            </w:tcBorders>
            <w:shd w:val="clear" w:color="auto" w:fill="DBDBDB" w:themeFill="accent3" w:themeFillTint="66"/>
            <w:vAlign w:val="bottom"/>
          </w:tcPr>
          <w:p w14:paraId="34CE9B03" w14:textId="77777777" w:rsidR="00125166" w:rsidRPr="00DC7ECD" w:rsidRDefault="00125166" w:rsidP="00934DCE">
            <w:pPr>
              <w:jc w:val="center"/>
              <w:rPr>
                <w:sz w:val="22"/>
                <w:szCs w:val="22"/>
              </w:rPr>
            </w:pPr>
            <w:r w:rsidRPr="00DC7ECD">
              <w:rPr>
                <w:sz w:val="22"/>
                <w:szCs w:val="22"/>
              </w:rPr>
              <w:t>302</w:t>
            </w:r>
          </w:p>
        </w:tc>
        <w:tc>
          <w:tcPr>
            <w:tcW w:w="1049" w:type="dxa"/>
            <w:tcBorders>
              <w:top w:val="nil"/>
              <w:left w:val="nil"/>
              <w:bottom w:val="single" w:sz="4" w:space="0" w:color="auto"/>
              <w:right w:val="single" w:sz="4" w:space="0" w:color="auto"/>
            </w:tcBorders>
            <w:shd w:val="clear" w:color="auto" w:fill="DBDBDB" w:themeFill="accent3" w:themeFillTint="66"/>
            <w:vAlign w:val="bottom"/>
          </w:tcPr>
          <w:p w14:paraId="751D81DA" w14:textId="77777777" w:rsidR="00125166" w:rsidRPr="00DC7ECD" w:rsidRDefault="00125166" w:rsidP="00934DCE">
            <w:pPr>
              <w:jc w:val="center"/>
              <w:rPr>
                <w:sz w:val="22"/>
                <w:szCs w:val="22"/>
              </w:rPr>
            </w:pPr>
            <w:r w:rsidRPr="00DC7ECD">
              <w:rPr>
                <w:sz w:val="22"/>
                <w:szCs w:val="22"/>
              </w:rPr>
              <w:t>461</w:t>
            </w:r>
          </w:p>
        </w:tc>
        <w:tc>
          <w:tcPr>
            <w:tcW w:w="900" w:type="dxa"/>
            <w:tcBorders>
              <w:top w:val="nil"/>
              <w:left w:val="nil"/>
              <w:bottom w:val="single" w:sz="4" w:space="0" w:color="auto"/>
              <w:right w:val="single" w:sz="4" w:space="0" w:color="auto"/>
            </w:tcBorders>
            <w:shd w:val="clear" w:color="auto" w:fill="DBDBDB" w:themeFill="accent3" w:themeFillTint="66"/>
          </w:tcPr>
          <w:p w14:paraId="080B7824" w14:textId="77777777" w:rsidR="00125166" w:rsidRPr="00DC7ECD" w:rsidRDefault="00125166" w:rsidP="00934DCE">
            <w:pPr>
              <w:jc w:val="center"/>
              <w:rPr>
                <w:sz w:val="22"/>
                <w:szCs w:val="22"/>
              </w:rPr>
            </w:pPr>
            <w:r>
              <w:rPr>
                <w:sz w:val="22"/>
                <w:szCs w:val="22"/>
              </w:rPr>
              <w:t>215</w:t>
            </w:r>
          </w:p>
        </w:tc>
      </w:tr>
      <w:tr w:rsidR="00125166" w:rsidRPr="009B0837" w14:paraId="169A36F2" w14:textId="77777777" w:rsidTr="00934DCE">
        <w:trPr>
          <w:trHeight w:val="195"/>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7305F06D" w14:textId="77777777" w:rsidR="00125166" w:rsidRPr="00DC7ECD" w:rsidRDefault="00125166" w:rsidP="00934DCE">
            <w:pPr>
              <w:jc w:val="center"/>
              <w:rPr>
                <w:sz w:val="22"/>
                <w:szCs w:val="22"/>
              </w:rPr>
            </w:pPr>
            <w:r w:rsidRPr="00DC7ECD">
              <w:rPr>
                <w:sz w:val="22"/>
                <w:szCs w:val="22"/>
              </w:rPr>
              <w:t>Jēkabpils</w:t>
            </w:r>
          </w:p>
        </w:tc>
        <w:tc>
          <w:tcPr>
            <w:tcW w:w="958" w:type="dxa"/>
            <w:tcBorders>
              <w:top w:val="nil"/>
              <w:left w:val="nil"/>
              <w:bottom w:val="single" w:sz="4" w:space="0" w:color="auto"/>
              <w:right w:val="single" w:sz="4" w:space="0" w:color="auto"/>
            </w:tcBorders>
            <w:shd w:val="clear" w:color="000000" w:fill="FFFFFF"/>
            <w:vAlign w:val="bottom"/>
          </w:tcPr>
          <w:p w14:paraId="45E56D60" w14:textId="77777777" w:rsidR="00125166" w:rsidRPr="00DC7ECD" w:rsidRDefault="00125166" w:rsidP="00934DCE">
            <w:pPr>
              <w:jc w:val="center"/>
              <w:rPr>
                <w:sz w:val="22"/>
                <w:szCs w:val="22"/>
              </w:rPr>
            </w:pPr>
            <w:r w:rsidRPr="00DC7ECD">
              <w:rPr>
                <w:sz w:val="22"/>
                <w:szCs w:val="22"/>
              </w:rPr>
              <w:t>7</w:t>
            </w:r>
            <w:r>
              <w:rPr>
                <w:sz w:val="22"/>
                <w:szCs w:val="22"/>
              </w:rPr>
              <w:t>8</w:t>
            </w:r>
          </w:p>
        </w:tc>
        <w:tc>
          <w:tcPr>
            <w:tcW w:w="892" w:type="dxa"/>
            <w:tcBorders>
              <w:top w:val="nil"/>
              <w:left w:val="nil"/>
              <w:bottom w:val="single" w:sz="4" w:space="0" w:color="auto"/>
              <w:right w:val="single" w:sz="4" w:space="0" w:color="auto"/>
            </w:tcBorders>
            <w:shd w:val="clear" w:color="000000" w:fill="FFFFFF"/>
            <w:vAlign w:val="bottom"/>
          </w:tcPr>
          <w:p w14:paraId="0DA1C562" w14:textId="77777777" w:rsidR="00125166" w:rsidRPr="00DC7ECD" w:rsidRDefault="00125166" w:rsidP="00934DCE">
            <w:pPr>
              <w:jc w:val="center"/>
              <w:rPr>
                <w:sz w:val="22"/>
                <w:szCs w:val="22"/>
              </w:rPr>
            </w:pPr>
            <w:r w:rsidRPr="00DC7ECD">
              <w:rPr>
                <w:sz w:val="22"/>
                <w:szCs w:val="22"/>
              </w:rPr>
              <w:t>73</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121DFB59" w14:textId="77777777" w:rsidR="00125166" w:rsidRPr="00DC7ECD" w:rsidRDefault="00125166" w:rsidP="00934DCE">
            <w:pPr>
              <w:jc w:val="center"/>
              <w:rPr>
                <w:sz w:val="22"/>
                <w:szCs w:val="22"/>
              </w:rPr>
            </w:pPr>
            <w:r w:rsidRPr="00DC7ECD">
              <w:rPr>
                <w:sz w:val="22"/>
                <w:szCs w:val="22"/>
              </w:rPr>
              <w:t>6</w:t>
            </w:r>
            <w:r>
              <w:rPr>
                <w:sz w:val="22"/>
                <w:szCs w:val="22"/>
              </w:rPr>
              <w:t>3</w:t>
            </w:r>
          </w:p>
        </w:tc>
        <w:tc>
          <w:tcPr>
            <w:tcW w:w="968" w:type="dxa"/>
            <w:tcBorders>
              <w:top w:val="nil"/>
              <w:left w:val="single" w:sz="4" w:space="0" w:color="auto"/>
              <w:bottom w:val="single" w:sz="4" w:space="0" w:color="auto"/>
              <w:right w:val="single" w:sz="4" w:space="0" w:color="auto"/>
            </w:tcBorders>
            <w:shd w:val="clear" w:color="000000" w:fill="FFFFFF"/>
          </w:tcPr>
          <w:p w14:paraId="23404865" w14:textId="77777777" w:rsidR="00125166" w:rsidRPr="00DC7ECD" w:rsidRDefault="00125166" w:rsidP="00934DCE">
            <w:pPr>
              <w:jc w:val="center"/>
              <w:rPr>
                <w:sz w:val="22"/>
                <w:szCs w:val="22"/>
              </w:rPr>
            </w:pPr>
            <w:r>
              <w:rPr>
                <w:sz w:val="22"/>
                <w:szCs w:val="22"/>
              </w:rPr>
              <w:t>71</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742613F8" w14:textId="77777777" w:rsidR="00125166" w:rsidRPr="00DC7ECD" w:rsidRDefault="00125166" w:rsidP="00934DCE">
            <w:pPr>
              <w:jc w:val="center"/>
              <w:rPr>
                <w:sz w:val="22"/>
                <w:szCs w:val="22"/>
              </w:rPr>
            </w:pPr>
            <w:r w:rsidRPr="00DC7ECD">
              <w:rPr>
                <w:sz w:val="22"/>
                <w:szCs w:val="22"/>
              </w:rPr>
              <w:t>108</w:t>
            </w:r>
          </w:p>
        </w:tc>
        <w:tc>
          <w:tcPr>
            <w:tcW w:w="1080" w:type="dxa"/>
            <w:tcBorders>
              <w:top w:val="nil"/>
              <w:left w:val="nil"/>
              <w:bottom w:val="single" w:sz="4" w:space="0" w:color="auto"/>
              <w:right w:val="single" w:sz="4" w:space="0" w:color="auto"/>
            </w:tcBorders>
            <w:shd w:val="clear" w:color="000000" w:fill="FFFFFF"/>
            <w:vAlign w:val="bottom"/>
          </w:tcPr>
          <w:p w14:paraId="73D903A8" w14:textId="77777777" w:rsidR="00125166" w:rsidRPr="00DC7ECD" w:rsidRDefault="00125166" w:rsidP="00934DCE">
            <w:pPr>
              <w:jc w:val="center"/>
              <w:rPr>
                <w:sz w:val="22"/>
                <w:szCs w:val="22"/>
              </w:rPr>
            </w:pPr>
            <w:r w:rsidRPr="00DC7ECD">
              <w:rPr>
                <w:sz w:val="22"/>
                <w:szCs w:val="22"/>
              </w:rPr>
              <w:t>101</w:t>
            </w:r>
          </w:p>
        </w:tc>
        <w:tc>
          <w:tcPr>
            <w:tcW w:w="1049" w:type="dxa"/>
            <w:tcBorders>
              <w:top w:val="nil"/>
              <w:left w:val="nil"/>
              <w:bottom w:val="single" w:sz="4" w:space="0" w:color="auto"/>
              <w:right w:val="single" w:sz="4" w:space="0" w:color="auto"/>
            </w:tcBorders>
            <w:shd w:val="clear" w:color="000000" w:fill="FFFFFF"/>
            <w:vAlign w:val="bottom"/>
          </w:tcPr>
          <w:p w14:paraId="676E39E4" w14:textId="77777777" w:rsidR="00125166" w:rsidRPr="00DC7ECD" w:rsidRDefault="00125166" w:rsidP="00934DCE">
            <w:pPr>
              <w:jc w:val="center"/>
              <w:rPr>
                <w:sz w:val="22"/>
                <w:szCs w:val="22"/>
              </w:rPr>
            </w:pPr>
            <w:r w:rsidRPr="00DC7ECD">
              <w:rPr>
                <w:sz w:val="22"/>
                <w:szCs w:val="22"/>
              </w:rPr>
              <w:t>66</w:t>
            </w:r>
          </w:p>
        </w:tc>
        <w:tc>
          <w:tcPr>
            <w:tcW w:w="900" w:type="dxa"/>
            <w:tcBorders>
              <w:top w:val="nil"/>
              <w:left w:val="nil"/>
              <w:bottom w:val="single" w:sz="4" w:space="0" w:color="auto"/>
              <w:right w:val="single" w:sz="4" w:space="0" w:color="auto"/>
            </w:tcBorders>
            <w:shd w:val="clear" w:color="000000" w:fill="FFFFFF"/>
          </w:tcPr>
          <w:p w14:paraId="0AAFD565" w14:textId="77777777" w:rsidR="00125166" w:rsidRPr="00DC7ECD" w:rsidRDefault="00125166" w:rsidP="00934DCE">
            <w:pPr>
              <w:jc w:val="center"/>
              <w:rPr>
                <w:sz w:val="22"/>
                <w:szCs w:val="22"/>
              </w:rPr>
            </w:pPr>
            <w:r>
              <w:rPr>
                <w:sz w:val="22"/>
                <w:szCs w:val="22"/>
              </w:rPr>
              <w:t>70</w:t>
            </w:r>
          </w:p>
        </w:tc>
      </w:tr>
      <w:tr w:rsidR="00125166" w:rsidRPr="009B0837" w14:paraId="0D2FB175" w14:textId="77777777" w:rsidTr="00934DCE">
        <w:trPr>
          <w:trHeight w:val="214"/>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353A9EAF" w14:textId="77777777" w:rsidR="00125166" w:rsidRPr="00DC7ECD" w:rsidRDefault="00125166" w:rsidP="00934DCE">
            <w:pPr>
              <w:jc w:val="center"/>
              <w:rPr>
                <w:sz w:val="22"/>
                <w:szCs w:val="22"/>
              </w:rPr>
            </w:pPr>
            <w:r w:rsidRPr="00DC7ECD">
              <w:rPr>
                <w:sz w:val="22"/>
                <w:szCs w:val="22"/>
              </w:rPr>
              <w:t>Jūrmala</w:t>
            </w:r>
          </w:p>
        </w:tc>
        <w:tc>
          <w:tcPr>
            <w:tcW w:w="958" w:type="dxa"/>
            <w:tcBorders>
              <w:top w:val="nil"/>
              <w:left w:val="nil"/>
              <w:bottom w:val="single" w:sz="4" w:space="0" w:color="auto"/>
              <w:right w:val="single" w:sz="4" w:space="0" w:color="auto"/>
            </w:tcBorders>
            <w:shd w:val="clear" w:color="000000" w:fill="FFFFFF"/>
            <w:vAlign w:val="bottom"/>
          </w:tcPr>
          <w:p w14:paraId="24E65EF7" w14:textId="77777777" w:rsidR="00125166" w:rsidRPr="00DC7ECD" w:rsidRDefault="00125166" w:rsidP="00934DCE">
            <w:pPr>
              <w:jc w:val="center"/>
              <w:rPr>
                <w:sz w:val="22"/>
                <w:szCs w:val="22"/>
              </w:rPr>
            </w:pPr>
            <w:r w:rsidRPr="00DC7ECD">
              <w:rPr>
                <w:sz w:val="22"/>
                <w:szCs w:val="22"/>
              </w:rPr>
              <w:t>27</w:t>
            </w:r>
            <w:r>
              <w:rPr>
                <w:sz w:val="22"/>
                <w:szCs w:val="22"/>
              </w:rPr>
              <w:t>3</w:t>
            </w:r>
          </w:p>
        </w:tc>
        <w:tc>
          <w:tcPr>
            <w:tcW w:w="892" w:type="dxa"/>
            <w:tcBorders>
              <w:top w:val="nil"/>
              <w:left w:val="nil"/>
              <w:bottom w:val="single" w:sz="4" w:space="0" w:color="auto"/>
              <w:right w:val="single" w:sz="4" w:space="0" w:color="auto"/>
            </w:tcBorders>
            <w:shd w:val="clear" w:color="000000" w:fill="FFFFFF"/>
            <w:vAlign w:val="bottom"/>
          </w:tcPr>
          <w:p w14:paraId="34D5F6D5" w14:textId="77777777" w:rsidR="00125166" w:rsidRPr="00DC7ECD" w:rsidRDefault="00125166" w:rsidP="00934DCE">
            <w:pPr>
              <w:jc w:val="center"/>
              <w:rPr>
                <w:sz w:val="22"/>
                <w:szCs w:val="22"/>
              </w:rPr>
            </w:pPr>
            <w:r w:rsidRPr="00DC7ECD">
              <w:rPr>
                <w:sz w:val="22"/>
                <w:szCs w:val="22"/>
              </w:rPr>
              <w:t>279</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0F6B1FB3" w14:textId="77777777" w:rsidR="00125166" w:rsidRPr="00DC7ECD" w:rsidRDefault="00125166" w:rsidP="00934DCE">
            <w:pPr>
              <w:jc w:val="center"/>
              <w:rPr>
                <w:sz w:val="22"/>
                <w:szCs w:val="22"/>
              </w:rPr>
            </w:pPr>
            <w:r w:rsidRPr="00DC7ECD">
              <w:rPr>
                <w:sz w:val="22"/>
                <w:szCs w:val="22"/>
              </w:rPr>
              <w:t>2</w:t>
            </w:r>
            <w:r>
              <w:rPr>
                <w:sz w:val="22"/>
                <w:szCs w:val="22"/>
              </w:rPr>
              <w:t>94</w:t>
            </w:r>
          </w:p>
        </w:tc>
        <w:tc>
          <w:tcPr>
            <w:tcW w:w="968" w:type="dxa"/>
            <w:tcBorders>
              <w:top w:val="nil"/>
              <w:left w:val="single" w:sz="4" w:space="0" w:color="auto"/>
              <w:bottom w:val="single" w:sz="4" w:space="0" w:color="auto"/>
              <w:right w:val="single" w:sz="4" w:space="0" w:color="auto"/>
            </w:tcBorders>
            <w:shd w:val="clear" w:color="000000" w:fill="FFFFFF"/>
          </w:tcPr>
          <w:p w14:paraId="1BABD319" w14:textId="77777777" w:rsidR="00125166" w:rsidRPr="00DC7ECD" w:rsidRDefault="00125166" w:rsidP="00934DCE">
            <w:pPr>
              <w:jc w:val="center"/>
              <w:rPr>
                <w:sz w:val="22"/>
                <w:szCs w:val="22"/>
              </w:rPr>
            </w:pPr>
            <w:r>
              <w:rPr>
                <w:sz w:val="22"/>
                <w:szCs w:val="22"/>
              </w:rPr>
              <w:t>262</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29CE1AFC" w14:textId="77777777" w:rsidR="00125166" w:rsidRPr="00DC7ECD" w:rsidRDefault="00125166" w:rsidP="00934DCE">
            <w:pPr>
              <w:jc w:val="center"/>
              <w:rPr>
                <w:sz w:val="22"/>
                <w:szCs w:val="22"/>
              </w:rPr>
            </w:pPr>
            <w:r w:rsidRPr="00DC7ECD">
              <w:rPr>
                <w:sz w:val="22"/>
                <w:szCs w:val="22"/>
              </w:rPr>
              <w:t>468</w:t>
            </w:r>
          </w:p>
        </w:tc>
        <w:tc>
          <w:tcPr>
            <w:tcW w:w="1080" w:type="dxa"/>
            <w:tcBorders>
              <w:top w:val="nil"/>
              <w:left w:val="nil"/>
              <w:bottom w:val="single" w:sz="4" w:space="0" w:color="auto"/>
              <w:right w:val="single" w:sz="4" w:space="0" w:color="auto"/>
            </w:tcBorders>
            <w:shd w:val="clear" w:color="000000" w:fill="FFFFFF"/>
            <w:vAlign w:val="bottom"/>
          </w:tcPr>
          <w:p w14:paraId="62EDF229" w14:textId="77777777" w:rsidR="00125166" w:rsidRPr="00DC7ECD" w:rsidRDefault="00125166" w:rsidP="00934DCE">
            <w:pPr>
              <w:jc w:val="center"/>
              <w:rPr>
                <w:sz w:val="22"/>
                <w:szCs w:val="22"/>
              </w:rPr>
            </w:pPr>
            <w:r w:rsidRPr="00DC7ECD">
              <w:rPr>
                <w:sz w:val="22"/>
                <w:szCs w:val="22"/>
              </w:rPr>
              <w:t>505</w:t>
            </w:r>
          </w:p>
        </w:tc>
        <w:tc>
          <w:tcPr>
            <w:tcW w:w="1049" w:type="dxa"/>
            <w:tcBorders>
              <w:top w:val="nil"/>
              <w:left w:val="nil"/>
              <w:bottom w:val="single" w:sz="4" w:space="0" w:color="auto"/>
              <w:right w:val="single" w:sz="4" w:space="0" w:color="auto"/>
            </w:tcBorders>
            <w:shd w:val="clear" w:color="000000" w:fill="FFFFFF"/>
            <w:vAlign w:val="bottom"/>
          </w:tcPr>
          <w:p w14:paraId="5D700D13" w14:textId="77777777" w:rsidR="00125166" w:rsidRPr="00DC7ECD" w:rsidRDefault="00125166" w:rsidP="00934DCE">
            <w:pPr>
              <w:jc w:val="center"/>
              <w:rPr>
                <w:sz w:val="22"/>
                <w:szCs w:val="22"/>
              </w:rPr>
            </w:pPr>
            <w:r w:rsidRPr="00DC7ECD">
              <w:rPr>
                <w:sz w:val="22"/>
                <w:szCs w:val="22"/>
              </w:rPr>
              <w:t>367</w:t>
            </w:r>
            <w:r>
              <w:rPr>
                <w:sz w:val="22"/>
                <w:szCs w:val="22"/>
              </w:rPr>
              <w:t>6</w:t>
            </w:r>
          </w:p>
        </w:tc>
        <w:tc>
          <w:tcPr>
            <w:tcW w:w="900" w:type="dxa"/>
            <w:tcBorders>
              <w:top w:val="nil"/>
              <w:left w:val="nil"/>
              <w:bottom w:val="single" w:sz="4" w:space="0" w:color="auto"/>
              <w:right w:val="single" w:sz="4" w:space="0" w:color="auto"/>
            </w:tcBorders>
            <w:shd w:val="clear" w:color="000000" w:fill="FFFFFF"/>
          </w:tcPr>
          <w:p w14:paraId="2EB2673F" w14:textId="77777777" w:rsidR="00125166" w:rsidRPr="00DC7ECD" w:rsidRDefault="00125166" w:rsidP="00934DCE">
            <w:pPr>
              <w:jc w:val="center"/>
              <w:rPr>
                <w:sz w:val="22"/>
                <w:szCs w:val="22"/>
              </w:rPr>
            </w:pPr>
            <w:r>
              <w:rPr>
                <w:sz w:val="22"/>
                <w:szCs w:val="22"/>
              </w:rPr>
              <w:t>229</w:t>
            </w:r>
          </w:p>
        </w:tc>
      </w:tr>
      <w:tr w:rsidR="00125166" w:rsidRPr="009B0837" w14:paraId="1EFBFAAB" w14:textId="77777777" w:rsidTr="00934DCE">
        <w:trPr>
          <w:trHeight w:val="103"/>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79B7999C" w14:textId="77777777" w:rsidR="00125166" w:rsidRPr="00DC7ECD" w:rsidRDefault="00125166" w:rsidP="00934DCE">
            <w:pPr>
              <w:jc w:val="center"/>
              <w:rPr>
                <w:sz w:val="22"/>
                <w:szCs w:val="22"/>
              </w:rPr>
            </w:pPr>
            <w:r w:rsidRPr="00DC7ECD">
              <w:rPr>
                <w:sz w:val="22"/>
                <w:szCs w:val="22"/>
              </w:rPr>
              <w:t>Liepāja</w:t>
            </w:r>
          </w:p>
        </w:tc>
        <w:tc>
          <w:tcPr>
            <w:tcW w:w="958" w:type="dxa"/>
            <w:tcBorders>
              <w:top w:val="nil"/>
              <w:left w:val="nil"/>
              <w:bottom w:val="single" w:sz="4" w:space="0" w:color="auto"/>
              <w:right w:val="single" w:sz="4" w:space="0" w:color="auto"/>
            </w:tcBorders>
            <w:shd w:val="clear" w:color="000000" w:fill="FFFFFF"/>
            <w:vAlign w:val="bottom"/>
          </w:tcPr>
          <w:p w14:paraId="138CFA26" w14:textId="77777777" w:rsidR="00125166" w:rsidRPr="00DC7ECD" w:rsidRDefault="00125166" w:rsidP="00934DCE">
            <w:pPr>
              <w:jc w:val="center"/>
              <w:rPr>
                <w:sz w:val="22"/>
                <w:szCs w:val="22"/>
              </w:rPr>
            </w:pPr>
            <w:r w:rsidRPr="00DC7ECD">
              <w:rPr>
                <w:sz w:val="22"/>
                <w:szCs w:val="22"/>
              </w:rPr>
              <w:t>300</w:t>
            </w:r>
          </w:p>
        </w:tc>
        <w:tc>
          <w:tcPr>
            <w:tcW w:w="892" w:type="dxa"/>
            <w:tcBorders>
              <w:top w:val="nil"/>
              <w:left w:val="nil"/>
              <w:bottom w:val="single" w:sz="4" w:space="0" w:color="auto"/>
              <w:right w:val="single" w:sz="4" w:space="0" w:color="auto"/>
            </w:tcBorders>
            <w:shd w:val="clear" w:color="000000" w:fill="FFFFFF"/>
            <w:vAlign w:val="bottom"/>
          </w:tcPr>
          <w:p w14:paraId="22653CAD" w14:textId="77777777" w:rsidR="00125166" w:rsidRPr="00DC7ECD" w:rsidRDefault="00125166" w:rsidP="00934DCE">
            <w:pPr>
              <w:jc w:val="center"/>
              <w:rPr>
                <w:sz w:val="22"/>
                <w:szCs w:val="22"/>
              </w:rPr>
            </w:pPr>
            <w:r w:rsidRPr="00DC7ECD">
              <w:rPr>
                <w:sz w:val="22"/>
                <w:szCs w:val="22"/>
              </w:rPr>
              <w:t>278</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20D58D85" w14:textId="77777777" w:rsidR="00125166" w:rsidRPr="00DC7ECD" w:rsidRDefault="00125166" w:rsidP="00934DCE">
            <w:pPr>
              <w:jc w:val="center"/>
              <w:rPr>
                <w:sz w:val="22"/>
                <w:szCs w:val="22"/>
              </w:rPr>
            </w:pPr>
            <w:r w:rsidRPr="00DC7ECD">
              <w:rPr>
                <w:sz w:val="22"/>
                <w:szCs w:val="22"/>
              </w:rPr>
              <w:t>27</w:t>
            </w:r>
            <w:r>
              <w:rPr>
                <w:sz w:val="22"/>
                <w:szCs w:val="22"/>
              </w:rPr>
              <w:t>3</w:t>
            </w:r>
          </w:p>
        </w:tc>
        <w:tc>
          <w:tcPr>
            <w:tcW w:w="968" w:type="dxa"/>
            <w:tcBorders>
              <w:top w:val="nil"/>
              <w:left w:val="single" w:sz="4" w:space="0" w:color="auto"/>
              <w:bottom w:val="single" w:sz="4" w:space="0" w:color="auto"/>
              <w:right w:val="single" w:sz="4" w:space="0" w:color="auto"/>
            </w:tcBorders>
            <w:shd w:val="clear" w:color="000000" w:fill="FFFFFF"/>
          </w:tcPr>
          <w:p w14:paraId="3BA2E489" w14:textId="77777777" w:rsidR="00125166" w:rsidRPr="00DC7ECD" w:rsidRDefault="00125166" w:rsidP="00934DCE">
            <w:pPr>
              <w:jc w:val="center"/>
              <w:rPr>
                <w:sz w:val="22"/>
                <w:szCs w:val="22"/>
              </w:rPr>
            </w:pPr>
            <w:r>
              <w:rPr>
                <w:sz w:val="22"/>
                <w:szCs w:val="22"/>
              </w:rPr>
              <w:t>227</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73261E9A" w14:textId="77777777" w:rsidR="00125166" w:rsidRPr="00DC7ECD" w:rsidRDefault="00125166" w:rsidP="00934DCE">
            <w:pPr>
              <w:jc w:val="center"/>
              <w:rPr>
                <w:sz w:val="22"/>
                <w:szCs w:val="22"/>
              </w:rPr>
            </w:pPr>
            <w:r w:rsidRPr="00DC7ECD">
              <w:rPr>
                <w:sz w:val="22"/>
                <w:szCs w:val="22"/>
              </w:rPr>
              <w:t>436</w:t>
            </w:r>
          </w:p>
        </w:tc>
        <w:tc>
          <w:tcPr>
            <w:tcW w:w="1080" w:type="dxa"/>
            <w:tcBorders>
              <w:top w:val="nil"/>
              <w:left w:val="nil"/>
              <w:bottom w:val="single" w:sz="4" w:space="0" w:color="auto"/>
              <w:right w:val="single" w:sz="4" w:space="0" w:color="auto"/>
            </w:tcBorders>
            <w:shd w:val="clear" w:color="000000" w:fill="FFFFFF"/>
            <w:vAlign w:val="bottom"/>
          </w:tcPr>
          <w:p w14:paraId="1870FB0D" w14:textId="77777777" w:rsidR="00125166" w:rsidRPr="00DC7ECD" w:rsidRDefault="00125166" w:rsidP="00934DCE">
            <w:pPr>
              <w:jc w:val="center"/>
              <w:rPr>
                <w:sz w:val="22"/>
                <w:szCs w:val="22"/>
              </w:rPr>
            </w:pPr>
            <w:r w:rsidRPr="00DC7ECD">
              <w:rPr>
                <w:sz w:val="22"/>
                <w:szCs w:val="22"/>
              </w:rPr>
              <w:t>429</w:t>
            </w:r>
          </w:p>
        </w:tc>
        <w:tc>
          <w:tcPr>
            <w:tcW w:w="1049" w:type="dxa"/>
            <w:tcBorders>
              <w:top w:val="nil"/>
              <w:left w:val="nil"/>
              <w:bottom w:val="single" w:sz="4" w:space="0" w:color="auto"/>
              <w:right w:val="single" w:sz="4" w:space="0" w:color="auto"/>
            </w:tcBorders>
            <w:shd w:val="clear" w:color="000000" w:fill="FFFFFF"/>
            <w:vAlign w:val="bottom"/>
          </w:tcPr>
          <w:p w14:paraId="415BD400" w14:textId="77777777" w:rsidR="00125166" w:rsidRPr="00DC7ECD" w:rsidRDefault="00125166" w:rsidP="00934DCE">
            <w:pPr>
              <w:jc w:val="center"/>
              <w:rPr>
                <w:sz w:val="22"/>
                <w:szCs w:val="22"/>
              </w:rPr>
            </w:pPr>
            <w:r w:rsidRPr="00DC7ECD">
              <w:rPr>
                <w:sz w:val="22"/>
                <w:szCs w:val="22"/>
              </w:rPr>
              <w:t>385</w:t>
            </w:r>
          </w:p>
        </w:tc>
        <w:tc>
          <w:tcPr>
            <w:tcW w:w="900" w:type="dxa"/>
            <w:tcBorders>
              <w:top w:val="nil"/>
              <w:left w:val="nil"/>
              <w:bottom w:val="single" w:sz="4" w:space="0" w:color="auto"/>
              <w:right w:val="single" w:sz="4" w:space="0" w:color="auto"/>
            </w:tcBorders>
            <w:shd w:val="clear" w:color="000000" w:fill="FFFFFF"/>
          </w:tcPr>
          <w:p w14:paraId="7AE0D944" w14:textId="77777777" w:rsidR="00125166" w:rsidRPr="00DC7ECD" w:rsidRDefault="00125166" w:rsidP="00934DCE">
            <w:pPr>
              <w:jc w:val="center"/>
              <w:rPr>
                <w:sz w:val="22"/>
                <w:szCs w:val="22"/>
              </w:rPr>
            </w:pPr>
            <w:r>
              <w:rPr>
                <w:sz w:val="22"/>
                <w:szCs w:val="22"/>
              </w:rPr>
              <w:t>326</w:t>
            </w:r>
          </w:p>
        </w:tc>
      </w:tr>
      <w:tr w:rsidR="00125166" w:rsidRPr="009B0837" w14:paraId="5122948C" w14:textId="77777777" w:rsidTr="00934DCE">
        <w:trPr>
          <w:trHeight w:val="269"/>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43CC3A6D" w14:textId="77777777" w:rsidR="00125166" w:rsidRPr="00DC7ECD" w:rsidRDefault="00125166" w:rsidP="00934DCE">
            <w:pPr>
              <w:jc w:val="center"/>
              <w:rPr>
                <w:sz w:val="22"/>
                <w:szCs w:val="22"/>
              </w:rPr>
            </w:pPr>
            <w:r w:rsidRPr="00DC7ECD">
              <w:rPr>
                <w:sz w:val="22"/>
                <w:szCs w:val="22"/>
              </w:rPr>
              <w:t>Rēzekne</w:t>
            </w:r>
          </w:p>
        </w:tc>
        <w:tc>
          <w:tcPr>
            <w:tcW w:w="958" w:type="dxa"/>
            <w:tcBorders>
              <w:top w:val="nil"/>
              <w:left w:val="nil"/>
              <w:bottom w:val="single" w:sz="4" w:space="0" w:color="auto"/>
              <w:right w:val="single" w:sz="4" w:space="0" w:color="auto"/>
            </w:tcBorders>
            <w:shd w:val="clear" w:color="000000" w:fill="FFFFFF"/>
            <w:vAlign w:val="bottom"/>
          </w:tcPr>
          <w:p w14:paraId="0CEA4C4E" w14:textId="77777777" w:rsidR="00125166" w:rsidRPr="00DC7ECD" w:rsidRDefault="00125166" w:rsidP="00934DCE">
            <w:pPr>
              <w:jc w:val="center"/>
              <w:rPr>
                <w:sz w:val="22"/>
                <w:szCs w:val="22"/>
              </w:rPr>
            </w:pPr>
            <w:r w:rsidRPr="00DC7ECD">
              <w:rPr>
                <w:sz w:val="22"/>
                <w:szCs w:val="22"/>
              </w:rPr>
              <w:t>101</w:t>
            </w:r>
          </w:p>
        </w:tc>
        <w:tc>
          <w:tcPr>
            <w:tcW w:w="892" w:type="dxa"/>
            <w:tcBorders>
              <w:top w:val="nil"/>
              <w:left w:val="nil"/>
              <w:bottom w:val="single" w:sz="4" w:space="0" w:color="auto"/>
              <w:right w:val="single" w:sz="4" w:space="0" w:color="auto"/>
            </w:tcBorders>
            <w:shd w:val="clear" w:color="000000" w:fill="FFFFFF"/>
            <w:vAlign w:val="bottom"/>
          </w:tcPr>
          <w:p w14:paraId="137E049C" w14:textId="77777777" w:rsidR="00125166" w:rsidRPr="00DC7ECD" w:rsidRDefault="00125166" w:rsidP="00934DCE">
            <w:pPr>
              <w:jc w:val="center"/>
              <w:rPr>
                <w:sz w:val="22"/>
                <w:szCs w:val="22"/>
              </w:rPr>
            </w:pPr>
            <w:r w:rsidRPr="00DC7ECD">
              <w:rPr>
                <w:sz w:val="22"/>
                <w:szCs w:val="22"/>
              </w:rPr>
              <w:t>91</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648397F5" w14:textId="77777777" w:rsidR="00125166" w:rsidRPr="00DC7ECD" w:rsidRDefault="00125166" w:rsidP="00934DCE">
            <w:pPr>
              <w:jc w:val="center"/>
              <w:rPr>
                <w:sz w:val="22"/>
                <w:szCs w:val="22"/>
              </w:rPr>
            </w:pPr>
            <w:r w:rsidRPr="00DC7ECD">
              <w:rPr>
                <w:sz w:val="22"/>
                <w:szCs w:val="22"/>
              </w:rPr>
              <w:t>9</w:t>
            </w:r>
            <w:r>
              <w:rPr>
                <w:sz w:val="22"/>
                <w:szCs w:val="22"/>
              </w:rPr>
              <w:t>0</w:t>
            </w:r>
          </w:p>
        </w:tc>
        <w:tc>
          <w:tcPr>
            <w:tcW w:w="968" w:type="dxa"/>
            <w:tcBorders>
              <w:top w:val="nil"/>
              <w:left w:val="single" w:sz="4" w:space="0" w:color="auto"/>
              <w:bottom w:val="single" w:sz="4" w:space="0" w:color="auto"/>
              <w:right w:val="single" w:sz="4" w:space="0" w:color="auto"/>
            </w:tcBorders>
            <w:shd w:val="clear" w:color="000000" w:fill="FFFFFF"/>
          </w:tcPr>
          <w:p w14:paraId="27697031" w14:textId="77777777" w:rsidR="00125166" w:rsidRPr="00DC7ECD" w:rsidRDefault="00125166" w:rsidP="00934DCE">
            <w:pPr>
              <w:jc w:val="center"/>
              <w:rPr>
                <w:sz w:val="22"/>
                <w:szCs w:val="22"/>
              </w:rPr>
            </w:pPr>
            <w:r>
              <w:rPr>
                <w:sz w:val="22"/>
                <w:szCs w:val="22"/>
              </w:rPr>
              <w:t>73</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1301C7A5" w14:textId="77777777" w:rsidR="00125166" w:rsidRPr="00DC7ECD" w:rsidRDefault="00125166" w:rsidP="00934DCE">
            <w:pPr>
              <w:jc w:val="center"/>
              <w:rPr>
                <w:sz w:val="22"/>
                <w:szCs w:val="22"/>
              </w:rPr>
            </w:pPr>
            <w:r w:rsidRPr="00DC7ECD">
              <w:rPr>
                <w:sz w:val="22"/>
                <w:szCs w:val="22"/>
              </w:rPr>
              <w:t>195</w:t>
            </w:r>
          </w:p>
        </w:tc>
        <w:tc>
          <w:tcPr>
            <w:tcW w:w="1080" w:type="dxa"/>
            <w:tcBorders>
              <w:top w:val="nil"/>
              <w:left w:val="nil"/>
              <w:bottom w:val="single" w:sz="4" w:space="0" w:color="auto"/>
              <w:right w:val="single" w:sz="4" w:space="0" w:color="auto"/>
            </w:tcBorders>
            <w:shd w:val="clear" w:color="000000" w:fill="FFFFFF"/>
            <w:vAlign w:val="bottom"/>
          </w:tcPr>
          <w:p w14:paraId="4654AF20" w14:textId="77777777" w:rsidR="00125166" w:rsidRPr="00DC7ECD" w:rsidRDefault="00125166" w:rsidP="00934DCE">
            <w:pPr>
              <w:jc w:val="center"/>
              <w:rPr>
                <w:sz w:val="22"/>
                <w:szCs w:val="22"/>
              </w:rPr>
            </w:pPr>
            <w:r w:rsidRPr="00DC7ECD">
              <w:rPr>
                <w:sz w:val="22"/>
                <w:szCs w:val="22"/>
              </w:rPr>
              <w:t>114</w:t>
            </w:r>
          </w:p>
        </w:tc>
        <w:tc>
          <w:tcPr>
            <w:tcW w:w="1049" w:type="dxa"/>
            <w:tcBorders>
              <w:top w:val="nil"/>
              <w:left w:val="nil"/>
              <w:bottom w:val="single" w:sz="4" w:space="0" w:color="auto"/>
              <w:right w:val="single" w:sz="4" w:space="0" w:color="auto"/>
            </w:tcBorders>
            <w:shd w:val="clear" w:color="000000" w:fill="FFFFFF"/>
            <w:vAlign w:val="bottom"/>
          </w:tcPr>
          <w:p w14:paraId="39CF4294" w14:textId="77777777" w:rsidR="00125166" w:rsidRPr="00DC7ECD" w:rsidRDefault="00125166" w:rsidP="00934DCE">
            <w:pPr>
              <w:jc w:val="center"/>
              <w:rPr>
                <w:sz w:val="22"/>
                <w:szCs w:val="22"/>
              </w:rPr>
            </w:pPr>
            <w:r w:rsidRPr="00DC7ECD">
              <w:rPr>
                <w:sz w:val="22"/>
                <w:szCs w:val="22"/>
              </w:rPr>
              <w:t>91</w:t>
            </w:r>
          </w:p>
        </w:tc>
        <w:tc>
          <w:tcPr>
            <w:tcW w:w="900" w:type="dxa"/>
            <w:tcBorders>
              <w:top w:val="nil"/>
              <w:left w:val="nil"/>
              <w:bottom w:val="single" w:sz="4" w:space="0" w:color="auto"/>
              <w:right w:val="single" w:sz="4" w:space="0" w:color="auto"/>
            </w:tcBorders>
            <w:shd w:val="clear" w:color="000000" w:fill="FFFFFF"/>
          </w:tcPr>
          <w:p w14:paraId="5F3A0D71" w14:textId="77777777" w:rsidR="00125166" w:rsidRPr="00DC7ECD" w:rsidRDefault="00125166" w:rsidP="00934DCE">
            <w:pPr>
              <w:jc w:val="center"/>
              <w:rPr>
                <w:sz w:val="22"/>
                <w:szCs w:val="22"/>
              </w:rPr>
            </w:pPr>
            <w:r>
              <w:rPr>
                <w:sz w:val="22"/>
                <w:szCs w:val="22"/>
              </w:rPr>
              <w:t>80</w:t>
            </w:r>
          </w:p>
        </w:tc>
      </w:tr>
      <w:tr w:rsidR="00125166" w:rsidRPr="009B0837" w14:paraId="21678FE2" w14:textId="77777777" w:rsidTr="00934DCE">
        <w:trPr>
          <w:trHeight w:val="152"/>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36A9994C" w14:textId="77777777" w:rsidR="00125166" w:rsidRPr="00DC7ECD" w:rsidRDefault="00125166" w:rsidP="00934DCE">
            <w:pPr>
              <w:jc w:val="center"/>
              <w:rPr>
                <w:sz w:val="22"/>
                <w:szCs w:val="22"/>
              </w:rPr>
            </w:pPr>
            <w:r w:rsidRPr="00DC7ECD">
              <w:rPr>
                <w:sz w:val="22"/>
                <w:szCs w:val="22"/>
              </w:rPr>
              <w:t>Valmiera</w:t>
            </w:r>
          </w:p>
        </w:tc>
        <w:tc>
          <w:tcPr>
            <w:tcW w:w="958" w:type="dxa"/>
            <w:tcBorders>
              <w:top w:val="nil"/>
              <w:left w:val="nil"/>
              <w:bottom w:val="single" w:sz="4" w:space="0" w:color="auto"/>
              <w:right w:val="single" w:sz="4" w:space="0" w:color="auto"/>
            </w:tcBorders>
            <w:shd w:val="clear" w:color="000000" w:fill="FFFFFF"/>
            <w:vAlign w:val="bottom"/>
          </w:tcPr>
          <w:p w14:paraId="236ADBAB" w14:textId="77777777" w:rsidR="00125166" w:rsidRPr="00DC7ECD" w:rsidRDefault="00125166" w:rsidP="00934DCE">
            <w:pPr>
              <w:jc w:val="center"/>
              <w:rPr>
                <w:sz w:val="22"/>
                <w:szCs w:val="22"/>
              </w:rPr>
            </w:pPr>
            <w:r w:rsidRPr="00DC7ECD">
              <w:rPr>
                <w:sz w:val="22"/>
                <w:szCs w:val="22"/>
              </w:rPr>
              <w:t>80</w:t>
            </w:r>
          </w:p>
        </w:tc>
        <w:tc>
          <w:tcPr>
            <w:tcW w:w="892" w:type="dxa"/>
            <w:tcBorders>
              <w:top w:val="nil"/>
              <w:left w:val="nil"/>
              <w:bottom w:val="single" w:sz="4" w:space="0" w:color="auto"/>
              <w:right w:val="single" w:sz="4" w:space="0" w:color="auto"/>
            </w:tcBorders>
            <w:shd w:val="clear" w:color="000000" w:fill="FFFFFF"/>
            <w:vAlign w:val="bottom"/>
          </w:tcPr>
          <w:p w14:paraId="5579E78B" w14:textId="77777777" w:rsidR="00125166" w:rsidRPr="00DC7ECD" w:rsidRDefault="00125166" w:rsidP="00934DCE">
            <w:pPr>
              <w:jc w:val="center"/>
              <w:rPr>
                <w:sz w:val="22"/>
                <w:szCs w:val="22"/>
              </w:rPr>
            </w:pPr>
            <w:r w:rsidRPr="00DC7ECD">
              <w:rPr>
                <w:sz w:val="22"/>
                <w:szCs w:val="22"/>
              </w:rPr>
              <w:t>98</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40B490B8" w14:textId="77777777" w:rsidR="00125166" w:rsidRPr="00DC7ECD" w:rsidRDefault="00125166" w:rsidP="00934DCE">
            <w:pPr>
              <w:jc w:val="center"/>
              <w:rPr>
                <w:sz w:val="22"/>
                <w:szCs w:val="22"/>
              </w:rPr>
            </w:pPr>
            <w:r>
              <w:rPr>
                <w:sz w:val="22"/>
                <w:szCs w:val="22"/>
              </w:rPr>
              <w:t>90</w:t>
            </w:r>
          </w:p>
        </w:tc>
        <w:tc>
          <w:tcPr>
            <w:tcW w:w="968" w:type="dxa"/>
            <w:tcBorders>
              <w:top w:val="nil"/>
              <w:left w:val="single" w:sz="4" w:space="0" w:color="auto"/>
              <w:bottom w:val="single" w:sz="4" w:space="0" w:color="auto"/>
              <w:right w:val="single" w:sz="4" w:space="0" w:color="auto"/>
            </w:tcBorders>
            <w:shd w:val="clear" w:color="000000" w:fill="FFFFFF"/>
          </w:tcPr>
          <w:p w14:paraId="6A20B8C9" w14:textId="77777777" w:rsidR="00125166" w:rsidRPr="00DC7ECD" w:rsidRDefault="00125166" w:rsidP="00934DCE">
            <w:pPr>
              <w:jc w:val="center"/>
              <w:rPr>
                <w:sz w:val="22"/>
                <w:szCs w:val="22"/>
              </w:rPr>
            </w:pPr>
            <w:r>
              <w:rPr>
                <w:sz w:val="22"/>
                <w:szCs w:val="22"/>
              </w:rPr>
              <w:t>83</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045DDDFA" w14:textId="77777777" w:rsidR="00125166" w:rsidRPr="00DC7ECD" w:rsidRDefault="00125166" w:rsidP="00934DCE">
            <w:pPr>
              <w:jc w:val="center"/>
              <w:rPr>
                <w:sz w:val="22"/>
                <w:szCs w:val="22"/>
              </w:rPr>
            </w:pPr>
            <w:r w:rsidRPr="00DC7ECD">
              <w:rPr>
                <w:sz w:val="22"/>
                <w:szCs w:val="22"/>
              </w:rPr>
              <w:t>99</w:t>
            </w:r>
          </w:p>
        </w:tc>
        <w:tc>
          <w:tcPr>
            <w:tcW w:w="1080" w:type="dxa"/>
            <w:tcBorders>
              <w:top w:val="nil"/>
              <w:left w:val="nil"/>
              <w:bottom w:val="single" w:sz="4" w:space="0" w:color="auto"/>
              <w:right w:val="single" w:sz="4" w:space="0" w:color="auto"/>
            </w:tcBorders>
            <w:shd w:val="clear" w:color="000000" w:fill="FFFFFF"/>
            <w:vAlign w:val="bottom"/>
          </w:tcPr>
          <w:p w14:paraId="201962F7" w14:textId="77777777" w:rsidR="00125166" w:rsidRPr="00DC7ECD" w:rsidRDefault="00125166" w:rsidP="00934DCE">
            <w:pPr>
              <w:jc w:val="center"/>
              <w:rPr>
                <w:sz w:val="22"/>
                <w:szCs w:val="22"/>
              </w:rPr>
            </w:pPr>
            <w:r w:rsidRPr="00DC7ECD">
              <w:rPr>
                <w:sz w:val="22"/>
                <w:szCs w:val="22"/>
              </w:rPr>
              <w:t>157</w:t>
            </w:r>
          </w:p>
        </w:tc>
        <w:tc>
          <w:tcPr>
            <w:tcW w:w="1049" w:type="dxa"/>
            <w:tcBorders>
              <w:top w:val="nil"/>
              <w:left w:val="nil"/>
              <w:bottom w:val="single" w:sz="4" w:space="0" w:color="auto"/>
              <w:right w:val="single" w:sz="4" w:space="0" w:color="auto"/>
            </w:tcBorders>
            <w:shd w:val="clear" w:color="000000" w:fill="FFFFFF"/>
            <w:vAlign w:val="bottom"/>
          </w:tcPr>
          <w:p w14:paraId="08F6587A" w14:textId="77777777" w:rsidR="00125166" w:rsidRPr="00DC7ECD" w:rsidRDefault="00125166" w:rsidP="00934DCE">
            <w:pPr>
              <w:jc w:val="center"/>
              <w:rPr>
                <w:sz w:val="22"/>
                <w:szCs w:val="22"/>
              </w:rPr>
            </w:pPr>
            <w:r w:rsidRPr="00DC7ECD">
              <w:rPr>
                <w:sz w:val="22"/>
                <w:szCs w:val="22"/>
              </w:rPr>
              <w:t>22</w:t>
            </w:r>
            <w:r>
              <w:rPr>
                <w:sz w:val="22"/>
                <w:szCs w:val="22"/>
              </w:rPr>
              <w:t>5</w:t>
            </w:r>
          </w:p>
        </w:tc>
        <w:tc>
          <w:tcPr>
            <w:tcW w:w="900" w:type="dxa"/>
            <w:tcBorders>
              <w:top w:val="nil"/>
              <w:left w:val="nil"/>
              <w:bottom w:val="single" w:sz="4" w:space="0" w:color="auto"/>
              <w:right w:val="single" w:sz="4" w:space="0" w:color="auto"/>
            </w:tcBorders>
            <w:shd w:val="clear" w:color="000000" w:fill="FFFFFF"/>
          </w:tcPr>
          <w:p w14:paraId="6DAD0361" w14:textId="77777777" w:rsidR="00125166" w:rsidRPr="00DC7ECD" w:rsidRDefault="00125166" w:rsidP="00934DCE">
            <w:pPr>
              <w:jc w:val="center"/>
              <w:rPr>
                <w:sz w:val="22"/>
                <w:szCs w:val="22"/>
              </w:rPr>
            </w:pPr>
            <w:r>
              <w:rPr>
                <w:sz w:val="22"/>
                <w:szCs w:val="22"/>
              </w:rPr>
              <w:t>87</w:t>
            </w:r>
          </w:p>
        </w:tc>
      </w:tr>
      <w:tr w:rsidR="00125166" w:rsidRPr="009B0837" w14:paraId="67EB1EC7" w14:textId="77777777" w:rsidTr="00934DCE">
        <w:trPr>
          <w:trHeight w:val="53"/>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1D079D75" w14:textId="77777777" w:rsidR="00125166" w:rsidRPr="00DC7ECD" w:rsidRDefault="00125166" w:rsidP="00934DCE">
            <w:pPr>
              <w:jc w:val="center"/>
              <w:rPr>
                <w:sz w:val="22"/>
                <w:szCs w:val="22"/>
              </w:rPr>
            </w:pPr>
            <w:r w:rsidRPr="00DC7ECD">
              <w:rPr>
                <w:sz w:val="22"/>
                <w:szCs w:val="22"/>
              </w:rPr>
              <w:t>Ventspils</w:t>
            </w:r>
          </w:p>
        </w:tc>
        <w:tc>
          <w:tcPr>
            <w:tcW w:w="958" w:type="dxa"/>
            <w:tcBorders>
              <w:top w:val="nil"/>
              <w:left w:val="nil"/>
              <w:bottom w:val="single" w:sz="4" w:space="0" w:color="auto"/>
              <w:right w:val="single" w:sz="4" w:space="0" w:color="auto"/>
            </w:tcBorders>
            <w:shd w:val="clear" w:color="000000" w:fill="FFFFFF"/>
            <w:vAlign w:val="bottom"/>
          </w:tcPr>
          <w:p w14:paraId="48304880" w14:textId="77777777" w:rsidR="00125166" w:rsidRPr="00DC7ECD" w:rsidRDefault="00125166" w:rsidP="00934DCE">
            <w:pPr>
              <w:jc w:val="center"/>
              <w:rPr>
                <w:sz w:val="22"/>
                <w:szCs w:val="22"/>
              </w:rPr>
            </w:pPr>
            <w:r w:rsidRPr="00DC7ECD">
              <w:rPr>
                <w:sz w:val="22"/>
                <w:szCs w:val="22"/>
              </w:rPr>
              <w:t>86</w:t>
            </w:r>
          </w:p>
        </w:tc>
        <w:tc>
          <w:tcPr>
            <w:tcW w:w="892" w:type="dxa"/>
            <w:tcBorders>
              <w:top w:val="nil"/>
              <w:left w:val="nil"/>
              <w:bottom w:val="single" w:sz="4" w:space="0" w:color="auto"/>
              <w:right w:val="single" w:sz="4" w:space="0" w:color="auto"/>
            </w:tcBorders>
            <w:shd w:val="clear" w:color="000000" w:fill="FFFFFF"/>
            <w:vAlign w:val="bottom"/>
          </w:tcPr>
          <w:p w14:paraId="7F5A3CC6" w14:textId="77777777" w:rsidR="00125166" w:rsidRPr="00DC7ECD" w:rsidRDefault="00125166" w:rsidP="00934DCE">
            <w:pPr>
              <w:jc w:val="center"/>
              <w:rPr>
                <w:sz w:val="22"/>
                <w:szCs w:val="22"/>
              </w:rPr>
            </w:pPr>
            <w:r w:rsidRPr="00DC7ECD">
              <w:rPr>
                <w:sz w:val="22"/>
                <w:szCs w:val="22"/>
              </w:rPr>
              <w:t>93</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43DA75CF" w14:textId="77777777" w:rsidR="00125166" w:rsidRPr="00DC7ECD" w:rsidRDefault="00125166" w:rsidP="00934DCE">
            <w:pPr>
              <w:jc w:val="center"/>
              <w:rPr>
                <w:sz w:val="22"/>
                <w:szCs w:val="22"/>
              </w:rPr>
            </w:pPr>
            <w:r w:rsidRPr="00DC7ECD">
              <w:rPr>
                <w:sz w:val="22"/>
                <w:szCs w:val="22"/>
              </w:rPr>
              <w:t>11</w:t>
            </w:r>
            <w:r>
              <w:rPr>
                <w:sz w:val="22"/>
                <w:szCs w:val="22"/>
              </w:rPr>
              <w:t>7</w:t>
            </w:r>
          </w:p>
        </w:tc>
        <w:tc>
          <w:tcPr>
            <w:tcW w:w="968" w:type="dxa"/>
            <w:tcBorders>
              <w:top w:val="nil"/>
              <w:left w:val="single" w:sz="4" w:space="0" w:color="auto"/>
              <w:bottom w:val="single" w:sz="4" w:space="0" w:color="auto"/>
              <w:right w:val="single" w:sz="4" w:space="0" w:color="auto"/>
            </w:tcBorders>
            <w:shd w:val="clear" w:color="000000" w:fill="FFFFFF"/>
          </w:tcPr>
          <w:p w14:paraId="2EE66609" w14:textId="77777777" w:rsidR="00125166" w:rsidRPr="00DC7ECD" w:rsidRDefault="00125166" w:rsidP="00934DCE">
            <w:pPr>
              <w:jc w:val="center"/>
              <w:rPr>
                <w:sz w:val="22"/>
                <w:szCs w:val="22"/>
              </w:rPr>
            </w:pPr>
            <w:r>
              <w:rPr>
                <w:sz w:val="22"/>
                <w:szCs w:val="22"/>
              </w:rPr>
              <w:t>87</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57E526F5" w14:textId="77777777" w:rsidR="00125166" w:rsidRPr="00DC7ECD" w:rsidRDefault="00125166" w:rsidP="00934DCE">
            <w:pPr>
              <w:jc w:val="center"/>
              <w:rPr>
                <w:sz w:val="22"/>
                <w:szCs w:val="22"/>
              </w:rPr>
            </w:pPr>
            <w:r w:rsidRPr="00DC7ECD">
              <w:rPr>
                <w:sz w:val="22"/>
                <w:szCs w:val="22"/>
              </w:rPr>
              <w:t>137</w:t>
            </w:r>
          </w:p>
        </w:tc>
        <w:tc>
          <w:tcPr>
            <w:tcW w:w="1080" w:type="dxa"/>
            <w:tcBorders>
              <w:top w:val="nil"/>
              <w:left w:val="nil"/>
              <w:bottom w:val="single" w:sz="4" w:space="0" w:color="auto"/>
              <w:right w:val="single" w:sz="4" w:space="0" w:color="auto"/>
            </w:tcBorders>
            <w:shd w:val="clear" w:color="000000" w:fill="FFFFFF"/>
            <w:vAlign w:val="bottom"/>
          </w:tcPr>
          <w:p w14:paraId="0D146DFB" w14:textId="77777777" w:rsidR="00125166" w:rsidRPr="00DC7ECD" w:rsidRDefault="00125166" w:rsidP="00934DCE">
            <w:pPr>
              <w:jc w:val="center"/>
              <w:rPr>
                <w:sz w:val="22"/>
                <w:szCs w:val="22"/>
              </w:rPr>
            </w:pPr>
            <w:r w:rsidRPr="00DC7ECD">
              <w:rPr>
                <w:sz w:val="22"/>
                <w:szCs w:val="22"/>
              </w:rPr>
              <w:t>143</w:t>
            </w:r>
          </w:p>
        </w:tc>
        <w:tc>
          <w:tcPr>
            <w:tcW w:w="1049" w:type="dxa"/>
            <w:tcBorders>
              <w:top w:val="nil"/>
              <w:left w:val="nil"/>
              <w:bottom w:val="single" w:sz="4" w:space="0" w:color="auto"/>
              <w:right w:val="single" w:sz="4" w:space="0" w:color="auto"/>
            </w:tcBorders>
            <w:shd w:val="clear" w:color="000000" w:fill="FFFFFF"/>
            <w:vAlign w:val="bottom"/>
          </w:tcPr>
          <w:p w14:paraId="63CBFC04" w14:textId="77777777" w:rsidR="00125166" w:rsidRPr="00DC7ECD" w:rsidRDefault="00125166" w:rsidP="00934DCE">
            <w:pPr>
              <w:jc w:val="center"/>
              <w:rPr>
                <w:sz w:val="22"/>
                <w:szCs w:val="22"/>
              </w:rPr>
            </w:pPr>
            <w:r w:rsidRPr="00DC7ECD">
              <w:rPr>
                <w:sz w:val="22"/>
                <w:szCs w:val="22"/>
              </w:rPr>
              <w:t>285</w:t>
            </w:r>
          </w:p>
        </w:tc>
        <w:tc>
          <w:tcPr>
            <w:tcW w:w="900" w:type="dxa"/>
            <w:tcBorders>
              <w:top w:val="nil"/>
              <w:left w:val="nil"/>
              <w:bottom w:val="single" w:sz="4" w:space="0" w:color="auto"/>
              <w:right w:val="single" w:sz="4" w:space="0" w:color="auto"/>
            </w:tcBorders>
            <w:shd w:val="clear" w:color="000000" w:fill="FFFFFF"/>
          </w:tcPr>
          <w:p w14:paraId="23900A62" w14:textId="77777777" w:rsidR="00125166" w:rsidRPr="00DC7ECD" w:rsidRDefault="00125166" w:rsidP="00934DCE">
            <w:pPr>
              <w:jc w:val="center"/>
              <w:rPr>
                <w:sz w:val="22"/>
                <w:szCs w:val="22"/>
              </w:rPr>
            </w:pPr>
            <w:r>
              <w:rPr>
                <w:sz w:val="22"/>
                <w:szCs w:val="22"/>
              </w:rPr>
              <w:t>101</w:t>
            </w:r>
          </w:p>
        </w:tc>
      </w:tr>
      <w:tr w:rsidR="00125166" w:rsidRPr="009B0837" w14:paraId="6E277483" w14:textId="77777777" w:rsidTr="00934DCE">
        <w:trPr>
          <w:trHeight w:val="53"/>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42089594" w14:textId="77777777" w:rsidR="00125166" w:rsidRPr="00DC7ECD" w:rsidRDefault="00125166" w:rsidP="00934DCE">
            <w:pPr>
              <w:jc w:val="center"/>
              <w:rPr>
                <w:b/>
                <w:sz w:val="22"/>
                <w:szCs w:val="22"/>
              </w:rPr>
            </w:pPr>
            <w:r w:rsidRPr="00DC7ECD">
              <w:rPr>
                <w:b/>
                <w:sz w:val="22"/>
                <w:szCs w:val="22"/>
              </w:rPr>
              <w:t>Kopā</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5E5F2E13" w14:textId="77777777" w:rsidR="00125166" w:rsidRPr="00DC7ECD" w:rsidRDefault="00125166" w:rsidP="00934DCE">
            <w:pPr>
              <w:jc w:val="center"/>
              <w:rPr>
                <w:sz w:val="22"/>
                <w:szCs w:val="22"/>
              </w:rPr>
            </w:pPr>
            <w:r w:rsidRPr="00DC7ECD">
              <w:rPr>
                <w:sz w:val="22"/>
                <w:szCs w:val="22"/>
              </w:rPr>
              <w:t>679</w:t>
            </w:r>
            <w:r>
              <w:rPr>
                <w:sz w:val="22"/>
                <w:szCs w:val="22"/>
              </w:rPr>
              <w:t>0</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04776A8B" w14:textId="77777777" w:rsidR="00125166" w:rsidRPr="00DC7ECD" w:rsidRDefault="00125166" w:rsidP="00934DCE">
            <w:pPr>
              <w:jc w:val="center"/>
              <w:rPr>
                <w:sz w:val="22"/>
                <w:szCs w:val="22"/>
              </w:rPr>
            </w:pPr>
            <w:r w:rsidRPr="00DC7ECD">
              <w:rPr>
                <w:sz w:val="22"/>
                <w:szCs w:val="22"/>
              </w:rPr>
              <w:t>690</w:t>
            </w:r>
            <w:r>
              <w:rPr>
                <w:sz w:val="22"/>
                <w:szCs w:val="22"/>
              </w:rPr>
              <w:t>6</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743F0F97" w14:textId="77777777" w:rsidR="00125166" w:rsidRPr="00DC7ECD" w:rsidRDefault="00125166" w:rsidP="00934DCE">
            <w:pPr>
              <w:jc w:val="center"/>
              <w:rPr>
                <w:sz w:val="22"/>
                <w:szCs w:val="22"/>
              </w:rPr>
            </w:pPr>
            <w:r w:rsidRPr="00DC7ECD">
              <w:rPr>
                <w:sz w:val="22"/>
                <w:szCs w:val="22"/>
              </w:rPr>
              <w:t>6</w:t>
            </w:r>
            <w:r>
              <w:rPr>
                <w:sz w:val="22"/>
                <w:szCs w:val="22"/>
              </w:rPr>
              <w:t>557</w:t>
            </w:r>
          </w:p>
        </w:tc>
        <w:tc>
          <w:tcPr>
            <w:tcW w:w="968" w:type="dxa"/>
            <w:tcBorders>
              <w:top w:val="single" w:sz="4" w:space="0" w:color="auto"/>
              <w:left w:val="single" w:sz="4" w:space="0" w:color="auto"/>
              <w:bottom w:val="single" w:sz="4" w:space="0" w:color="auto"/>
              <w:right w:val="single" w:sz="4" w:space="0" w:color="auto"/>
            </w:tcBorders>
            <w:shd w:val="clear" w:color="000000" w:fill="FFFFFF"/>
          </w:tcPr>
          <w:p w14:paraId="3245FD6E" w14:textId="77777777" w:rsidR="00125166" w:rsidRPr="00DC7ECD" w:rsidRDefault="00125166" w:rsidP="00934DCE">
            <w:pPr>
              <w:jc w:val="center"/>
              <w:rPr>
                <w:sz w:val="22"/>
                <w:szCs w:val="22"/>
              </w:rPr>
            </w:pPr>
            <w:r>
              <w:rPr>
                <w:sz w:val="22"/>
                <w:szCs w:val="22"/>
              </w:rPr>
              <w:t>5687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42183C41" w14:textId="77777777" w:rsidR="00125166" w:rsidRPr="00DC7ECD" w:rsidRDefault="00125166" w:rsidP="00934DCE">
            <w:pPr>
              <w:jc w:val="center"/>
              <w:rPr>
                <w:sz w:val="22"/>
                <w:szCs w:val="22"/>
              </w:rPr>
            </w:pPr>
            <w:r w:rsidRPr="00DC7ECD">
              <w:rPr>
                <w:sz w:val="22"/>
                <w:szCs w:val="22"/>
              </w:rPr>
              <w:t>12 040</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36CC548B" w14:textId="77777777" w:rsidR="00125166" w:rsidRPr="00DC7ECD" w:rsidRDefault="00125166" w:rsidP="00934DCE">
            <w:pPr>
              <w:jc w:val="center"/>
              <w:rPr>
                <w:sz w:val="22"/>
                <w:szCs w:val="22"/>
              </w:rPr>
            </w:pPr>
            <w:r w:rsidRPr="00DC7ECD">
              <w:rPr>
                <w:sz w:val="22"/>
                <w:szCs w:val="22"/>
              </w:rPr>
              <w:t>16 142</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57D4248C" w14:textId="77777777" w:rsidR="00125166" w:rsidRPr="00DC7ECD" w:rsidRDefault="00125166" w:rsidP="00934DCE">
            <w:pPr>
              <w:jc w:val="center"/>
              <w:rPr>
                <w:sz w:val="22"/>
                <w:szCs w:val="22"/>
              </w:rPr>
            </w:pPr>
            <w:r w:rsidRPr="00DC7ECD">
              <w:rPr>
                <w:sz w:val="22"/>
                <w:szCs w:val="22"/>
              </w:rPr>
              <w:t xml:space="preserve">18 </w:t>
            </w:r>
            <w:r>
              <w:rPr>
                <w:sz w:val="22"/>
                <w:szCs w:val="22"/>
              </w:rPr>
              <w:t>391</w:t>
            </w:r>
          </w:p>
        </w:tc>
        <w:tc>
          <w:tcPr>
            <w:tcW w:w="900" w:type="dxa"/>
            <w:tcBorders>
              <w:top w:val="single" w:sz="4" w:space="0" w:color="auto"/>
              <w:left w:val="nil"/>
              <w:bottom w:val="single" w:sz="4" w:space="0" w:color="auto"/>
              <w:right w:val="single" w:sz="4" w:space="0" w:color="auto"/>
            </w:tcBorders>
            <w:shd w:val="clear" w:color="000000" w:fill="FFFFFF"/>
          </w:tcPr>
          <w:p w14:paraId="008AF6B7" w14:textId="77777777" w:rsidR="00125166" w:rsidRPr="00DC7ECD" w:rsidRDefault="00125166" w:rsidP="00934DCE">
            <w:pPr>
              <w:jc w:val="center"/>
              <w:rPr>
                <w:sz w:val="22"/>
                <w:szCs w:val="22"/>
              </w:rPr>
            </w:pPr>
            <w:r>
              <w:rPr>
                <w:sz w:val="22"/>
                <w:szCs w:val="22"/>
              </w:rPr>
              <w:t>8275</w:t>
            </w:r>
          </w:p>
        </w:tc>
      </w:tr>
    </w:tbl>
    <w:p w14:paraId="7AADC1F8" w14:textId="77777777" w:rsidR="00125166" w:rsidRPr="009B0837" w:rsidRDefault="00125166" w:rsidP="00125166">
      <w:pPr>
        <w:widowControl w:val="0"/>
        <w:autoSpaceDE w:val="0"/>
        <w:autoSpaceDN w:val="0"/>
        <w:adjustRightInd w:val="0"/>
        <w:ind w:firstLine="720"/>
        <w:jc w:val="both"/>
        <w:rPr>
          <w:sz w:val="8"/>
          <w:szCs w:val="8"/>
          <w:highlight w:val="yellow"/>
          <w:lang w:eastAsia="en-US"/>
        </w:rPr>
      </w:pPr>
    </w:p>
    <w:p w14:paraId="76F7408D" w14:textId="77777777" w:rsidR="00125166" w:rsidRPr="00DC7ECD" w:rsidRDefault="00125166" w:rsidP="00125166">
      <w:pPr>
        <w:jc w:val="both"/>
        <w:rPr>
          <w:sz w:val="22"/>
          <w:szCs w:val="22"/>
        </w:rPr>
      </w:pPr>
      <w:r w:rsidRPr="00DC7ECD">
        <w:rPr>
          <w:sz w:val="22"/>
          <w:szCs w:val="22"/>
        </w:rPr>
        <w:t>1.11.tabula.</w:t>
      </w:r>
      <w:r w:rsidRPr="00DC7ECD">
        <w:rPr>
          <w:b/>
          <w:sz w:val="22"/>
          <w:szCs w:val="22"/>
        </w:rPr>
        <w:t xml:space="preserve"> </w:t>
      </w:r>
      <w:r>
        <w:rPr>
          <w:b/>
          <w:sz w:val="22"/>
          <w:szCs w:val="22"/>
          <w:lang w:eastAsia="en-US"/>
        </w:rPr>
        <w:t>Valsts</w:t>
      </w:r>
      <w:r w:rsidRPr="00DC7ECD">
        <w:rPr>
          <w:b/>
          <w:sz w:val="22"/>
          <w:szCs w:val="22"/>
        </w:rPr>
        <w:t>pilsētās reģistrēto un likvidēto uzņēmumu skaits 2017.-2020.g.</w:t>
      </w:r>
    </w:p>
    <w:p w14:paraId="06744C00" w14:textId="77777777" w:rsidR="00125166" w:rsidRPr="00DC7ECD" w:rsidRDefault="00125166" w:rsidP="00125166">
      <w:pPr>
        <w:jc w:val="both"/>
        <w:rPr>
          <w:sz w:val="22"/>
          <w:szCs w:val="22"/>
        </w:rPr>
      </w:pPr>
      <w:r w:rsidRPr="00DC7ECD">
        <w:rPr>
          <w:i/>
          <w:sz w:val="22"/>
          <w:szCs w:val="22"/>
        </w:rPr>
        <w:t xml:space="preserve">Avots: SIA „Lursoft” </w:t>
      </w:r>
    </w:p>
    <w:p w14:paraId="36944955" w14:textId="77777777" w:rsidR="00125166" w:rsidRPr="009B0837" w:rsidRDefault="00125166" w:rsidP="00125166">
      <w:pPr>
        <w:widowControl w:val="0"/>
        <w:autoSpaceDE w:val="0"/>
        <w:autoSpaceDN w:val="0"/>
        <w:adjustRightInd w:val="0"/>
        <w:jc w:val="both"/>
        <w:rPr>
          <w:sz w:val="20"/>
          <w:szCs w:val="20"/>
          <w:highlight w:val="yellow"/>
          <w:lang w:eastAsia="en-US"/>
        </w:rPr>
      </w:pPr>
    </w:p>
    <w:p w14:paraId="71CE1798" w14:textId="77777777" w:rsidR="00125166" w:rsidRPr="00557365" w:rsidRDefault="00125166" w:rsidP="00125166">
      <w:pPr>
        <w:widowControl w:val="0"/>
        <w:autoSpaceDE w:val="0"/>
        <w:autoSpaceDN w:val="0"/>
        <w:adjustRightInd w:val="0"/>
        <w:jc w:val="both"/>
      </w:pPr>
      <w:r w:rsidRPr="00557365">
        <w:rPr>
          <w:lang w:eastAsia="en-US"/>
        </w:rPr>
        <w:t>Jelgavas uzņēmējdarbība aptver šādas nozares: apstrādes rūpniecība, būvniecība, transports un uzglabāšana, automobiļu remonts, vairumtirdzniecība, mazumtirdzniecība u.c. 2019.gadā Jelgavā darbojās 4116 ekonomiski aktīvi uzņēmumi (2018.gadā – 4103), t.sk. 2433 individuālie komersanti un komercsabiedrības (2018.gadā – 2419), t.i. 43 uzņēmumi uz 1000 iedzīvotājiem. Komercsabiedrību un individuālo komersantu skaits uz 1000 iedzīvotājiem Jelgavā ar katru gadu palielinās, līdzīga tendence ir valstī kopumā un reģionos.</w:t>
      </w:r>
    </w:p>
    <w:p w14:paraId="0A6C1AA2" w14:textId="77777777" w:rsidR="00125166" w:rsidRPr="009B0837" w:rsidRDefault="00125166" w:rsidP="00125166">
      <w:pPr>
        <w:widowControl w:val="0"/>
        <w:autoSpaceDE w:val="0"/>
        <w:autoSpaceDN w:val="0"/>
        <w:adjustRightInd w:val="0"/>
        <w:jc w:val="center"/>
        <w:rPr>
          <w:color w:val="FF0000"/>
          <w:highlight w:val="yellow"/>
          <w:lang w:eastAsia="en-US"/>
        </w:rPr>
      </w:pPr>
      <w:r>
        <w:rPr>
          <w:noProof/>
          <w:color w:val="FF0000"/>
        </w:rPr>
        <w:drawing>
          <wp:inline distT="0" distB="0" distL="0" distR="0" wp14:anchorId="38414661" wp14:editId="3B35BF18">
            <wp:extent cx="3911600" cy="266179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378" cy="2663000"/>
                    </a:xfrm>
                    <a:prstGeom prst="rect">
                      <a:avLst/>
                    </a:prstGeom>
                    <a:noFill/>
                  </pic:spPr>
                </pic:pic>
              </a:graphicData>
            </a:graphic>
          </wp:inline>
        </w:drawing>
      </w:r>
    </w:p>
    <w:p w14:paraId="7046686E" w14:textId="6F39F878" w:rsidR="00125166" w:rsidRPr="00557365" w:rsidRDefault="00125166" w:rsidP="00125166">
      <w:pPr>
        <w:widowControl w:val="0"/>
        <w:autoSpaceDE w:val="0"/>
        <w:autoSpaceDN w:val="0"/>
        <w:adjustRightInd w:val="0"/>
        <w:jc w:val="both"/>
        <w:rPr>
          <w:b/>
          <w:sz w:val="22"/>
          <w:szCs w:val="22"/>
          <w:lang w:eastAsia="en-US"/>
        </w:rPr>
      </w:pPr>
      <w:r w:rsidRPr="00557365">
        <w:rPr>
          <w:sz w:val="22"/>
          <w:szCs w:val="22"/>
          <w:lang w:eastAsia="en-US"/>
        </w:rPr>
        <w:t>1.2.attēls.</w:t>
      </w:r>
      <w:r w:rsidRPr="00557365">
        <w:rPr>
          <w:b/>
          <w:sz w:val="22"/>
          <w:szCs w:val="22"/>
          <w:lang w:eastAsia="en-US"/>
        </w:rPr>
        <w:t xml:space="preserve"> Individuālo komersantu un komer</w:t>
      </w:r>
      <w:r w:rsidR="004B3343">
        <w:rPr>
          <w:b/>
          <w:sz w:val="22"/>
          <w:szCs w:val="22"/>
          <w:lang w:eastAsia="en-US"/>
        </w:rPr>
        <w:t>c</w:t>
      </w:r>
      <w:r w:rsidRPr="00557365">
        <w:rPr>
          <w:b/>
          <w:sz w:val="22"/>
          <w:szCs w:val="22"/>
          <w:lang w:eastAsia="en-US"/>
        </w:rPr>
        <w:t>sabiedrību skaits uz 1000 iedzīvotājiem Jelgavā, Zemgalē, Latvijā, 2010.-2019.g.</w:t>
      </w:r>
    </w:p>
    <w:p w14:paraId="58212AE9" w14:textId="77777777" w:rsidR="00125166" w:rsidRPr="00557365" w:rsidRDefault="00125166" w:rsidP="00125166">
      <w:pPr>
        <w:widowControl w:val="0"/>
        <w:autoSpaceDE w:val="0"/>
        <w:autoSpaceDN w:val="0"/>
        <w:adjustRightInd w:val="0"/>
        <w:jc w:val="both"/>
        <w:rPr>
          <w:i/>
          <w:sz w:val="22"/>
          <w:szCs w:val="22"/>
        </w:rPr>
      </w:pPr>
      <w:r w:rsidRPr="00557365">
        <w:rPr>
          <w:i/>
          <w:sz w:val="22"/>
          <w:szCs w:val="22"/>
        </w:rPr>
        <w:t>Avots: Centrālā statistikas pārvalde</w:t>
      </w:r>
    </w:p>
    <w:p w14:paraId="0B781CAA" w14:textId="77777777" w:rsidR="00125166" w:rsidRPr="009B0837" w:rsidRDefault="00125166" w:rsidP="00125166">
      <w:pPr>
        <w:widowControl w:val="0"/>
        <w:autoSpaceDE w:val="0"/>
        <w:autoSpaceDN w:val="0"/>
        <w:adjustRightInd w:val="0"/>
        <w:jc w:val="both"/>
        <w:rPr>
          <w:i/>
          <w:sz w:val="22"/>
          <w:szCs w:val="22"/>
          <w:highlight w:val="yellow"/>
        </w:rPr>
      </w:pPr>
    </w:p>
    <w:p w14:paraId="19F06E71" w14:textId="77777777" w:rsidR="00125166" w:rsidRPr="001E5086" w:rsidRDefault="00125166" w:rsidP="00125166">
      <w:pPr>
        <w:pStyle w:val="ListParagraph"/>
        <w:widowControl w:val="0"/>
        <w:numPr>
          <w:ilvl w:val="0"/>
          <w:numId w:val="61"/>
        </w:numPr>
        <w:autoSpaceDE w:val="0"/>
        <w:autoSpaceDN w:val="0"/>
        <w:adjustRightInd w:val="0"/>
        <w:ind w:left="567"/>
        <w:jc w:val="both"/>
        <w:rPr>
          <w:b/>
          <w:sz w:val="26"/>
          <w:szCs w:val="26"/>
          <w:u w:val="single"/>
          <w:lang w:eastAsia="en-US"/>
        </w:rPr>
      </w:pPr>
      <w:r w:rsidRPr="001E5086">
        <w:rPr>
          <w:b/>
          <w:sz w:val="26"/>
          <w:szCs w:val="26"/>
          <w:u w:val="single"/>
          <w:lang w:eastAsia="en-US"/>
        </w:rPr>
        <w:t>Apstrādes rūpniecības izaugsmes tempi nedaudz sabremzējušies</w:t>
      </w:r>
    </w:p>
    <w:p w14:paraId="37C99FDF" w14:textId="77777777" w:rsidR="00125166" w:rsidRPr="000A11D1" w:rsidRDefault="00125166" w:rsidP="00125166">
      <w:pPr>
        <w:jc w:val="both"/>
        <w:rPr>
          <w:bCs/>
          <w:lang w:eastAsia="en-US"/>
        </w:rPr>
      </w:pPr>
      <w:r w:rsidRPr="000A11D1">
        <w:t xml:space="preserve">Jelgava ir industriāla pilsēta ar attīstītu apstrādes rūpniecību, kuras dominējošās nozares ir metālapstrāde, mašīnbūve, kokapstrāde, pārtikas ražošana, plastmasu pārstrāde. </w:t>
      </w:r>
      <w:r w:rsidRPr="000A11D1">
        <w:rPr>
          <w:lang w:eastAsia="en-US"/>
        </w:rPr>
        <w:t xml:space="preserve">Pēdējos gados ekonomiskā aktivitāte apstrādes </w:t>
      </w:r>
      <w:r w:rsidRPr="000A11D1">
        <w:rPr>
          <w:bCs/>
          <w:lang w:eastAsia="en-US"/>
        </w:rPr>
        <w:t>rūpniecībā</w:t>
      </w:r>
      <w:r w:rsidRPr="000A11D1">
        <w:rPr>
          <w:lang w:eastAsia="en-US"/>
        </w:rPr>
        <w:t xml:space="preserve"> strauji palielinājās</w:t>
      </w:r>
      <w:r w:rsidRPr="000A11D1">
        <w:rPr>
          <w:bCs/>
          <w:lang w:eastAsia="en-US"/>
        </w:rPr>
        <w:t xml:space="preserve">, ko veicināja gan uzņēmēju spēja palielināt konkurētspēju, gan pieprasījuma dinamika lielākajos eksporta tirgos – ES un NVS valstīs, kā arī būvniecības sektorā. </w:t>
      </w:r>
    </w:p>
    <w:p w14:paraId="4D06F80A" w14:textId="77777777" w:rsidR="00125166" w:rsidRDefault="00125166" w:rsidP="00125166">
      <w:pPr>
        <w:jc w:val="both"/>
      </w:pPr>
      <w:r w:rsidRPr="000A11D1">
        <w:lastRenderedPageBreak/>
        <w:t>Jelgavā saražotās apstrādes rūpniecības produkcijas izlaide 2019.gadā (220 026,5</w:t>
      </w:r>
      <w:r w:rsidRPr="000A11D1">
        <w:rPr>
          <w:b/>
        </w:rPr>
        <w:t xml:space="preserve"> </w:t>
      </w:r>
      <w:r w:rsidRPr="000A11D1">
        <w:t xml:space="preserve">tūkst. </w:t>
      </w:r>
      <w:r w:rsidRPr="000A11D1">
        <w:rPr>
          <w:i/>
        </w:rPr>
        <w:t>euro</w:t>
      </w:r>
      <w:r w:rsidRPr="000A11D1">
        <w:t xml:space="preserve">), salīdzinot ar 2018.gadu (201 780,7 tūkst. </w:t>
      </w:r>
      <w:r w:rsidRPr="000A11D1">
        <w:rPr>
          <w:i/>
        </w:rPr>
        <w:t>euro</w:t>
      </w:r>
      <w:r w:rsidRPr="000A11D1">
        <w:t xml:space="preserve">), palielinājās par </w:t>
      </w:r>
      <w:r w:rsidRPr="000A11D1">
        <w:rPr>
          <w:b/>
        </w:rPr>
        <w:t>9%</w:t>
      </w:r>
      <w:r w:rsidRPr="000A11D1">
        <w:t xml:space="preserve">, produkcijas apgrozījums – par </w:t>
      </w:r>
      <w:r w:rsidRPr="000A11D1">
        <w:rPr>
          <w:b/>
        </w:rPr>
        <w:t>10%</w:t>
      </w:r>
      <w:r w:rsidRPr="000A11D1">
        <w:t xml:space="preserve">. 2019.gadā eksports veidoja </w:t>
      </w:r>
      <w:r w:rsidRPr="000A11D1">
        <w:rPr>
          <w:b/>
        </w:rPr>
        <w:t>62,5%</w:t>
      </w:r>
      <w:r w:rsidRPr="000A11D1">
        <w:t xml:space="preserve"> no produkcijas apgrozījuma, tā īpatsvars, salīdzinot ar iepriekšējo gadu, samazinājies par 3,4 procentpunktiem, savukārt, apgrozījums vietējā tirgū ir palielinājies līdz 37,5%, salīdzinot ar 34,1% 2018.gadā.</w:t>
      </w:r>
    </w:p>
    <w:p w14:paraId="1F668328" w14:textId="77777777" w:rsidR="00125166" w:rsidRPr="000A11D1" w:rsidRDefault="00125166" w:rsidP="00125166">
      <w:pPr>
        <w:jc w:val="both"/>
      </w:pPr>
    </w:p>
    <w:p w14:paraId="3AC2621C" w14:textId="77777777" w:rsidR="00125166" w:rsidRPr="009B0837" w:rsidRDefault="00125166" w:rsidP="00125166">
      <w:pPr>
        <w:pStyle w:val="ListParagraph"/>
        <w:widowControl w:val="0"/>
        <w:autoSpaceDE w:val="0"/>
        <w:autoSpaceDN w:val="0"/>
        <w:adjustRightInd w:val="0"/>
        <w:ind w:left="0"/>
        <w:jc w:val="center"/>
        <w:rPr>
          <w:color w:val="FF0000"/>
          <w:highlight w:val="yellow"/>
        </w:rPr>
      </w:pPr>
      <w:r>
        <w:rPr>
          <w:noProof/>
          <w:color w:val="FF0000"/>
        </w:rPr>
        <w:drawing>
          <wp:inline distT="0" distB="0" distL="0" distR="0" wp14:anchorId="17F0DCFA" wp14:editId="0E5A33D2">
            <wp:extent cx="4221807" cy="2768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6634" cy="2771766"/>
                    </a:xfrm>
                    <a:prstGeom prst="rect">
                      <a:avLst/>
                    </a:prstGeom>
                    <a:noFill/>
                  </pic:spPr>
                </pic:pic>
              </a:graphicData>
            </a:graphic>
          </wp:inline>
        </w:drawing>
      </w:r>
    </w:p>
    <w:p w14:paraId="4E3A9813" w14:textId="77777777" w:rsidR="00125166" w:rsidRPr="005D6B49" w:rsidRDefault="00125166" w:rsidP="00125166">
      <w:pPr>
        <w:pStyle w:val="ListParagraph"/>
        <w:widowControl w:val="0"/>
        <w:autoSpaceDE w:val="0"/>
        <w:autoSpaceDN w:val="0"/>
        <w:adjustRightInd w:val="0"/>
        <w:spacing w:before="60"/>
        <w:ind w:left="0"/>
        <w:contextualSpacing w:val="0"/>
        <w:jc w:val="both"/>
        <w:rPr>
          <w:i/>
          <w:sz w:val="22"/>
          <w:szCs w:val="22"/>
          <w:lang w:eastAsia="en-US"/>
        </w:rPr>
      </w:pPr>
      <w:r w:rsidRPr="005D6B49">
        <w:rPr>
          <w:sz w:val="22"/>
          <w:szCs w:val="22"/>
          <w:lang w:eastAsia="en-US"/>
        </w:rPr>
        <w:t>1.3.attēls.</w:t>
      </w:r>
      <w:r w:rsidRPr="005D6B49">
        <w:rPr>
          <w:sz w:val="22"/>
          <w:szCs w:val="22"/>
        </w:rPr>
        <w:t xml:space="preserve"> </w:t>
      </w:r>
      <w:r w:rsidRPr="005D6B49">
        <w:rPr>
          <w:b/>
          <w:sz w:val="22"/>
          <w:szCs w:val="22"/>
          <w:lang w:eastAsia="en-US"/>
        </w:rPr>
        <w:t xml:space="preserve">Apstrādes rūpniecības produkcijas apgrozījums, tūkst. </w:t>
      </w:r>
      <w:r w:rsidRPr="005D6B49">
        <w:rPr>
          <w:b/>
          <w:i/>
          <w:sz w:val="22"/>
          <w:szCs w:val="22"/>
          <w:lang w:eastAsia="en-US"/>
        </w:rPr>
        <w:t>euro</w:t>
      </w:r>
      <w:r w:rsidRPr="005D6B49">
        <w:rPr>
          <w:b/>
          <w:sz w:val="22"/>
          <w:szCs w:val="22"/>
          <w:lang w:eastAsia="en-US"/>
        </w:rPr>
        <w:t xml:space="preserve"> un eksporta īpatsvars, % Jelgavā</w:t>
      </w:r>
      <w:r w:rsidRPr="005D6B49">
        <w:rPr>
          <w:rStyle w:val="FootnoteReference"/>
          <w:b/>
          <w:sz w:val="22"/>
          <w:szCs w:val="22"/>
          <w:lang w:eastAsia="en-US"/>
        </w:rPr>
        <w:footnoteReference w:id="4"/>
      </w:r>
      <w:r w:rsidRPr="005D6B49">
        <w:rPr>
          <w:b/>
          <w:sz w:val="22"/>
          <w:szCs w:val="22"/>
          <w:lang w:eastAsia="en-US"/>
        </w:rPr>
        <w:t>, 2014.-2019.g.</w:t>
      </w:r>
    </w:p>
    <w:p w14:paraId="38E8EAD1" w14:textId="77777777" w:rsidR="00125166" w:rsidRPr="002E2031" w:rsidRDefault="00125166" w:rsidP="00125166">
      <w:pPr>
        <w:pStyle w:val="ListParagraph"/>
        <w:widowControl w:val="0"/>
        <w:autoSpaceDE w:val="0"/>
        <w:autoSpaceDN w:val="0"/>
        <w:adjustRightInd w:val="0"/>
        <w:ind w:left="0"/>
        <w:jc w:val="both"/>
        <w:rPr>
          <w:i/>
          <w:sz w:val="22"/>
          <w:szCs w:val="22"/>
          <w:lang w:eastAsia="en-US"/>
        </w:rPr>
      </w:pPr>
      <w:r w:rsidRPr="002E2031">
        <w:rPr>
          <w:i/>
          <w:sz w:val="22"/>
          <w:szCs w:val="22"/>
          <w:lang w:eastAsia="en-US"/>
        </w:rPr>
        <w:t>Avots: Centrālā statistikas pārvalde</w:t>
      </w:r>
    </w:p>
    <w:p w14:paraId="5A852C91" w14:textId="77777777" w:rsidR="00125166" w:rsidRPr="009B0837" w:rsidRDefault="00125166" w:rsidP="00125166">
      <w:pPr>
        <w:pStyle w:val="ListParagraph"/>
        <w:widowControl w:val="0"/>
        <w:autoSpaceDE w:val="0"/>
        <w:autoSpaceDN w:val="0"/>
        <w:adjustRightInd w:val="0"/>
        <w:ind w:left="0"/>
        <w:jc w:val="both"/>
        <w:rPr>
          <w:highlight w:val="yellow"/>
          <w:lang w:eastAsia="en-US"/>
        </w:rPr>
      </w:pPr>
    </w:p>
    <w:p w14:paraId="420B8BF2" w14:textId="77777777" w:rsidR="00125166" w:rsidRDefault="00125166" w:rsidP="00125166">
      <w:pPr>
        <w:pStyle w:val="ListParagraph"/>
        <w:widowControl w:val="0"/>
        <w:autoSpaceDE w:val="0"/>
        <w:autoSpaceDN w:val="0"/>
        <w:adjustRightInd w:val="0"/>
        <w:ind w:left="0"/>
        <w:jc w:val="both"/>
        <w:rPr>
          <w:lang w:eastAsia="en-US"/>
        </w:rPr>
      </w:pPr>
      <w:r w:rsidRPr="009E5CEC">
        <w:rPr>
          <w:lang w:eastAsia="en-US"/>
        </w:rPr>
        <w:t>2020.gada apstrādes rūpniecības rādītājus ietekmēs Covid-19 izraisītā krīze gan Eiropas Savienībā, gan pārējos Latvijai un Jelgavai svarīgos noieta tirgos.</w:t>
      </w:r>
      <w:r>
        <w:rPr>
          <w:lang w:eastAsia="en-US"/>
        </w:rPr>
        <w:t xml:space="preserve"> Taču </w:t>
      </w:r>
      <w:r w:rsidRPr="00271D8A">
        <w:rPr>
          <w:lang w:eastAsia="en-US"/>
        </w:rPr>
        <w:t xml:space="preserve">Centrālās statistikas pārvaldes publicētie dati par Latvijas ārējo tirdzniecību liecina, </w:t>
      </w:r>
      <w:r>
        <w:rPr>
          <w:lang w:eastAsia="en-US"/>
        </w:rPr>
        <w:t>ka preču eksporta vērtība 2020.</w:t>
      </w:r>
      <w:r w:rsidRPr="00271D8A">
        <w:rPr>
          <w:lang w:eastAsia="en-US"/>
        </w:rPr>
        <w:t>gada novembrī bija par 9,1% augstāka salīdzinājumā ar iepriek</w:t>
      </w:r>
      <w:r>
        <w:rPr>
          <w:lang w:eastAsia="en-US"/>
        </w:rPr>
        <w:t>šējā gada attiecīgo mēnesi. Tādē</w:t>
      </w:r>
      <w:r w:rsidRPr="00271D8A">
        <w:rPr>
          <w:lang w:eastAsia="en-US"/>
        </w:rPr>
        <w:t xml:space="preserve">jādi </w:t>
      </w:r>
      <w:r>
        <w:rPr>
          <w:lang w:eastAsia="en-US"/>
        </w:rPr>
        <w:t>p</w:t>
      </w:r>
      <w:r w:rsidRPr="00271D8A">
        <w:rPr>
          <w:lang w:eastAsia="en-US"/>
        </w:rPr>
        <w:t>ar spīti būtiskam ārējā pieprasījuma kritumam u</w:t>
      </w:r>
      <w:r>
        <w:rPr>
          <w:lang w:eastAsia="en-US"/>
        </w:rPr>
        <w:t>n vājai ekonomiskai aktivitātei</w:t>
      </w:r>
      <w:r w:rsidRPr="00271D8A">
        <w:rPr>
          <w:lang w:eastAsia="en-US"/>
        </w:rPr>
        <w:t xml:space="preserve"> Covid-19 </w:t>
      </w:r>
      <w:r>
        <w:rPr>
          <w:lang w:eastAsia="en-US"/>
        </w:rPr>
        <w:t>ietekmē,</w:t>
      </w:r>
      <w:r w:rsidRPr="00271D8A">
        <w:rPr>
          <w:lang w:eastAsia="en-US"/>
        </w:rPr>
        <w:t xml:space="preserve"> gan Eiropas Savienībā, gan pārējos Latvijai svarīgos noieta tirgos, Latvijas preču eksports turpina izaugsmi. </w:t>
      </w:r>
    </w:p>
    <w:p w14:paraId="50049183" w14:textId="77777777" w:rsidR="00125166" w:rsidRDefault="00125166" w:rsidP="00125166">
      <w:pPr>
        <w:pStyle w:val="ListParagraph"/>
        <w:widowControl w:val="0"/>
        <w:autoSpaceDE w:val="0"/>
        <w:autoSpaceDN w:val="0"/>
        <w:adjustRightInd w:val="0"/>
        <w:ind w:left="0"/>
        <w:jc w:val="both"/>
        <w:rPr>
          <w:lang w:eastAsia="en-US"/>
        </w:rPr>
      </w:pPr>
    </w:p>
    <w:p w14:paraId="5A4F3D2F" w14:textId="77777777" w:rsidR="00125166" w:rsidRDefault="00671057" w:rsidP="00125166">
      <w:pPr>
        <w:pStyle w:val="ListParagraph"/>
        <w:widowControl w:val="0"/>
        <w:autoSpaceDE w:val="0"/>
        <w:autoSpaceDN w:val="0"/>
        <w:adjustRightInd w:val="0"/>
        <w:ind w:left="0"/>
        <w:jc w:val="both"/>
        <w:rPr>
          <w:lang w:eastAsia="en-US"/>
        </w:rPr>
      </w:pPr>
      <w:r w:rsidRPr="00FF7873">
        <w:rPr>
          <w:lang w:eastAsia="en-US"/>
        </w:rPr>
        <w:t xml:space="preserve">Covid-19 </w:t>
      </w:r>
      <w:r w:rsidR="00125166" w:rsidRPr="002E2031">
        <w:rPr>
          <w:lang w:eastAsia="en-US"/>
        </w:rPr>
        <w:t>epidēmija rada bezprecedenta izaicinājumus pasaules un Latvijas ekonomikai.</w:t>
      </w:r>
      <w:r w:rsidR="00125166">
        <w:rPr>
          <w:lang w:eastAsia="en-US"/>
        </w:rPr>
        <w:t xml:space="preserve"> </w:t>
      </w:r>
      <w:r>
        <w:rPr>
          <w:lang w:eastAsia="en-US"/>
        </w:rPr>
        <w:t>Epidēmijas ietekme</w:t>
      </w:r>
      <w:r w:rsidR="00125166" w:rsidRPr="00FF7873">
        <w:rPr>
          <w:lang w:eastAsia="en-US"/>
        </w:rPr>
        <w:t xml:space="preserve"> būs vērojama gandrīz visās tautsaimniecības nozarēs, paredzama iedzīvotāju ekonomiskās aktivitātes samazināšanās, īpaši starp jauniešiem un iedzīvotājiem pensijas/ pirms pensijas vecumā</w:t>
      </w:r>
      <w:r w:rsidR="00125166">
        <w:rPr>
          <w:lang w:eastAsia="en-US"/>
        </w:rPr>
        <w:t xml:space="preserve">, bet vissmagāk cietīs krīzes tiešā veidā skartās nozares. </w:t>
      </w:r>
    </w:p>
    <w:p w14:paraId="2CEB11D0" w14:textId="77777777" w:rsidR="00125166" w:rsidRDefault="00125166" w:rsidP="00125166">
      <w:pPr>
        <w:pStyle w:val="ListParagraph"/>
        <w:widowControl w:val="0"/>
        <w:autoSpaceDE w:val="0"/>
        <w:autoSpaceDN w:val="0"/>
        <w:adjustRightInd w:val="0"/>
        <w:ind w:left="0"/>
        <w:jc w:val="both"/>
        <w:rPr>
          <w:lang w:eastAsia="en-US"/>
        </w:rPr>
      </w:pPr>
      <w:r>
        <w:rPr>
          <w:lang w:eastAsia="en-US"/>
        </w:rPr>
        <w:t xml:space="preserve">Covid-19 krīzes pārvarēšanai nepieciešama tautsaimniecības transformācija, īstermiņā nodrošinot nepieciešamo valsts atbalstu uzņēmumu apgrozāmo līdzekļu un kapitāla pieejamības veicināšanai, tādējādi ļaujot tiem ātrāk pārvarēt krīzes sekas un atgriezties pie izaugsmes. Savukārt, vidējā un ilgtermiņā galvenais Latvijas ekonomikas izaugsmes dzinulis joprojām saglabājas ienākumu pieaugums no eksporta un eksporta iespēju paplašināšanās, kā arī spēja iekļauties starptautiskās produktu ķēdēs ar augstākas pievienotās vērtības produkciju. Fundamentāls priekšnosacījums izaugsmei gan vidējā, gan ilgtermiņā ir ekonomikas konkurētspējas priekšrocību balstīšana uz tehnoloģijām, ražošanas efektivitāti, inovācijām, digitalizāciju, kā arī spējai pielāgoties un izmantot globālo pārmaiņu radītās iespējas. </w:t>
      </w:r>
    </w:p>
    <w:p w14:paraId="511714F4" w14:textId="77777777" w:rsidR="00125166" w:rsidRDefault="00125166" w:rsidP="00125166">
      <w:pPr>
        <w:pStyle w:val="ListParagraph"/>
        <w:widowControl w:val="0"/>
        <w:autoSpaceDE w:val="0"/>
        <w:autoSpaceDN w:val="0"/>
        <w:adjustRightInd w:val="0"/>
        <w:ind w:left="0"/>
        <w:jc w:val="both"/>
        <w:rPr>
          <w:lang w:eastAsia="en-US"/>
        </w:rPr>
      </w:pPr>
      <w:r w:rsidRPr="003E507E">
        <w:rPr>
          <w:lang w:eastAsia="en-US"/>
        </w:rPr>
        <w:t xml:space="preserve">Tikmēr Covid-19 krīze ir ietekmējusi sabiedrības paradumu maiņu, radot jaunas iespējas un </w:t>
      </w:r>
      <w:r w:rsidRPr="003E507E">
        <w:rPr>
          <w:lang w:eastAsia="en-US"/>
        </w:rPr>
        <w:lastRenderedPageBreak/>
        <w:t>vajadzības darba tirgū.</w:t>
      </w:r>
      <w:r>
        <w:rPr>
          <w:lang w:eastAsia="en-US"/>
        </w:rPr>
        <w:t xml:space="preserve"> </w:t>
      </w:r>
      <w:r w:rsidRPr="003E507E">
        <w:rPr>
          <w:lang w:eastAsia="en-US"/>
        </w:rPr>
        <w:t>Būtiski ir pieaugusi dažādu IKT risinājumu izmantošana ikdienas dzīvē, nodrošinot nepieciešamo infrastruktūru attālinātā darba, mācību, iepirkšanās, preču piegāžu un citu procesu nodrošināšanai. Daudzi no šiem procesiem paver jaunu sabiedrības attīstības posmu un visdrīzāk saglabāsies arī pēckrīzes periodā. Tāpat sagaidāms, ka mazāk skartās nozares atgūsies ātrāk un būs galvenais dzinulis ekonomikas iziešanai no dīkstāves.</w:t>
      </w:r>
    </w:p>
    <w:p w14:paraId="7D8BBDE9" w14:textId="77777777" w:rsidR="00125166" w:rsidRPr="00FF7873" w:rsidRDefault="00125166" w:rsidP="00125166">
      <w:pPr>
        <w:pStyle w:val="ListParagraph"/>
        <w:widowControl w:val="0"/>
        <w:autoSpaceDE w:val="0"/>
        <w:autoSpaceDN w:val="0"/>
        <w:adjustRightInd w:val="0"/>
        <w:ind w:left="0"/>
        <w:jc w:val="both"/>
        <w:rPr>
          <w:lang w:eastAsia="en-US"/>
        </w:rPr>
      </w:pPr>
      <w:r w:rsidRPr="003E507E">
        <w:rPr>
          <w:lang w:eastAsia="en-US"/>
        </w:rPr>
        <w:t xml:space="preserve">Turklāt </w:t>
      </w:r>
      <w:r>
        <w:rPr>
          <w:lang w:eastAsia="en-US"/>
        </w:rPr>
        <w:t>2020.</w:t>
      </w:r>
      <w:r w:rsidRPr="003E507E">
        <w:rPr>
          <w:lang w:eastAsia="en-US"/>
        </w:rPr>
        <w:t>gada izskaņā daudzus Latvijas ražotājus sasniedza pozitīvas ziņas, jo tika pieņemts ar bažām gaidītais Eiropas Savienības un Apvienotās Karalistes Tirdzniecības un sadarbības līgums</w:t>
      </w:r>
      <w:r>
        <w:rPr>
          <w:lang w:eastAsia="en-US"/>
        </w:rPr>
        <w:t>, kas</w:t>
      </w:r>
      <w:r w:rsidRPr="003E507E">
        <w:rPr>
          <w:lang w:eastAsia="en-US"/>
        </w:rPr>
        <w:t xml:space="preserve"> </w:t>
      </w:r>
      <w:r>
        <w:rPr>
          <w:lang w:eastAsia="en-US"/>
        </w:rPr>
        <w:t>a</w:t>
      </w:r>
      <w:r w:rsidRPr="003E507E">
        <w:rPr>
          <w:lang w:eastAsia="en-US"/>
        </w:rPr>
        <w:t>ttiecībā uz preču tirdzniecību paredz nulles tarifus pilnīgi visām ES un Apvienotajā Karalistē ražotām precēm, kas nozīmē, ka Latvijas ražotājiem netiks piemēroti tarifi eksporta</w:t>
      </w:r>
      <w:r>
        <w:rPr>
          <w:lang w:eastAsia="en-US"/>
        </w:rPr>
        <w:t>m uz Apvienoto Karalisti. 2019.</w:t>
      </w:r>
      <w:r w:rsidRPr="003E507E">
        <w:rPr>
          <w:lang w:eastAsia="en-US"/>
        </w:rPr>
        <w:t xml:space="preserve">gadā Apvienotā Karaliste bija sestais nozīmīgākais Latvijas tirdzniecības partneris, veidojot 5,6% no kopējā preču eksporta jeb 727 miljonus </w:t>
      </w:r>
      <w:r w:rsidRPr="003E507E">
        <w:rPr>
          <w:i/>
          <w:lang w:eastAsia="en-US"/>
        </w:rPr>
        <w:t>euro</w:t>
      </w:r>
      <w:r w:rsidRPr="003E507E">
        <w:rPr>
          <w:lang w:eastAsia="en-US"/>
        </w:rPr>
        <w:t xml:space="preserve">, tādējādi ES un Apvienotās Karalistes Tirdzniecības un sadarbības līgums padarīs labvēlīgākus tirdzniecības nosacījumus, </w:t>
      </w:r>
      <w:r>
        <w:rPr>
          <w:lang w:eastAsia="en-US"/>
        </w:rPr>
        <w:t>kā arī</w:t>
      </w:r>
      <w:r w:rsidRPr="003E507E">
        <w:rPr>
          <w:lang w:eastAsia="en-US"/>
        </w:rPr>
        <w:t xml:space="preserve"> stimulēs pieprasījumu pēc Latvijā ražotām precēm.</w:t>
      </w:r>
    </w:p>
    <w:p w14:paraId="75019BB6" w14:textId="77777777" w:rsidR="00125166" w:rsidRDefault="00125166" w:rsidP="00125166">
      <w:pPr>
        <w:pStyle w:val="ListParagraph"/>
        <w:widowControl w:val="0"/>
        <w:autoSpaceDE w:val="0"/>
        <w:autoSpaceDN w:val="0"/>
        <w:adjustRightInd w:val="0"/>
        <w:ind w:left="0"/>
        <w:jc w:val="both"/>
        <w:rPr>
          <w:sz w:val="22"/>
          <w:szCs w:val="22"/>
          <w:lang w:eastAsia="en-US"/>
        </w:rPr>
      </w:pPr>
    </w:p>
    <w:p w14:paraId="59BF8FEC" w14:textId="77777777" w:rsidR="00125166" w:rsidRDefault="00125166" w:rsidP="00125166">
      <w:pPr>
        <w:pStyle w:val="ListParagraph"/>
        <w:widowControl w:val="0"/>
        <w:autoSpaceDE w:val="0"/>
        <w:autoSpaceDN w:val="0"/>
        <w:adjustRightInd w:val="0"/>
        <w:ind w:left="0"/>
        <w:jc w:val="both"/>
        <w:rPr>
          <w:sz w:val="22"/>
          <w:szCs w:val="22"/>
          <w:lang w:eastAsia="en-US"/>
        </w:rPr>
      </w:pPr>
    </w:p>
    <w:p w14:paraId="250145D9" w14:textId="77777777" w:rsidR="00125166" w:rsidRPr="00283FB4" w:rsidRDefault="00125166" w:rsidP="00125166">
      <w:pPr>
        <w:pStyle w:val="ListParagraph"/>
        <w:widowControl w:val="0"/>
        <w:numPr>
          <w:ilvl w:val="1"/>
          <w:numId w:val="62"/>
        </w:numPr>
        <w:autoSpaceDE w:val="0"/>
        <w:autoSpaceDN w:val="0"/>
        <w:adjustRightInd w:val="0"/>
        <w:spacing w:before="120" w:after="120"/>
        <w:ind w:left="0" w:firstLine="0"/>
        <w:jc w:val="center"/>
        <w:rPr>
          <w:b/>
          <w:sz w:val="28"/>
          <w:szCs w:val="28"/>
          <w:lang w:eastAsia="en-US"/>
        </w:rPr>
      </w:pPr>
      <w:r w:rsidRPr="00283FB4">
        <w:rPr>
          <w:b/>
          <w:sz w:val="28"/>
          <w:szCs w:val="28"/>
          <w:lang w:eastAsia="en-US"/>
        </w:rPr>
        <w:t>Pašvaldības īstenotie un plānotie projekti</w:t>
      </w:r>
    </w:p>
    <w:p w14:paraId="3CE16C00" w14:textId="77777777" w:rsidR="00125166" w:rsidRPr="00D81714" w:rsidRDefault="00125166" w:rsidP="00125166">
      <w:pPr>
        <w:spacing w:after="120"/>
        <w:jc w:val="both"/>
        <w:rPr>
          <w:rFonts w:eastAsia="Calibri"/>
          <w:lang w:eastAsia="en-US"/>
        </w:rPr>
      </w:pPr>
      <w:r w:rsidRPr="00D81714">
        <w:rPr>
          <w:rFonts w:eastAsia="Calibri"/>
          <w:lang w:eastAsia="en-US"/>
        </w:rPr>
        <w:t>Liela uzmanība no pašvaldības puses tiek veltīta pilsētas infrastruktūras attīstībai, kurā ieguldījumi tiek īstenoti lielākoties ar ārēju finanšu avotu līdzfinansētu projektu palīdzību.</w:t>
      </w:r>
    </w:p>
    <w:p w14:paraId="2EF9117F" w14:textId="77777777" w:rsidR="00125166" w:rsidRPr="00D81714" w:rsidRDefault="00125166" w:rsidP="00125166">
      <w:pPr>
        <w:jc w:val="both"/>
        <w:rPr>
          <w:b/>
        </w:rPr>
      </w:pPr>
      <w:r w:rsidRPr="00D81714">
        <w:rPr>
          <w:b/>
        </w:rPr>
        <w:t>Kā nozīmīgākos 2020.gadā pabeigtos pašvaldības projektus jāmin:</w:t>
      </w:r>
    </w:p>
    <w:p w14:paraId="2420F248" w14:textId="77777777" w:rsidR="00125166" w:rsidRPr="00D81714" w:rsidRDefault="00125166" w:rsidP="00125166">
      <w:pPr>
        <w:numPr>
          <w:ilvl w:val="0"/>
          <w:numId w:val="89"/>
        </w:numPr>
        <w:tabs>
          <w:tab w:val="clear" w:pos="720"/>
          <w:tab w:val="num" w:pos="360"/>
        </w:tabs>
        <w:ind w:left="360"/>
        <w:jc w:val="both"/>
        <w:rPr>
          <w:spacing w:val="12"/>
        </w:rPr>
      </w:pPr>
      <w:r w:rsidRPr="00D81714">
        <w:t>ERAF līdzfinansēta projekta “</w:t>
      </w:r>
      <w:r w:rsidRPr="00D81714">
        <w:rPr>
          <w:u w:val="single"/>
        </w:rPr>
        <w:t>Jelgavas Amatu vidusskolas infrastruktūras uzlabošana un mācību aprīkojuma modernizācija, 2.kārta</w:t>
      </w:r>
      <w:r w:rsidRPr="00D81714">
        <w:t>” ietvaros veikta pārbūve skolas ēkās Akadēmijas ielā 25, 25B un Elektrības ielā 8, labiekārtota skolas teritorija, pārbūvēts sporta laukums pie Jelgavas 4.sākumskolas, izglītības programmas “ Ēdināšanas pakalpojumi” vajadzībām izveidotas un aprīkotas 2 mācību laboratorijas, kā arī veikta mācību aprīkojuma modernizācija metālapstrādes, viesnīcu un restorānu pakalpojumu, tekstīliju izstrādājumu izgatavošanas kompetencēs;</w:t>
      </w:r>
    </w:p>
    <w:p w14:paraId="1EFB7007" w14:textId="77777777" w:rsidR="00125166" w:rsidRPr="00D81714" w:rsidRDefault="00125166" w:rsidP="00125166">
      <w:pPr>
        <w:numPr>
          <w:ilvl w:val="0"/>
          <w:numId w:val="89"/>
        </w:numPr>
        <w:tabs>
          <w:tab w:val="clear" w:pos="720"/>
          <w:tab w:val="num" w:pos="360"/>
        </w:tabs>
        <w:ind w:left="360"/>
        <w:jc w:val="both"/>
        <w:rPr>
          <w:spacing w:val="12"/>
        </w:rPr>
      </w:pPr>
      <w:r w:rsidRPr="00D81714">
        <w:t>Kohēzijas fonda līdzfinansēta projekta “</w:t>
      </w:r>
      <w:r w:rsidRPr="00D81714">
        <w:rPr>
          <w:u w:val="single"/>
        </w:rPr>
        <w:t>Loka maģistrāles pārbūve posmā no Kalnciema ceļa līdz Jelgavas pilsētas administratīvajai robežai</w:t>
      </w:r>
      <w:r w:rsidRPr="00D81714">
        <w:t>” ietvaros ir modernizēts nozīmīgs tranzīta un kravu transporta maršruts Jelgavas pilsētā tā sasaistei ar TEN-T tīklu, tādējādi novēršot transporta infrastruktūras nepilnības, uzlabojot transporta plūsmu, veicinot uzņēmējdarbības attīstību šajā pilsētas teritorijā;</w:t>
      </w:r>
    </w:p>
    <w:p w14:paraId="2F05750A" w14:textId="77777777" w:rsidR="00125166" w:rsidRPr="00D81714" w:rsidRDefault="00125166" w:rsidP="00125166">
      <w:pPr>
        <w:numPr>
          <w:ilvl w:val="0"/>
          <w:numId w:val="89"/>
        </w:numPr>
        <w:tabs>
          <w:tab w:val="clear" w:pos="720"/>
          <w:tab w:val="num" w:pos="360"/>
        </w:tabs>
        <w:ind w:left="360"/>
        <w:jc w:val="both"/>
        <w:rPr>
          <w:spacing w:val="12"/>
        </w:rPr>
      </w:pPr>
      <w:r w:rsidRPr="00D81714">
        <w:t>ERAF līdzfinansēta projekta “</w:t>
      </w:r>
      <w:r w:rsidRPr="00D81714">
        <w:rPr>
          <w:u w:val="single"/>
        </w:rPr>
        <w:t>Tehniskās infrastruktūras sakārtošana uzņēmējdarbības attīstībai degradētā teritorijā</w:t>
      </w:r>
      <w:r w:rsidRPr="00D81714">
        <w:t>” ietvaros veikta Neretas un Prohorova ielu, Garozas ielas posma asfaltbetona seguma un inženierkomunikāciju pārbūve, gājēju un velosipēdistu celiņu izbūve, lai radītu priekšnosacījumus uzņēmējdarbības attīstībai industriālajā teritorijā un jaunu rūpniecības uzņēmumu piesaistei. Lai sakārtotu degradēto vidi Lielupes krastā un radītu priekšnosacījumus loģistikas attīstībai, nostiprināts arī upes krasts un izbūvēts cietā seguma laukums;</w:t>
      </w:r>
    </w:p>
    <w:p w14:paraId="7F67D8D2" w14:textId="77777777" w:rsidR="00125166" w:rsidRDefault="00125166" w:rsidP="00125166">
      <w:pPr>
        <w:jc w:val="both"/>
        <w:rPr>
          <w:b/>
        </w:rPr>
      </w:pPr>
    </w:p>
    <w:p w14:paraId="4DF5E879" w14:textId="77777777" w:rsidR="00125166" w:rsidRPr="00D81714" w:rsidRDefault="00125166" w:rsidP="00125166">
      <w:pPr>
        <w:jc w:val="both"/>
        <w:rPr>
          <w:b/>
        </w:rPr>
      </w:pPr>
      <w:r w:rsidRPr="00D81714">
        <w:rPr>
          <w:b/>
        </w:rPr>
        <w:t>2020.gadā turpinājās jau iepriekš uzsāktu projektu īstenošana:</w:t>
      </w:r>
    </w:p>
    <w:p w14:paraId="6DE45148" w14:textId="77777777" w:rsidR="00125166" w:rsidRPr="00D81714" w:rsidRDefault="00125166" w:rsidP="00125166">
      <w:pPr>
        <w:numPr>
          <w:ilvl w:val="0"/>
          <w:numId w:val="61"/>
        </w:numPr>
        <w:tabs>
          <w:tab w:val="left" w:pos="360"/>
        </w:tabs>
        <w:ind w:left="360"/>
        <w:jc w:val="both"/>
        <w:rPr>
          <w:rFonts w:eastAsia="Calibri"/>
          <w:lang w:eastAsia="en-US"/>
        </w:rPr>
      </w:pPr>
      <w:r w:rsidRPr="00D81714">
        <w:t>ERAF līdzfinansēta projekta “</w:t>
      </w:r>
      <w:r w:rsidRPr="00D81714">
        <w:rPr>
          <w:u w:val="single"/>
        </w:rPr>
        <w:t>Sabiedrībā balstītu sociālo pakalpojumu infrastruktūras attīstība Jelgavā</w:t>
      </w:r>
      <w:r w:rsidRPr="00D81714">
        <w:t xml:space="preserve">” </w:t>
      </w:r>
      <w:r w:rsidRPr="00D81714">
        <w:rPr>
          <w:rFonts w:eastAsiaTheme="minorHAnsi"/>
          <w:lang w:eastAsia="en-US"/>
        </w:rPr>
        <w:t>ietvaros</w:t>
      </w:r>
      <w:r w:rsidRPr="00D81714">
        <w:t xml:space="preserve"> tiek veikta</w:t>
      </w:r>
      <w:r w:rsidRPr="00D81714">
        <w:rPr>
          <w:rFonts w:eastAsiaTheme="minorHAnsi"/>
          <w:lang w:eastAsia="en-US"/>
        </w:rPr>
        <w:t>,</w:t>
      </w:r>
      <w:r w:rsidRPr="00D81714">
        <w:t xml:space="preserve"> </w:t>
      </w:r>
      <w:r w:rsidRPr="00D81714">
        <w:rPr>
          <w:rFonts w:eastAsiaTheme="minorHAnsi"/>
          <w:lang w:eastAsia="en-US"/>
        </w:rPr>
        <w:t>grupu dzīvokļu, specializēto darbnīcu, ģimeniskai videi pietuvinātu un citu sociālo pakalpojumu infrastruktūras izveide Stacijas ielā 13, Daudzfunkcionālā sociālo pakalpojumu centra izveide Zirgu ielā 47</w:t>
      </w:r>
      <w:r>
        <w:rPr>
          <w:rFonts w:eastAsiaTheme="minorHAnsi"/>
          <w:lang w:eastAsia="en-US"/>
        </w:rPr>
        <w:t>a</w:t>
      </w:r>
      <w:r w:rsidRPr="00D81714">
        <w:rPr>
          <w:rFonts w:eastAsiaTheme="minorHAnsi"/>
          <w:lang w:eastAsia="en-US"/>
        </w:rPr>
        <w:t xml:space="preserve">, kā arī pirmsskolas izglītības iestādes “Kāpēcīši” Ganību ielā 66 peldbaseina pielāgošana pieejamības uzlabošanai bērniem ar funkcionāliem traucējumiem; </w:t>
      </w:r>
    </w:p>
    <w:p w14:paraId="6B0F2380" w14:textId="77777777" w:rsidR="00125166" w:rsidRPr="00D81714" w:rsidRDefault="00125166" w:rsidP="00125166">
      <w:pPr>
        <w:numPr>
          <w:ilvl w:val="0"/>
          <w:numId w:val="61"/>
        </w:numPr>
        <w:tabs>
          <w:tab w:val="left" w:pos="360"/>
        </w:tabs>
        <w:ind w:left="360"/>
        <w:jc w:val="both"/>
        <w:rPr>
          <w:rFonts w:eastAsia="Calibri"/>
          <w:lang w:eastAsia="en-US"/>
        </w:rPr>
      </w:pPr>
      <w:r w:rsidRPr="00D81714">
        <w:t xml:space="preserve">ERAF līdzfinansēta projekta </w:t>
      </w:r>
      <w:r w:rsidRPr="00D81714">
        <w:rPr>
          <w:rFonts w:eastAsia="Calibri"/>
          <w:lang w:eastAsia="en-US"/>
        </w:rPr>
        <w:t>“</w:t>
      </w:r>
      <w:r w:rsidRPr="00D81714">
        <w:rPr>
          <w:rFonts w:eastAsia="Calibri"/>
          <w:u w:val="single"/>
          <w:lang w:eastAsia="en-US"/>
        </w:rPr>
        <w:t>Mācību vides uzlabošana Jelgavas Valsts ģimnāzijā un Jelgavas Tehnoloģiju vidusskolā</w:t>
      </w:r>
      <w:r w:rsidRPr="00D81714">
        <w:rPr>
          <w:rFonts w:eastAsia="Calibri"/>
          <w:lang w:eastAsia="en-US"/>
        </w:rPr>
        <w:t>” ietvaros veiktas iepirkuma procedūras, lai uzsāktu mācību vides uzlabošanu Jelgavas Tehnoloģiju vidusskolā;</w:t>
      </w:r>
    </w:p>
    <w:p w14:paraId="3ED1D884" w14:textId="77777777" w:rsidR="00125166" w:rsidRPr="00D81714" w:rsidRDefault="0009176D" w:rsidP="00125166">
      <w:pPr>
        <w:numPr>
          <w:ilvl w:val="0"/>
          <w:numId w:val="61"/>
        </w:numPr>
        <w:tabs>
          <w:tab w:val="left" w:pos="360"/>
        </w:tabs>
        <w:ind w:left="360"/>
        <w:jc w:val="both"/>
        <w:rPr>
          <w:rFonts w:eastAsia="Calibri"/>
          <w:lang w:eastAsia="en-US"/>
        </w:rPr>
      </w:pPr>
      <w:r>
        <w:lastRenderedPageBreak/>
        <w:t xml:space="preserve">ERAF projekta </w:t>
      </w:r>
      <w:r>
        <w:rPr>
          <w:u w:val="single"/>
        </w:rPr>
        <w:t>“Nozīmīga kultūrvēsturiskā mantojuma saglabāšana un attīstība kultūras tūrisma piedāvājuma pilnveidošanai Zemgales reģionā”</w:t>
      </w:r>
      <w:r>
        <w:t xml:space="preserve"> ietvaros tiek atjaunoti valsts nozīmes kultūras pieminekļi Jelgavā, Dobelē, Bauskā, veidojot tajos jaunus, savstarpēji papildinošus tūrisma pakalpojumus, tādējādi nodrošinot to sociālekonomiskā potenciāla attīstību un integrāciju vietējās ekonomikas struktūrā. Jelgavā 2020.gada beigās pabeigta Jelgavas Romas katoļu Bezvainīgās jaunavas Marijas katedrāles krustu atjaunošana un torņa jumta seguma pārbūve, bet Jelgavas pilsētas pašvaldības ēkā Vecpilsētas ielā 14 pēc būvdarbu pabeigšanas turpinās objekta funkcionēšanai nepieciešamā aprīkojuma un iekārtu iegāde. Vecpilsētas ielas koka nams tiks veidots kā publisks tūrisma objekts ar izzinošu, izglītojošu piedāvājumu par Jelgavas koka arhitektūru, Vecpilsētas ielas kvartālu, šīs ēkas unikalitāti, savukārt mūra ēkā tiks izvietotas trīs restaurācijas darbnīcas – tekstīliju, metāla priekšmetu, keramikas un stikla  restaurācijai</w:t>
      </w:r>
      <w:r w:rsidR="00125166" w:rsidRPr="00D81714">
        <w:t xml:space="preserve">; </w:t>
      </w:r>
    </w:p>
    <w:p w14:paraId="136C12E7" w14:textId="77777777" w:rsidR="00125166" w:rsidRPr="00D81714" w:rsidRDefault="00125166" w:rsidP="00125166">
      <w:pPr>
        <w:numPr>
          <w:ilvl w:val="0"/>
          <w:numId w:val="61"/>
        </w:numPr>
        <w:tabs>
          <w:tab w:val="left" w:pos="360"/>
        </w:tabs>
        <w:ind w:left="360"/>
        <w:jc w:val="both"/>
        <w:rPr>
          <w:rFonts w:eastAsia="Calibri"/>
          <w:lang w:eastAsia="en-US"/>
        </w:rPr>
      </w:pPr>
      <w:r w:rsidRPr="00D81714">
        <w:t>Kohēzijas fonda līdzfinansēta projekta “</w:t>
      </w:r>
      <w:r w:rsidRPr="00D81714">
        <w:rPr>
          <w:u w:val="single"/>
        </w:rPr>
        <w:t>Videi draudzīgas sabiedriskā transporta infrastruktūras attīstība Jelgavā</w:t>
      </w:r>
      <w:r w:rsidRPr="00D81714">
        <w:t>” ietvaros veikta iepirkuma procedūra, lai iegādātos četrus</w:t>
      </w:r>
      <w:r w:rsidRPr="00D81714">
        <w:rPr>
          <w:b/>
        </w:rPr>
        <w:t xml:space="preserve"> </w:t>
      </w:r>
      <w:r w:rsidRPr="00D81714">
        <w:rPr>
          <w:iCs/>
        </w:rPr>
        <w:t>videi draudzīgus sabiedriskos transportlīdzekļus (elektroautobusi) un to uzlādes ierīces, lai samazinātu enerģijas patēriņu, CO</w:t>
      </w:r>
      <w:r w:rsidRPr="00D81714">
        <w:rPr>
          <w:iCs/>
          <w:vertAlign w:val="subscript"/>
        </w:rPr>
        <w:t>2</w:t>
      </w:r>
      <w:r w:rsidRPr="00D81714">
        <w:rPr>
          <w:iCs/>
        </w:rPr>
        <w:t xml:space="preserve"> emisijas līmeni un v</w:t>
      </w:r>
      <w:r w:rsidRPr="00D81714">
        <w:t>eicinātu videi draudzīga sabiedriskā transporta izmantošanu Jelgavas pilsētā un pasažieru skaita pieaugumu tajā;</w:t>
      </w:r>
    </w:p>
    <w:p w14:paraId="341DDE51" w14:textId="73FE00A8" w:rsidR="00125166" w:rsidRPr="00D81714" w:rsidRDefault="00125166" w:rsidP="00125166">
      <w:pPr>
        <w:numPr>
          <w:ilvl w:val="0"/>
          <w:numId w:val="61"/>
        </w:numPr>
        <w:tabs>
          <w:tab w:val="left" w:pos="360"/>
        </w:tabs>
        <w:ind w:left="360"/>
        <w:jc w:val="both"/>
        <w:rPr>
          <w:spacing w:val="12"/>
        </w:rPr>
      </w:pPr>
      <w:r w:rsidRPr="00D81714">
        <w:t>Eiropas Sociālā fonda (ESF) projekta “</w:t>
      </w:r>
      <w:r w:rsidRPr="00D81714">
        <w:rPr>
          <w:u w:val="single"/>
        </w:rPr>
        <w:t>Veselības veicināšana Jelgavā</w:t>
      </w:r>
      <w:r w:rsidRPr="00D81714">
        <w:t>” ietvaros Jelgavas pilsētas iedzīvotājiem, jo īpaši sociālās atstumtības un nabadzības riskam pakļautajiem, tiek piedāvāti daudzveidīgi pasākumi fizisko aktivitāšu un veselīga uztura veicināšanai, atkarību profilaksei, seksuālās un reproduktīvās, garīgās veselības vei</w:t>
      </w:r>
      <w:r w:rsidR="003F3636">
        <w:t>cināšanai, slimību profilaksei;</w:t>
      </w:r>
    </w:p>
    <w:p w14:paraId="78E69E51" w14:textId="77777777" w:rsidR="00125166" w:rsidRPr="00D81714" w:rsidRDefault="00125166" w:rsidP="00125166">
      <w:pPr>
        <w:numPr>
          <w:ilvl w:val="0"/>
          <w:numId w:val="61"/>
        </w:numPr>
        <w:tabs>
          <w:tab w:val="left" w:pos="360"/>
        </w:tabs>
        <w:ind w:left="360"/>
        <w:jc w:val="both"/>
        <w:rPr>
          <w:spacing w:val="12"/>
        </w:rPr>
      </w:pPr>
      <w:r w:rsidRPr="00D81714">
        <w:t>ESF projekta “</w:t>
      </w:r>
      <w:r w:rsidRPr="00D81714">
        <w:rPr>
          <w:u w:val="single"/>
        </w:rPr>
        <w:t>Atver sirdi Zemg</w:t>
      </w:r>
      <w:r w:rsidRPr="00D81714">
        <w:t>alē” ietvaros Jelgavas pilsētā tiek palielināta ģimeniskai videi pietuvinātu un sabiedrībā balstītu sociālo pakalpojumu pieejamība dzīvesvietā personām ar invaliditāti un bērniem - izvērtētas individuālās vajadzības, izstrādāti atbalsta plāni, nodrošināti pakalpojumi bērniem ar funkcionāliem traucējumiem, ārpusģimenes aprūpē esošiem bērniem, personām ar garīga rakstura traucējumiem;</w:t>
      </w:r>
    </w:p>
    <w:p w14:paraId="425481E9" w14:textId="77777777" w:rsidR="00125166" w:rsidRPr="008170F2" w:rsidRDefault="00125166" w:rsidP="00125166">
      <w:pPr>
        <w:numPr>
          <w:ilvl w:val="0"/>
          <w:numId w:val="61"/>
        </w:numPr>
        <w:tabs>
          <w:tab w:val="left" w:pos="360"/>
        </w:tabs>
        <w:ind w:left="360"/>
        <w:jc w:val="both"/>
        <w:rPr>
          <w:spacing w:val="12"/>
        </w:rPr>
      </w:pPr>
      <w:r w:rsidRPr="00D81714">
        <w:t>ESF projekta “</w:t>
      </w:r>
      <w:r w:rsidRPr="00D81714">
        <w:rPr>
          <w:u w:val="single"/>
        </w:rPr>
        <w:t>PROTI un DARI!</w:t>
      </w:r>
      <w:r w:rsidRPr="00D81714">
        <w:t>” ietvaros Jelgavas pilsētā tiek motivēti un aktivizēti jaunieši vecumā no 15-29 gadiem, kuri nemācās, nestrādā vai neapgūst arodu un nav reģistrēti Nodarbinātības valsts aģentūrā (NVA) kā bezdarbnieki, veicināta šo jauniešu iesaiste izglītībā, Jauniešu garantijas pasākumos, kurus īsteno NVA un Valsts izglītības attīstības aģentūra, un nevalstisko organizāciju vai jauniešu centru darbībā</w:t>
      </w:r>
      <w:r>
        <w:t>.</w:t>
      </w:r>
    </w:p>
    <w:p w14:paraId="3F08A47B" w14:textId="77777777" w:rsidR="00125166" w:rsidRDefault="00125166" w:rsidP="00125166">
      <w:pPr>
        <w:jc w:val="both"/>
        <w:rPr>
          <w:b/>
        </w:rPr>
      </w:pPr>
    </w:p>
    <w:p w14:paraId="499ADE8C" w14:textId="77777777" w:rsidR="00125166" w:rsidRPr="00D81714" w:rsidRDefault="00125166" w:rsidP="00125166">
      <w:pPr>
        <w:jc w:val="both"/>
        <w:rPr>
          <w:b/>
        </w:rPr>
      </w:pPr>
      <w:r w:rsidRPr="00D81714">
        <w:rPr>
          <w:b/>
        </w:rPr>
        <w:t>2020.gadā uzsākto investīciju projektu īstenošana</w:t>
      </w:r>
      <w:r w:rsidR="00BA22B1">
        <w:rPr>
          <w:b/>
        </w:rPr>
        <w:t>, kas turpināsies arī 2021.gadā</w:t>
      </w:r>
      <w:r w:rsidRPr="00D81714">
        <w:rPr>
          <w:b/>
        </w:rPr>
        <w:t>:</w:t>
      </w:r>
    </w:p>
    <w:p w14:paraId="55586EDC" w14:textId="77777777" w:rsidR="00125166" w:rsidRPr="00D81714" w:rsidRDefault="00125166" w:rsidP="00125166">
      <w:pPr>
        <w:numPr>
          <w:ilvl w:val="0"/>
          <w:numId w:val="61"/>
        </w:numPr>
        <w:ind w:left="360"/>
        <w:jc w:val="both"/>
        <w:rPr>
          <w:rFonts w:eastAsia="Calibri"/>
          <w:lang w:eastAsia="en-US"/>
        </w:rPr>
      </w:pPr>
      <w:r w:rsidRPr="00D81714">
        <w:t xml:space="preserve">ERAF līdzfinansēta projekta </w:t>
      </w:r>
      <w:r w:rsidRPr="00D81714">
        <w:rPr>
          <w:u w:val="single"/>
        </w:rPr>
        <w:t>“Kultūras mantojuma saglabāšana un attīstība Jelgavas pilsētā”</w:t>
      </w:r>
      <w:r w:rsidRPr="00D81714">
        <w:t xml:space="preserve"> ietvaros plānota valsts nozīmes arhitektūras pieminekļa – koka ēkas Vecpilsētas ielā 2 restaurācija un pārbūve, saistītās infrastruktūras – ēkas J. Asara ielā 1 pārbūve un apkārtējās teritorijas labiekārtošana, atjaunojot kritiskā stāvoklī esošu kultūrvēsturisku ēku vecpilsētā un nodrošinot jaunajā objektā interesantus piedāvājumus Jelgavas iedzīvotājiem un viesiem, kā arī paredzēta jaunu ekspozīciju izveide Jelgavas Sv. Trīsvienības baznīcas tornī;</w:t>
      </w:r>
    </w:p>
    <w:p w14:paraId="3CA1CB22" w14:textId="77777777" w:rsidR="00125166" w:rsidRPr="00D81714" w:rsidRDefault="00125166" w:rsidP="00125166">
      <w:pPr>
        <w:numPr>
          <w:ilvl w:val="0"/>
          <w:numId w:val="61"/>
        </w:numPr>
        <w:ind w:left="360"/>
        <w:jc w:val="both"/>
        <w:rPr>
          <w:rFonts w:eastAsia="Calibri"/>
          <w:lang w:eastAsia="en-US"/>
        </w:rPr>
      </w:pPr>
      <w:r w:rsidRPr="00D81714">
        <w:t>ERAF līdzfinansēta projekta “</w:t>
      </w:r>
      <w:r w:rsidRPr="00D81714">
        <w:rPr>
          <w:u w:val="single"/>
        </w:rPr>
        <w:t>Tehniskās infrastruktūras sakārtošana uzņēmējdarbības attīstībai degradētajā teritorijā, 2.kārta</w:t>
      </w:r>
      <w:r w:rsidRPr="00D81714">
        <w:t>” ietvaros plānots veikt Garozas un Neretas ielas savienojošās ielas – Rubeņu ceļa turpinājuma un inženierkomunikāciju pieslēgumu izbūvi, nodrošinot piekļūšanu industriālai teritorijai, veicinot uzņēmējdarbības aktivitāti un nodarbinātības iespējas šajā pilsētas daļā;</w:t>
      </w:r>
    </w:p>
    <w:p w14:paraId="25FAAFB2" w14:textId="77777777" w:rsidR="00125166" w:rsidRPr="00D81714" w:rsidRDefault="00125166" w:rsidP="00125166">
      <w:pPr>
        <w:numPr>
          <w:ilvl w:val="0"/>
          <w:numId w:val="61"/>
        </w:numPr>
        <w:ind w:left="360"/>
        <w:jc w:val="both"/>
        <w:rPr>
          <w:b/>
        </w:rPr>
      </w:pPr>
      <w:r w:rsidRPr="00D81714">
        <w:t xml:space="preserve">ERAF līdzfinansēta projekta </w:t>
      </w:r>
      <w:r w:rsidRPr="00D81714">
        <w:rPr>
          <w:u w:val="single"/>
        </w:rPr>
        <w:t>„Tehniskās infrastruktūras sakārtošana uzņēmējdarbības attīstībai degradētā teritorijā, 3.kārta”</w:t>
      </w:r>
      <w:r w:rsidRPr="00D81714">
        <w:t xml:space="preserve"> ietvaros tiks veikta Graudu ielas posma un Smiltnieku ielas posma pārbūve, sakārtojot ielu tehnisko infrastruktūru industriālajā teritorijā esošo ražošanas uzņēmumu tālākai attīstībai;</w:t>
      </w:r>
    </w:p>
    <w:p w14:paraId="1D32F910" w14:textId="2CE18BF2" w:rsidR="00125166" w:rsidRPr="00D81714" w:rsidRDefault="00125166" w:rsidP="00125166">
      <w:pPr>
        <w:numPr>
          <w:ilvl w:val="0"/>
          <w:numId w:val="61"/>
        </w:numPr>
        <w:ind w:left="360"/>
        <w:jc w:val="both"/>
        <w:rPr>
          <w:b/>
        </w:rPr>
      </w:pPr>
      <w:r w:rsidRPr="00D81714">
        <w:lastRenderedPageBreak/>
        <w:t xml:space="preserve">ERAF līdzfinansēta projekta </w:t>
      </w:r>
      <w:r w:rsidRPr="00D81714">
        <w:rPr>
          <w:u w:val="single"/>
        </w:rPr>
        <w:t>„Pilssalas ielas degradētās teritorijas sakārtošana”</w:t>
      </w:r>
      <w:r w:rsidRPr="00D81714">
        <w:t xml:space="preserve"> ietvaros plānota Pilssalas ielas posma pārbūve posmā no tilta pār Lielupi līdz dabas lieguma “Lielupes palienes pļavas” teritorijai, tilta pār kanālu pārbūve, fizisko aktivitāšu laukumu izbūve, </w:t>
      </w:r>
      <w:r w:rsidR="00D60008" w:rsidRPr="00D81714">
        <w:t>auto stāvlaukuma</w:t>
      </w:r>
      <w:r w:rsidRPr="00D81714">
        <w:t xml:space="preserve"> izbūve un tam pieguļošās teritorijas labiekārtošana, tajā skaitā dabas lieguma un savvaļas zirgu uzturēšanai un tūristiem nepieciešamās publiskās infrastruktūras izveide, kā arī ūdenstūrisma un sporta bāzes izbūve, kurā atradīsies arī tūrisma informācijas punkts. Projektā tiks veikta arī Lielupes krastmalas nostiprināšana Pilssalas ielā 8;</w:t>
      </w:r>
    </w:p>
    <w:p w14:paraId="47899388" w14:textId="77777777" w:rsidR="00125166" w:rsidRPr="008170F2" w:rsidRDefault="00125166" w:rsidP="00125166">
      <w:pPr>
        <w:numPr>
          <w:ilvl w:val="0"/>
          <w:numId w:val="61"/>
        </w:numPr>
        <w:ind w:left="360"/>
        <w:jc w:val="both"/>
        <w:rPr>
          <w:b/>
        </w:rPr>
      </w:pPr>
      <w:r w:rsidRPr="00D81714">
        <w:t xml:space="preserve">ERAF līdzfinansēta projekta ietvaros tiek veikta </w:t>
      </w:r>
      <w:r w:rsidRPr="00D81714">
        <w:rPr>
          <w:u w:val="single"/>
        </w:rPr>
        <w:t>Jelgavas pilsētas pašvaldības policijas ēkas Mazajā ceļā 3, Jelgavā</w:t>
      </w:r>
      <w:r w:rsidRPr="00D81714">
        <w:t xml:space="preserve"> energoefektivitātes paaugstināšana;</w:t>
      </w:r>
    </w:p>
    <w:p w14:paraId="03EDB581" w14:textId="77777777" w:rsidR="00125166" w:rsidRPr="00D81714" w:rsidRDefault="00125166" w:rsidP="00125166">
      <w:pPr>
        <w:numPr>
          <w:ilvl w:val="0"/>
          <w:numId w:val="61"/>
        </w:numPr>
        <w:ind w:left="360"/>
        <w:jc w:val="both"/>
        <w:rPr>
          <w:b/>
        </w:rPr>
      </w:pPr>
      <w:r w:rsidRPr="008170F2">
        <w:t>projekta "</w:t>
      </w:r>
      <w:r w:rsidRPr="008170F2">
        <w:rPr>
          <w:u w:val="single"/>
        </w:rPr>
        <w:t>Ēkas pārbūve par pirmsskolas izglītības iestādi Brīvības bulvārī 31</w:t>
      </w:r>
      <w:r w:rsidR="00934DCE">
        <w:rPr>
          <w:u w:val="single"/>
        </w:rPr>
        <w:t>a</w:t>
      </w:r>
      <w:r w:rsidRPr="008170F2">
        <w:rPr>
          <w:u w:val="single"/>
        </w:rPr>
        <w:t>, Jelgavā</w:t>
      </w:r>
      <w:r w:rsidRPr="008170F2">
        <w:t>" ietvaros uzsākta jaunas</w:t>
      </w:r>
      <w:r>
        <w:t>,</w:t>
      </w:r>
      <w:r w:rsidRPr="008170F2">
        <w:t xml:space="preserve"> mūsdienīgas pašvaldības pirmsskolas izglītības iestādes izveide 160 bērniem, kas ir viens no soļiem, lai risinātu pieprasījumu pēc vietām pašvaldības bērnudārzos</w:t>
      </w:r>
      <w:r>
        <w:t>;</w:t>
      </w:r>
    </w:p>
    <w:p w14:paraId="5158DB52" w14:textId="77777777" w:rsidR="00125166" w:rsidRPr="00D81714" w:rsidRDefault="00125166" w:rsidP="00125166">
      <w:pPr>
        <w:numPr>
          <w:ilvl w:val="0"/>
          <w:numId w:val="61"/>
        </w:numPr>
        <w:ind w:left="360"/>
        <w:jc w:val="both"/>
        <w:rPr>
          <w:rFonts w:eastAsiaTheme="minorHAnsi"/>
          <w:lang w:eastAsia="en-US"/>
        </w:rPr>
      </w:pPr>
      <w:r w:rsidRPr="00D81714">
        <w:rPr>
          <w:rFonts w:eastAsiaTheme="minorHAnsi"/>
          <w:lang w:eastAsia="en-US"/>
        </w:rPr>
        <w:t xml:space="preserve">Interreg V-A Latvijas-Lietuvas programmas 2014.-2020.gadam līdzfinansētā projekta </w:t>
      </w:r>
      <w:r w:rsidRPr="00D81714">
        <w:rPr>
          <w:rFonts w:eastAsiaTheme="minorHAnsi"/>
          <w:u w:val="single"/>
          <w:lang w:eastAsia="en-US"/>
        </w:rPr>
        <w:t>“RiskChildren”</w:t>
      </w:r>
      <w:r w:rsidRPr="00D81714">
        <w:rPr>
          <w:rFonts w:eastAsiaTheme="minorHAnsi"/>
          <w:lang w:eastAsia="en-US"/>
        </w:rPr>
        <w:t xml:space="preserve"> ietvaros tiks veicināta sociālajam riskam pakļauto bērnu un jauniešu integrācija sabiedrībā, uzlabojot sociālo pakalpojumu kvalitāti, pieejamību, kā arī ja</w:t>
      </w:r>
      <w:r>
        <w:rPr>
          <w:rFonts w:eastAsiaTheme="minorHAnsi"/>
          <w:lang w:eastAsia="en-US"/>
        </w:rPr>
        <w:t>unu sociālo pakalpojumu izveidi,</w:t>
      </w:r>
      <w:r w:rsidRPr="00D81714">
        <w:rPr>
          <w:rFonts w:eastAsiaTheme="minorHAnsi"/>
          <w:lang w:eastAsia="en-US"/>
        </w:rPr>
        <w:t xml:space="preserve"> </w:t>
      </w:r>
      <w:r>
        <w:rPr>
          <w:rFonts w:eastAsiaTheme="minorHAnsi"/>
          <w:lang w:eastAsia="en-US"/>
        </w:rPr>
        <w:t>p</w:t>
      </w:r>
      <w:r w:rsidRPr="00D81714">
        <w:rPr>
          <w:rFonts w:eastAsiaTheme="minorHAnsi"/>
          <w:lang w:eastAsia="en-US"/>
        </w:rPr>
        <w:t xml:space="preserve">rojekta ietvaros </w:t>
      </w:r>
      <w:r>
        <w:rPr>
          <w:rFonts w:eastAsiaTheme="minorHAnsi"/>
          <w:lang w:eastAsia="en-US"/>
        </w:rPr>
        <w:t>izveidojot jauniešu dienas aprūpes centru</w:t>
      </w:r>
      <w:r w:rsidRPr="00D81714">
        <w:rPr>
          <w:rFonts w:eastAsiaTheme="minorHAnsi"/>
          <w:lang w:eastAsia="en-US"/>
        </w:rPr>
        <w:t xml:space="preserve"> </w:t>
      </w:r>
      <w:r>
        <w:rPr>
          <w:rFonts w:eastAsiaTheme="minorHAnsi"/>
          <w:lang w:eastAsia="en-US"/>
        </w:rPr>
        <w:t>Loka maģistrālē</w:t>
      </w:r>
      <w:r w:rsidRPr="00D81714">
        <w:rPr>
          <w:rFonts w:eastAsiaTheme="minorHAnsi"/>
          <w:lang w:eastAsia="en-US"/>
        </w:rPr>
        <w:t xml:space="preserve"> 25, Jelgavā;</w:t>
      </w:r>
    </w:p>
    <w:p w14:paraId="58E2C13D" w14:textId="77777777" w:rsidR="00125166" w:rsidRPr="00D81714" w:rsidRDefault="00125166" w:rsidP="00125166">
      <w:pPr>
        <w:numPr>
          <w:ilvl w:val="0"/>
          <w:numId w:val="61"/>
        </w:numPr>
        <w:ind w:left="360"/>
        <w:jc w:val="both"/>
        <w:rPr>
          <w:rFonts w:eastAsiaTheme="minorHAnsi"/>
          <w:lang w:eastAsia="en-US"/>
        </w:rPr>
      </w:pPr>
      <w:r w:rsidRPr="00D81714">
        <w:rPr>
          <w:rFonts w:eastAsiaTheme="minorHAnsi"/>
          <w:lang w:eastAsia="en-US"/>
        </w:rPr>
        <w:t xml:space="preserve">Interreg V-A Latvijas-Lietuvas programmas 2014.-2020.gadam līdzfinansētā projekta “Sun Route” ietvaros Jelgavas Svētās Trīsvienības baznīcas torņa 9.stāvā tiks uzstādītas divas panorāmas kameras un skārienjutīgi saules displeji, izstāžu zāles līmenī </w:t>
      </w:r>
      <w:r>
        <w:rPr>
          <w:rFonts w:eastAsiaTheme="minorHAnsi"/>
          <w:lang w:eastAsia="en-US"/>
        </w:rPr>
        <w:t>–</w:t>
      </w:r>
      <w:r w:rsidRPr="00D81714">
        <w:rPr>
          <w:rFonts w:eastAsiaTheme="minorHAnsi"/>
          <w:lang w:eastAsia="en-US"/>
        </w:rPr>
        <w:t xml:space="preserve"> div</w:t>
      </w:r>
      <w:r>
        <w:rPr>
          <w:rFonts w:eastAsiaTheme="minorHAnsi"/>
          <w:lang w:eastAsia="en-US"/>
        </w:rPr>
        <w:t xml:space="preserve">i </w:t>
      </w:r>
      <w:r w:rsidRPr="00D81714">
        <w:rPr>
          <w:rFonts w:eastAsiaTheme="minorHAnsi"/>
          <w:lang w:eastAsia="en-US"/>
        </w:rPr>
        <w:t>ekrān</w:t>
      </w:r>
      <w:r>
        <w:rPr>
          <w:rFonts w:eastAsiaTheme="minorHAnsi"/>
          <w:lang w:eastAsia="en-US"/>
        </w:rPr>
        <w:t>i</w:t>
      </w:r>
      <w:r w:rsidRPr="00D81714">
        <w:rPr>
          <w:rFonts w:eastAsiaTheme="minorHAnsi"/>
          <w:lang w:eastAsia="en-US"/>
        </w:rPr>
        <w:t xml:space="preserve"> cilvēkiem ar īpašām vajadzībām</w:t>
      </w:r>
      <w:r>
        <w:rPr>
          <w:rFonts w:eastAsiaTheme="minorHAnsi"/>
          <w:lang w:eastAsia="en-US"/>
        </w:rPr>
        <w:t xml:space="preserve">, kā arī tiks iegādātas un pilsētā uzstādītas tūrisma objektu norādes zīmes un </w:t>
      </w:r>
      <w:r w:rsidRPr="00D81714">
        <w:rPr>
          <w:rFonts w:eastAsiaTheme="minorHAnsi"/>
          <w:lang w:eastAsia="en-US"/>
        </w:rPr>
        <w:t xml:space="preserve">divi interaktīvie āra </w:t>
      </w:r>
      <w:r>
        <w:rPr>
          <w:rFonts w:eastAsiaTheme="minorHAnsi"/>
          <w:lang w:eastAsia="en-US"/>
        </w:rPr>
        <w:t xml:space="preserve">tūrisma informācijas </w:t>
      </w:r>
      <w:r w:rsidRPr="00D81714">
        <w:rPr>
          <w:rFonts w:eastAsiaTheme="minorHAnsi"/>
          <w:lang w:eastAsia="en-US"/>
        </w:rPr>
        <w:t>stendi, novieto</w:t>
      </w:r>
      <w:r>
        <w:rPr>
          <w:rFonts w:eastAsiaTheme="minorHAnsi"/>
          <w:lang w:eastAsia="en-US"/>
        </w:rPr>
        <w:t xml:space="preserve">jot tos </w:t>
      </w:r>
      <w:r w:rsidRPr="00D81714">
        <w:rPr>
          <w:rFonts w:eastAsiaTheme="minorHAnsi"/>
          <w:lang w:eastAsia="en-US"/>
        </w:rPr>
        <w:t xml:space="preserve">pie Jelgavas Sv. Trīsvienības baznīcas torņa </w:t>
      </w:r>
      <w:r>
        <w:rPr>
          <w:rFonts w:eastAsiaTheme="minorHAnsi"/>
          <w:lang w:eastAsia="en-US"/>
        </w:rPr>
        <w:t>un</w:t>
      </w:r>
      <w:r w:rsidRPr="00D81714">
        <w:rPr>
          <w:rFonts w:eastAsiaTheme="minorHAnsi"/>
          <w:lang w:eastAsia="en-US"/>
        </w:rPr>
        <w:t xml:space="preserve"> Pasta salā.</w:t>
      </w:r>
    </w:p>
    <w:p w14:paraId="0E1C22F2" w14:textId="77777777" w:rsidR="00125166" w:rsidRPr="00D81714" w:rsidRDefault="00125166" w:rsidP="00125166">
      <w:pPr>
        <w:jc w:val="both"/>
        <w:rPr>
          <w:rFonts w:eastAsia="Calibri"/>
          <w:lang w:eastAsia="en-US"/>
        </w:rPr>
      </w:pPr>
    </w:p>
    <w:p w14:paraId="687552F6" w14:textId="2BE82E8A" w:rsidR="00125166" w:rsidRPr="00D81714" w:rsidRDefault="00125166" w:rsidP="00125166">
      <w:pPr>
        <w:jc w:val="both"/>
        <w:rPr>
          <w:b/>
        </w:rPr>
      </w:pPr>
      <w:r w:rsidRPr="00D81714">
        <w:rPr>
          <w:b/>
        </w:rPr>
        <w:t xml:space="preserve">Arī 2021.gadā </w:t>
      </w:r>
      <w:r w:rsidRPr="00D81714">
        <w:rPr>
          <w:rFonts w:eastAsia="Calibri"/>
          <w:b/>
          <w:lang w:eastAsia="en-US"/>
        </w:rPr>
        <w:t xml:space="preserve">tiks uzsākta vairāku jaunu investīciju projektu īstenošana - </w:t>
      </w:r>
      <w:r w:rsidRPr="00D81714">
        <w:t xml:space="preserve">ERAF līdzfinansētu projektu ietvaros plānota trīs pašvaldības objektu - </w:t>
      </w:r>
      <w:r w:rsidRPr="00D81714">
        <w:rPr>
          <w:u w:val="single"/>
        </w:rPr>
        <w:t>Jelgavas Tehnoloģiju vidusskolas, Meiju ceļā 9</w:t>
      </w:r>
      <w:r w:rsidRPr="00D81714">
        <w:t xml:space="preserve">, </w:t>
      </w:r>
      <w:r w:rsidRPr="00D81714">
        <w:rPr>
          <w:u w:val="single"/>
        </w:rPr>
        <w:t>Jelgavas pašvaldības operatīvās informācijas centra ēkas Sarmas ielā 4</w:t>
      </w:r>
      <w:r w:rsidRPr="00D81714">
        <w:t xml:space="preserve"> </w:t>
      </w:r>
      <w:r w:rsidRPr="00D81714">
        <w:rPr>
          <w:u w:val="single"/>
        </w:rPr>
        <w:t>un daudzfunkcionālā sociālo pakalpojumu centra ēkas Zirgu ielā 47</w:t>
      </w:r>
      <w:r>
        <w:rPr>
          <w:u w:val="single"/>
        </w:rPr>
        <w:t>a</w:t>
      </w:r>
      <w:r w:rsidRPr="00D81714">
        <w:rPr>
          <w:u w:val="single"/>
        </w:rPr>
        <w:t>, Jelgavā</w:t>
      </w:r>
      <w:r w:rsidRPr="00D81714">
        <w:t xml:space="preserve"> - energoefektivitātes paaugstināšana.</w:t>
      </w:r>
    </w:p>
    <w:p w14:paraId="77FC9848" w14:textId="77777777" w:rsidR="00547E9C" w:rsidRPr="0018674F" w:rsidRDefault="00547E9C" w:rsidP="00312981">
      <w:pPr>
        <w:widowControl w:val="0"/>
        <w:autoSpaceDE w:val="0"/>
        <w:autoSpaceDN w:val="0"/>
        <w:adjustRightInd w:val="0"/>
        <w:ind w:firstLine="720"/>
        <w:jc w:val="both"/>
        <w:rPr>
          <w:sz w:val="22"/>
          <w:lang w:eastAsia="en-US"/>
        </w:rPr>
      </w:pPr>
    </w:p>
    <w:p w14:paraId="306AF818" w14:textId="77777777" w:rsidR="00312981" w:rsidRPr="0018674F" w:rsidRDefault="00312981" w:rsidP="00312981">
      <w:pPr>
        <w:autoSpaceDE w:val="0"/>
        <w:autoSpaceDN w:val="0"/>
        <w:adjustRightInd w:val="0"/>
        <w:jc w:val="both"/>
        <w:rPr>
          <w:rFonts w:eastAsia="Calibri"/>
          <w:color w:val="FF0000"/>
          <w:sz w:val="22"/>
          <w:lang w:eastAsia="en-US"/>
        </w:rPr>
      </w:pPr>
    </w:p>
    <w:p w14:paraId="12BC86F7" w14:textId="77777777" w:rsidR="00312981" w:rsidRPr="00125166" w:rsidRDefault="00312981" w:rsidP="00A71174">
      <w:pPr>
        <w:pStyle w:val="ListParagraph"/>
        <w:numPr>
          <w:ilvl w:val="0"/>
          <w:numId w:val="17"/>
        </w:numPr>
        <w:spacing w:after="240"/>
        <w:jc w:val="center"/>
        <w:rPr>
          <w:b/>
          <w:caps/>
          <w:sz w:val="28"/>
        </w:rPr>
      </w:pPr>
      <w:r w:rsidRPr="00125166">
        <w:rPr>
          <w:b/>
          <w:caps/>
          <w:sz w:val="28"/>
        </w:rPr>
        <w:t>Jelgavas pilsētas pašvaldības 20</w:t>
      </w:r>
      <w:r w:rsidR="00CD6448" w:rsidRPr="00125166">
        <w:rPr>
          <w:b/>
          <w:caps/>
          <w:sz w:val="28"/>
        </w:rPr>
        <w:t>2</w:t>
      </w:r>
      <w:r w:rsidR="00715664" w:rsidRPr="00125166">
        <w:rPr>
          <w:b/>
          <w:caps/>
          <w:sz w:val="28"/>
        </w:rPr>
        <w:t>1</w:t>
      </w:r>
      <w:r w:rsidRPr="00125166">
        <w:rPr>
          <w:b/>
          <w:caps/>
          <w:sz w:val="28"/>
        </w:rPr>
        <w:t>.gada budžeta apraksts</w:t>
      </w:r>
    </w:p>
    <w:p w14:paraId="659267D4" w14:textId="77777777" w:rsidR="00312981" w:rsidRPr="0018674F" w:rsidRDefault="00312981" w:rsidP="00312981">
      <w:pPr>
        <w:widowControl w:val="0"/>
        <w:autoSpaceDE w:val="0"/>
        <w:autoSpaceDN w:val="0"/>
        <w:adjustRightInd w:val="0"/>
        <w:ind w:firstLine="720"/>
        <w:jc w:val="both"/>
        <w:rPr>
          <w:spacing w:val="-2"/>
          <w:lang w:eastAsia="en-US"/>
        </w:rPr>
      </w:pPr>
      <w:r w:rsidRPr="0018674F">
        <w:rPr>
          <w:lang w:eastAsia="en-US"/>
        </w:rPr>
        <w:t>Jelgavas pilsētas pašvaldības budžets 20</w:t>
      </w:r>
      <w:r w:rsidR="00CD6448" w:rsidRPr="0018674F">
        <w:rPr>
          <w:lang w:eastAsia="en-US"/>
        </w:rPr>
        <w:t>20</w:t>
      </w:r>
      <w:r w:rsidRPr="0018674F">
        <w:rPr>
          <w:lang w:eastAsia="en-US"/>
        </w:rPr>
        <w:t>.gadam sagatavots</w:t>
      </w:r>
      <w:r w:rsidR="00356F66" w:rsidRPr="0018674F">
        <w:rPr>
          <w:lang w:eastAsia="en-US"/>
        </w:rPr>
        <w:t>,</w:t>
      </w:r>
      <w:r w:rsidRPr="0018674F">
        <w:rPr>
          <w:lang w:eastAsia="en-US"/>
        </w:rPr>
        <w:t xml:space="preserve"> </w:t>
      </w:r>
      <w:r w:rsidRPr="0018674F">
        <w:rPr>
          <w:spacing w:val="-2"/>
          <w:lang w:eastAsia="en-US"/>
        </w:rPr>
        <w:t>ievērojot likumu “Par pašvaldībām”, “Par pašvaldību budžetiem” 16.pan</w:t>
      </w:r>
      <w:r w:rsidR="00356F66" w:rsidRPr="0018674F">
        <w:rPr>
          <w:spacing w:val="-2"/>
          <w:lang w:eastAsia="en-US"/>
        </w:rPr>
        <w:t>tu</w:t>
      </w:r>
      <w:r w:rsidRPr="0018674F">
        <w:rPr>
          <w:spacing w:val="-2"/>
          <w:lang w:eastAsia="en-US"/>
        </w:rPr>
        <w:t xml:space="preserve">, “Par </w:t>
      </w:r>
      <w:r w:rsidRPr="0018674F">
        <w:rPr>
          <w:spacing w:val="-1"/>
          <w:lang w:eastAsia="en-US"/>
        </w:rPr>
        <w:t>budžetu un finanšu vadību”, “Par valsts budžetu 20</w:t>
      </w:r>
      <w:r w:rsidR="00CD6448" w:rsidRPr="0018674F">
        <w:rPr>
          <w:spacing w:val="-1"/>
          <w:lang w:eastAsia="en-US"/>
        </w:rPr>
        <w:t>2</w:t>
      </w:r>
      <w:r w:rsidR="00FC5F23">
        <w:rPr>
          <w:spacing w:val="-1"/>
          <w:lang w:eastAsia="en-US"/>
        </w:rPr>
        <w:t>1</w:t>
      </w:r>
      <w:r w:rsidRPr="0018674F">
        <w:rPr>
          <w:spacing w:val="-1"/>
          <w:lang w:eastAsia="en-US"/>
        </w:rPr>
        <w:t xml:space="preserve">.gadam”, kā arī nodokļu likumos, Ministru kabineta </w:t>
      </w:r>
      <w:r w:rsidRPr="0018674F">
        <w:rPr>
          <w:spacing w:val="-2"/>
          <w:lang w:eastAsia="en-US"/>
        </w:rPr>
        <w:t>noteikumos un citos normatīvajos aktos paredzētās prasības.</w:t>
      </w:r>
    </w:p>
    <w:p w14:paraId="3CA60F66" w14:textId="77777777" w:rsidR="00312981" w:rsidRPr="0018674F" w:rsidRDefault="00312981" w:rsidP="00312981">
      <w:pPr>
        <w:widowControl w:val="0"/>
        <w:autoSpaceDE w:val="0"/>
        <w:autoSpaceDN w:val="0"/>
        <w:adjustRightInd w:val="0"/>
        <w:ind w:firstLine="720"/>
        <w:jc w:val="both"/>
        <w:rPr>
          <w:spacing w:val="-2"/>
          <w:sz w:val="22"/>
          <w:lang w:eastAsia="en-US"/>
        </w:rPr>
      </w:pPr>
    </w:p>
    <w:p w14:paraId="49A99EA9" w14:textId="77777777" w:rsidR="00312981" w:rsidRPr="00374AB8" w:rsidRDefault="00312981" w:rsidP="00A71174">
      <w:pPr>
        <w:pStyle w:val="ListParagraph"/>
        <w:widowControl w:val="0"/>
        <w:numPr>
          <w:ilvl w:val="1"/>
          <w:numId w:val="17"/>
        </w:numPr>
        <w:autoSpaceDE w:val="0"/>
        <w:autoSpaceDN w:val="0"/>
        <w:adjustRightInd w:val="0"/>
        <w:jc w:val="center"/>
        <w:rPr>
          <w:spacing w:val="-2"/>
          <w:lang w:eastAsia="en-US"/>
        </w:rPr>
      </w:pPr>
      <w:r w:rsidRPr="0018674F">
        <w:rPr>
          <w:b/>
        </w:rPr>
        <w:t>PAMATBUDŽETS</w:t>
      </w:r>
    </w:p>
    <w:p w14:paraId="0B3894BC" w14:textId="77777777" w:rsidR="00374AB8" w:rsidRPr="00374AB8" w:rsidRDefault="00374AB8" w:rsidP="00374AB8">
      <w:pPr>
        <w:widowControl w:val="0"/>
        <w:autoSpaceDE w:val="0"/>
        <w:autoSpaceDN w:val="0"/>
        <w:adjustRightInd w:val="0"/>
        <w:ind w:left="360"/>
        <w:jc w:val="center"/>
        <w:rPr>
          <w:spacing w:val="-2"/>
          <w:lang w:eastAsia="en-US"/>
        </w:rPr>
      </w:pPr>
    </w:p>
    <w:p w14:paraId="14AEB3E3" w14:textId="77777777" w:rsidR="00312981" w:rsidRPr="0018674F" w:rsidRDefault="00756FBB" w:rsidP="00A71174">
      <w:pPr>
        <w:pStyle w:val="ListParagraph"/>
        <w:widowControl w:val="0"/>
        <w:numPr>
          <w:ilvl w:val="2"/>
          <w:numId w:val="17"/>
        </w:numPr>
        <w:autoSpaceDE w:val="0"/>
        <w:autoSpaceDN w:val="0"/>
        <w:adjustRightInd w:val="0"/>
        <w:rPr>
          <w:caps/>
          <w:spacing w:val="-2"/>
          <w:lang w:eastAsia="en-US"/>
        </w:rPr>
      </w:pPr>
      <w:r w:rsidRPr="0018674F">
        <w:rPr>
          <w:b/>
          <w:caps/>
        </w:rPr>
        <w:t>Finanšu resursi</w:t>
      </w:r>
    </w:p>
    <w:p w14:paraId="0D37B8CD" w14:textId="474BF625" w:rsidR="00385606" w:rsidRPr="008D3A3B" w:rsidRDefault="00312981" w:rsidP="00312981">
      <w:pPr>
        <w:ind w:firstLine="720"/>
        <w:jc w:val="both"/>
      </w:pPr>
      <w:r w:rsidRPr="0018674F">
        <w:t>Pamatbudžeta kopējos ieņēmumus veido nodokļu un nenodokļu ieņēmumi, maksas pakalpojumi un citi pašu ieņēmumi, ārvalstu finanšu palīdzības līdzekļi, kā arī valsts un citu pašvaldību transfertu ieņēmumi. Jelgavas pilsētas pašvaldības 20</w:t>
      </w:r>
      <w:r w:rsidR="00400ECC" w:rsidRPr="0018674F">
        <w:t>2</w:t>
      </w:r>
      <w:r w:rsidR="00703576">
        <w:t>1</w:t>
      </w:r>
      <w:r w:rsidRPr="0018674F">
        <w:t>.gada ieņēmumi kopā ar naudas līdzekļu atlikumu uz gada sākumu</w:t>
      </w:r>
      <w:r w:rsidR="00356F66" w:rsidRPr="0018674F">
        <w:t xml:space="preserve"> un aizņēmumu līdzekļiem</w:t>
      </w:r>
      <w:r w:rsidRPr="0018674F">
        <w:t xml:space="preserve"> plānoti </w:t>
      </w:r>
      <w:r w:rsidR="00B71221">
        <w:rPr>
          <w:b/>
        </w:rPr>
        <w:t>101 121 156</w:t>
      </w:r>
      <w:r w:rsidRPr="0018674F">
        <w:rPr>
          <w:b/>
        </w:rPr>
        <w:t> </w:t>
      </w:r>
      <w:r w:rsidRPr="0018674F">
        <w:rPr>
          <w:b/>
          <w:i/>
        </w:rPr>
        <w:t>euro</w:t>
      </w:r>
      <w:r w:rsidRPr="0018674F">
        <w:t xml:space="preserve"> apmērā, kas ir </w:t>
      </w:r>
      <w:r w:rsidR="00756FBB" w:rsidRPr="0018674F">
        <w:t>1 </w:t>
      </w:r>
      <w:r w:rsidR="0051626D">
        <w:t>66</w:t>
      </w:r>
      <w:r w:rsidR="00B71221">
        <w:t>3</w:t>
      </w:r>
      <w:r w:rsidRPr="0018674F">
        <w:t> </w:t>
      </w:r>
      <w:r w:rsidRPr="0018674F">
        <w:rPr>
          <w:i/>
        </w:rPr>
        <w:t xml:space="preserve">euro </w:t>
      </w:r>
      <w:r w:rsidR="0051626D">
        <w:t xml:space="preserve">(2020.gadā </w:t>
      </w:r>
      <w:r w:rsidR="0051626D" w:rsidRPr="0018674F">
        <w:t>–</w:t>
      </w:r>
      <w:r w:rsidR="0051626D">
        <w:t xml:space="preserve">1 725 </w:t>
      </w:r>
      <w:r w:rsidR="0051626D">
        <w:rPr>
          <w:i/>
        </w:rPr>
        <w:t>euro</w:t>
      </w:r>
      <w:r w:rsidR="0051626D">
        <w:t xml:space="preserve">) </w:t>
      </w:r>
      <w:r w:rsidRPr="0018674F">
        <w:t xml:space="preserve">uz vienu Jelgavas pilsētas iedzīvotāju </w:t>
      </w:r>
      <w:r w:rsidRPr="0018674F">
        <w:rPr>
          <w:i/>
        </w:rPr>
        <w:t>(iedzīvotāju skaits uz 01.01.20</w:t>
      </w:r>
      <w:r w:rsidR="0051626D">
        <w:rPr>
          <w:i/>
        </w:rPr>
        <w:t>20</w:t>
      </w:r>
      <w:r w:rsidRPr="0018674F">
        <w:rPr>
          <w:i/>
        </w:rPr>
        <w:t xml:space="preserve">. – </w:t>
      </w:r>
      <w:r w:rsidR="00465A20" w:rsidRPr="0018674F">
        <w:rPr>
          <w:i/>
        </w:rPr>
        <w:t xml:space="preserve">60 </w:t>
      </w:r>
      <w:r w:rsidR="0051626D">
        <w:rPr>
          <w:i/>
        </w:rPr>
        <w:t>798</w:t>
      </w:r>
      <w:r w:rsidRPr="0018674F">
        <w:rPr>
          <w:i/>
        </w:rPr>
        <w:t xml:space="preserve">), </w:t>
      </w:r>
      <w:r w:rsidRPr="008D3A3B">
        <w:t>bet izlīdzinātie ieņēmumi uz 1 izlīdzināmo vienību</w:t>
      </w:r>
      <w:r w:rsidR="00D7005A" w:rsidRPr="008D3A3B">
        <w:t xml:space="preserve"> Jelgavas pilsētai</w:t>
      </w:r>
      <w:r w:rsidRPr="008D3A3B">
        <w:t xml:space="preserve">, kas tiek iegūts pašvaldību finanšu izlīdzināšanas </w:t>
      </w:r>
      <w:r w:rsidRPr="008D3A3B">
        <w:lastRenderedPageBreak/>
        <w:t>rezultātā, ir 4</w:t>
      </w:r>
      <w:r w:rsidR="008D3A3B" w:rsidRPr="008D3A3B">
        <w:t>60</w:t>
      </w:r>
      <w:r w:rsidRPr="008D3A3B">
        <w:t> </w:t>
      </w:r>
      <w:r w:rsidRPr="008D3A3B">
        <w:rPr>
          <w:i/>
        </w:rPr>
        <w:t>euro</w:t>
      </w:r>
      <w:r w:rsidRPr="008D3A3B">
        <w:t xml:space="preserve"> (</w:t>
      </w:r>
      <w:r w:rsidR="008D3A3B" w:rsidRPr="008D3A3B">
        <w:t>2020.gadā –</w:t>
      </w:r>
      <w:r w:rsidR="003F3636">
        <w:t xml:space="preserve"> </w:t>
      </w:r>
      <w:r w:rsidR="008D3A3B" w:rsidRPr="008D3A3B">
        <w:t xml:space="preserve">478 </w:t>
      </w:r>
      <w:r w:rsidR="008D3A3B" w:rsidRPr="008D3A3B">
        <w:rPr>
          <w:i/>
        </w:rPr>
        <w:t xml:space="preserve">euro, </w:t>
      </w:r>
      <w:r w:rsidR="008D3A3B" w:rsidRPr="008D3A3B">
        <w:t>2019.gadā – 453 </w:t>
      </w:r>
      <w:r w:rsidR="008D3A3B" w:rsidRPr="008D3A3B">
        <w:rPr>
          <w:i/>
        </w:rPr>
        <w:t>euro</w:t>
      </w:r>
      <w:r w:rsidRPr="008D3A3B">
        <w:t>) (</w:t>
      </w:r>
      <w:r w:rsidR="008D3A3B">
        <w:t xml:space="preserve">valstī </w:t>
      </w:r>
      <w:r w:rsidR="00D7005A" w:rsidRPr="008D3A3B">
        <w:t xml:space="preserve">zemākie </w:t>
      </w:r>
      <w:r w:rsidRPr="008D3A3B">
        <w:t xml:space="preserve">vidējie vērtētie ieņēmumi uz vienu izlīdzināmo vienību ir </w:t>
      </w:r>
      <w:r w:rsidR="00465A20" w:rsidRPr="008D3A3B">
        <w:t>4</w:t>
      </w:r>
      <w:r w:rsidR="008D3A3B" w:rsidRPr="008D3A3B">
        <w:t>19</w:t>
      </w:r>
      <w:r w:rsidRPr="008D3A3B">
        <w:t> </w:t>
      </w:r>
      <w:r w:rsidRPr="008D3A3B">
        <w:rPr>
          <w:i/>
        </w:rPr>
        <w:t>euro</w:t>
      </w:r>
      <w:r w:rsidRPr="008D3A3B">
        <w:t xml:space="preserve">, augstākie – </w:t>
      </w:r>
      <w:r w:rsidR="008D3A3B" w:rsidRPr="008D3A3B">
        <w:t>1 283</w:t>
      </w:r>
      <w:r w:rsidRPr="008D3A3B">
        <w:t> </w:t>
      </w:r>
      <w:r w:rsidRPr="008D3A3B">
        <w:rPr>
          <w:i/>
        </w:rPr>
        <w:t>euro</w:t>
      </w:r>
      <w:r w:rsidRPr="008D3A3B">
        <w:t xml:space="preserve">). </w:t>
      </w:r>
    </w:p>
    <w:p w14:paraId="2DB93FD4" w14:textId="77777777" w:rsidR="00312981" w:rsidRPr="002C30F8" w:rsidRDefault="00756FBB" w:rsidP="00312981">
      <w:pPr>
        <w:ind w:firstLine="720"/>
        <w:jc w:val="both"/>
      </w:pPr>
      <w:r w:rsidRPr="0018674F">
        <w:t>Pamatbudžeta finanšu resursu</w:t>
      </w:r>
      <w:r w:rsidR="00312981" w:rsidRPr="0018674F">
        <w:t xml:space="preserve"> struktūra redzama 2.1.attēlā. Nodokļu ieņēmu</w:t>
      </w:r>
      <w:r w:rsidRPr="0018674F">
        <w:t xml:space="preserve">mi kopējos pašvaldības budžeta </w:t>
      </w:r>
      <w:r w:rsidR="00312981" w:rsidRPr="0018674F">
        <w:t>resursos ir 4</w:t>
      </w:r>
      <w:r w:rsidR="00A15480">
        <w:t>0</w:t>
      </w:r>
      <w:r w:rsidR="00312981" w:rsidRPr="0018674F">
        <w:t>,</w:t>
      </w:r>
      <w:r w:rsidR="00964975">
        <w:t>3</w:t>
      </w:r>
      <w:r w:rsidR="00312981" w:rsidRPr="0018674F">
        <w:t>%, nenodokļu ieņēmumi - 0,</w:t>
      </w:r>
      <w:r w:rsidR="00B167F8" w:rsidRPr="0018674F">
        <w:t>3</w:t>
      </w:r>
      <w:r w:rsidR="00312981" w:rsidRPr="0018674F">
        <w:t xml:space="preserve">%, transfertu ieņēmumi </w:t>
      </w:r>
      <w:r w:rsidR="00A15480">
        <w:t>35,</w:t>
      </w:r>
      <w:r w:rsidR="00964975">
        <w:t>4</w:t>
      </w:r>
      <w:r w:rsidR="00312981" w:rsidRPr="0018674F">
        <w:t>%, maksas pakalpojumu ieņēmumi 1,</w:t>
      </w:r>
      <w:r w:rsidR="00A15480">
        <w:t>2</w:t>
      </w:r>
      <w:r w:rsidR="00312981" w:rsidRPr="0018674F">
        <w:t>%, savukārt finansēšana –</w:t>
      </w:r>
      <w:r w:rsidR="00A55AC4" w:rsidRPr="0018674F">
        <w:t xml:space="preserve"> </w:t>
      </w:r>
      <w:r w:rsidR="00A15480">
        <w:t>22,8</w:t>
      </w:r>
      <w:r w:rsidR="00312981" w:rsidRPr="0018674F">
        <w:t xml:space="preserve">% </w:t>
      </w:r>
      <w:r w:rsidR="00312981" w:rsidRPr="002C30F8">
        <w:t xml:space="preserve">(t.sk. naudas līdzekļu atlikums uz gada sākumu </w:t>
      </w:r>
      <w:r w:rsidR="002C30F8" w:rsidRPr="002C30F8">
        <w:t>8</w:t>
      </w:r>
      <w:r w:rsidR="00312981" w:rsidRPr="002C30F8">
        <w:t>,</w:t>
      </w:r>
      <w:r w:rsidR="002C30F8" w:rsidRPr="002C30F8">
        <w:t>8</w:t>
      </w:r>
      <w:r w:rsidR="00312981" w:rsidRPr="002C30F8">
        <w:t xml:space="preserve">% un plānotie saņemamie aizņēmumi </w:t>
      </w:r>
      <w:r w:rsidR="002C30F8" w:rsidRPr="002C30F8">
        <w:t>14</w:t>
      </w:r>
      <w:r w:rsidR="00312981" w:rsidRPr="002C30F8">
        <w:t>%).</w:t>
      </w:r>
    </w:p>
    <w:p w14:paraId="36D27A10" w14:textId="77777777" w:rsidR="00312981" w:rsidRPr="003F3636" w:rsidRDefault="004D065B" w:rsidP="00312981">
      <w:pPr>
        <w:jc w:val="center"/>
        <w:rPr>
          <w:sz w:val="22"/>
        </w:rPr>
      </w:pPr>
      <w:r>
        <w:rPr>
          <w:noProof/>
          <w:color w:val="FF0000"/>
          <w:sz w:val="22"/>
        </w:rPr>
        <w:drawing>
          <wp:inline distT="0" distB="0" distL="0" distR="0" wp14:anchorId="3582C054" wp14:editId="74192377">
            <wp:extent cx="5753735" cy="3648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648710"/>
                    </a:xfrm>
                    <a:prstGeom prst="rect">
                      <a:avLst/>
                    </a:prstGeom>
                    <a:noFill/>
                    <a:ln>
                      <a:noFill/>
                    </a:ln>
                  </pic:spPr>
                </pic:pic>
              </a:graphicData>
            </a:graphic>
          </wp:inline>
        </w:drawing>
      </w:r>
    </w:p>
    <w:p w14:paraId="43A18DAE" w14:textId="77777777" w:rsidR="00312981" w:rsidRPr="003F3636" w:rsidRDefault="00312981" w:rsidP="00312981">
      <w:pPr>
        <w:jc w:val="both"/>
        <w:rPr>
          <w:b/>
        </w:rPr>
      </w:pPr>
      <w:r w:rsidRPr="003F3636">
        <w:rPr>
          <w:sz w:val="22"/>
        </w:rPr>
        <w:t xml:space="preserve">2.1.attēls. </w:t>
      </w:r>
      <w:r w:rsidRPr="003F3636">
        <w:rPr>
          <w:b/>
        </w:rPr>
        <w:t>Pašvaldības 20</w:t>
      </w:r>
      <w:r w:rsidR="00806E43" w:rsidRPr="003F3636">
        <w:rPr>
          <w:b/>
        </w:rPr>
        <w:t>2</w:t>
      </w:r>
      <w:r w:rsidR="002C30F8" w:rsidRPr="003F3636">
        <w:rPr>
          <w:b/>
        </w:rPr>
        <w:t>1</w:t>
      </w:r>
      <w:r w:rsidRPr="003F3636">
        <w:rPr>
          <w:b/>
        </w:rPr>
        <w:t xml:space="preserve">.gada pamatbudžeta </w:t>
      </w:r>
      <w:r w:rsidR="00756FBB" w:rsidRPr="003F3636">
        <w:rPr>
          <w:b/>
        </w:rPr>
        <w:t>finanšu resursu</w:t>
      </w:r>
      <w:r w:rsidRPr="003F3636">
        <w:rPr>
          <w:b/>
        </w:rPr>
        <w:t xml:space="preserve"> struktūra</w:t>
      </w:r>
    </w:p>
    <w:p w14:paraId="27C52C32" w14:textId="77777777" w:rsidR="00312981" w:rsidRPr="003F3636" w:rsidRDefault="00312981" w:rsidP="00312981">
      <w:pPr>
        <w:jc w:val="both"/>
      </w:pPr>
      <w:r w:rsidRPr="003F3636">
        <w:tab/>
      </w:r>
    </w:p>
    <w:p w14:paraId="523D47CA" w14:textId="77777777" w:rsidR="00312981" w:rsidRPr="0018674F" w:rsidRDefault="00312981" w:rsidP="00312981">
      <w:pPr>
        <w:ind w:firstLine="720"/>
        <w:jc w:val="both"/>
      </w:pPr>
      <w:r w:rsidRPr="003F3636">
        <w:rPr>
          <w:b/>
        </w:rPr>
        <w:t>Nodokļu ieņēmumi</w:t>
      </w:r>
      <w:r w:rsidRPr="003F3636">
        <w:t xml:space="preserve"> ir būtiskākais pašvaldības ieņēmumu avots. 20</w:t>
      </w:r>
      <w:r w:rsidR="00806E43" w:rsidRPr="003F3636">
        <w:t>2</w:t>
      </w:r>
      <w:r w:rsidR="002C30F8" w:rsidRPr="003F3636">
        <w:t>1</w:t>
      </w:r>
      <w:r w:rsidRPr="003F3636">
        <w:t xml:space="preserve">.gadā nodokļu </w:t>
      </w:r>
      <w:r w:rsidRPr="0018674F">
        <w:t xml:space="preserve">ieņēmumi plānoti </w:t>
      </w:r>
      <w:r w:rsidR="002C30F8">
        <w:rPr>
          <w:b/>
        </w:rPr>
        <w:t>40 772 709</w:t>
      </w:r>
      <w:r w:rsidRPr="0018674F">
        <w:rPr>
          <w:b/>
        </w:rPr>
        <w:t> </w:t>
      </w:r>
      <w:r w:rsidRPr="0018674F">
        <w:rPr>
          <w:b/>
          <w:i/>
        </w:rPr>
        <w:t>euro</w:t>
      </w:r>
      <w:r w:rsidRPr="0018674F">
        <w:t xml:space="preserve"> apmērā</w:t>
      </w:r>
      <w:r w:rsidR="00806E43" w:rsidRPr="0018674F">
        <w:t xml:space="preserve"> un</w:t>
      </w:r>
      <w:r w:rsidR="00756FBB" w:rsidRPr="0018674F">
        <w:t>,</w:t>
      </w:r>
      <w:r w:rsidRPr="0018674F">
        <w:t xml:space="preserve"> salīdzinot ar 20</w:t>
      </w:r>
      <w:r w:rsidR="002C30F8">
        <w:t>20</w:t>
      </w:r>
      <w:r w:rsidRPr="0018674F">
        <w:t xml:space="preserve">.gada precizēto </w:t>
      </w:r>
      <w:r w:rsidR="00893D8F">
        <w:t xml:space="preserve">nodokļu </w:t>
      </w:r>
      <w:r w:rsidRPr="0018674F">
        <w:t>ieņēmumu plānu</w:t>
      </w:r>
      <w:r w:rsidR="00756FBB" w:rsidRPr="0018674F">
        <w:t>,</w:t>
      </w:r>
      <w:r w:rsidR="00A55AC4" w:rsidRPr="0018674F">
        <w:t xml:space="preserve"> </w:t>
      </w:r>
      <w:r w:rsidR="00B54AA1" w:rsidRPr="0018674F">
        <w:t>tie</w:t>
      </w:r>
      <w:r w:rsidRPr="0018674F">
        <w:t xml:space="preserve"> </w:t>
      </w:r>
      <w:r w:rsidR="002C30F8">
        <w:t>samazinājās</w:t>
      </w:r>
      <w:r w:rsidRPr="0018674F">
        <w:t xml:space="preserve"> par </w:t>
      </w:r>
      <w:r w:rsidR="002C30F8">
        <w:t>3</w:t>
      </w:r>
      <w:r w:rsidR="00893D8F">
        <w:t> 117 770</w:t>
      </w:r>
      <w:r w:rsidRPr="0018674F">
        <w:t xml:space="preserve"> </w:t>
      </w:r>
      <w:r w:rsidRPr="0018674F">
        <w:rPr>
          <w:i/>
        </w:rPr>
        <w:t>euro</w:t>
      </w:r>
      <w:r w:rsidRPr="0018674F">
        <w:t xml:space="preserve">. </w:t>
      </w:r>
    </w:p>
    <w:p w14:paraId="13F7F11E" w14:textId="77777777" w:rsidR="00312981" w:rsidRPr="0018674F" w:rsidRDefault="00312981" w:rsidP="00312981">
      <w:pPr>
        <w:ind w:firstLine="720"/>
        <w:jc w:val="both"/>
      </w:pPr>
      <w:r w:rsidRPr="0018674F">
        <w:t>Plānotie nodokļu ieņēmumi pa gadiem redzami 2.2.attēlā.</w:t>
      </w:r>
    </w:p>
    <w:p w14:paraId="29E9D27C" w14:textId="77777777" w:rsidR="00312981" w:rsidRPr="0018674F" w:rsidRDefault="00312981" w:rsidP="00312981">
      <w:pPr>
        <w:ind w:firstLine="720"/>
        <w:jc w:val="both"/>
      </w:pPr>
      <w:r w:rsidRPr="0018674F">
        <w:rPr>
          <w:noProof/>
        </w:rPr>
        <mc:AlternateContent>
          <mc:Choice Requires="wps">
            <w:drawing>
              <wp:anchor distT="0" distB="0" distL="114300" distR="114300" simplePos="0" relativeHeight="251659264" behindDoc="0" locked="0" layoutInCell="1" allowOverlap="1" wp14:anchorId="03727AFB" wp14:editId="59E48E47">
                <wp:simplePos x="0" y="0"/>
                <wp:positionH relativeFrom="column">
                  <wp:posOffset>137795</wp:posOffset>
                </wp:positionH>
                <wp:positionV relativeFrom="paragraph">
                  <wp:posOffset>16510</wp:posOffset>
                </wp:positionV>
                <wp:extent cx="542925" cy="379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79730"/>
                        </a:xfrm>
                        <a:prstGeom prst="rect">
                          <a:avLst/>
                        </a:prstGeom>
                        <a:noFill/>
                        <a:ln w="9525">
                          <a:noFill/>
                          <a:miter lim="800000"/>
                          <a:headEnd/>
                          <a:tailEnd/>
                        </a:ln>
                      </wps:spPr>
                      <wps:txbx>
                        <w:txbxContent>
                          <w:p w14:paraId="7FB86CF1" w14:textId="77777777" w:rsidR="00D60008" w:rsidRPr="00B42B83" w:rsidRDefault="00D60008" w:rsidP="00312981">
                            <w:pPr>
                              <w:rPr>
                                <w:sz w:val="20"/>
                              </w:rPr>
                            </w:pPr>
                            <w:r w:rsidRPr="00B42B83">
                              <w:rPr>
                                <w:sz w:val="20"/>
                              </w:rPr>
                              <w: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727AFB" id="_x0000_t202" coordsize="21600,21600" o:spt="202" path="m,l,21600r21600,l21600,xe">
                <v:stroke joinstyle="miter"/>
                <v:path gradientshapeok="t" o:connecttype="rect"/>
              </v:shapetype>
              <v:shape id="Text Box 2" o:spid="_x0000_s1026" type="#_x0000_t202" style="position:absolute;left:0;text-align:left;margin-left:10.85pt;margin-top:1.3pt;width:42.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" filled="f" stroked="f">
                <v:textbox>
                  <w:txbxContent>
                    <w:p w14:paraId="7FB86CF1" w14:textId="77777777" w:rsidR="00D60008" w:rsidRPr="00B42B83" w:rsidRDefault="00D60008" w:rsidP="00312981">
                      <w:pPr>
                        <w:rPr>
                          <w:sz w:val="20"/>
                        </w:rPr>
                      </w:pPr>
                      <w:r w:rsidRPr="00B42B83">
                        <w:rPr>
                          <w:sz w:val="20"/>
                        </w:rPr>
                        <w:t>EUR</w:t>
                      </w:r>
                    </w:p>
                  </w:txbxContent>
                </v:textbox>
              </v:shape>
            </w:pict>
          </mc:Fallback>
        </mc:AlternateContent>
      </w:r>
    </w:p>
    <w:p w14:paraId="0A3C9693" w14:textId="77777777" w:rsidR="00312981" w:rsidRPr="0018674F" w:rsidRDefault="004D065B" w:rsidP="00312981">
      <w:pPr>
        <w:jc w:val="center"/>
        <w:rPr>
          <w:color w:val="FF0000"/>
        </w:rPr>
      </w:pPr>
      <w:r>
        <w:rPr>
          <w:noProof/>
          <w:color w:val="FF0000"/>
        </w:rPr>
        <w:lastRenderedPageBreak/>
        <w:drawing>
          <wp:inline distT="0" distB="0" distL="0" distR="0" wp14:anchorId="3033223F" wp14:editId="34B5864E">
            <wp:extent cx="5753735" cy="3157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pic:spPr>
                </pic:pic>
              </a:graphicData>
            </a:graphic>
          </wp:inline>
        </w:drawing>
      </w:r>
    </w:p>
    <w:p w14:paraId="5169295E" w14:textId="77777777" w:rsidR="00312981" w:rsidRPr="002C30F8" w:rsidRDefault="00312981" w:rsidP="00312981">
      <w:pPr>
        <w:jc w:val="both"/>
        <w:rPr>
          <w:b/>
          <w:color w:val="FF0000"/>
        </w:rPr>
      </w:pPr>
      <w:r w:rsidRPr="004D065B">
        <w:rPr>
          <w:sz w:val="22"/>
        </w:rPr>
        <w:t>2.2.attēls.</w:t>
      </w:r>
      <w:r w:rsidRPr="004D065B">
        <w:rPr>
          <w:b/>
          <w:i/>
          <w:sz w:val="22"/>
        </w:rPr>
        <w:t xml:space="preserve"> </w:t>
      </w:r>
      <w:r w:rsidRPr="004D065B">
        <w:rPr>
          <w:b/>
        </w:rPr>
        <w:t>Pašvaldības pamatbudžeta plānotie nodokļu ieņēmumi 200</w:t>
      </w:r>
      <w:r w:rsidR="0097701F" w:rsidRPr="004D065B">
        <w:rPr>
          <w:b/>
        </w:rPr>
        <w:t>9</w:t>
      </w:r>
      <w:r w:rsidRPr="004D065B">
        <w:rPr>
          <w:b/>
        </w:rPr>
        <w:t>. - 20</w:t>
      </w:r>
      <w:r w:rsidR="00806E43" w:rsidRPr="004D065B">
        <w:rPr>
          <w:b/>
        </w:rPr>
        <w:t>2</w:t>
      </w:r>
      <w:r w:rsidR="002C30F8" w:rsidRPr="004D065B">
        <w:rPr>
          <w:b/>
        </w:rPr>
        <w:t>1</w:t>
      </w:r>
      <w:r w:rsidRPr="004D065B">
        <w:rPr>
          <w:b/>
        </w:rPr>
        <w:t>.gads</w:t>
      </w:r>
    </w:p>
    <w:p w14:paraId="4A64DC2E" w14:textId="77777777" w:rsidR="00934DCE" w:rsidRDefault="00934DCE" w:rsidP="00312981">
      <w:pPr>
        <w:ind w:firstLine="720"/>
        <w:jc w:val="both"/>
      </w:pPr>
    </w:p>
    <w:p w14:paraId="1A5FB32B" w14:textId="08F8F451" w:rsidR="00312981" w:rsidRPr="0018674F" w:rsidRDefault="00312981" w:rsidP="00312981">
      <w:pPr>
        <w:ind w:firstLine="720"/>
        <w:jc w:val="both"/>
      </w:pPr>
      <w:r w:rsidRPr="0018674F">
        <w:t>Lielākais īpatsvars 20</w:t>
      </w:r>
      <w:r w:rsidR="00806E43" w:rsidRPr="0018674F">
        <w:t>2</w:t>
      </w:r>
      <w:r w:rsidR="00576E72">
        <w:t>1</w:t>
      </w:r>
      <w:r w:rsidRPr="0018674F">
        <w:t>.gada nodokļu ieņēmumos</w:t>
      </w:r>
      <w:r w:rsidR="00576E72">
        <w:t xml:space="preserve"> joprojām</w:t>
      </w:r>
      <w:r w:rsidRPr="0018674F">
        <w:t xml:space="preserve"> ir</w:t>
      </w:r>
      <w:r w:rsidR="00C81A56">
        <w:t xml:space="preserve"> iedzīvotāju ienākuma nodoklim – </w:t>
      </w:r>
      <w:r w:rsidRPr="0018674F">
        <w:t>9</w:t>
      </w:r>
      <w:r w:rsidR="00576E72">
        <w:t>0</w:t>
      </w:r>
      <w:r w:rsidRPr="0018674F">
        <w:t>,</w:t>
      </w:r>
      <w:r w:rsidR="00576E72">
        <w:t>6</w:t>
      </w:r>
      <w:r w:rsidRPr="0018674F">
        <w:t>%, nekustamā īpašuma nodokl</w:t>
      </w:r>
      <w:r w:rsidR="00B54AA1" w:rsidRPr="0018674F">
        <w:t xml:space="preserve">im – </w:t>
      </w:r>
      <w:r w:rsidR="00576E72">
        <w:t>9</w:t>
      </w:r>
      <w:r w:rsidRPr="0018674F">
        <w:t>,</w:t>
      </w:r>
      <w:r w:rsidR="00576E72">
        <w:t>1</w:t>
      </w:r>
      <w:r w:rsidRPr="0018674F">
        <w:t>%</w:t>
      </w:r>
      <w:r w:rsidR="00CE6FF5" w:rsidRPr="0018674F">
        <w:t>,</w:t>
      </w:r>
      <w:r w:rsidRPr="0018674F">
        <w:t xml:space="preserve"> azartspēļu nodoklim</w:t>
      </w:r>
      <w:r w:rsidR="00B54AA1" w:rsidRPr="0018674F">
        <w:t xml:space="preserve"> –</w:t>
      </w:r>
      <w:r w:rsidRPr="0018674F">
        <w:t xml:space="preserve"> </w:t>
      </w:r>
      <w:r w:rsidR="00CE6FF5" w:rsidRPr="0018674F">
        <w:t>0,2</w:t>
      </w:r>
      <w:r w:rsidRPr="0018674F">
        <w:t xml:space="preserve">% </w:t>
      </w:r>
      <w:r w:rsidR="00CE6FF5" w:rsidRPr="0018674F">
        <w:t xml:space="preserve">un dabas resursu nodoklim </w:t>
      </w:r>
      <w:r w:rsidR="00B54AA1" w:rsidRPr="0018674F">
        <w:t xml:space="preserve">– </w:t>
      </w:r>
      <w:r w:rsidR="00CE6FF5" w:rsidRPr="0018674F">
        <w:t>0,</w:t>
      </w:r>
      <w:r w:rsidR="004D065B">
        <w:t>05</w:t>
      </w:r>
      <w:r w:rsidR="00CE6FF5" w:rsidRPr="0018674F">
        <w:t xml:space="preserve">% </w:t>
      </w:r>
      <w:r w:rsidRPr="0018674F">
        <w:t>(2.3.attēls).</w:t>
      </w:r>
    </w:p>
    <w:p w14:paraId="35B02002" w14:textId="77777777" w:rsidR="00312981" w:rsidRPr="0018674F" w:rsidRDefault="004D065B" w:rsidP="00312981">
      <w:pPr>
        <w:jc w:val="center"/>
        <w:rPr>
          <w:color w:val="FF0000"/>
          <w:lang w:eastAsia="en-US"/>
        </w:rPr>
      </w:pPr>
      <w:r>
        <w:rPr>
          <w:noProof/>
          <w:color w:val="FF0000"/>
        </w:rPr>
        <w:drawing>
          <wp:inline distT="0" distB="0" distL="0" distR="0" wp14:anchorId="32EE39C0" wp14:editId="782A454D">
            <wp:extent cx="5753735" cy="4062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4062730"/>
                    </a:xfrm>
                    <a:prstGeom prst="rect">
                      <a:avLst/>
                    </a:prstGeom>
                    <a:noFill/>
                    <a:ln>
                      <a:noFill/>
                    </a:ln>
                  </pic:spPr>
                </pic:pic>
              </a:graphicData>
            </a:graphic>
          </wp:inline>
        </w:drawing>
      </w:r>
    </w:p>
    <w:p w14:paraId="40C8BFAC" w14:textId="77777777" w:rsidR="00312981" w:rsidRPr="004D065B" w:rsidRDefault="00312981" w:rsidP="00312981">
      <w:pPr>
        <w:jc w:val="both"/>
        <w:rPr>
          <w:b/>
        </w:rPr>
      </w:pPr>
      <w:r w:rsidRPr="0018674F">
        <w:rPr>
          <w:sz w:val="22"/>
        </w:rPr>
        <w:t>2.3.attēls</w:t>
      </w:r>
      <w:r w:rsidRPr="004D065B">
        <w:rPr>
          <w:sz w:val="22"/>
        </w:rPr>
        <w:t xml:space="preserve">. </w:t>
      </w:r>
      <w:r w:rsidRPr="004D065B">
        <w:rPr>
          <w:b/>
        </w:rPr>
        <w:t>Pašvaldības 20</w:t>
      </w:r>
      <w:r w:rsidR="00AA3F79" w:rsidRPr="004D065B">
        <w:rPr>
          <w:b/>
        </w:rPr>
        <w:t>2</w:t>
      </w:r>
      <w:r w:rsidR="00B966E5" w:rsidRPr="004D065B">
        <w:rPr>
          <w:b/>
        </w:rPr>
        <w:t>1</w:t>
      </w:r>
      <w:r w:rsidRPr="004D065B">
        <w:rPr>
          <w:b/>
        </w:rPr>
        <w:t>.gada pamatbudžeta nodokļu ieņēmumu struktūra</w:t>
      </w:r>
    </w:p>
    <w:p w14:paraId="706E063E" w14:textId="77777777" w:rsidR="00312981" w:rsidRPr="0018674F" w:rsidRDefault="00312981" w:rsidP="00312981">
      <w:pPr>
        <w:jc w:val="both"/>
        <w:rPr>
          <w:highlight w:val="yellow"/>
        </w:rPr>
      </w:pPr>
    </w:p>
    <w:p w14:paraId="47F273C8" w14:textId="5C9D6B20" w:rsidR="00061422" w:rsidRPr="00B966E5" w:rsidRDefault="00312981" w:rsidP="00061422">
      <w:pPr>
        <w:ind w:firstLine="720"/>
        <w:jc w:val="both"/>
        <w:rPr>
          <w:color w:val="FF0000"/>
        </w:rPr>
      </w:pPr>
      <w:r w:rsidRPr="0018674F">
        <w:rPr>
          <w:u w:val="single"/>
        </w:rPr>
        <w:t>Iedzīvotāju ienākuma nodokļa</w:t>
      </w:r>
      <w:r w:rsidR="00893D8F">
        <w:rPr>
          <w:u w:val="single"/>
        </w:rPr>
        <w:t xml:space="preserve"> (</w:t>
      </w:r>
      <w:r w:rsidR="00893D8F" w:rsidRPr="0018674F">
        <w:t xml:space="preserve">turpmāk – </w:t>
      </w:r>
      <w:r w:rsidR="00893D8F">
        <w:t>II</w:t>
      </w:r>
      <w:r w:rsidR="00893D8F" w:rsidRPr="0018674F">
        <w:t>N</w:t>
      </w:r>
      <w:r w:rsidR="00893D8F">
        <w:t>)</w:t>
      </w:r>
      <w:r w:rsidRPr="0018674F">
        <w:t xml:space="preserve"> apjoms 20</w:t>
      </w:r>
      <w:r w:rsidR="005F03BB" w:rsidRPr="0018674F">
        <w:t>2</w:t>
      </w:r>
      <w:r w:rsidR="00B966E5">
        <w:t>1</w:t>
      </w:r>
      <w:r w:rsidRPr="0018674F">
        <w:t xml:space="preserve">.gada budžetā ir </w:t>
      </w:r>
      <w:r w:rsidR="003F3636">
        <w:rPr>
          <w:b/>
        </w:rPr>
        <w:t>36 940 </w:t>
      </w:r>
      <w:r w:rsidR="00B966E5" w:rsidRPr="00C27DFF">
        <w:rPr>
          <w:b/>
        </w:rPr>
        <w:t>906</w:t>
      </w:r>
      <w:r w:rsidRPr="00C27DFF">
        <w:rPr>
          <w:b/>
        </w:rPr>
        <w:t> </w:t>
      </w:r>
      <w:r w:rsidRPr="00C27DFF">
        <w:rPr>
          <w:b/>
          <w:i/>
        </w:rPr>
        <w:t>euro</w:t>
      </w:r>
      <w:r w:rsidRPr="0018674F">
        <w:rPr>
          <w:i/>
        </w:rPr>
        <w:t xml:space="preserve"> </w:t>
      </w:r>
      <w:r w:rsidRPr="0018674F">
        <w:t>un to ir plānots saņemt no Valsts kases sadales konta šajā pārskata gadā. Salīdzinot ar 20</w:t>
      </w:r>
      <w:r w:rsidR="00B966E5">
        <w:t>20</w:t>
      </w:r>
      <w:r w:rsidRPr="0018674F">
        <w:t>. gada precizēto plānu</w:t>
      </w:r>
      <w:r w:rsidR="00B966E5">
        <w:t xml:space="preserve"> </w:t>
      </w:r>
      <w:r w:rsidR="00893D8F">
        <w:t>IIN</w:t>
      </w:r>
      <w:r w:rsidR="00B966E5">
        <w:t xml:space="preserve"> ieņēmumi ir </w:t>
      </w:r>
      <w:r w:rsidR="00F903BB">
        <w:t xml:space="preserve">būtiski </w:t>
      </w:r>
      <w:r w:rsidR="00B966E5">
        <w:t xml:space="preserve">samazinājušies par </w:t>
      </w:r>
      <w:r w:rsidR="00F903BB">
        <w:t>-</w:t>
      </w:r>
      <w:r w:rsidR="00B966E5">
        <w:lastRenderedPageBreak/>
        <w:t>3</w:t>
      </w:r>
      <w:r w:rsidR="003F3636">
        <w:t> </w:t>
      </w:r>
      <w:r w:rsidR="00B966E5">
        <w:t>099</w:t>
      </w:r>
      <w:r w:rsidR="003F3636">
        <w:t> </w:t>
      </w:r>
      <w:r w:rsidR="00B966E5">
        <w:t>277</w:t>
      </w:r>
      <w:r w:rsidRPr="0018674F">
        <w:t xml:space="preserve"> </w:t>
      </w:r>
      <w:r w:rsidRPr="0018674F">
        <w:rPr>
          <w:i/>
        </w:rPr>
        <w:t xml:space="preserve">euro </w:t>
      </w:r>
      <w:r w:rsidR="00B966E5">
        <w:t xml:space="preserve">(2020.gada precizētais plāns 40 040 183 </w:t>
      </w:r>
      <w:r w:rsidR="00B966E5">
        <w:rPr>
          <w:i/>
        </w:rPr>
        <w:t>euro</w:t>
      </w:r>
      <w:r w:rsidR="00B966E5">
        <w:t>)</w:t>
      </w:r>
      <w:r w:rsidRPr="0018674F">
        <w:t>. 20</w:t>
      </w:r>
      <w:r w:rsidR="005F03BB" w:rsidRPr="0018674F">
        <w:t>2</w:t>
      </w:r>
      <w:r w:rsidR="00B966E5">
        <w:t>1</w:t>
      </w:r>
      <w:r w:rsidRPr="0018674F">
        <w:t xml:space="preserve">.gadā ir </w:t>
      </w:r>
      <w:r w:rsidR="00B966E5">
        <w:t>mainīts</w:t>
      </w:r>
      <w:r w:rsidRPr="0018674F">
        <w:t xml:space="preserve"> iedzīvotāju ienākuma nodokļa procentuālais sadalījums starp pašvaldību un valsts pamatbudžetiem – pašvaldības budžetā ieskaitāmā </w:t>
      </w:r>
      <w:r w:rsidR="008E0FC3">
        <w:t>IIN</w:t>
      </w:r>
      <w:r w:rsidRPr="0018674F">
        <w:t xml:space="preserve"> ieņēmumu daļa būs </w:t>
      </w:r>
      <w:r w:rsidR="00B966E5">
        <w:t>75</w:t>
      </w:r>
      <w:r w:rsidRPr="0018674F">
        <w:t xml:space="preserve"> procenti</w:t>
      </w:r>
      <w:r w:rsidR="00B966E5">
        <w:t xml:space="preserve"> (</w:t>
      </w:r>
      <w:r w:rsidR="00C81A56">
        <w:t xml:space="preserve">2020.gadā </w:t>
      </w:r>
      <w:r w:rsidR="00B966E5">
        <w:t>80%)</w:t>
      </w:r>
      <w:r w:rsidR="00F903BB">
        <w:t xml:space="preserve">, kā arī 2021.gadā nav pārejošā </w:t>
      </w:r>
      <w:r w:rsidR="008E0FC3">
        <w:t>IIN</w:t>
      </w:r>
      <w:r w:rsidR="00F903BB">
        <w:t xml:space="preserve"> </w:t>
      </w:r>
      <w:r w:rsidR="008E0FC3">
        <w:t xml:space="preserve">atlikuma </w:t>
      </w:r>
      <w:r w:rsidR="00F903BB">
        <w:t>ieskaitījum</w:t>
      </w:r>
      <w:r w:rsidR="008E0FC3">
        <w:t>a</w:t>
      </w:r>
      <w:r w:rsidR="00F903BB">
        <w:t>, jo ar šo gadu visi nodokļi tiek skaitīti valsts budžeta vienotā nodokļu kontā</w:t>
      </w:r>
      <w:r w:rsidRPr="0018674F">
        <w:t xml:space="preserve">. </w:t>
      </w:r>
      <w:r w:rsidR="00C81A56">
        <w:t>Pozitīvi</w:t>
      </w:r>
      <w:r w:rsidR="00F76D8D">
        <w:t xml:space="preserve">, ka </w:t>
      </w:r>
      <w:r w:rsidR="00B966E5" w:rsidRPr="00F76D8D">
        <w:t>2021.gadā</w:t>
      </w:r>
      <w:r w:rsidR="00F76D8D" w:rsidRPr="00F76D8D">
        <w:t xml:space="preserve"> s</w:t>
      </w:r>
      <w:r w:rsidR="00061422" w:rsidRPr="00F76D8D">
        <w:t>aglabā</w:t>
      </w:r>
      <w:r w:rsidR="00C81A56">
        <w:t>t</w:t>
      </w:r>
      <w:r w:rsidR="00061422" w:rsidRPr="00F76D8D">
        <w:t xml:space="preserve">s nosacījums: pašvaldībām iedzīvotāju ienākuma nodokļa ieņēmumu neizpildes gadījumā tiek garantēts nodoklis 100 procentu apmērā no valstī noteiktās </w:t>
      </w:r>
      <w:r w:rsidR="008E0FC3">
        <w:t>IIN</w:t>
      </w:r>
      <w:r w:rsidR="00061422" w:rsidRPr="00F76D8D">
        <w:t xml:space="preserve"> prognozes.</w:t>
      </w:r>
    </w:p>
    <w:p w14:paraId="3B5091DA" w14:textId="77777777" w:rsidR="00312981" w:rsidRPr="0018674F" w:rsidRDefault="00312981" w:rsidP="00312981">
      <w:pPr>
        <w:ind w:firstLine="720"/>
        <w:jc w:val="both"/>
      </w:pPr>
      <w:r w:rsidRPr="0018674F">
        <w:rPr>
          <w:u w:val="single"/>
        </w:rPr>
        <w:t>Nekustamā īpašuma nodokli</w:t>
      </w:r>
      <w:r w:rsidRPr="0018674F">
        <w:t xml:space="preserve"> (turpmāk – NĪN) 20</w:t>
      </w:r>
      <w:r w:rsidR="00675060" w:rsidRPr="0018674F">
        <w:t>2</w:t>
      </w:r>
      <w:r w:rsidR="004732BD">
        <w:t>1</w:t>
      </w:r>
      <w:r w:rsidRPr="0018674F">
        <w:t xml:space="preserve">.gadā plānots iekasēt </w:t>
      </w:r>
      <w:r w:rsidRPr="00C27DFF">
        <w:rPr>
          <w:b/>
        </w:rPr>
        <w:t>3 720 000 </w:t>
      </w:r>
      <w:r w:rsidRPr="00C27DFF">
        <w:rPr>
          <w:b/>
          <w:i/>
        </w:rPr>
        <w:t>euro</w:t>
      </w:r>
      <w:r w:rsidRPr="0018674F">
        <w:t xml:space="preserve"> apmērā, kas </w:t>
      </w:r>
      <w:r w:rsidR="00675060" w:rsidRPr="0018674F">
        <w:t>saglabājas</w:t>
      </w:r>
      <w:r w:rsidRPr="0018674F">
        <w:t xml:space="preserve"> 20</w:t>
      </w:r>
      <w:r w:rsidR="004732BD">
        <w:t>20</w:t>
      </w:r>
      <w:r w:rsidRPr="0018674F">
        <w:t>.gad</w:t>
      </w:r>
      <w:r w:rsidR="00675060" w:rsidRPr="0018674F">
        <w:t>a līmenī</w:t>
      </w:r>
      <w:r w:rsidRPr="0018674F">
        <w:t>. 20</w:t>
      </w:r>
      <w:r w:rsidR="00675060" w:rsidRPr="0018674F">
        <w:t>2</w:t>
      </w:r>
      <w:r w:rsidR="004732BD">
        <w:t>1</w:t>
      </w:r>
      <w:r w:rsidRPr="0018674F">
        <w:t>.gadā noteiktās nodokļa likmes: zemei, ēkām, inženierbūvēm – 1,5% apmērā un mājokļiem – 0,2%, 0,4% un 0,6% atkarībā no īpašumu kadastrālās vērtības uz 20</w:t>
      </w:r>
      <w:r w:rsidR="00675060" w:rsidRPr="0018674F">
        <w:t>2</w:t>
      </w:r>
      <w:r w:rsidR="004732BD">
        <w:t>1</w:t>
      </w:r>
      <w:r w:rsidRPr="0018674F">
        <w:t>.gada 1.janvāri un ja šai īpašumā ir deklarēta vismaz viena persona. Turpināsim rēķināt paaugstināto NĪN likmi 1,5% no īpašuma kadastrālās vērtības, ko maksās fiziskās un juridiskās personas, ja objektā 20</w:t>
      </w:r>
      <w:r w:rsidR="00675060" w:rsidRPr="0018674F">
        <w:t>2</w:t>
      </w:r>
      <w:r w:rsidR="004732BD">
        <w:t>1</w:t>
      </w:r>
      <w:r w:rsidRPr="0018674F">
        <w:t>.gada 1.janvār</w:t>
      </w:r>
      <w:r w:rsidR="00675060" w:rsidRPr="0018674F">
        <w:t>ī</w:t>
      </w:r>
      <w:r w:rsidRPr="0018674F">
        <w:t xml:space="preserve"> dzīves vieta nav deklarēta nevienai personai</w:t>
      </w:r>
      <w:r w:rsidR="00675060" w:rsidRPr="0018674F">
        <w:t>, kā</w:t>
      </w:r>
      <w:r w:rsidRPr="0018674F">
        <w:rPr>
          <w:i/>
        </w:rPr>
        <w:t xml:space="preserve"> </w:t>
      </w:r>
      <w:r w:rsidR="00675060" w:rsidRPr="0018674F">
        <w:t>a</w:t>
      </w:r>
      <w:r w:rsidRPr="0018674F">
        <w:t>rī 20</w:t>
      </w:r>
      <w:r w:rsidR="00675060" w:rsidRPr="0018674F">
        <w:t>2</w:t>
      </w:r>
      <w:r w:rsidR="004732BD">
        <w:t>1</w:t>
      </w:r>
      <w:r w:rsidRPr="0018674F">
        <w:t xml:space="preserve">.gadā tiks piemērota NĪN likme 3% no augstākās (ēkas vai zemes) kadastrālās vērtības par vidi degradējošām, sagruvušām vai cilvēka drošību apdraudošām būvēm.  </w:t>
      </w:r>
    </w:p>
    <w:p w14:paraId="1CF83C01" w14:textId="77777777" w:rsidR="003A25A5" w:rsidRPr="0018674F" w:rsidRDefault="003A25A5" w:rsidP="00312981">
      <w:pPr>
        <w:ind w:firstLine="720"/>
        <w:jc w:val="both"/>
      </w:pPr>
      <w:r w:rsidRPr="0018674F">
        <w:t xml:space="preserve">Atvieglojumi NĪN maksātāju kategorijām ir noteikti 2015.gada 29.janvara saistošajos noteikumos Nr.15-2 “Atvieglojumu piešķiršana nekustamā īpašuma nodokļa maksātājiem Jelgavas pilsētā”, kas papildināti ar  </w:t>
      </w:r>
      <w:r w:rsidR="00A55AC4" w:rsidRPr="0018674F">
        <w:t xml:space="preserve">Jelgavas pilsētas domes 2018.gada 22.novembra lēmumu </w:t>
      </w:r>
      <w:r w:rsidR="00312981" w:rsidRPr="0018674F">
        <w:t>Nr.14/1</w:t>
      </w:r>
      <w:r w:rsidR="00A55AC4" w:rsidRPr="0018674F">
        <w:t xml:space="preserve"> </w:t>
      </w:r>
      <w:r w:rsidR="00312981" w:rsidRPr="0018674F">
        <w:t>”Grozījumi Jelgavas pilsētas pašvaldības 2015.gada 29.janvāra saistošajos noteikumos Nr.15-2 “Atvieglojumu piešķiršana nekustamā īpašuma nodokļa maksātājiem Jelgavas pilsētā””</w:t>
      </w:r>
      <w:r w:rsidRPr="0018674F">
        <w:t>.</w:t>
      </w:r>
      <w:r w:rsidR="00312981" w:rsidRPr="0018674F">
        <w:t xml:space="preserve"> </w:t>
      </w:r>
    </w:p>
    <w:p w14:paraId="7A22A3BD" w14:textId="55E240C7" w:rsidR="00312981" w:rsidRPr="0018674F" w:rsidRDefault="00312981" w:rsidP="00312981">
      <w:pPr>
        <w:ind w:firstLine="720"/>
        <w:jc w:val="both"/>
        <w:rPr>
          <w:i/>
        </w:rPr>
      </w:pPr>
      <w:r w:rsidRPr="0018674F">
        <w:rPr>
          <w:u w:val="single"/>
        </w:rPr>
        <w:t>Azartspēļu nodoklis</w:t>
      </w:r>
      <w:r w:rsidRPr="0018674F">
        <w:t xml:space="preserve"> tiek plānots </w:t>
      </w:r>
      <w:r w:rsidR="004732BD" w:rsidRPr="00C27DFF">
        <w:rPr>
          <w:b/>
        </w:rPr>
        <w:t>91 803</w:t>
      </w:r>
      <w:r w:rsidRPr="00C27DFF">
        <w:rPr>
          <w:b/>
        </w:rPr>
        <w:t> </w:t>
      </w:r>
      <w:r w:rsidRPr="00C27DFF">
        <w:rPr>
          <w:b/>
          <w:i/>
        </w:rPr>
        <w:t>euro</w:t>
      </w:r>
      <w:r w:rsidRPr="0018674F">
        <w:rPr>
          <w:i/>
        </w:rPr>
        <w:t xml:space="preserve"> </w:t>
      </w:r>
      <w:r w:rsidRPr="0018674F">
        <w:t xml:space="preserve">apmērā. Aprēķins veikts ņemot vērā to, ka Jelgavas administratīvajā teritorijā pēc iepriekšējā gada rādītājiem </w:t>
      </w:r>
      <w:r w:rsidRPr="0082568B">
        <w:t xml:space="preserve">četrpadsmit spēļu zālēs </w:t>
      </w:r>
      <w:r w:rsidRPr="0018674F">
        <w:t>ir izvietot</w:t>
      </w:r>
      <w:r w:rsidR="0082568B">
        <w:t>i</w:t>
      </w:r>
      <w:r w:rsidRPr="0018674F">
        <w:t xml:space="preserve"> </w:t>
      </w:r>
      <w:r w:rsidR="0082568B">
        <w:t>355</w:t>
      </w:r>
      <w:r w:rsidRPr="0018674F">
        <w:t xml:space="preserve"> </w:t>
      </w:r>
      <w:r w:rsidR="0082568B" w:rsidRPr="0018674F">
        <w:t>spēļu automāti</w:t>
      </w:r>
      <w:r w:rsidR="0082568B">
        <w:t xml:space="preserve"> </w:t>
      </w:r>
      <w:r w:rsidR="0082568B" w:rsidRPr="0018674F">
        <w:t>(</w:t>
      </w:r>
      <w:r w:rsidR="0082568B">
        <w:t>20</w:t>
      </w:r>
      <w:r w:rsidR="0082568B" w:rsidRPr="0018674F">
        <w:t xml:space="preserve">20.gadā – </w:t>
      </w:r>
      <w:r w:rsidR="0082568B">
        <w:t>423</w:t>
      </w:r>
      <w:r w:rsidR="0082568B" w:rsidRPr="0018674F">
        <w:t xml:space="preserve">) </w:t>
      </w:r>
      <w:r w:rsidR="00B54AA1" w:rsidRPr="0018674F">
        <w:t>un</w:t>
      </w:r>
      <w:r w:rsidRPr="0018674F">
        <w:t xml:space="preserve"> Jelgavas pilsētas pašvaldības budžetā tiks ieskaitīti </w:t>
      </w:r>
      <w:r w:rsidR="008A36A6" w:rsidRPr="0018674F">
        <w:t>5</w:t>
      </w:r>
      <w:r w:rsidRPr="0018674F">
        <w:t>% no katra uzstādītā spēļu automāta gadam noteiktās nodokļa likmes</w:t>
      </w:r>
      <w:r w:rsidR="0082568B">
        <w:t>, t.i.</w:t>
      </w:r>
      <w:r w:rsidRPr="0018674F">
        <w:t xml:space="preserve"> </w:t>
      </w:r>
      <w:r w:rsidR="008A36A6" w:rsidRPr="0018674F">
        <w:t>258,60</w:t>
      </w:r>
      <w:r w:rsidRPr="0018674F">
        <w:t> </w:t>
      </w:r>
      <w:r w:rsidRPr="0018674F">
        <w:rPr>
          <w:i/>
        </w:rPr>
        <w:t>euro</w:t>
      </w:r>
      <w:r w:rsidRPr="0018674F">
        <w:t xml:space="preserve"> (</w:t>
      </w:r>
      <w:r w:rsidR="008A36A6" w:rsidRPr="0018674F">
        <w:t>5172</w:t>
      </w:r>
      <w:r w:rsidRPr="0018674F">
        <w:t>*5%)</w:t>
      </w:r>
      <w:r w:rsidRPr="0018674F">
        <w:rPr>
          <w:i/>
        </w:rPr>
        <w:t>.</w:t>
      </w:r>
      <w:r w:rsidR="008A36A6" w:rsidRPr="0018674F">
        <w:t xml:space="preserve"> Šis nodoklis</w:t>
      </w:r>
      <w:r w:rsidR="00756FBB" w:rsidRPr="0018674F">
        <w:t>,</w:t>
      </w:r>
      <w:r w:rsidR="008A36A6" w:rsidRPr="0018674F">
        <w:t xml:space="preserve"> salīdzinot ar iepriekšējo gadu</w:t>
      </w:r>
      <w:r w:rsidR="00756FBB" w:rsidRPr="0018674F">
        <w:t>,</w:t>
      </w:r>
      <w:r w:rsidR="008A36A6" w:rsidRPr="0018674F">
        <w:t xml:space="preserve"> pašvaldības budžetā tiks ieskaitīt</w:t>
      </w:r>
      <w:r w:rsidR="00B54AA1" w:rsidRPr="0018674F">
        <w:t>s</w:t>
      </w:r>
      <w:r w:rsidR="008A36A6" w:rsidRPr="0018674F">
        <w:t xml:space="preserve"> par </w:t>
      </w:r>
      <w:r w:rsidR="0082568B">
        <w:t>17 585</w:t>
      </w:r>
      <w:r w:rsidR="008A36A6" w:rsidRPr="0018674F">
        <w:t xml:space="preserve"> </w:t>
      </w:r>
      <w:r w:rsidR="008A36A6" w:rsidRPr="0018674F">
        <w:rPr>
          <w:i/>
        </w:rPr>
        <w:t xml:space="preserve">euro </w:t>
      </w:r>
      <w:r w:rsidR="008A36A6" w:rsidRPr="0018674F">
        <w:t>mazāks</w:t>
      </w:r>
      <w:r w:rsidR="008A36A6" w:rsidRPr="0018674F">
        <w:rPr>
          <w:i/>
        </w:rPr>
        <w:t>.</w:t>
      </w:r>
    </w:p>
    <w:p w14:paraId="1DF07E67" w14:textId="77777777" w:rsidR="0082568B" w:rsidRDefault="008A36A6" w:rsidP="00312981">
      <w:pPr>
        <w:ind w:firstLine="720"/>
        <w:jc w:val="both"/>
        <w:rPr>
          <w:i/>
        </w:rPr>
      </w:pPr>
      <w:r w:rsidRPr="0018674F">
        <w:rPr>
          <w:u w:val="single"/>
        </w:rPr>
        <w:t xml:space="preserve">Dabas resursu nodoklis </w:t>
      </w:r>
      <w:r w:rsidRPr="0018674F">
        <w:t xml:space="preserve">tiek plānots </w:t>
      </w:r>
      <w:r w:rsidR="0082568B" w:rsidRPr="00C27DFF">
        <w:rPr>
          <w:b/>
        </w:rPr>
        <w:t>2</w:t>
      </w:r>
      <w:r w:rsidRPr="00C27DFF">
        <w:rPr>
          <w:b/>
        </w:rPr>
        <w:t xml:space="preserve">0 000 </w:t>
      </w:r>
      <w:r w:rsidRPr="00C27DFF">
        <w:rPr>
          <w:b/>
          <w:i/>
        </w:rPr>
        <w:t>euro</w:t>
      </w:r>
      <w:r w:rsidRPr="0018674F">
        <w:rPr>
          <w:i/>
        </w:rPr>
        <w:t xml:space="preserve"> </w:t>
      </w:r>
      <w:r w:rsidRPr="0018674F">
        <w:t>apmērā, salīdzinot ar 20</w:t>
      </w:r>
      <w:r w:rsidR="0082568B">
        <w:t>20</w:t>
      </w:r>
      <w:r w:rsidRPr="0018674F">
        <w:t xml:space="preserve">.gadu samazinājums </w:t>
      </w:r>
      <w:r w:rsidR="0082568B">
        <w:t>908</w:t>
      </w:r>
      <w:r w:rsidRPr="0018674F">
        <w:t xml:space="preserve"> </w:t>
      </w:r>
      <w:r w:rsidRPr="0018674F">
        <w:rPr>
          <w:i/>
        </w:rPr>
        <w:t xml:space="preserve">euro. </w:t>
      </w:r>
    </w:p>
    <w:p w14:paraId="2E2DE8E5" w14:textId="77777777" w:rsidR="00312981" w:rsidRPr="0018674F" w:rsidRDefault="00312981" w:rsidP="00312981">
      <w:pPr>
        <w:ind w:firstLine="720"/>
        <w:jc w:val="both"/>
      </w:pPr>
      <w:r w:rsidRPr="0018674F">
        <w:rPr>
          <w:b/>
        </w:rPr>
        <w:t>Nenodokļu ieņēmumus</w:t>
      </w:r>
      <w:r w:rsidRPr="0018674F">
        <w:t xml:space="preserve"> 20</w:t>
      </w:r>
      <w:r w:rsidR="00FC6479" w:rsidRPr="0018674F">
        <w:t>2</w:t>
      </w:r>
      <w:r w:rsidR="0082568B">
        <w:t>1</w:t>
      </w:r>
      <w:r w:rsidRPr="0018674F">
        <w:t xml:space="preserve">.gadā plānots saņemt </w:t>
      </w:r>
      <w:r w:rsidR="0082568B">
        <w:rPr>
          <w:b/>
        </w:rPr>
        <w:t>321 987</w:t>
      </w:r>
      <w:r w:rsidRPr="0018674F">
        <w:rPr>
          <w:b/>
        </w:rPr>
        <w:t> </w:t>
      </w:r>
      <w:r w:rsidRPr="0018674F">
        <w:rPr>
          <w:b/>
          <w:i/>
        </w:rPr>
        <w:t>euro</w:t>
      </w:r>
      <w:r w:rsidRPr="0018674F">
        <w:t xml:space="preserve"> apmērā.</w:t>
      </w:r>
      <w:r w:rsidRPr="0018674F">
        <w:rPr>
          <w:color w:val="FF0000"/>
        </w:rPr>
        <w:t xml:space="preserve"> </w:t>
      </w:r>
      <w:r w:rsidRPr="0018674F">
        <w:t>Šos ieņēmumus veido procentu ieņēmumi no depozītiem un kontu atlikumiem, valsts un pašvaldību nodevas, naudas sodi un sankcijas, kā arī ieņēmumi no pašvaldību ī</w:t>
      </w:r>
      <w:r w:rsidR="00E93526" w:rsidRPr="0018674F">
        <w:t>pašuma pārdošanas. Salīdzinot</w:t>
      </w:r>
      <w:r w:rsidRPr="0018674F">
        <w:t xml:space="preserve"> ar 20</w:t>
      </w:r>
      <w:r w:rsidR="0082568B">
        <w:t>20</w:t>
      </w:r>
      <w:r w:rsidRPr="0018674F">
        <w:t>.gad</w:t>
      </w:r>
      <w:r w:rsidR="0082568B">
        <w:t>a</w:t>
      </w:r>
      <w:r w:rsidRPr="0018674F">
        <w:t xml:space="preserve"> precizēto plānu</w:t>
      </w:r>
      <w:r w:rsidR="00E93526" w:rsidRPr="0018674F">
        <w:t>,</w:t>
      </w:r>
      <w:r w:rsidRPr="0018674F">
        <w:t xml:space="preserve"> šie ieņēmumi tiek plānoti par </w:t>
      </w:r>
      <w:r w:rsidR="0082568B">
        <w:t>4 754</w:t>
      </w:r>
      <w:r w:rsidRPr="0018674F">
        <w:t> </w:t>
      </w:r>
      <w:r w:rsidRPr="0018674F">
        <w:rPr>
          <w:i/>
        </w:rPr>
        <w:t xml:space="preserve">euro </w:t>
      </w:r>
      <w:r w:rsidR="0082568B">
        <w:t>mazāk</w:t>
      </w:r>
      <w:r w:rsidRPr="0018674F">
        <w:t xml:space="preserve">. </w:t>
      </w:r>
      <w:r w:rsidR="00766340">
        <w:t xml:space="preserve">Samazinājums saistīts ar to, ka netiek plānoti virsplāna ieņēmumi no  </w:t>
      </w:r>
      <w:r w:rsidR="00FC6479" w:rsidRPr="0018674F">
        <w:t xml:space="preserve">pašvaldības </w:t>
      </w:r>
      <w:r w:rsidRPr="0018674F">
        <w:t>ēku un būvju īpašuma pārdošanas</w:t>
      </w:r>
      <w:r w:rsidR="00FC6479" w:rsidRPr="0018674F">
        <w:t>.</w:t>
      </w:r>
      <w:r w:rsidRPr="0018674F">
        <w:t xml:space="preserve"> </w:t>
      </w:r>
    </w:p>
    <w:p w14:paraId="324C6ADD" w14:textId="3D1E4711" w:rsidR="00F119CC" w:rsidRPr="0018674F" w:rsidRDefault="00312981" w:rsidP="00312981">
      <w:pPr>
        <w:ind w:firstLine="720"/>
        <w:jc w:val="both"/>
      </w:pPr>
      <w:r w:rsidRPr="0018674F">
        <w:t>Ieņēmumi no</w:t>
      </w:r>
      <w:r w:rsidRPr="0018674F">
        <w:rPr>
          <w:b/>
        </w:rPr>
        <w:t xml:space="preserve"> maksas pakalpojumiem un citi pašu ieņēmumi</w:t>
      </w:r>
      <w:r w:rsidRPr="0018674F">
        <w:t xml:space="preserve"> 20</w:t>
      </w:r>
      <w:r w:rsidR="00FC6479" w:rsidRPr="0018674F">
        <w:t>2</w:t>
      </w:r>
      <w:r w:rsidR="00836C56">
        <w:t>1</w:t>
      </w:r>
      <w:r w:rsidRPr="0018674F">
        <w:t xml:space="preserve">.gadā tiek plānoti </w:t>
      </w:r>
      <w:r w:rsidR="00836C56">
        <w:rPr>
          <w:b/>
        </w:rPr>
        <w:t>1 243 452</w:t>
      </w:r>
      <w:r w:rsidRPr="0018674F">
        <w:rPr>
          <w:b/>
        </w:rPr>
        <w:t> </w:t>
      </w:r>
      <w:r w:rsidRPr="0018674F">
        <w:rPr>
          <w:b/>
          <w:i/>
        </w:rPr>
        <w:t>euro</w:t>
      </w:r>
      <w:r w:rsidRPr="0018674F">
        <w:rPr>
          <w:i/>
        </w:rPr>
        <w:t xml:space="preserve"> </w:t>
      </w:r>
      <w:r w:rsidRPr="0018674F">
        <w:t xml:space="preserve">apmērā, kas ir par </w:t>
      </w:r>
      <w:r w:rsidR="00836C56">
        <w:t>443 914</w:t>
      </w:r>
      <w:r w:rsidRPr="0018674F">
        <w:t> </w:t>
      </w:r>
      <w:r w:rsidRPr="0018674F">
        <w:rPr>
          <w:i/>
        </w:rPr>
        <w:t>euro</w:t>
      </w:r>
      <w:r w:rsidRPr="0018674F">
        <w:t xml:space="preserve"> mazāk nekā 20</w:t>
      </w:r>
      <w:r w:rsidR="00836C56">
        <w:t>20</w:t>
      </w:r>
      <w:r w:rsidRPr="0018674F">
        <w:t>.gadā, jo uz budžeta plānošanu vēl precīzi nav zināmi iestāžu ieņēmumi no ārvalstu finanšu palīdzības</w:t>
      </w:r>
      <w:r w:rsidR="00F119CC" w:rsidRPr="0018674F">
        <w:t xml:space="preserve"> - samazinājums </w:t>
      </w:r>
      <w:r w:rsidR="00836C56">
        <w:t>68</w:t>
      </w:r>
      <w:r w:rsidR="003F3636">
        <w:t> </w:t>
      </w:r>
      <w:r w:rsidR="00836C56">
        <w:t>378</w:t>
      </w:r>
      <w:r w:rsidR="00F119CC" w:rsidRPr="0018674F">
        <w:t xml:space="preserve"> </w:t>
      </w:r>
      <w:r w:rsidR="00F119CC" w:rsidRPr="0018674F">
        <w:rPr>
          <w:i/>
        </w:rPr>
        <w:t xml:space="preserve">euro, </w:t>
      </w:r>
      <w:r w:rsidR="00836C56">
        <w:t>kā arī sakarā ar Valstī izsludināto ārkārtas situāciju līdz 2021.gada 9.februārim, kad nevar notikt publiski pasākumi</w:t>
      </w:r>
      <w:r w:rsidR="00433B6F">
        <w:t>,</w:t>
      </w:r>
      <w:r w:rsidR="00836C56">
        <w:t xml:space="preserve"> sarūk arī budžeta iestāžu </w:t>
      </w:r>
      <w:r w:rsidR="00F119CC" w:rsidRPr="0018674F">
        <w:t>ieņēmumi</w:t>
      </w:r>
      <w:r w:rsidR="00836C56">
        <w:t>: maks</w:t>
      </w:r>
      <w:r w:rsidR="00292AFE">
        <w:t xml:space="preserve">a par izglītības pakalpojumiem – </w:t>
      </w:r>
      <w:r w:rsidR="00836C56">
        <w:t xml:space="preserve">100 302 </w:t>
      </w:r>
      <w:r w:rsidR="00836C56">
        <w:rPr>
          <w:i/>
        </w:rPr>
        <w:t>euro</w:t>
      </w:r>
      <w:r w:rsidR="00836C56">
        <w:t xml:space="preserve">, </w:t>
      </w:r>
      <w:r w:rsidR="00F119CC" w:rsidRPr="0018674F">
        <w:t xml:space="preserve">par nomu un īri </w:t>
      </w:r>
      <w:r w:rsidR="00292AFE">
        <w:t xml:space="preserve">– </w:t>
      </w:r>
      <w:r w:rsidR="00836C56">
        <w:t>25 705</w:t>
      </w:r>
      <w:r w:rsidR="00F119CC" w:rsidRPr="0018674F">
        <w:t xml:space="preserve"> </w:t>
      </w:r>
      <w:r w:rsidR="00F119CC" w:rsidRPr="0018674F">
        <w:rPr>
          <w:i/>
        </w:rPr>
        <w:t>euro</w:t>
      </w:r>
      <w:r w:rsidR="00575A5D">
        <w:t>, ieņēmumi par biļešu realizāciju</w:t>
      </w:r>
      <w:r w:rsidR="00292AFE">
        <w:t xml:space="preserve">– </w:t>
      </w:r>
      <w:r w:rsidR="00575A5D">
        <w:t xml:space="preserve">196 522 </w:t>
      </w:r>
      <w:r w:rsidR="00575A5D">
        <w:rPr>
          <w:i/>
        </w:rPr>
        <w:t>euro</w:t>
      </w:r>
      <w:r w:rsidR="00F119CC" w:rsidRPr="0018674F">
        <w:t xml:space="preserve"> un ieņēmumi </w:t>
      </w:r>
      <w:r w:rsidR="00575A5D">
        <w:t>no projektu īstenošanas</w:t>
      </w:r>
      <w:r w:rsidR="00F119CC" w:rsidRPr="0018674F">
        <w:t xml:space="preserve"> </w:t>
      </w:r>
      <w:r w:rsidR="00292AFE">
        <w:t xml:space="preserve">– </w:t>
      </w:r>
      <w:r w:rsidR="00575A5D">
        <w:t>50 474</w:t>
      </w:r>
      <w:r w:rsidR="00F119CC" w:rsidRPr="0018674F">
        <w:t xml:space="preserve"> </w:t>
      </w:r>
      <w:r w:rsidR="00F119CC" w:rsidRPr="0018674F">
        <w:rPr>
          <w:i/>
        </w:rPr>
        <w:t>euro</w:t>
      </w:r>
      <w:r w:rsidRPr="0018674F">
        <w:t xml:space="preserve">. </w:t>
      </w:r>
    </w:p>
    <w:p w14:paraId="38AC79AD" w14:textId="4D9936A2" w:rsidR="00312981" w:rsidRPr="003F3636" w:rsidRDefault="00575A5D" w:rsidP="00312981">
      <w:pPr>
        <w:ind w:firstLine="720"/>
        <w:jc w:val="both"/>
      </w:pPr>
      <w:r w:rsidRPr="003F3636">
        <w:t>M</w:t>
      </w:r>
      <w:r w:rsidR="00312981" w:rsidRPr="003F3636">
        <w:t xml:space="preserve">aksas pakalpojumu </w:t>
      </w:r>
      <w:r w:rsidR="00F31E59" w:rsidRPr="003F3636">
        <w:t>ieņēmumu 1</w:t>
      </w:r>
      <w:r w:rsidR="0000381B" w:rsidRPr="003F3636">
        <w:t> 230 101</w:t>
      </w:r>
      <w:r w:rsidR="00F31E59" w:rsidRPr="003F3636">
        <w:t xml:space="preserve"> </w:t>
      </w:r>
      <w:r w:rsidR="00F31E59" w:rsidRPr="003F3636">
        <w:rPr>
          <w:i/>
        </w:rPr>
        <w:t xml:space="preserve">euro </w:t>
      </w:r>
      <w:r w:rsidR="00312981" w:rsidRPr="003F3636">
        <w:t>sadalījums plānots sekojoši:</w:t>
      </w:r>
    </w:p>
    <w:p w14:paraId="4BC4B013" w14:textId="09D1CE6E" w:rsidR="007F4FE2" w:rsidRPr="003F3636" w:rsidRDefault="003F3636" w:rsidP="00A71174">
      <w:pPr>
        <w:pStyle w:val="ListParagraph"/>
        <w:numPr>
          <w:ilvl w:val="0"/>
          <w:numId w:val="26"/>
        </w:numPr>
        <w:jc w:val="both"/>
      </w:pPr>
      <w:r w:rsidRPr="003F3636">
        <w:t xml:space="preserve">PI </w:t>
      </w:r>
      <w:r w:rsidR="007F4FE2" w:rsidRPr="003F3636">
        <w:t>“Kultūra” – par ieejas biļešu realizāciju pasākumos 146 000 </w:t>
      </w:r>
      <w:r w:rsidR="007F4FE2" w:rsidRPr="003F3636">
        <w:rPr>
          <w:i/>
        </w:rPr>
        <w:t>euro</w:t>
      </w:r>
      <w:r w:rsidR="007F4FE2" w:rsidRPr="003F3636">
        <w:t>;</w:t>
      </w:r>
    </w:p>
    <w:p w14:paraId="53A394A7" w14:textId="50E902D0" w:rsidR="00575A5D" w:rsidRPr="003F3636" w:rsidRDefault="003F3636" w:rsidP="00A71174">
      <w:pPr>
        <w:pStyle w:val="ListParagraph"/>
        <w:numPr>
          <w:ilvl w:val="0"/>
          <w:numId w:val="26"/>
        </w:numPr>
        <w:jc w:val="both"/>
      </w:pPr>
      <w:r w:rsidRPr="003F3636">
        <w:t xml:space="preserve">PI </w:t>
      </w:r>
      <w:r w:rsidR="00575A5D" w:rsidRPr="003F3636">
        <w:t>“Jelgavas pilsētas pašvaldības policija” – par sabiedriskās kārtības uzturēšanas pakalpojumiem 96 057 </w:t>
      </w:r>
      <w:r w:rsidR="00575A5D" w:rsidRPr="003F3636">
        <w:rPr>
          <w:i/>
        </w:rPr>
        <w:t>euro;</w:t>
      </w:r>
    </w:p>
    <w:p w14:paraId="458ABD02" w14:textId="10BD07A4" w:rsidR="002B749E" w:rsidRPr="003F3636" w:rsidRDefault="003F3636" w:rsidP="00A71174">
      <w:pPr>
        <w:pStyle w:val="ListParagraph"/>
        <w:numPr>
          <w:ilvl w:val="0"/>
          <w:numId w:val="26"/>
        </w:numPr>
        <w:jc w:val="both"/>
      </w:pPr>
      <w:r w:rsidRPr="003F3636">
        <w:t xml:space="preserve">PI </w:t>
      </w:r>
      <w:r w:rsidR="002B749E" w:rsidRPr="003F3636">
        <w:t xml:space="preserve">“Kultūra” – par reklāmas izvietošanu pasākumos un starpniecības atlīdzība par biļešu realizāciju SIA “Biļešu paradīze” </w:t>
      </w:r>
      <w:r w:rsidR="00575A5D" w:rsidRPr="003F3636">
        <w:t>44</w:t>
      </w:r>
      <w:r w:rsidR="002B749E" w:rsidRPr="003F3636">
        <w:t xml:space="preserve"> 000 </w:t>
      </w:r>
      <w:r w:rsidR="002B749E" w:rsidRPr="003F3636">
        <w:rPr>
          <w:i/>
        </w:rPr>
        <w:t>euro</w:t>
      </w:r>
      <w:r w:rsidR="002B749E" w:rsidRPr="003F3636">
        <w:t>;</w:t>
      </w:r>
    </w:p>
    <w:p w14:paraId="7681D69B" w14:textId="3EDADFB1" w:rsidR="006610A9" w:rsidRPr="003F3636" w:rsidRDefault="003F3636" w:rsidP="00A71174">
      <w:pPr>
        <w:pStyle w:val="ListParagraph"/>
        <w:numPr>
          <w:ilvl w:val="0"/>
          <w:numId w:val="26"/>
        </w:numPr>
        <w:jc w:val="both"/>
      </w:pPr>
      <w:r w:rsidRPr="003F3636">
        <w:t>PI</w:t>
      </w:r>
      <w:r w:rsidR="007F4FE2" w:rsidRPr="003F3636">
        <w:t xml:space="preserve"> </w:t>
      </w:r>
      <w:r w:rsidR="006610A9" w:rsidRPr="003F3636">
        <w:t xml:space="preserve">“Pilsētsaimniecība” – par meža ciršanas atļauju izsniegšanu 45 000 </w:t>
      </w:r>
      <w:r w:rsidR="006610A9" w:rsidRPr="003F3636">
        <w:rPr>
          <w:i/>
        </w:rPr>
        <w:t>euro</w:t>
      </w:r>
      <w:r w:rsidR="006610A9" w:rsidRPr="003F3636">
        <w:t>;</w:t>
      </w:r>
    </w:p>
    <w:p w14:paraId="6E12F330" w14:textId="4A996B28" w:rsidR="006610A9" w:rsidRPr="003F3636" w:rsidRDefault="003F3636" w:rsidP="00A71174">
      <w:pPr>
        <w:pStyle w:val="ListParagraph"/>
        <w:numPr>
          <w:ilvl w:val="0"/>
          <w:numId w:val="26"/>
        </w:numPr>
        <w:jc w:val="both"/>
      </w:pPr>
      <w:r w:rsidRPr="003F3636">
        <w:lastRenderedPageBreak/>
        <w:t xml:space="preserve">PI </w:t>
      </w:r>
      <w:r w:rsidR="006610A9" w:rsidRPr="003F3636">
        <w:t>“Jelgavas reģionālais tūrisma centrs” – par ieejas biļešu realizāciju 14 </w:t>
      </w:r>
      <w:r w:rsidRPr="003F3636">
        <w:t xml:space="preserve">000 </w:t>
      </w:r>
      <w:r w:rsidR="006610A9" w:rsidRPr="003F3636">
        <w:rPr>
          <w:i/>
        </w:rPr>
        <w:t>euro</w:t>
      </w:r>
      <w:r w:rsidR="006610A9" w:rsidRPr="003F3636">
        <w:t>;</w:t>
      </w:r>
    </w:p>
    <w:p w14:paraId="68087471" w14:textId="672FD7ED" w:rsidR="002B749E" w:rsidRPr="003F3636" w:rsidRDefault="003F3636" w:rsidP="00A71174">
      <w:pPr>
        <w:pStyle w:val="ListParagraph"/>
        <w:numPr>
          <w:ilvl w:val="0"/>
          <w:numId w:val="26"/>
        </w:numPr>
        <w:jc w:val="both"/>
      </w:pPr>
      <w:r w:rsidRPr="003F3636">
        <w:t xml:space="preserve">PI </w:t>
      </w:r>
      <w:r w:rsidR="002B749E" w:rsidRPr="003F3636">
        <w:t xml:space="preserve">“Pilsētsaimniecība” – par apbedīšanas pakalpojumiem </w:t>
      </w:r>
      <w:r w:rsidR="006610A9" w:rsidRPr="003F3636">
        <w:t>11</w:t>
      </w:r>
      <w:r w:rsidR="002B749E" w:rsidRPr="003F3636">
        <w:t> 000 </w:t>
      </w:r>
      <w:r w:rsidR="002B749E" w:rsidRPr="003F3636">
        <w:rPr>
          <w:i/>
        </w:rPr>
        <w:t>euro</w:t>
      </w:r>
      <w:r w:rsidR="002B749E" w:rsidRPr="003F3636">
        <w:t>;</w:t>
      </w:r>
    </w:p>
    <w:p w14:paraId="27680492" w14:textId="6A345157" w:rsidR="0028595C" w:rsidRPr="003F3636" w:rsidRDefault="003F3636" w:rsidP="00A71174">
      <w:pPr>
        <w:pStyle w:val="ListParagraph"/>
        <w:numPr>
          <w:ilvl w:val="0"/>
          <w:numId w:val="26"/>
        </w:numPr>
        <w:jc w:val="both"/>
      </w:pPr>
      <w:r w:rsidRPr="003F3636">
        <w:t xml:space="preserve">PI </w:t>
      </w:r>
      <w:r w:rsidR="002B749E" w:rsidRPr="003F3636">
        <w:t>“</w:t>
      </w:r>
      <w:r w:rsidR="008070F9" w:rsidRPr="003F3636">
        <w:t>Jelgavas s</w:t>
      </w:r>
      <w:r w:rsidR="002B749E" w:rsidRPr="003F3636">
        <w:t xml:space="preserve">ociālo lietu pārvalde” – par personu uzturēšanos sociālās aprūpes iestādēs </w:t>
      </w:r>
      <w:r w:rsidR="004E6B15" w:rsidRPr="003F3636">
        <w:t>10 197</w:t>
      </w:r>
      <w:r w:rsidR="002B749E" w:rsidRPr="003F3636">
        <w:t xml:space="preserve"> </w:t>
      </w:r>
      <w:r w:rsidR="002B749E" w:rsidRPr="003F3636">
        <w:rPr>
          <w:i/>
        </w:rPr>
        <w:t>euro</w:t>
      </w:r>
      <w:r w:rsidR="00EC68F4" w:rsidRPr="003F3636">
        <w:t>;</w:t>
      </w:r>
    </w:p>
    <w:p w14:paraId="5C840FA2" w14:textId="77777777" w:rsidR="006610A9" w:rsidRPr="003F3636" w:rsidRDefault="006610A9" w:rsidP="00A71174">
      <w:pPr>
        <w:pStyle w:val="ListParagraph"/>
        <w:numPr>
          <w:ilvl w:val="0"/>
          <w:numId w:val="26"/>
        </w:numPr>
        <w:jc w:val="both"/>
      </w:pPr>
      <w:r w:rsidRPr="003F3636">
        <w:t>maks</w:t>
      </w:r>
      <w:r w:rsidR="00433B6F" w:rsidRPr="003F3636">
        <w:t>a</w:t>
      </w:r>
      <w:r w:rsidRPr="003F3636">
        <w:t xml:space="preserve"> par izglītības pakalpojumiem 287 293 </w:t>
      </w:r>
      <w:r w:rsidRPr="003F3636">
        <w:rPr>
          <w:i/>
        </w:rPr>
        <w:t xml:space="preserve">euro </w:t>
      </w:r>
      <w:r w:rsidRPr="003F3636">
        <w:t>apmērā;</w:t>
      </w:r>
    </w:p>
    <w:p w14:paraId="51589557" w14:textId="3DA7B09F" w:rsidR="006610A9" w:rsidRPr="003F3636" w:rsidRDefault="003F3636" w:rsidP="00A71174">
      <w:pPr>
        <w:pStyle w:val="ListParagraph"/>
        <w:numPr>
          <w:ilvl w:val="0"/>
          <w:numId w:val="26"/>
        </w:numPr>
        <w:jc w:val="both"/>
      </w:pPr>
      <w:r w:rsidRPr="003F3636">
        <w:t>maksa</w:t>
      </w:r>
      <w:r w:rsidR="006610A9" w:rsidRPr="003F3636">
        <w:t xml:space="preserve"> par pašvaldības iestāžu telpu nomu un īri 468 953 </w:t>
      </w:r>
      <w:r w:rsidR="006610A9" w:rsidRPr="003F3636">
        <w:rPr>
          <w:i/>
        </w:rPr>
        <w:t>euro</w:t>
      </w:r>
      <w:r w:rsidR="006610A9" w:rsidRPr="003F3636">
        <w:t xml:space="preserve"> apmērā</w:t>
      </w:r>
      <w:r w:rsidR="00CC6338" w:rsidRPr="003F3636">
        <w:t>;</w:t>
      </w:r>
    </w:p>
    <w:p w14:paraId="4E65FC20" w14:textId="77777777" w:rsidR="00CC6338" w:rsidRPr="003F3636" w:rsidRDefault="00CC6338" w:rsidP="00A71174">
      <w:pPr>
        <w:pStyle w:val="ListParagraph"/>
        <w:numPr>
          <w:ilvl w:val="0"/>
          <w:numId w:val="26"/>
        </w:numPr>
        <w:jc w:val="both"/>
      </w:pPr>
      <w:r w:rsidRPr="003F3636">
        <w:t xml:space="preserve">u.c. pašvaldības iestāžu ieņēmumi </w:t>
      </w:r>
      <w:r w:rsidR="000275B5" w:rsidRPr="003F3636">
        <w:t>107 601</w:t>
      </w:r>
      <w:r w:rsidRPr="003F3636">
        <w:t xml:space="preserve"> </w:t>
      </w:r>
      <w:r w:rsidRPr="003F3636">
        <w:rPr>
          <w:i/>
        </w:rPr>
        <w:t>euro</w:t>
      </w:r>
      <w:r w:rsidRPr="003F3636">
        <w:t>.</w:t>
      </w:r>
    </w:p>
    <w:p w14:paraId="39864971" w14:textId="77777777" w:rsidR="00312981" w:rsidRPr="0018674F" w:rsidRDefault="00312981" w:rsidP="00312981">
      <w:pPr>
        <w:ind w:firstLine="720"/>
        <w:jc w:val="both"/>
      </w:pPr>
      <w:r w:rsidRPr="0018674F">
        <w:rPr>
          <w:b/>
        </w:rPr>
        <w:t>Transfertu ieņēmumi</w:t>
      </w:r>
      <w:r w:rsidRPr="0018674F">
        <w:t xml:space="preserve"> (ieņēmumi, ko pašvaldība saņem no valsts vai citu pašvaldību budžetiem) 20</w:t>
      </w:r>
      <w:r w:rsidR="00850A7C" w:rsidRPr="0018674F">
        <w:t>2</w:t>
      </w:r>
      <w:r w:rsidR="00844FF1">
        <w:t>1</w:t>
      </w:r>
      <w:r w:rsidRPr="0018674F">
        <w:t xml:space="preserve">.gadā plānoti </w:t>
      </w:r>
      <w:r w:rsidR="00844FF1">
        <w:rPr>
          <w:b/>
        </w:rPr>
        <w:t>35</w:t>
      </w:r>
      <w:r w:rsidR="00CF68B0">
        <w:rPr>
          <w:b/>
        </w:rPr>
        <w:t> 774 066</w:t>
      </w:r>
      <w:r w:rsidRPr="0018674F">
        <w:rPr>
          <w:b/>
        </w:rPr>
        <w:t> </w:t>
      </w:r>
      <w:r w:rsidRPr="0018674F">
        <w:rPr>
          <w:b/>
          <w:i/>
        </w:rPr>
        <w:t>euro</w:t>
      </w:r>
      <w:r w:rsidRPr="0018674F">
        <w:t xml:space="preserve"> apmērā. </w:t>
      </w:r>
    </w:p>
    <w:p w14:paraId="6FBC4A84" w14:textId="45C8BEB1" w:rsidR="00EE3D7F" w:rsidRPr="0018674F" w:rsidRDefault="00292AFE" w:rsidP="00312981">
      <w:pPr>
        <w:ind w:firstLine="720"/>
        <w:jc w:val="both"/>
      </w:pPr>
      <w:r w:rsidRPr="00292AFE">
        <w:t xml:space="preserve">Plānotais finansējums </w:t>
      </w:r>
      <w:r w:rsidR="00EE3D7F" w:rsidRPr="00292AFE">
        <w:t>ESF projektam “Atver sirdi Zemgalē”</w:t>
      </w:r>
      <w:r w:rsidRPr="00292AFE">
        <w:t xml:space="preserve"> ir </w:t>
      </w:r>
      <w:r w:rsidRPr="00292AFE">
        <w:rPr>
          <w:b/>
        </w:rPr>
        <w:t xml:space="preserve">235 006 </w:t>
      </w:r>
      <w:r w:rsidRPr="00292AFE">
        <w:rPr>
          <w:b/>
          <w:i/>
        </w:rPr>
        <w:t>euro</w:t>
      </w:r>
      <w:r w:rsidR="00EE3D7F" w:rsidRPr="00292AFE">
        <w:t>, ko ieskaitīs Zemgales plānošanas reģions.</w:t>
      </w:r>
      <w:r w:rsidRPr="00292AFE">
        <w:t xml:space="preserve"> </w:t>
      </w:r>
    </w:p>
    <w:p w14:paraId="25839B52" w14:textId="77777777" w:rsidR="00312981" w:rsidRPr="0018674F" w:rsidRDefault="00A55AC4" w:rsidP="00312981">
      <w:pPr>
        <w:ind w:firstLine="720"/>
        <w:jc w:val="both"/>
      </w:pPr>
      <w:r w:rsidRPr="0018674F">
        <w:t>Pašvaldību saņemtos</w:t>
      </w:r>
      <w:r w:rsidR="00312981" w:rsidRPr="0018674F">
        <w:t xml:space="preserve"> valsts budžeta transfert</w:t>
      </w:r>
      <w:r w:rsidRPr="0018674F">
        <w:t>us</w:t>
      </w:r>
      <w:r w:rsidR="00312981" w:rsidRPr="0018674F">
        <w:t xml:space="preserve"> notei</w:t>
      </w:r>
      <w:r w:rsidR="0028595C" w:rsidRPr="0018674F">
        <w:t>ktiem mērķiem plānots saņemt</w:t>
      </w:r>
      <w:r w:rsidR="00312981" w:rsidRPr="0018674F">
        <w:t xml:space="preserve"> </w:t>
      </w:r>
      <w:r w:rsidR="00CF68B0">
        <w:rPr>
          <w:b/>
        </w:rPr>
        <w:t>13 004 466</w:t>
      </w:r>
      <w:r w:rsidR="00312981" w:rsidRPr="0018674F">
        <w:rPr>
          <w:b/>
        </w:rPr>
        <w:t> </w:t>
      </w:r>
      <w:r w:rsidR="00312981" w:rsidRPr="0018674F">
        <w:rPr>
          <w:b/>
          <w:i/>
        </w:rPr>
        <w:t>euro</w:t>
      </w:r>
      <w:r w:rsidR="00312981" w:rsidRPr="0018674F">
        <w:t xml:space="preserve"> apmērā. </w:t>
      </w:r>
    </w:p>
    <w:p w14:paraId="44EA6BE2" w14:textId="77777777" w:rsidR="00312981" w:rsidRPr="00721296" w:rsidRDefault="00312981" w:rsidP="00312981">
      <w:pPr>
        <w:ind w:firstLine="720"/>
        <w:jc w:val="both"/>
        <w:rPr>
          <w:color w:val="FF0000"/>
        </w:rPr>
      </w:pPr>
      <w:r w:rsidRPr="0018674F">
        <w:t xml:space="preserve">Saskaņā ar </w:t>
      </w:r>
      <w:r w:rsidR="00434351" w:rsidRPr="0018674F">
        <w:t xml:space="preserve">likumu </w:t>
      </w:r>
      <w:r w:rsidRPr="0018674F">
        <w:t>“Par valsts budžetu 20</w:t>
      </w:r>
      <w:r w:rsidR="00434351" w:rsidRPr="0018674F">
        <w:t>2</w:t>
      </w:r>
      <w:r w:rsidR="00844FF1">
        <w:t>1</w:t>
      </w:r>
      <w:r w:rsidRPr="0018674F">
        <w:t>.gadam”</w:t>
      </w:r>
      <w:r w:rsidR="005E3948" w:rsidRPr="0018674F">
        <w:t xml:space="preserve"> apstiprināt</w:t>
      </w:r>
      <w:r w:rsidR="00434351" w:rsidRPr="0018674F">
        <w:t>ā</w:t>
      </w:r>
      <w:r w:rsidR="005E3948" w:rsidRPr="0018674F">
        <w:t>s</w:t>
      </w:r>
      <w:r w:rsidRPr="0018674F">
        <w:t xml:space="preserve"> mērķdotācijas </w:t>
      </w:r>
      <w:r w:rsidR="00CF68B0">
        <w:t>pedagogiem</w:t>
      </w:r>
      <w:r w:rsidR="00867E16" w:rsidRPr="0018674F">
        <w:t xml:space="preserve"> </w:t>
      </w:r>
      <w:r w:rsidR="00651EB3" w:rsidRPr="00CF68B0">
        <w:t>8 544 058</w:t>
      </w:r>
      <w:r w:rsidR="00867E16" w:rsidRPr="00CF68B0">
        <w:t xml:space="preserve"> </w:t>
      </w:r>
      <w:r w:rsidR="00867E16" w:rsidRPr="00CF68B0">
        <w:rPr>
          <w:i/>
        </w:rPr>
        <w:t>euro</w:t>
      </w:r>
      <w:r w:rsidR="002B7ACE">
        <w:t>, kas paredzētas</w:t>
      </w:r>
      <w:r w:rsidR="00CF68B0">
        <w:t xml:space="preserve"> š.</w:t>
      </w:r>
      <w:r w:rsidR="00E260C7" w:rsidRPr="0018674F">
        <w:t>g</w:t>
      </w:r>
      <w:r w:rsidR="00CF68B0">
        <w:t>.</w:t>
      </w:r>
      <w:r w:rsidR="00E260C7" w:rsidRPr="0018674F">
        <w:t xml:space="preserve"> astoņiem mēnešiem</w:t>
      </w:r>
      <w:r w:rsidR="008E18A4">
        <w:t>,</w:t>
      </w:r>
      <w:r w:rsidR="002B7ACE">
        <w:t xml:space="preserve"> </w:t>
      </w:r>
      <w:r w:rsidR="002B7ACE" w:rsidRPr="002B7ACE">
        <w:t>sadalās sekojoši</w:t>
      </w:r>
      <w:r w:rsidRPr="00E260C7">
        <w:t>:</w:t>
      </w:r>
    </w:p>
    <w:p w14:paraId="7039A7CC" w14:textId="25DBEBD9" w:rsidR="00312981" w:rsidRPr="0018674F" w:rsidRDefault="003F3636" w:rsidP="00312981">
      <w:pPr>
        <w:pStyle w:val="ListParagraph"/>
        <w:numPr>
          <w:ilvl w:val="0"/>
          <w:numId w:val="1"/>
        </w:numPr>
        <w:jc w:val="both"/>
      </w:pPr>
      <w:r>
        <w:t>6 283 </w:t>
      </w:r>
      <w:r w:rsidR="00651EB3">
        <w:t>521</w:t>
      </w:r>
      <w:r w:rsidR="00312981" w:rsidRPr="0018674F">
        <w:t> </w:t>
      </w:r>
      <w:r w:rsidR="00312981" w:rsidRPr="0018674F">
        <w:rPr>
          <w:i/>
        </w:rPr>
        <w:t>euro</w:t>
      </w:r>
      <w:r w:rsidR="00312981" w:rsidRPr="0018674F">
        <w:t xml:space="preserve"> plānots pašvaldību pamata un vispārējās vidējās izglītības iestāžu, pašvaldību speciālās izglītības iestāžu un pašvaldību profesionālās izglītības iestāžu pedagogu darba samaksai un valsts sociālās apdrošināšanas obligātajām iemaksām;</w:t>
      </w:r>
    </w:p>
    <w:p w14:paraId="6EE7301F" w14:textId="75F8B754" w:rsidR="00312981" w:rsidRPr="0018674F" w:rsidRDefault="003F3636" w:rsidP="00312981">
      <w:pPr>
        <w:pStyle w:val="ListParagraph"/>
        <w:numPr>
          <w:ilvl w:val="0"/>
          <w:numId w:val="1"/>
        </w:numPr>
        <w:jc w:val="both"/>
      </w:pPr>
      <w:r>
        <w:t>416 </w:t>
      </w:r>
      <w:r w:rsidR="00721296">
        <w:t>446</w:t>
      </w:r>
      <w:r w:rsidR="00312981" w:rsidRPr="0018674F">
        <w:t> </w:t>
      </w:r>
      <w:r w:rsidR="00312981" w:rsidRPr="0018674F">
        <w:rPr>
          <w:i/>
        </w:rPr>
        <w:t xml:space="preserve">euro </w:t>
      </w:r>
      <w:r w:rsidR="00312981" w:rsidRPr="0018674F">
        <w:t>– interešu izglītības programmu un sporta skolu pedagogu daļējai darba samaksai un valsts sociālās apdrošināšanas obligātajām iemaksām;</w:t>
      </w:r>
    </w:p>
    <w:p w14:paraId="362E0E92" w14:textId="22767C92" w:rsidR="00312981" w:rsidRPr="0018674F" w:rsidRDefault="003F3636" w:rsidP="00312981">
      <w:pPr>
        <w:pStyle w:val="ListParagraph"/>
        <w:numPr>
          <w:ilvl w:val="0"/>
          <w:numId w:val="1"/>
        </w:numPr>
        <w:jc w:val="both"/>
      </w:pPr>
      <w:r>
        <w:t>1 113 </w:t>
      </w:r>
      <w:r w:rsidR="00721296">
        <w:t>286</w:t>
      </w:r>
      <w:r w:rsidR="00312981" w:rsidRPr="0018674F">
        <w:t> </w:t>
      </w:r>
      <w:r w:rsidR="00312981" w:rsidRPr="0018674F">
        <w:rPr>
          <w:i/>
        </w:rPr>
        <w:t>euro</w:t>
      </w:r>
      <w:r w:rsidR="00312981" w:rsidRPr="0018674F">
        <w:t xml:space="preserve"> – pašvaldību speciālajām pirmsskolas izglītības iestādēm, internātpamatskolām, izglītības iestāžu reģistrā reģistrētajiem attīstības un rehabilitācijas centriem un speciālajām internātpamatskolām bērniem ar fiziskās un garīgās attīstības traucējumiem;</w:t>
      </w:r>
    </w:p>
    <w:p w14:paraId="1FF1D3E1" w14:textId="2C80E345" w:rsidR="00312981" w:rsidRPr="0018674F" w:rsidRDefault="003F3636" w:rsidP="00312981">
      <w:pPr>
        <w:pStyle w:val="ListParagraph"/>
        <w:numPr>
          <w:ilvl w:val="0"/>
          <w:numId w:val="1"/>
        </w:numPr>
        <w:ind w:left="1418" w:hanging="284"/>
        <w:jc w:val="both"/>
      </w:pPr>
      <w:r>
        <w:t>730 </w:t>
      </w:r>
      <w:r w:rsidR="00721296">
        <w:t>805</w:t>
      </w:r>
      <w:r w:rsidR="00312981" w:rsidRPr="0018674F">
        <w:t> </w:t>
      </w:r>
      <w:r w:rsidR="00312981" w:rsidRPr="0018674F">
        <w:rPr>
          <w:i/>
        </w:rPr>
        <w:t>euro</w:t>
      </w:r>
      <w:r w:rsidR="00312981" w:rsidRPr="0018674F">
        <w:t xml:space="preserve"> – pašvaldību izglītības iestādēs bērnu no piecu gadu vecuma izglītošanā nodarbināto pedagogu darba samaksai un valsts sociālās apdrošināšanas obligātajām iemaksām</w:t>
      </w:r>
      <w:r w:rsidR="00867E16" w:rsidRPr="0018674F">
        <w:t>;</w:t>
      </w:r>
    </w:p>
    <w:p w14:paraId="1B5A143D" w14:textId="77777777" w:rsidR="00312981" w:rsidRPr="0018674F" w:rsidRDefault="00312981" w:rsidP="00312981">
      <w:pPr>
        <w:ind w:left="709"/>
        <w:jc w:val="both"/>
      </w:pPr>
      <w:r w:rsidRPr="0018674F">
        <w:t xml:space="preserve">No </w:t>
      </w:r>
      <w:r w:rsidR="008070F9" w:rsidRPr="0018674F">
        <w:t xml:space="preserve">LR </w:t>
      </w:r>
      <w:r w:rsidRPr="0018674F">
        <w:t>Izglītības un zinātnes ministrijas plānots saņemt dotācijas:</w:t>
      </w:r>
    </w:p>
    <w:p w14:paraId="69C73629" w14:textId="77777777" w:rsidR="00312981" w:rsidRDefault="00312981" w:rsidP="00A71174">
      <w:pPr>
        <w:pStyle w:val="ListParagraph"/>
        <w:numPr>
          <w:ilvl w:val="0"/>
          <w:numId w:val="56"/>
        </w:numPr>
        <w:ind w:left="1418" w:hanging="284"/>
        <w:jc w:val="both"/>
      </w:pPr>
      <w:r w:rsidRPr="0018674F">
        <w:t>brīvpusdienu nodrošināšanai 1.- 4.klašu skolēniem</w:t>
      </w:r>
      <w:r w:rsidR="00CF7255" w:rsidRPr="0018674F">
        <w:t xml:space="preserve"> </w:t>
      </w:r>
      <w:r w:rsidR="00956B52">
        <w:t>324 694</w:t>
      </w:r>
      <w:r w:rsidRPr="0018674F">
        <w:t> </w:t>
      </w:r>
      <w:r w:rsidRPr="0018674F">
        <w:rPr>
          <w:i/>
        </w:rPr>
        <w:t>euro</w:t>
      </w:r>
      <w:r w:rsidRPr="0018674F">
        <w:t xml:space="preserve"> (</w:t>
      </w:r>
      <w:r w:rsidR="00772F4B" w:rsidRPr="0018674F">
        <w:t xml:space="preserve">izdevumi tiek kompensēti 50% apmērā no </w:t>
      </w:r>
      <w:r w:rsidRPr="0018674F">
        <w:t>bērna ēdienreize</w:t>
      </w:r>
      <w:r w:rsidR="00772F4B" w:rsidRPr="0018674F">
        <w:t>s</w:t>
      </w:r>
      <w:r w:rsidRPr="0018674F">
        <w:t xml:space="preserve"> </w:t>
      </w:r>
      <w:r w:rsidR="00772F4B" w:rsidRPr="0018674F">
        <w:t>izmaksām</w:t>
      </w:r>
      <w:r w:rsidRPr="0018674F">
        <w:t xml:space="preserve"> 1,42 </w:t>
      </w:r>
      <w:r w:rsidRPr="0018674F">
        <w:rPr>
          <w:i/>
        </w:rPr>
        <w:t>euro</w:t>
      </w:r>
      <w:r w:rsidRPr="0018674F">
        <w:t>);</w:t>
      </w:r>
    </w:p>
    <w:p w14:paraId="1A75A01C" w14:textId="77777777" w:rsidR="00155604" w:rsidRPr="0018674F" w:rsidRDefault="00155604" w:rsidP="00A71174">
      <w:pPr>
        <w:pStyle w:val="ListParagraph"/>
        <w:numPr>
          <w:ilvl w:val="0"/>
          <w:numId w:val="56"/>
        </w:numPr>
        <w:ind w:left="1418" w:hanging="284"/>
        <w:jc w:val="both"/>
      </w:pPr>
      <w:r w:rsidRPr="0018674F">
        <w:t xml:space="preserve">mācību literatūras un mācību līdzekļu iegādei </w:t>
      </w:r>
      <w:r w:rsidR="004D7978">
        <w:t>182 011</w:t>
      </w:r>
      <w:r w:rsidRPr="0018674F">
        <w:t> </w:t>
      </w:r>
      <w:r w:rsidRPr="0018674F">
        <w:rPr>
          <w:i/>
        </w:rPr>
        <w:t>euro</w:t>
      </w:r>
      <w:r w:rsidRPr="0018674F">
        <w:t>;</w:t>
      </w:r>
    </w:p>
    <w:p w14:paraId="2D8C0427" w14:textId="77777777" w:rsidR="00312981" w:rsidRDefault="00312981" w:rsidP="00A71174">
      <w:pPr>
        <w:pStyle w:val="ListParagraph"/>
        <w:numPr>
          <w:ilvl w:val="0"/>
          <w:numId w:val="56"/>
        </w:numPr>
        <w:ind w:left="1418" w:hanging="284"/>
        <w:jc w:val="both"/>
      </w:pPr>
      <w:r w:rsidRPr="0018674F">
        <w:t xml:space="preserve">profesionālās ievirzes sporta izglītības programmu finansēšanai </w:t>
      </w:r>
      <w:r w:rsidR="00651EB3">
        <w:t>516 229</w:t>
      </w:r>
      <w:r w:rsidRPr="0018674F">
        <w:t> </w:t>
      </w:r>
      <w:r w:rsidRPr="0018674F">
        <w:rPr>
          <w:i/>
        </w:rPr>
        <w:t>euro</w:t>
      </w:r>
      <w:r w:rsidR="003515A0">
        <w:t>;</w:t>
      </w:r>
    </w:p>
    <w:p w14:paraId="6F88058F" w14:textId="77777777" w:rsidR="003515A0" w:rsidRPr="0018674F" w:rsidRDefault="003515A0" w:rsidP="00A71174">
      <w:pPr>
        <w:pStyle w:val="ListParagraph"/>
        <w:numPr>
          <w:ilvl w:val="0"/>
          <w:numId w:val="56"/>
        </w:numPr>
        <w:ind w:left="1418" w:hanging="284"/>
        <w:jc w:val="both"/>
      </w:pPr>
      <w:r>
        <w:t xml:space="preserve">asistentu pakalpojumu apmaksai  Jelgavas izglītības iestādēs 19 881 </w:t>
      </w:r>
      <w:r w:rsidRPr="00665B9E">
        <w:rPr>
          <w:i/>
        </w:rPr>
        <w:t>euro</w:t>
      </w:r>
      <w:r>
        <w:t xml:space="preserve">. </w:t>
      </w:r>
    </w:p>
    <w:p w14:paraId="504A4465" w14:textId="77777777" w:rsidR="00312981" w:rsidRPr="0018674F" w:rsidRDefault="00312981" w:rsidP="00312981">
      <w:pPr>
        <w:ind w:left="774"/>
        <w:jc w:val="both"/>
      </w:pPr>
      <w:r w:rsidRPr="0018674F">
        <w:t>No Latvijas Nacionālā kultūras centra plānotā dotācija:</w:t>
      </w:r>
    </w:p>
    <w:p w14:paraId="4C2EC3DD" w14:textId="78A70AB7" w:rsidR="00312981" w:rsidRDefault="003F3636" w:rsidP="00A71174">
      <w:pPr>
        <w:pStyle w:val="ListParagraph"/>
        <w:numPr>
          <w:ilvl w:val="0"/>
          <w:numId w:val="57"/>
        </w:numPr>
        <w:ind w:left="1418" w:hanging="284"/>
        <w:jc w:val="both"/>
      </w:pPr>
      <w:r>
        <w:t>112 </w:t>
      </w:r>
      <w:r w:rsidR="00651EB3">
        <w:t>730</w:t>
      </w:r>
      <w:r w:rsidR="00721296" w:rsidRPr="0018674F">
        <w:t> </w:t>
      </w:r>
      <w:r w:rsidR="00721296" w:rsidRPr="0018674F">
        <w:rPr>
          <w:i/>
        </w:rPr>
        <w:t>euro</w:t>
      </w:r>
      <w:r w:rsidR="00721296" w:rsidRPr="0018674F">
        <w:t xml:space="preserve"> </w:t>
      </w:r>
      <w:r w:rsidR="00312981" w:rsidRPr="0018674F">
        <w:t>profesionālās ievirzes mākslas, mūzikas un dejas programmu pedagogu darba samaksai un valsts sociālās apdrošināšanas obligātajām iemaksām</w:t>
      </w:r>
      <w:r w:rsidR="00721296">
        <w:t>;</w:t>
      </w:r>
    </w:p>
    <w:p w14:paraId="391CC1B6" w14:textId="68FF9487" w:rsidR="00721296" w:rsidRPr="0018674F" w:rsidRDefault="00721296" w:rsidP="00A71174">
      <w:pPr>
        <w:pStyle w:val="ListParagraph"/>
        <w:numPr>
          <w:ilvl w:val="0"/>
          <w:numId w:val="57"/>
        </w:numPr>
        <w:ind w:left="1418" w:hanging="284"/>
        <w:jc w:val="both"/>
      </w:pPr>
      <w:r w:rsidRPr="0018674F">
        <w:t>15 </w:t>
      </w:r>
      <w:r w:rsidR="00651EB3">
        <w:t>238</w:t>
      </w:r>
      <w:r w:rsidRPr="0018674F">
        <w:t xml:space="preserve"> </w:t>
      </w:r>
      <w:r w:rsidRPr="0018674F">
        <w:rPr>
          <w:i/>
        </w:rPr>
        <w:t>euro</w:t>
      </w:r>
      <w:r w:rsidRPr="0018674F">
        <w:t xml:space="preserve"> pašvaldību māksliniecisko kolektīvu vadītāju darba samaksai un valsts sociālās apdrošināšanas obligātajām iemaksām</w:t>
      </w:r>
    </w:p>
    <w:p w14:paraId="1F404773" w14:textId="77777777" w:rsidR="00312981" w:rsidRPr="0018674F" w:rsidRDefault="00312981" w:rsidP="00312981">
      <w:pPr>
        <w:ind w:left="709"/>
        <w:jc w:val="both"/>
      </w:pPr>
      <w:r w:rsidRPr="0018674F">
        <w:t>No LR Labklājības ministrijas plānotie valsts budžeta transferti noteikt</w:t>
      </w:r>
      <w:r w:rsidR="007B283D">
        <w:t>a</w:t>
      </w:r>
      <w:r w:rsidRPr="0018674F">
        <w:t>m mērķim, ko saņem Jelgavas sociālo lietu pārvalde:</w:t>
      </w:r>
    </w:p>
    <w:p w14:paraId="0001C293" w14:textId="77777777" w:rsidR="00312981" w:rsidRPr="0018674F" w:rsidRDefault="00312981" w:rsidP="00312981">
      <w:pPr>
        <w:pStyle w:val="ListParagraph"/>
        <w:numPr>
          <w:ilvl w:val="0"/>
          <w:numId w:val="2"/>
        </w:numPr>
        <w:jc w:val="both"/>
      </w:pPr>
      <w:r w:rsidRPr="0018674F">
        <w:t xml:space="preserve">invalīdu asistenta pakalpojumu nodrošināšanai </w:t>
      </w:r>
      <w:r w:rsidR="004A7BEF">
        <w:t>548 305</w:t>
      </w:r>
      <w:r w:rsidRPr="0018674F">
        <w:t> </w:t>
      </w:r>
      <w:r w:rsidRPr="0018674F">
        <w:rPr>
          <w:i/>
        </w:rPr>
        <w:t>euro;</w:t>
      </w:r>
    </w:p>
    <w:p w14:paraId="5E9232EE" w14:textId="77777777" w:rsidR="00312981" w:rsidRPr="0018674F" w:rsidRDefault="00312981" w:rsidP="00312981">
      <w:pPr>
        <w:pStyle w:val="ListParagraph"/>
        <w:numPr>
          <w:ilvl w:val="0"/>
          <w:numId w:val="2"/>
        </w:numPr>
        <w:jc w:val="both"/>
      </w:pPr>
      <w:r w:rsidRPr="0018674F">
        <w:t xml:space="preserve">grupu dzīvokļu klientu uzturēšanas izdevumu apmaksai </w:t>
      </w:r>
      <w:r w:rsidR="004A7BEF">
        <w:t>61 210</w:t>
      </w:r>
      <w:r w:rsidRPr="0018674F">
        <w:t> </w:t>
      </w:r>
      <w:r w:rsidRPr="0018674F">
        <w:rPr>
          <w:i/>
        </w:rPr>
        <w:t>euro</w:t>
      </w:r>
      <w:r w:rsidRPr="0018674F">
        <w:t xml:space="preserve">; </w:t>
      </w:r>
    </w:p>
    <w:p w14:paraId="29B8B0C7" w14:textId="77777777" w:rsidR="00312981" w:rsidRDefault="00312981" w:rsidP="00312981">
      <w:pPr>
        <w:pStyle w:val="ListParagraph"/>
        <w:numPr>
          <w:ilvl w:val="0"/>
          <w:numId w:val="2"/>
        </w:numPr>
        <w:jc w:val="both"/>
      </w:pPr>
      <w:r w:rsidRPr="0018674F">
        <w:t>piemaks</w:t>
      </w:r>
      <w:r w:rsidR="007B283D">
        <w:t>as</w:t>
      </w:r>
      <w:r w:rsidRPr="0018674F">
        <w:t xml:space="preserve"> sociālajiem darbiniekie</w:t>
      </w:r>
      <w:r w:rsidR="0028595C" w:rsidRPr="0018674F">
        <w:t xml:space="preserve">m - darbam ģimenēm ar bērniem </w:t>
      </w:r>
      <w:r w:rsidRPr="0018674F">
        <w:t>3</w:t>
      </w:r>
      <w:r w:rsidR="0028595C" w:rsidRPr="0018674F">
        <w:t>1 </w:t>
      </w:r>
      <w:r w:rsidR="004A7BEF">
        <w:t>213</w:t>
      </w:r>
      <w:r w:rsidRPr="0018674F">
        <w:t> </w:t>
      </w:r>
      <w:r w:rsidRPr="0018674F">
        <w:rPr>
          <w:i/>
        </w:rPr>
        <w:t>euro</w:t>
      </w:r>
      <w:r w:rsidR="00A26984">
        <w:t>;</w:t>
      </w:r>
    </w:p>
    <w:p w14:paraId="2D627B3D" w14:textId="77777777" w:rsidR="00A26984" w:rsidRPr="0018674F" w:rsidRDefault="00587658" w:rsidP="00312981">
      <w:pPr>
        <w:pStyle w:val="ListParagraph"/>
        <w:numPr>
          <w:ilvl w:val="0"/>
          <w:numId w:val="2"/>
        </w:numPr>
        <w:jc w:val="both"/>
      </w:pPr>
      <w:r>
        <w:t>pabalst</w:t>
      </w:r>
      <w:r w:rsidR="007B283D">
        <w:t>u izmaksai</w:t>
      </w:r>
      <w:r>
        <w:t xml:space="preserve"> </w:t>
      </w:r>
      <w:r w:rsidR="007B283D">
        <w:t xml:space="preserve">krīzes situācijā </w:t>
      </w:r>
      <w:r>
        <w:t xml:space="preserve">nonākušajiem atbilstoši Sociālo pakalpojumu un sociālās palīdzības likuma pārejas noteikumu 37.un 39.punktiem 4 000 </w:t>
      </w:r>
      <w:r>
        <w:rPr>
          <w:i/>
        </w:rPr>
        <w:t>euro</w:t>
      </w:r>
      <w:r>
        <w:t>.</w:t>
      </w:r>
    </w:p>
    <w:p w14:paraId="361EAECC" w14:textId="77777777" w:rsidR="006A7057" w:rsidRPr="0018674F" w:rsidRDefault="000E717A" w:rsidP="006A7057">
      <w:pPr>
        <w:ind w:firstLine="709"/>
        <w:jc w:val="both"/>
      </w:pPr>
      <w:r w:rsidRPr="0018674F">
        <w:lastRenderedPageBreak/>
        <w:t>No LR Satiksmes ministrijas plānots saņemt dotācijas:</w:t>
      </w:r>
    </w:p>
    <w:p w14:paraId="5224A791" w14:textId="48D5639A" w:rsidR="00C9503D" w:rsidRPr="00587658" w:rsidRDefault="004A7BEF" w:rsidP="00125166">
      <w:pPr>
        <w:pStyle w:val="ListParagraph"/>
        <w:numPr>
          <w:ilvl w:val="0"/>
          <w:numId w:val="65"/>
        </w:numPr>
        <w:jc w:val="both"/>
      </w:pPr>
      <w:r>
        <w:t>842 891</w:t>
      </w:r>
      <w:r w:rsidR="00C9503D" w:rsidRPr="0018674F">
        <w:t xml:space="preserve"> </w:t>
      </w:r>
      <w:r w:rsidR="00C9503D" w:rsidRPr="0018674F">
        <w:rPr>
          <w:i/>
        </w:rPr>
        <w:t xml:space="preserve">euro </w:t>
      </w:r>
      <w:r w:rsidR="00587658">
        <w:t>sabiedriskā transporta pakalpojumu nodrošināšanai Jelgavas administratīvajā teritorijā</w:t>
      </w:r>
      <w:r w:rsidR="00C9503D" w:rsidRPr="0018674F">
        <w:t>, t.sk. par I un II grupas invalīdu, bērnu invalīdu un personu, kas pavada I grupas invalīdu vai bērnu invalīdu pārvadāšanu –</w:t>
      </w:r>
      <w:r w:rsidR="003F3636">
        <w:t xml:space="preserve"> 589 </w:t>
      </w:r>
      <w:r w:rsidR="00587658" w:rsidRPr="00587658">
        <w:t>557</w:t>
      </w:r>
      <w:r w:rsidR="003F3636">
        <w:t xml:space="preserve"> </w:t>
      </w:r>
      <w:r w:rsidR="00C9503D" w:rsidRPr="00587658">
        <w:rPr>
          <w:i/>
        </w:rPr>
        <w:t>euro</w:t>
      </w:r>
      <w:r w:rsidR="00C9503D" w:rsidRPr="00587658">
        <w:t xml:space="preserve">, kā arī </w:t>
      </w:r>
      <w:r w:rsidR="00D15861" w:rsidRPr="00587658">
        <w:t xml:space="preserve">zaudējumu segšanai </w:t>
      </w:r>
      <w:r w:rsidR="00C9503D" w:rsidRPr="00587658">
        <w:t>par pasažieru regulār</w:t>
      </w:r>
      <w:r w:rsidR="00D15861" w:rsidRPr="00587658">
        <w:t>ajiem</w:t>
      </w:r>
      <w:r w:rsidR="00C9503D" w:rsidRPr="00587658">
        <w:t xml:space="preserve"> pārvadājum</w:t>
      </w:r>
      <w:r w:rsidR="00D15861" w:rsidRPr="00587658">
        <w:t>iem</w:t>
      </w:r>
      <w:r w:rsidR="00C9503D" w:rsidRPr="00587658">
        <w:t xml:space="preserve"> maršrutos, kas iziet ārpus pilsētas administratīvās teritorijas vairāk kā 30% no kopējā maršruta garuma – </w:t>
      </w:r>
      <w:r w:rsidR="00587658" w:rsidRPr="00587658">
        <w:t>253 334</w:t>
      </w:r>
      <w:r w:rsidR="00C9503D" w:rsidRPr="00587658">
        <w:t> </w:t>
      </w:r>
      <w:r w:rsidR="00C9503D" w:rsidRPr="00587658">
        <w:rPr>
          <w:i/>
        </w:rPr>
        <w:t>euro</w:t>
      </w:r>
      <w:r w:rsidR="00E23F30" w:rsidRPr="00587658">
        <w:t>;</w:t>
      </w:r>
    </w:p>
    <w:p w14:paraId="633D4F3F" w14:textId="77777777" w:rsidR="000E717A" w:rsidRPr="0018674F" w:rsidRDefault="00C54C37" w:rsidP="00125166">
      <w:pPr>
        <w:pStyle w:val="ListParagraph"/>
        <w:numPr>
          <w:ilvl w:val="0"/>
          <w:numId w:val="64"/>
        </w:numPr>
        <w:jc w:val="both"/>
      </w:pPr>
      <w:r w:rsidRPr="0018674F">
        <w:t xml:space="preserve">1 369 537 </w:t>
      </w:r>
      <w:r w:rsidRPr="0018674F">
        <w:rPr>
          <w:i/>
        </w:rPr>
        <w:t>euro</w:t>
      </w:r>
      <w:r w:rsidRPr="0018674F">
        <w:t xml:space="preserve"> </w:t>
      </w:r>
      <w:r w:rsidR="006A7057" w:rsidRPr="0018674F">
        <w:t>Autoceļu fonda līdzekļus, kas paredzēti pašvaldības ielu uzturēšanai.</w:t>
      </w:r>
    </w:p>
    <w:p w14:paraId="42162177" w14:textId="77777777" w:rsidR="00F20987" w:rsidRPr="008E18A4" w:rsidRDefault="00F20987" w:rsidP="005E3948">
      <w:pPr>
        <w:ind w:firstLine="709"/>
        <w:jc w:val="both"/>
      </w:pPr>
      <w:r w:rsidRPr="0018674F">
        <w:t xml:space="preserve">LR Kultūras ministrijas finansējums “Jelgavas izglītības pārvaldei” projekta “Latvijas skolas soma” īstenošanai plānots </w:t>
      </w:r>
      <w:r w:rsidR="004A7BEF" w:rsidRPr="008E18A4">
        <w:t>64 012</w:t>
      </w:r>
      <w:r w:rsidRPr="008E18A4">
        <w:t xml:space="preserve"> </w:t>
      </w:r>
      <w:r w:rsidRPr="008E18A4">
        <w:rPr>
          <w:i/>
        </w:rPr>
        <w:t>euro.</w:t>
      </w:r>
    </w:p>
    <w:p w14:paraId="660EBC8D" w14:textId="77777777" w:rsidR="00587658" w:rsidRPr="00180B99" w:rsidRDefault="00587658" w:rsidP="005E3948">
      <w:pPr>
        <w:ind w:firstLine="709"/>
        <w:jc w:val="both"/>
        <w:rPr>
          <w:u w:val="single"/>
        </w:rPr>
      </w:pPr>
      <w:r w:rsidRPr="00461F34">
        <w:t>V</w:t>
      </w:r>
      <w:r w:rsidR="0000381B">
        <w:t>alsts reģionālās attīstības aģentūras finansējums</w:t>
      </w:r>
      <w:r w:rsidRPr="00461F34">
        <w:t xml:space="preserve"> </w:t>
      </w:r>
      <w:r w:rsidR="00180B99" w:rsidRPr="0018674F">
        <w:t xml:space="preserve">– </w:t>
      </w:r>
      <w:r>
        <w:t>kopīg</w:t>
      </w:r>
      <w:r w:rsidR="00180B99">
        <w:t>u</w:t>
      </w:r>
      <w:r>
        <w:t xml:space="preserve"> teritorijas attīstības plānošanas</w:t>
      </w:r>
      <w:r w:rsidR="00180B99">
        <w:t xml:space="preserve"> dokumentu projekta izstrādei a</w:t>
      </w:r>
      <w:r w:rsidR="0000381B">
        <w:t xml:space="preserve">r jaunveidojamo Jelgavas novadu </w:t>
      </w:r>
      <w:r w:rsidR="00180B99">
        <w:t xml:space="preserve">18 100 </w:t>
      </w:r>
      <w:r w:rsidR="00180B99">
        <w:rPr>
          <w:i/>
        </w:rPr>
        <w:t>euro</w:t>
      </w:r>
      <w:r w:rsidR="00180B99">
        <w:t>.</w:t>
      </w:r>
    </w:p>
    <w:p w14:paraId="5E6463C2" w14:textId="3DA05574" w:rsidR="00097748" w:rsidRDefault="00097748" w:rsidP="005E3948">
      <w:pPr>
        <w:ind w:firstLine="709"/>
        <w:jc w:val="both"/>
      </w:pPr>
      <w:r w:rsidRPr="0018674F">
        <w:t>Nodarbinātība</w:t>
      </w:r>
      <w:r w:rsidR="003F3636">
        <w:t>s valsts aģentūras finansējums atbalstam</w:t>
      </w:r>
      <w:r w:rsidRPr="0018674F">
        <w:t xml:space="preserve"> bezdarba gadījumā plānots </w:t>
      </w:r>
      <w:r w:rsidR="003F3636">
        <w:t>30 </w:t>
      </w:r>
      <w:r w:rsidR="00772F4B" w:rsidRPr="0018674F">
        <w:t>000</w:t>
      </w:r>
      <w:r w:rsidRPr="0018674F">
        <w:t xml:space="preserve"> </w:t>
      </w:r>
      <w:r w:rsidRPr="0018674F">
        <w:rPr>
          <w:i/>
        </w:rPr>
        <w:t xml:space="preserve">euro </w:t>
      </w:r>
      <w:r w:rsidRPr="0018674F">
        <w:t>apmērā.</w:t>
      </w:r>
    </w:p>
    <w:p w14:paraId="4C53F0F4" w14:textId="138495ED" w:rsidR="001F6C91" w:rsidRDefault="00180B99" w:rsidP="001F6C91">
      <w:pPr>
        <w:ind w:firstLine="709"/>
        <w:jc w:val="both"/>
        <w:rPr>
          <w:b/>
        </w:rPr>
      </w:pPr>
      <w:r>
        <w:t xml:space="preserve">Priekšfinansējuma atmaksa ilgtermiņa aizņēmumam </w:t>
      </w:r>
      <w:r w:rsidR="00292AFE">
        <w:t>par</w:t>
      </w:r>
      <w:r w:rsidR="001F6C91">
        <w:t xml:space="preserve"> EKII </w:t>
      </w:r>
      <w:r w:rsidR="001F6C91" w:rsidRPr="001A00C9">
        <w:t xml:space="preserve">projekta </w:t>
      </w:r>
      <w:r w:rsidR="001F6C91">
        <w:t>“</w:t>
      </w:r>
      <w:r w:rsidR="001F6C91" w:rsidRPr="000A79D6">
        <w:t>Siltumnīcefekta gāzu emisiju samazināšana ar viedajām pilsētvides tehnoloģijām Jelgavā</w:t>
      </w:r>
      <w:r w:rsidR="001F6C91">
        <w:t>”</w:t>
      </w:r>
      <w:r w:rsidR="001F6C91" w:rsidRPr="000A79D6">
        <w:t xml:space="preserve"> </w:t>
      </w:r>
      <w:r w:rsidR="00292AFE">
        <w:t>īstenošanu</w:t>
      </w:r>
      <w:r w:rsidR="001F6C91">
        <w:t xml:space="preserve"> 320 357 </w:t>
      </w:r>
      <w:r w:rsidR="001F6C91">
        <w:rPr>
          <w:i/>
        </w:rPr>
        <w:t>euro</w:t>
      </w:r>
      <w:r w:rsidR="001F6C91">
        <w:t>.</w:t>
      </w:r>
    </w:p>
    <w:p w14:paraId="4B4F948F" w14:textId="607867C8" w:rsidR="00312981" w:rsidRPr="0018674F" w:rsidRDefault="00312981" w:rsidP="001F6C91">
      <w:pPr>
        <w:ind w:firstLine="709"/>
        <w:jc w:val="both"/>
      </w:pPr>
      <w:r w:rsidRPr="0018674F">
        <w:rPr>
          <w:b/>
        </w:rPr>
        <w:t>Valsts budžeta transferti</w:t>
      </w:r>
      <w:r w:rsidRPr="0018674F">
        <w:t xml:space="preserve">, ko pašvaldība saņems ES un pārējās ārvalstu finanšu palīdzības līdzfinansētajiem </w:t>
      </w:r>
      <w:r w:rsidR="005E3948" w:rsidRPr="0018674F">
        <w:t>projektiem, plānoti</w:t>
      </w:r>
      <w:r w:rsidRPr="0018674F">
        <w:t xml:space="preserve"> </w:t>
      </w:r>
      <w:r w:rsidR="008E18A4">
        <w:rPr>
          <w:b/>
        </w:rPr>
        <w:t>12 966 527</w:t>
      </w:r>
      <w:r w:rsidRPr="0018674F">
        <w:rPr>
          <w:b/>
        </w:rPr>
        <w:t xml:space="preserve"> </w:t>
      </w:r>
      <w:r w:rsidRPr="0018674F">
        <w:rPr>
          <w:b/>
          <w:i/>
        </w:rPr>
        <w:t>euro</w:t>
      </w:r>
      <w:r w:rsidRPr="0018674F">
        <w:rPr>
          <w:i/>
        </w:rPr>
        <w:t xml:space="preserve"> </w:t>
      </w:r>
      <w:r w:rsidRPr="0018674F">
        <w:t>apmērā. To sadalījums projektu realizācijai ir sekojošs:</w:t>
      </w:r>
    </w:p>
    <w:p w14:paraId="47031C92" w14:textId="7DD2F719" w:rsidR="003145DD" w:rsidRDefault="003F3636" w:rsidP="00A71174">
      <w:pPr>
        <w:pStyle w:val="ListParagraph"/>
        <w:numPr>
          <w:ilvl w:val="0"/>
          <w:numId w:val="15"/>
        </w:numPr>
        <w:jc w:val="both"/>
      </w:pPr>
      <w:r>
        <w:t>1 038 </w:t>
      </w:r>
      <w:r w:rsidR="00902EF7">
        <w:t>885</w:t>
      </w:r>
      <w:r w:rsidR="003145DD" w:rsidRPr="0018674F">
        <w:t> </w:t>
      </w:r>
      <w:r w:rsidR="003145DD" w:rsidRPr="0018674F">
        <w:rPr>
          <w:i/>
        </w:rPr>
        <w:t xml:space="preserve">euro </w:t>
      </w:r>
      <w:r w:rsidR="003145DD" w:rsidRPr="0018674F">
        <w:t>– ERAF projektam “Tehniskās infrastruktūras sakārtošana uzņēmējdarbības attīstībai degradētajā teritorijā, 2.kārta” (Rubeņu ceļš)</w:t>
      </w:r>
      <w:r w:rsidR="00E23F30" w:rsidRPr="0018674F">
        <w:t>;</w:t>
      </w:r>
    </w:p>
    <w:p w14:paraId="5D6BF916" w14:textId="77777777" w:rsidR="00902EF7" w:rsidRDefault="00902EF7" w:rsidP="00A71174">
      <w:pPr>
        <w:pStyle w:val="ListParagraph"/>
        <w:numPr>
          <w:ilvl w:val="0"/>
          <w:numId w:val="15"/>
        </w:numPr>
        <w:jc w:val="both"/>
      </w:pPr>
      <w:r>
        <w:t xml:space="preserve">1 567 559 </w:t>
      </w:r>
      <w:r>
        <w:rPr>
          <w:i/>
        </w:rPr>
        <w:t>euro</w:t>
      </w:r>
      <w:r>
        <w:t xml:space="preserve"> </w:t>
      </w:r>
      <w:r w:rsidRPr="0018674F">
        <w:t>– ERAF projektam</w:t>
      </w:r>
      <w:r>
        <w:t xml:space="preserve"> “Kultūras mantojuma saglabāšana un attīstība Jelgavas pilsētā”;</w:t>
      </w:r>
    </w:p>
    <w:p w14:paraId="123F97FD" w14:textId="77777777" w:rsidR="00902EF7" w:rsidRDefault="00902EF7" w:rsidP="00A71174">
      <w:pPr>
        <w:pStyle w:val="ListParagraph"/>
        <w:numPr>
          <w:ilvl w:val="0"/>
          <w:numId w:val="15"/>
        </w:numPr>
        <w:jc w:val="both"/>
      </w:pPr>
      <w:r>
        <w:t xml:space="preserve">1 972 305 </w:t>
      </w:r>
      <w:r>
        <w:rPr>
          <w:i/>
        </w:rPr>
        <w:t>euro</w:t>
      </w:r>
      <w:r>
        <w:t xml:space="preserve"> </w:t>
      </w:r>
      <w:r w:rsidRPr="0018674F">
        <w:t>– ERAF projektam</w:t>
      </w:r>
      <w:r>
        <w:t xml:space="preserve"> “Pilssalas ielas degradētās teritorijas sakārtošana”;</w:t>
      </w:r>
    </w:p>
    <w:p w14:paraId="2CB673F7" w14:textId="77777777" w:rsidR="00902EF7" w:rsidRDefault="00902EF7" w:rsidP="00A71174">
      <w:pPr>
        <w:pStyle w:val="ListParagraph"/>
        <w:numPr>
          <w:ilvl w:val="0"/>
          <w:numId w:val="15"/>
        </w:numPr>
        <w:jc w:val="both"/>
      </w:pPr>
      <w:r>
        <w:t xml:space="preserve">1 272 189 </w:t>
      </w:r>
      <w:r>
        <w:rPr>
          <w:i/>
        </w:rPr>
        <w:t>euro</w:t>
      </w:r>
      <w:r>
        <w:t xml:space="preserve"> </w:t>
      </w:r>
      <w:r w:rsidRPr="0018674F">
        <w:t>– E</w:t>
      </w:r>
      <w:r>
        <w:t>K</w:t>
      </w:r>
      <w:r w:rsidRPr="0018674F">
        <w:t>F projektam</w:t>
      </w:r>
      <w:r>
        <w:t xml:space="preserve"> “Videi draudzīgas sabiedriskā transporta infrastruktūras attīstība Jelgavā”;</w:t>
      </w:r>
    </w:p>
    <w:p w14:paraId="6E8BA744" w14:textId="6C12BC60" w:rsidR="00902EF7" w:rsidRDefault="003F3636" w:rsidP="00A71174">
      <w:pPr>
        <w:pStyle w:val="ListParagraph"/>
        <w:numPr>
          <w:ilvl w:val="0"/>
          <w:numId w:val="15"/>
        </w:numPr>
        <w:jc w:val="both"/>
      </w:pPr>
      <w:r>
        <w:t>1 118 </w:t>
      </w:r>
      <w:r w:rsidR="00902EF7">
        <w:t>787</w:t>
      </w:r>
      <w:r w:rsidR="00902EF7" w:rsidRPr="0018674F">
        <w:t xml:space="preserve"> </w:t>
      </w:r>
      <w:r w:rsidR="00902EF7" w:rsidRPr="0018674F">
        <w:rPr>
          <w:i/>
        </w:rPr>
        <w:t xml:space="preserve">euro </w:t>
      </w:r>
      <w:r w:rsidR="00902EF7" w:rsidRPr="0018674F">
        <w:t>–</w:t>
      </w:r>
      <w:r w:rsidR="00902EF7">
        <w:t xml:space="preserve"> </w:t>
      </w:r>
      <w:r w:rsidR="00902EF7" w:rsidRPr="0018674F">
        <w:t>projektam “Sabiedrībā balstītu sociālo pakalpojumu infrastruktūras izveide, Jelgavā”;</w:t>
      </w:r>
    </w:p>
    <w:p w14:paraId="7E9CC20D" w14:textId="25D19501" w:rsidR="00085493" w:rsidRDefault="00345B3B" w:rsidP="00A71174">
      <w:pPr>
        <w:pStyle w:val="ListParagraph"/>
        <w:numPr>
          <w:ilvl w:val="0"/>
          <w:numId w:val="15"/>
        </w:numPr>
        <w:jc w:val="both"/>
      </w:pPr>
      <w:r>
        <w:t xml:space="preserve">495 050 </w:t>
      </w:r>
      <w:r>
        <w:rPr>
          <w:i/>
        </w:rPr>
        <w:t xml:space="preserve">euro </w:t>
      </w:r>
      <w:r w:rsidRPr="0018674F">
        <w:t>–</w:t>
      </w:r>
      <w:r>
        <w:t xml:space="preserve"> </w:t>
      </w:r>
      <w:r w:rsidRPr="00345B3B">
        <w:t>E</w:t>
      </w:r>
      <w:r w:rsidRPr="0018674F">
        <w:t>RAF projektam</w:t>
      </w:r>
      <w:r>
        <w:t xml:space="preserve"> “Jelgavas pilsētas pašvaldības izglītības iestādes “Jelgavas Tehnoloģiju vidusskola” energoefektivitātes paaugstināšana”</w:t>
      </w:r>
      <w:r w:rsidR="00085493">
        <w:t>;</w:t>
      </w:r>
    </w:p>
    <w:p w14:paraId="5ECD71B8" w14:textId="77777777" w:rsidR="00345B3B" w:rsidRPr="0018674F" w:rsidRDefault="00085493" w:rsidP="00A71174">
      <w:pPr>
        <w:pStyle w:val="ListParagraph"/>
        <w:numPr>
          <w:ilvl w:val="0"/>
          <w:numId w:val="15"/>
        </w:numPr>
        <w:jc w:val="both"/>
      </w:pPr>
      <w:r>
        <w:t xml:space="preserve">331 021 </w:t>
      </w:r>
      <w:r>
        <w:rPr>
          <w:i/>
        </w:rPr>
        <w:t>euro</w:t>
      </w:r>
      <w:r>
        <w:t xml:space="preserve"> </w:t>
      </w:r>
      <w:r w:rsidRPr="0018674F">
        <w:t>–</w:t>
      </w:r>
      <w:r w:rsidR="00345B3B">
        <w:t xml:space="preserve"> </w:t>
      </w:r>
      <w:r w:rsidRPr="0018674F">
        <w:t>projektam</w:t>
      </w:r>
      <w:r>
        <w:t xml:space="preserve"> “Daudzfunkcionālā sociālo pakalpojumu centra ēkas Zirgu ielā 47a, Jelgavā, energoefektivitātes paaugstināšana”;</w:t>
      </w:r>
    </w:p>
    <w:p w14:paraId="0A908992" w14:textId="1412AA79" w:rsidR="00312981" w:rsidRDefault="003F3636" w:rsidP="00A71174">
      <w:pPr>
        <w:pStyle w:val="ListParagraph"/>
        <w:numPr>
          <w:ilvl w:val="0"/>
          <w:numId w:val="15"/>
        </w:numPr>
        <w:jc w:val="both"/>
      </w:pPr>
      <w:r>
        <w:t>314 </w:t>
      </w:r>
      <w:r w:rsidR="00902EF7">
        <w:t>136</w:t>
      </w:r>
      <w:r w:rsidR="00312981" w:rsidRPr="0018674F">
        <w:t xml:space="preserve"> </w:t>
      </w:r>
      <w:r w:rsidR="00312981" w:rsidRPr="0018674F">
        <w:rPr>
          <w:i/>
        </w:rPr>
        <w:t xml:space="preserve">euro </w:t>
      </w:r>
      <w:r w:rsidR="005E3948" w:rsidRPr="0018674F">
        <w:t>–</w:t>
      </w:r>
      <w:r w:rsidR="00312981" w:rsidRPr="0018674F">
        <w:t xml:space="preserve"> Interreg V-A Latvijas - Lietuvas </w:t>
      </w:r>
      <w:r w:rsidR="00992270">
        <w:t xml:space="preserve">pārrobežu sadarbības </w:t>
      </w:r>
      <w:r w:rsidR="00312981" w:rsidRPr="0018674F">
        <w:t>programmas projektam “Vides risku pārvaldības resursu pilnveidošana pierobežas reģionā, lai efektīvi veiktu vides aizsardzības pasākumus”;</w:t>
      </w:r>
    </w:p>
    <w:p w14:paraId="65FA64D4" w14:textId="77777777" w:rsidR="00BA4BD3" w:rsidRDefault="00BA4BD3" w:rsidP="00A71174">
      <w:pPr>
        <w:pStyle w:val="ListParagraph"/>
        <w:numPr>
          <w:ilvl w:val="0"/>
          <w:numId w:val="15"/>
        </w:numPr>
        <w:jc w:val="both"/>
      </w:pPr>
      <w:r>
        <w:t xml:space="preserve">218 339 </w:t>
      </w:r>
      <w:r>
        <w:rPr>
          <w:i/>
        </w:rPr>
        <w:t>euro</w:t>
      </w:r>
      <w:r>
        <w:t xml:space="preserve"> </w:t>
      </w:r>
      <w:r w:rsidRPr="0018674F">
        <w:t>–</w:t>
      </w:r>
      <w:r>
        <w:rPr>
          <w:i/>
        </w:rPr>
        <w:t xml:space="preserve"> </w:t>
      </w:r>
      <w:r w:rsidRPr="0018674F">
        <w:t xml:space="preserve">ERAF projektam “Tehniskās infrastruktūras sakārtošana uzņēmējdarbības attīstībai degradētajā teritorijā, </w:t>
      </w:r>
      <w:r>
        <w:t>3</w:t>
      </w:r>
      <w:r w:rsidRPr="0018674F">
        <w:t>.kārta”;</w:t>
      </w:r>
    </w:p>
    <w:p w14:paraId="51FAFB19" w14:textId="0E0178A7" w:rsidR="00345B3B" w:rsidRDefault="003F3636" w:rsidP="00A71174">
      <w:pPr>
        <w:pStyle w:val="ListParagraph"/>
        <w:numPr>
          <w:ilvl w:val="0"/>
          <w:numId w:val="15"/>
        </w:numPr>
        <w:jc w:val="both"/>
      </w:pPr>
      <w:r>
        <w:t>217 </w:t>
      </w:r>
      <w:r w:rsidR="00345B3B">
        <w:t>234</w:t>
      </w:r>
      <w:r w:rsidR="00345B3B" w:rsidRPr="0018674F">
        <w:t xml:space="preserve"> </w:t>
      </w:r>
      <w:r w:rsidR="00345B3B" w:rsidRPr="0018674F">
        <w:rPr>
          <w:i/>
        </w:rPr>
        <w:t xml:space="preserve">euro </w:t>
      </w:r>
      <w:r w:rsidR="00345B3B" w:rsidRPr="0018674F">
        <w:t xml:space="preserve">– Interreg V-A Latvijas - Lietuvas </w:t>
      </w:r>
      <w:r w:rsidR="00EA4EC0">
        <w:t xml:space="preserve">pārrobežu sadarbības </w:t>
      </w:r>
      <w:r w:rsidR="00345B3B" w:rsidRPr="0018674F">
        <w:t>programmas projektam “Tehniskās bāzes un operatīvo dienestu speciālistu fiziskās kapacitātes uzlabošana Latvijas un Lietuvas pierobežas reģionā (All for Safety)”</w:t>
      </w:r>
      <w:r w:rsidR="00345B3B">
        <w:t>;</w:t>
      </w:r>
    </w:p>
    <w:p w14:paraId="247FBF02" w14:textId="096591D9" w:rsidR="005F6891" w:rsidRPr="0018674F" w:rsidRDefault="005F6891" w:rsidP="00A71174">
      <w:pPr>
        <w:pStyle w:val="ListParagraph"/>
        <w:numPr>
          <w:ilvl w:val="0"/>
          <w:numId w:val="15"/>
        </w:numPr>
        <w:jc w:val="both"/>
      </w:pPr>
      <w:r>
        <w:t xml:space="preserve">183 030 </w:t>
      </w:r>
      <w:r>
        <w:rPr>
          <w:i/>
        </w:rPr>
        <w:t xml:space="preserve">euro </w:t>
      </w:r>
      <w:r w:rsidRPr="0018674F">
        <w:t>–</w:t>
      </w:r>
      <w:r>
        <w:t xml:space="preserve"> </w:t>
      </w:r>
      <w:r w:rsidR="00292AFE">
        <w:t xml:space="preserve">Intereg V-A </w:t>
      </w:r>
      <w:r w:rsidRPr="0018674F">
        <w:t xml:space="preserve">Latvijas - Lietuvas </w:t>
      </w:r>
      <w:r w:rsidR="00EA4EC0">
        <w:t xml:space="preserve">pārrobežu sadarbības </w:t>
      </w:r>
      <w:r w:rsidRPr="0018674F">
        <w:t>programmas projektam</w:t>
      </w:r>
      <w:r>
        <w:t xml:space="preserve"> “Kopīga pārrobežu tūrisma piedāvājuma “Saules ceļš” izveide”;</w:t>
      </w:r>
    </w:p>
    <w:p w14:paraId="53CF69CC" w14:textId="371AA7AF" w:rsidR="00E21C3C" w:rsidRDefault="00A20C07" w:rsidP="00A71174">
      <w:pPr>
        <w:pStyle w:val="ListParagraph"/>
        <w:numPr>
          <w:ilvl w:val="0"/>
          <w:numId w:val="15"/>
        </w:numPr>
        <w:jc w:val="both"/>
      </w:pPr>
      <w:r>
        <w:lastRenderedPageBreak/>
        <w:t>163 </w:t>
      </w:r>
      <w:r w:rsidR="001B34F1" w:rsidRPr="001B34F1">
        <w:t>481</w:t>
      </w:r>
      <w:r w:rsidR="00E21C3C" w:rsidRPr="001B34F1">
        <w:t xml:space="preserve"> </w:t>
      </w:r>
      <w:r w:rsidR="00E21C3C" w:rsidRPr="001B34F1">
        <w:rPr>
          <w:i/>
        </w:rPr>
        <w:t xml:space="preserve">euro </w:t>
      </w:r>
      <w:r w:rsidR="00E21C3C" w:rsidRPr="001B34F1">
        <w:t>– ERAF projektam “Nozīmīga kultūrvēsturiskā mantojuma saglabāšana un attīstība kultūras tūrisma piedāvājuma pilnveidošanai Zemgales reģionā”;</w:t>
      </w:r>
    </w:p>
    <w:p w14:paraId="571A882E" w14:textId="77777777" w:rsidR="00BA4BD3" w:rsidRPr="001B34F1" w:rsidRDefault="00BA4BD3" w:rsidP="00A71174">
      <w:pPr>
        <w:pStyle w:val="ListParagraph"/>
        <w:numPr>
          <w:ilvl w:val="0"/>
          <w:numId w:val="15"/>
        </w:numPr>
        <w:jc w:val="both"/>
      </w:pPr>
      <w:r>
        <w:t xml:space="preserve">162 304 </w:t>
      </w:r>
      <w:r>
        <w:rPr>
          <w:i/>
        </w:rPr>
        <w:t xml:space="preserve">euro </w:t>
      </w:r>
      <w:r w:rsidRPr="0018674F">
        <w:t xml:space="preserve">– Interreg V-A Latvijas - Lietuvas </w:t>
      </w:r>
      <w:r w:rsidR="00EA4EC0">
        <w:t xml:space="preserve">pārrobežu sadarbības </w:t>
      </w:r>
      <w:r w:rsidRPr="0018674F">
        <w:t>programmas projektam</w:t>
      </w:r>
      <w:r>
        <w:t xml:space="preserve"> “Pilsētas iedzīvotāju kartes pie</w:t>
      </w:r>
      <w:r w:rsidR="00DF2DF3">
        <w:t>e</w:t>
      </w:r>
      <w:r>
        <w:t>jamo pakalpojumu pilnveidošana Jelgavā un Šauļos” (E-karte);</w:t>
      </w:r>
    </w:p>
    <w:p w14:paraId="2FE73B15" w14:textId="77777777" w:rsidR="00E21C3C" w:rsidRPr="00334219" w:rsidRDefault="00334219" w:rsidP="00A71174">
      <w:pPr>
        <w:pStyle w:val="ListParagraph"/>
        <w:numPr>
          <w:ilvl w:val="0"/>
          <w:numId w:val="15"/>
        </w:numPr>
        <w:jc w:val="both"/>
      </w:pPr>
      <w:r w:rsidRPr="00334219">
        <w:t>108 016</w:t>
      </w:r>
      <w:r w:rsidR="00E21C3C" w:rsidRPr="00334219">
        <w:t xml:space="preserve"> </w:t>
      </w:r>
      <w:r w:rsidR="00E21C3C" w:rsidRPr="00334219">
        <w:rPr>
          <w:i/>
        </w:rPr>
        <w:t xml:space="preserve">euro </w:t>
      </w:r>
      <w:r w:rsidR="00E21C3C" w:rsidRPr="00334219">
        <w:t>– ESF projektam “Kompleksu veselības veicināšanas un slimību profilakses pasākumu īstenošana Jelgavas pilsētā</w:t>
      </w:r>
      <w:r>
        <w:t>”</w:t>
      </w:r>
      <w:r w:rsidR="00E21C3C" w:rsidRPr="00334219">
        <w:t>;</w:t>
      </w:r>
    </w:p>
    <w:p w14:paraId="54D25D75" w14:textId="77777777" w:rsidR="00E21C3C" w:rsidRPr="00F81090" w:rsidRDefault="00F81090" w:rsidP="00A71174">
      <w:pPr>
        <w:pStyle w:val="ListParagraph"/>
        <w:numPr>
          <w:ilvl w:val="0"/>
          <w:numId w:val="15"/>
        </w:numPr>
        <w:jc w:val="both"/>
      </w:pPr>
      <w:r>
        <w:t xml:space="preserve">66 158 </w:t>
      </w:r>
      <w:r>
        <w:rPr>
          <w:i/>
        </w:rPr>
        <w:t xml:space="preserve">euro </w:t>
      </w:r>
      <w:r w:rsidRPr="001A00C9">
        <w:t xml:space="preserve">– </w:t>
      </w:r>
      <w:r>
        <w:t xml:space="preserve">ERAF </w:t>
      </w:r>
      <w:r w:rsidRPr="001A00C9">
        <w:t>projekta</w:t>
      </w:r>
      <w:r>
        <w:t>m “</w:t>
      </w:r>
      <w:r w:rsidRPr="00BF5E4A">
        <w:t>Jelgavas pilsētas pašvaldības policijas ēkas energoefektivitātes paaugstināšana</w:t>
      </w:r>
      <w:r>
        <w:t>”</w:t>
      </w:r>
      <w:r w:rsidR="00E21C3C" w:rsidRPr="00F81090">
        <w:t>;</w:t>
      </w:r>
    </w:p>
    <w:p w14:paraId="255840A0" w14:textId="77777777" w:rsidR="00E21C3C" w:rsidRPr="0018674F" w:rsidRDefault="00F81090" w:rsidP="00A71174">
      <w:pPr>
        <w:pStyle w:val="ListParagraph"/>
        <w:numPr>
          <w:ilvl w:val="0"/>
          <w:numId w:val="15"/>
        </w:numPr>
        <w:jc w:val="both"/>
      </w:pPr>
      <w:r>
        <w:t xml:space="preserve">91 183 </w:t>
      </w:r>
      <w:r>
        <w:rPr>
          <w:i/>
        </w:rPr>
        <w:t xml:space="preserve">euro </w:t>
      </w:r>
      <w:r w:rsidRPr="001A00C9">
        <w:t>–</w:t>
      </w:r>
      <w:r>
        <w:t xml:space="preserve">ERAF </w:t>
      </w:r>
      <w:r w:rsidRPr="001A00C9">
        <w:t>projekta</w:t>
      </w:r>
      <w:r>
        <w:t xml:space="preserve">m “Jelgavas pašvaldības operatīvās informācijas centra ēkas Sarmas ielā 4 </w:t>
      </w:r>
      <w:r w:rsidRPr="00BF5E4A">
        <w:t>energoefektivitātes paaugstināšana</w:t>
      </w:r>
      <w:r>
        <w:t>”</w:t>
      </w:r>
      <w:r w:rsidR="00E21C3C" w:rsidRPr="0018674F">
        <w:t>;</w:t>
      </w:r>
    </w:p>
    <w:p w14:paraId="45B3FBE9" w14:textId="77777777" w:rsidR="00312981" w:rsidRPr="0018674F" w:rsidRDefault="00085493" w:rsidP="00A71174">
      <w:pPr>
        <w:pStyle w:val="ListParagraph"/>
        <w:numPr>
          <w:ilvl w:val="0"/>
          <w:numId w:val="15"/>
        </w:numPr>
        <w:jc w:val="both"/>
      </w:pPr>
      <w:r>
        <w:t>96 866</w:t>
      </w:r>
      <w:r w:rsidR="00312981" w:rsidRPr="0018674F">
        <w:t xml:space="preserve"> </w:t>
      </w:r>
      <w:r w:rsidR="00312981" w:rsidRPr="0018674F">
        <w:rPr>
          <w:i/>
        </w:rPr>
        <w:t xml:space="preserve">euro </w:t>
      </w:r>
      <w:r w:rsidR="00312981" w:rsidRPr="0018674F">
        <w:t>– Jelgavas Amatu vidusskolai projektu īstenošanai;</w:t>
      </w:r>
    </w:p>
    <w:p w14:paraId="24D405EB" w14:textId="77777777" w:rsidR="00312981" w:rsidRPr="0018674F" w:rsidRDefault="00085493" w:rsidP="00A71174">
      <w:pPr>
        <w:pStyle w:val="ListParagraph"/>
        <w:numPr>
          <w:ilvl w:val="0"/>
          <w:numId w:val="15"/>
        </w:numPr>
        <w:jc w:val="both"/>
      </w:pPr>
      <w:r>
        <w:t>247 417</w:t>
      </w:r>
      <w:r w:rsidR="00312981" w:rsidRPr="0018674F">
        <w:t xml:space="preserve"> </w:t>
      </w:r>
      <w:r w:rsidR="00312981" w:rsidRPr="0018674F">
        <w:rPr>
          <w:i/>
        </w:rPr>
        <w:t xml:space="preserve">euro </w:t>
      </w:r>
      <w:r w:rsidR="00E23F30" w:rsidRPr="0018674F">
        <w:t>– Jelgavas izglītības pārvaldei</w:t>
      </w:r>
      <w:r w:rsidR="00312981" w:rsidRPr="0018674F">
        <w:t xml:space="preserve"> īstenojamo projektu realizācijai;</w:t>
      </w:r>
    </w:p>
    <w:p w14:paraId="74F3CDE7" w14:textId="1BB3170F" w:rsidR="00312981" w:rsidRDefault="00A20C07" w:rsidP="00A71174">
      <w:pPr>
        <w:pStyle w:val="ListParagraph"/>
        <w:numPr>
          <w:ilvl w:val="0"/>
          <w:numId w:val="15"/>
        </w:numPr>
        <w:jc w:val="both"/>
      </w:pPr>
      <w:r>
        <w:t>59 </w:t>
      </w:r>
      <w:r w:rsidR="00085493">
        <w:t>565</w:t>
      </w:r>
      <w:r w:rsidR="00085493" w:rsidRPr="0018674F">
        <w:t xml:space="preserve"> </w:t>
      </w:r>
      <w:r w:rsidR="00085493" w:rsidRPr="0018674F">
        <w:rPr>
          <w:i/>
        </w:rPr>
        <w:t>euro</w:t>
      </w:r>
      <w:r w:rsidR="00085493" w:rsidRPr="0018674F">
        <w:t xml:space="preserve"> – Zemgales reģiona kompetenču attīstības centra</w:t>
      </w:r>
      <w:r w:rsidR="00CC3FBF">
        <w:t>m</w:t>
      </w:r>
      <w:r w:rsidR="00085493" w:rsidRPr="0018674F">
        <w:t xml:space="preserve"> projektu realizācijai</w:t>
      </w:r>
      <w:r w:rsidR="00312981" w:rsidRPr="0018674F">
        <w:t>;</w:t>
      </w:r>
    </w:p>
    <w:p w14:paraId="482F0656" w14:textId="77777777" w:rsidR="00A66D96" w:rsidRPr="0018674F" w:rsidRDefault="00A66D96" w:rsidP="00A71174">
      <w:pPr>
        <w:pStyle w:val="ListParagraph"/>
        <w:numPr>
          <w:ilvl w:val="0"/>
          <w:numId w:val="15"/>
        </w:numPr>
        <w:jc w:val="both"/>
      </w:pPr>
      <w:r>
        <w:t>45 011</w:t>
      </w:r>
      <w:r w:rsidRPr="0018674F">
        <w:t xml:space="preserve"> </w:t>
      </w:r>
      <w:r w:rsidRPr="0018674F">
        <w:rPr>
          <w:i/>
        </w:rPr>
        <w:t xml:space="preserve">euro </w:t>
      </w:r>
      <w:r w:rsidRPr="0018674F">
        <w:t>– ESF projektam “Proti un dari”</w:t>
      </w:r>
      <w:r>
        <w:t>;</w:t>
      </w:r>
    </w:p>
    <w:p w14:paraId="4F12EEFA" w14:textId="290671E4" w:rsidR="00312981" w:rsidRDefault="00F81090" w:rsidP="00A71174">
      <w:pPr>
        <w:pStyle w:val="ListParagraph"/>
        <w:numPr>
          <w:ilvl w:val="0"/>
          <w:numId w:val="15"/>
        </w:numPr>
        <w:jc w:val="both"/>
      </w:pPr>
      <w:r>
        <w:t xml:space="preserve">9 421 </w:t>
      </w:r>
      <w:r>
        <w:rPr>
          <w:i/>
        </w:rPr>
        <w:t xml:space="preserve">euro </w:t>
      </w:r>
      <w:r>
        <w:t xml:space="preserve"> </w:t>
      </w:r>
      <w:r w:rsidRPr="0018674F">
        <w:t>–</w:t>
      </w:r>
      <w:r w:rsidR="0056646A">
        <w:t xml:space="preserve"> Jelgavas v</w:t>
      </w:r>
      <w:r>
        <w:t>ispārizglītojošo skolu projektu īstenošanai</w:t>
      </w:r>
      <w:r w:rsidR="00D044D6">
        <w:t>;</w:t>
      </w:r>
    </w:p>
    <w:p w14:paraId="2466CF94" w14:textId="77777777" w:rsidR="00A66D96" w:rsidRPr="0018674F" w:rsidRDefault="00A66D96" w:rsidP="00A71174">
      <w:pPr>
        <w:pStyle w:val="ListParagraph"/>
        <w:numPr>
          <w:ilvl w:val="0"/>
          <w:numId w:val="15"/>
        </w:numPr>
        <w:jc w:val="both"/>
      </w:pPr>
      <w:r>
        <w:t>7 500</w:t>
      </w:r>
      <w:r w:rsidRPr="0018674F">
        <w:t xml:space="preserve"> </w:t>
      </w:r>
      <w:r w:rsidRPr="0018674F">
        <w:rPr>
          <w:i/>
        </w:rPr>
        <w:t xml:space="preserve">euro </w:t>
      </w:r>
      <w:r w:rsidRPr="0018674F">
        <w:t>–</w:t>
      </w:r>
      <w:r>
        <w:t xml:space="preserve"> </w:t>
      </w:r>
      <w:r w:rsidRPr="0018674F">
        <w:t>ESF projektam “Par individuālā budžeta modeļa aprobāciju pilngadīgām personām ar garīga rakstura traucējumiem sabiedrībā balstītu sociālo pakalpojumu nodrošināšanai”;</w:t>
      </w:r>
    </w:p>
    <w:p w14:paraId="173623AE" w14:textId="77777777" w:rsidR="00A66D96" w:rsidRDefault="00A66D96" w:rsidP="00A71174">
      <w:pPr>
        <w:pStyle w:val="ListParagraph"/>
        <w:numPr>
          <w:ilvl w:val="0"/>
          <w:numId w:val="15"/>
        </w:numPr>
        <w:jc w:val="both"/>
      </w:pPr>
      <w:r>
        <w:t xml:space="preserve">500 </w:t>
      </w:r>
      <w:r>
        <w:rPr>
          <w:i/>
        </w:rPr>
        <w:t>euro</w:t>
      </w:r>
      <w:r>
        <w:t xml:space="preserve"> </w:t>
      </w:r>
      <w:r w:rsidRPr="0018674F">
        <w:t>–</w:t>
      </w:r>
      <w:r>
        <w:t xml:space="preserve"> </w:t>
      </w:r>
      <w:r w:rsidRPr="0018674F">
        <w:t>ESF projektam</w:t>
      </w:r>
      <w:r>
        <w:t xml:space="preserve"> “Nodarbināto personu profesionālās kompetences pilnveide”;</w:t>
      </w:r>
    </w:p>
    <w:p w14:paraId="1303858F" w14:textId="7EA6BA53" w:rsidR="00D044D6" w:rsidRPr="0018674F" w:rsidRDefault="0056646A" w:rsidP="00CF2947">
      <w:pPr>
        <w:ind w:firstLine="709"/>
        <w:jc w:val="both"/>
      </w:pPr>
      <w:r>
        <w:t xml:space="preserve">Plānotais finansējums priekšfinansējuma atmaksai ilgtermiņa aizņēmumiem par dažādu ES projektu realizāciju </w:t>
      </w:r>
      <w:r w:rsidR="00D044D6">
        <w:t xml:space="preserve">3 180 570 </w:t>
      </w:r>
      <w:r w:rsidR="00D044D6" w:rsidRPr="00CF2947">
        <w:rPr>
          <w:i/>
        </w:rPr>
        <w:t>euro</w:t>
      </w:r>
      <w:r w:rsidR="00D044D6">
        <w:t>.</w:t>
      </w:r>
    </w:p>
    <w:p w14:paraId="09276D09" w14:textId="77777777" w:rsidR="00312981" w:rsidRPr="0018674F" w:rsidRDefault="00312981" w:rsidP="00312981">
      <w:pPr>
        <w:ind w:firstLine="709"/>
        <w:jc w:val="both"/>
      </w:pPr>
      <w:r w:rsidRPr="0018674F">
        <w:t xml:space="preserve">Jelgavas pilsētas pašvaldība </w:t>
      </w:r>
      <w:r w:rsidR="00C21CE8">
        <w:t xml:space="preserve">arī </w:t>
      </w:r>
      <w:r w:rsidRPr="0018674F">
        <w:t>20</w:t>
      </w:r>
      <w:r w:rsidR="00077E3D" w:rsidRPr="0018674F">
        <w:t>2</w:t>
      </w:r>
      <w:r w:rsidR="00180B99">
        <w:t>1</w:t>
      </w:r>
      <w:r w:rsidRPr="0018674F">
        <w:t xml:space="preserve">.gadā saņems </w:t>
      </w:r>
      <w:r w:rsidRPr="0018674F">
        <w:rPr>
          <w:b/>
        </w:rPr>
        <w:t xml:space="preserve">valsts budžeta dotāciju </w:t>
      </w:r>
      <w:r w:rsidRPr="0018674F">
        <w:t xml:space="preserve">pašvaldībām ar zemākiem vērtētiem ieņēmumiem uz vienu iedzīvotāju no pašvaldību finanšu izlīdzināšanas fonda </w:t>
      </w:r>
      <w:r w:rsidR="00180B99">
        <w:rPr>
          <w:b/>
        </w:rPr>
        <w:t>8 879 208</w:t>
      </w:r>
      <w:r w:rsidRPr="0018674F">
        <w:rPr>
          <w:b/>
        </w:rPr>
        <w:t> </w:t>
      </w:r>
      <w:r w:rsidRPr="0018674F">
        <w:rPr>
          <w:b/>
          <w:i/>
        </w:rPr>
        <w:t>euro</w:t>
      </w:r>
      <w:r w:rsidRPr="0018674F">
        <w:t xml:space="preserve">. </w:t>
      </w:r>
    </w:p>
    <w:p w14:paraId="488E9A95" w14:textId="3309449C" w:rsidR="00312981" w:rsidRPr="0018674F" w:rsidRDefault="0056646A" w:rsidP="00312981">
      <w:pPr>
        <w:ind w:firstLine="720"/>
        <w:jc w:val="both"/>
      </w:pPr>
      <w:r>
        <w:rPr>
          <w:b/>
        </w:rPr>
        <w:t>I</w:t>
      </w:r>
      <w:r w:rsidR="00312981" w:rsidRPr="0018674F">
        <w:rPr>
          <w:b/>
        </w:rPr>
        <w:t>eņēmumi no citām pašvaldībām</w:t>
      </w:r>
      <w:r w:rsidR="00312981" w:rsidRPr="0018674F">
        <w:t xml:space="preserve"> pašvaldības pamatbudžetā</w:t>
      </w:r>
      <w:r w:rsidR="00312981" w:rsidRPr="0018674F">
        <w:rPr>
          <w:b/>
        </w:rPr>
        <w:t xml:space="preserve"> </w:t>
      </w:r>
      <w:r>
        <w:t xml:space="preserve">plānoti </w:t>
      </w:r>
      <w:r w:rsidR="002673AB">
        <w:rPr>
          <w:b/>
        </w:rPr>
        <w:t>688 859</w:t>
      </w:r>
      <w:r w:rsidR="00312981" w:rsidRPr="0018674F">
        <w:rPr>
          <w:b/>
        </w:rPr>
        <w:t> </w:t>
      </w:r>
      <w:r w:rsidR="00312981" w:rsidRPr="0018674F">
        <w:rPr>
          <w:b/>
          <w:i/>
        </w:rPr>
        <w:t>euro</w:t>
      </w:r>
      <w:r w:rsidR="00312981" w:rsidRPr="0018674F">
        <w:rPr>
          <w:i/>
        </w:rPr>
        <w:t xml:space="preserve"> </w:t>
      </w:r>
      <w:r w:rsidR="00312981" w:rsidRPr="0018674F">
        <w:t xml:space="preserve">apmērā, t.sk., </w:t>
      </w:r>
      <w:r w:rsidR="002673AB">
        <w:t>636 544</w:t>
      </w:r>
      <w:r w:rsidR="00312981" w:rsidRPr="0018674F">
        <w:t> </w:t>
      </w:r>
      <w:r w:rsidR="00312981" w:rsidRPr="0018674F">
        <w:rPr>
          <w:i/>
        </w:rPr>
        <w:t>euro</w:t>
      </w:r>
      <w:r w:rsidR="00312981" w:rsidRPr="0018674F">
        <w:t xml:space="preserve"> par izglītības iestāžu sniegtajiem pakalpojumiem, 19 764 </w:t>
      </w:r>
      <w:r w:rsidR="00312981" w:rsidRPr="0018674F">
        <w:rPr>
          <w:i/>
        </w:rPr>
        <w:t>euro</w:t>
      </w:r>
      <w:r w:rsidR="00312981" w:rsidRPr="0018674F">
        <w:t xml:space="preserve"> Jelgavas un Ozolnieku novada līdzfinansējums par bibliotēku metodisko vadību, </w:t>
      </w:r>
      <w:r w:rsidR="00F15654" w:rsidRPr="0018674F">
        <w:t>24 15</w:t>
      </w:r>
      <w:r w:rsidR="002673AB">
        <w:t>5</w:t>
      </w:r>
      <w:r w:rsidR="00312981" w:rsidRPr="0018674F">
        <w:t> </w:t>
      </w:r>
      <w:r w:rsidR="00312981" w:rsidRPr="0018674F">
        <w:rPr>
          <w:i/>
        </w:rPr>
        <w:t xml:space="preserve">euro </w:t>
      </w:r>
      <w:r w:rsidR="00312981" w:rsidRPr="0018674F">
        <w:t>Jelgavas un Ozolnieku novada līdzfinansējums tūrisma popularizēšanas pasākumiem 20</w:t>
      </w:r>
      <w:r w:rsidR="00F15654" w:rsidRPr="0018674F">
        <w:t>2</w:t>
      </w:r>
      <w:r w:rsidR="002673AB">
        <w:t>1</w:t>
      </w:r>
      <w:r w:rsidR="00312981" w:rsidRPr="0018674F">
        <w:t>.gadā</w:t>
      </w:r>
      <w:r w:rsidR="00F15654" w:rsidRPr="0018674F">
        <w:t xml:space="preserve"> un </w:t>
      </w:r>
      <w:r w:rsidR="002673AB">
        <w:t>8 396</w:t>
      </w:r>
      <w:r w:rsidR="00312981" w:rsidRPr="0018674F">
        <w:t> </w:t>
      </w:r>
      <w:r w:rsidR="00312981" w:rsidRPr="0018674F">
        <w:rPr>
          <w:i/>
        </w:rPr>
        <w:t>euro</w:t>
      </w:r>
      <w:r w:rsidR="00312981" w:rsidRPr="0018674F">
        <w:t xml:space="preserve"> Jelgavas novada pašvaldības maksājumi par viņu iedzīvotāju uzturēšanos Jelgavas dienas aprūpes centrā ar smagiem funkcionāliem traucējumiem</w:t>
      </w:r>
      <w:r w:rsidR="00F15654" w:rsidRPr="0018674F">
        <w:t>.</w:t>
      </w:r>
      <w:r w:rsidR="00312981" w:rsidRPr="0018674F">
        <w:t xml:space="preserve"> </w:t>
      </w:r>
    </w:p>
    <w:p w14:paraId="21CD1555" w14:textId="77777777" w:rsidR="00312981" w:rsidRPr="0018674F" w:rsidRDefault="00312981" w:rsidP="00312981">
      <w:pPr>
        <w:tabs>
          <w:tab w:val="num" w:pos="720"/>
        </w:tabs>
        <w:jc w:val="both"/>
        <w:rPr>
          <w:color w:val="FF0000"/>
        </w:rPr>
      </w:pPr>
      <w:r w:rsidRPr="0018674F">
        <w:rPr>
          <w:color w:val="FF0000"/>
        </w:rPr>
        <w:tab/>
      </w:r>
    </w:p>
    <w:p w14:paraId="53B81121" w14:textId="77777777" w:rsidR="00312981" w:rsidRPr="0018674F" w:rsidRDefault="00312981" w:rsidP="008070F9">
      <w:pPr>
        <w:spacing w:after="120"/>
        <w:jc w:val="both"/>
        <w:rPr>
          <w:b/>
          <w:caps/>
        </w:rPr>
      </w:pPr>
      <w:r w:rsidRPr="0018674F">
        <w:rPr>
          <w:b/>
          <w:caps/>
        </w:rPr>
        <w:t>Finansēšana</w:t>
      </w:r>
    </w:p>
    <w:p w14:paraId="5776021E" w14:textId="77777777" w:rsidR="00312981" w:rsidRPr="0018674F" w:rsidRDefault="00312981" w:rsidP="00312981">
      <w:pPr>
        <w:pStyle w:val="Heading1"/>
        <w:ind w:firstLine="709"/>
        <w:jc w:val="both"/>
        <w:rPr>
          <w:sz w:val="24"/>
          <w:szCs w:val="24"/>
        </w:rPr>
      </w:pPr>
      <w:r w:rsidRPr="0018674F">
        <w:rPr>
          <w:sz w:val="24"/>
          <w:szCs w:val="24"/>
        </w:rPr>
        <w:t xml:space="preserve">Pamatbudžeta </w:t>
      </w:r>
      <w:r w:rsidR="002E7C37" w:rsidRPr="0018674F">
        <w:rPr>
          <w:sz w:val="24"/>
          <w:szCs w:val="24"/>
        </w:rPr>
        <w:t>finanšu resursu</w:t>
      </w:r>
      <w:r w:rsidRPr="0018674F">
        <w:rPr>
          <w:sz w:val="24"/>
          <w:szCs w:val="24"/>
        </w:rPr>
        <w:t xml:space="preserve"> finansēšanas </w:t>
      </w:r>
      <w:r w:rsidR="002E7C37" w:rsidRPr="0018674F">
        <w:rPr>
          <w:sz w:val="24"/>
          <w:szCs w:val="24"/>
        </w:rPr>
        <w:t>sa</w:t>
      </w:r>
      <w:r w:rsidRPr="0018674F">
        <w:rPr>
          <w:sz w:val="24"/>
          <w:szCs w:val="24"/>
        </w:rPr>
        <w:t>daļu veido naudas līdzekļu atlikums uz 31.12.20</w:t>
      </w:r>
      <w:r w:rsidR="00306F08">
        <w:rPr>
          <w:sz w:val="24"/>
          <w:szCs w:val="24"/>
        </w:rPr>
        <w:t>20</w:t>
      </w:r>
      <w:r w:rsidRPr="0018674F">
        <w:rPr>
          <w:sz w:val="24"/>
          <w:szCs w:val="24"/>
        </w:rPr>
        <w:t xml:space="preserve">., kas ir </w:t>
      </w:r>
      <w:r w:rsidR="00306F08">
        <w:rPr>
          <w:b/>
          <w:sz w:val="24"/>
          <w:szCs w:val="24"/>
        </w:rPr>
        <w:t>8 832 212</w:t>
      </w:r>
      <w:r w:rsidRPr="0018674F">
        <w:rPr>
          <w:b/>
          <w:sz w:val="24"/>
          <w:szCs w:val="24"/>
        </w:rPr>
        <w:t xml:space="preserve"> </w:t>
      </w:r>
      <w:r w:rsidRPr="0018674F">
        <w:rPr>
          <w:b/>
          <w:i/>
          <w:sz w:val="24"/>
          <w:szCs w:val="24"/>
        </w:rPr>
        <w:t>euro</w:t>
      </w:r>
      <w:r w:rsidR="002E7C37" w:rsidRPr="0018674F">
        <w:rPr>
          <w:b/>
          <w:i/>
          <w:sz w:val="24"/>
          <w:szCs w:val="24"/>
        </w:rPr>
        <w:t>,</w:t>
      </w:r>
      <w:r w:rsidRPr="0018674F">
        <w:rPr>
          <w:b/>
          <w:sz w:val="24"/>
          <w:szCs w:val="24"/>
        </w:rPr>
        <w:t xml:space="preserve"> </w:t>
      </w:r>
      <w:r w:rsidRPr="0018674F">
        <w:rPr>
          <w:sz w:val="24"/>
          <w:szCs w:val="24"/>
        </w:rPr>
        <w:t>un plānotie ilgtermiņa aizņēmumi projektu realizācijai. 20</w:t>
      </w:r>
      <w:r w:rsidR="003A16BA" w:rsidRPr="0018674F">
        <w:rPr>
          <w:sz w:val="24"/>
          <w:szCs w:val="24"/>
        </w:rPr>
        <w:t>2</w:t>
      </w:r>
      <w:r w:rsidR="00306F08">
        <w:rPr>
          <w:sz w:val="24"/>
          <w:szCs w:val="24"/>
        </w:rPr>
        <w:t>1</w:t>
      </w:r>
      <w:r w:rsidRPr="0018674F">
        <w:rPr>
          <w:sz w:val="24"/>
          <w:szCs w:val="24"/>
        </w:rPr>
        <w:t>.gadā plānot</w:t>
      </w:r>
      <w:r w:rsidR="002B52EC">
        <w:rPr>
          <w:sz w:val="24"/>
          <w:szCs w:val="24"/>
        </w:rPr>
        <w:t>ais</w:t>
      </w:r>
      <w:r w:rsidRPr="0018674F">
        <w:rPr>
          <w:sz w:val="24"/>
          <w:szCs w:val="24"/>
        </w:rPr>
        <w:t xml:space="preserve"> aizņēmum</w:t>
      </w:r>
      <w:r w:rsidR="002B52EC">
        <w:rPr>
          <w:sz w:val="24"/>
          <w:szCs w:val="24"/>
        </w:rPr>
        <w:t xml:space="preserve">u apjoms </w:t>
      </w:r>
      <w:r w:rsidR="00306F08">
        <w:rPr>
          <w:b/>
          <w:sz w:val="24"/>
          <w:szCs w:val="24"/>
        </w:rPr>
        <w:t>14 176 730</w:t>
      </w:r>
      <w:r w:rsidRPr="0018674F">
        <w:rPr>
          <w:b/>
          <w:sz w:val="24"/>
          <w:szCs w:val="24"/>
        </w:rPr>
        <w:t xml:space="preserve"> </w:t>
      </w:r>
      <w:r w:rsidRPr="0018674F">
        <w:rPr>
          <w:b/>
          <w:i/>
          <w:sz w:val="24"/>
          <w:szCs w:val="24"/>
        </w:rPr>
        <w:t>euro</w:t>
      </w:r>
      <w:r w:rsidRPr="0018674F">
        <w:rPr>
          <w:i/>
          <w:sz w:val="24"/>
          <w:szCs w:val="24"/>
        </w:rPr>
        <w:t xml:space="preserve"> </w:t>
      </w:r>
      <w:r w:rsidRPr="0018674F">
        <w:rPr>
          <w:sz w:val="24"/>
          <w:szCs w:val="24"/>
        </w:rPr>
        <w:t>apmērā, k</w:t>
      </w:r>
      <w:r w:rsidR="001914B0" w:rsidRPr="0018674F">
        <w:rPr>
          <w:sz w:val="24"/>
          <w:szCs w:val="24"/>
        </w:rPr>
        <w:t xml:space="preserve">uru </w:t>
      </w:r>
      <w:r w:rsidRPr="0018674F">
        <w:rPr>
          <w:sz w:val="24"/>
          <w:szCs w:val="24"/>
        </w:rPr>
        <w:t>sadal</w:t>
      </w:r>
      <w:r w:rsidR="001914B0" w:rsidRPr="0018674F">
        <w:rPr>
          <w:sz w:val="24"/>
          <w:szCs w:val="24"/>
        </w:rPr>
        <w:t>ījums</w:t>
      </w:r>
      <w:r w:rsidRPr="0018674F">
        <w:rPr>
          <w:sz w:val="24"/>
          <w:szCs w:val="24"/>
        </w:rPr>
        <w:t xml:space="preserve"> </w:t>
      </w:r>
      <w:r w:rsidR="001914B0" w:rsidRPr="0018674F">
        <w:rPr>
          <w:sz w:val="24"/>
          <w:szCs w:val="24"/>
        </w:rPr>
        <w:t xml:space="preserve">ir </w:t>
      </w:r>
      <w:r w:rsidRPr="0018674F">
        <w:rPr>
          <w:sz w:val="24"/>
          <w:szCs w:val="24"/>
        </w:rPr>
        <w:t>sekojoš</w:t>
      </w:r>
      <w:r w:rsidR="001914B0" w:rsidRPr="0018674F">
        <w:rPr>
          <w:sz w:val="24"/>
          <w:szCs w:val="24"/>
        </w:rPr>
        <w:t>s</w:t>
      </w:r>
      <w:r w:rsidRPr="0018674F">
        <w:rPr>
          <w:sz w:val="24"/>
          <w:szCs w:val="24"/>
        </w:rPr>
        <w:t>:</w:t>
      </w:r>
    </w:p>
    <w:p w14:paraId="653C1EA6" w14:textId="77777777" w:rsidR="00BC429A" w:rsidRDefault="00BC429A" w:rsidP="00A71174">
      <w:pPr>
        <w:pStyle w:val="ListParagraph"/>
        <w:numPr>
          <w:ilvl w:val="0"/>
          <w:numId w:val="58"/>
        </w:numPr>
        <w:jc w:val="both"/>
      </w:pPr>
      <w:r>
        <w:t xml:space="preserve">2 226 744 </w:t>
      </w:r>
      <w:r>
        <w:rPr>
          <w:i/>
        </w:rPr>
        <w:t xml:space="preserve">euro </w:t>
      </w:r>
      <w:r w:rsidRPr="0018674F">
        <w:t>–</w:t>
      </w:r>
      <w:r>
        <w:t xml:space="preserve"> </w:t>
      </w:r>
      <w:r w:rsidRPr="0018674F">
        <w:t>ERAF projekta</w:t>
      </w:r>
      <w:r>
        <w:t xml:space="preserve"> “Mācību vides uzlabošana Jelgavas Valsts ģimnāzijā un Jelgavas Tehnoloģiju vidusskolā” īstenošanai;</w:t>
      </w:r>
    </w:p>
    <w:p w14:paraId="4E70B9C5" w14:textId="6E649032" w:rsidR="00BC429A" w:rsidRDefault="00114428" w:rsidP="00A71174">
      <w:pPr>
        <w:pStyle w:val="ListParagraph"/>
        <w:numPr>
          <w:ilvl w:val="0"/>
          <w:numId w:val="58"/>
        </w:numPr>
        <w:jc w:val="both"/>
      </w:pPr>
      <w:r>
        <w:t>1</w:t>
      </w:r>
      <w:r w:rsidR="00A20C07">
        <w:t> </w:t>
      </w:r>
      <w:r>
        <w:t>562</w:t>
      </w:r>
      <w:r w:rsidR="00A20C07">
        <w:t> </w:t>
      </w:r>
      <w:r>
        <w:t xml:space="preserve">656 </w:t>
      </w:r>
      <w:r>
        <w:rPr>
          <w:i/>
        </w:rPr>
        <w:t xml:space="preserve">euro </w:t>
      </w:r>
      <w:r>
        <w:t xml:space="preserve"> </w:t>
      </w:r>
      <w:r w:rsidRPr="0018674F">
        <w:t>–</w:t>
      </w:r>
      <w:r>
        <w:t xml:space="preserve"> </w:t>
      </w:r>
      <w:r w:rsidRPr="00345B3B">
        <w:t>E</w:t>
      </w:r>
      <w:r w:rsidRPr="0018674F">
        <w:t>RAF projekta</w:t>
      </w:r>
      <w:r>
        <w:t xml:space="preserve"> “Jelgavas pilsētas pašvaldības izglītības iestādes “Jelgavas Tehnoloģiju vidusskola” energoefektivitātes paaugstināšana” īstenošanai;</w:t>
      </w:r>
    </w:p>
    <w:p w14:paraId="559390E2" w14:textId="2E5F89D3" w:rsidR="00114428" w:rsidRDefault="00114428" w:rsidP="00A71174">
      <w:pPr>
        <w:pStyle w:val="ListParagraph"/>
        <w:numPr>
          <w:ilvl w:val="0"/>
          <w:numId w:val="58"/>
        </w:numPr>
        <w:jc w:val="both"/>
      </w:pPr>
      <w:r>
        <w:t>2</w:t>
      </w:r>
      <w:r w:rsidR="00A20C07">
        <w:t> </w:t>
      </w:r>
      <w:r>
        <w:t>196</w:t>
      </w:r>
      <w:r w:rsidR="00A20C07">
        <w:t> </w:t>
      </w:r>
      <w:r>
        <w:t xml:space="preserve">032 </w:t>
      </w:r>
      <w:r>
        <w:rPr>
          <w:i/>
        </w:rPr>
        <w:t>euro</w:t>
      </w:r>
      <w:r>
        <w:t xml:space="preserve"> </w:t>
      </w:r>
      <w:r w:rsidRPr="0018674F">
        <w:t>– ERAF projekta</w:t>
      </w:r>
      <w:r>
        <w:t xml:space="preserve"> “Pilssalas ielas degradētās teritorijas sakārtošana” </w:t>
      </w:r>
      <w:r w:rsidRPr="0018674F">
        <w:t>īstenošanai</w:t>
      </w:r>
      <w:r>
        <w:t>;</w:t>
      </w:r>
    </w:p>
    <w:p w14:paraId="192A1189" w14:textId="7AE34ACD" w:rsidR="00A734A9" w:rsidRDefault="00A734A9" w:rsidP="00A71174">
      <w:pPr>
        <w:pStyle w:val="ListParagraph"/>
        <w:numPr>
          <w:ilvl w:val="0"/>
          <w:numId w:val="58"/>
        </w:numPr>
        <w:jc w:val="both"/>
      </w:pPr>
      <w:r w:rsidRPr="0018674F">
        <w:t>1</w:t>
      </w:r>
      <w:r w:rsidR="00A20C07">
        <w:t> </w:t>
      </w:r>
      <w:r w:rsidR="00EC5D53">
        <w:t>099</w:t>
      </w:r>
      <w:r w:rsidR="00A20C07">
        <w:t> </w:t>
      </w:r>
      <w:r w:rsidR="00EC5D53">
        <w:t>404</w:t>
      </w:r>
      <w:r w:rsidRPr="0018674F">
        <w:t xml:space="preserve"> </w:t>
      </w:r>
      <w:r w:rsidRPr="0018674F">
        <w:rPr>
          <w:i/>
        </w:rPr>
        <w:t>euro</w:t>
      </w:r>
      <w:r w:rsidRPr="0018674F">
        <w:t xml:space="preserve"> </w:t>
      </w:r>
      <w:r w:rsidR="00BC429A" w:rsidRPr="0018674F">
        <w:t>–</w:t>
      </w:r>
      <w:r w:rsidR="006E11B5" w:rsidRPr="0018674F">
        <w:t xml:space="preserve"> </w:t>
      </w:r>
      <w:r w:rsidRPr="0018674F">
        <w:t xml:space="preserve">ERAF projekta “Tehniskās infrastruktūras sakārtošana uzņēmējdarbības attīstībai degradētajā teritorijā, </w:t>
      </w:r>
      <w:r w:rsidR="00AB6B49" w:rsidRPr="0018674F">
        <w:t>2</w:t>
      </w:r>
      <w:r w:rsidRPr="0018674F">
        <w:t>.kārta” (Rubeņu ceļ</w:t>
      </w:r>
      <w:r w:rsidR="00AB6B49" w:rsidRPr="0018674F">
        <w:t>š</w:t>
      </w:r>
      <w:r w:rsidRPr="0018674F">
        <w:t>)</w:t>
      </w:r>
      <w:r w:rsidR="00AB6B49" w:rsidRPr="0018674F">
        <w:t xml:space="preserve"> īstenošanai;</w:t>
      </w:r>
    </w:p>
    <w:p w14:paraId="7DEF69AA" w14:textId="74E8EDC4" w:rsidR="00996867" w:rsidRDefault="00996867" w:rsidP="00A71174">
      <w:pPr>
        <w:pStyle w:val="ListParagraph"/>
        <w:numPr>
          <w:ilvl w:val="0"/>
          <w:numId w:val="58"/>
        </w:numPr>
        <w:jc w:val="both"/>
      </w:pPr>
      <w:r>
        <w:lastRenderedPageBreak/>
        <w:t>968</w:t>
      </w:r>
      <w:r w:rsidR="00A20C07">
        <w:t> </w:t>
      </w:r>
      <w:r>
        <w:t xml:space="preserve">452 </w:t>
      </w:r>
      <w:r>
        <w:rPr>
          <w:i/>
        </w:rPr>
        <w:t>euro</w:t>
      </w:r>
      <w:r>
        <w:t xml:space="preserve"> </w:t>
      </w:r>
      <w:r w:rsidRPr="0018674F">
        <w:t>– E</w:t>
      </w:r>
      <w:r>
        <w:t>K</w:t>
      </w:r>
      <w:r w:rsidRPr="0018674F">
        <w:t>F projekta</w:t>
      </w:r>
      <w:r>
        <w:t xml:space="preserve"> “Videi draudzīgas sabiedriskā transporta infrastruktūras attīstība Jelgavā” </w:t>
      </w:r>
      <w:r w:rsidRPr="0018674F">
        <w:t>īstenošanai</w:t>
      </w:r>
      <w:r>
        <w:t>;</w:t>
      </w:r>
    </w:p>
    <w:p w14:paraId="64B5A819" w14:textId="55B89F15" w:rsidR="00996867" w:rsidRPr="0018674F" w:rsidRDefault="00996867" w:rsidP="00A71174">
      <w:pPr>
        <w:pStyle w:val="ListParagraph"/>
        <w:numPr>
          <w:ilvl w:val="0"/>
          <w:numId w:val="58"/>
        </w:numPr>
        <w:jc w:val="both"/>
      </w:pPr>
      <w:r>
        <w:t>872</w:t>
      </w:r>
      <w:r w:rsidR="00A20C07">
        <w:t> </w:t>
      </w:r>
      <w:r>
        <w:t xml:space="preserve">432 </w:t>
      </w:r>
      <w:r>
        <w:rPr>
          <w:i/>
        </w:rPr>
        <w:t>euro</w:t>
      </w:r>
      <w:r>
        <w:t xml:space="preserve"> </w:t>
      </w:r>
      <w:r w:rsidRPr="0018674F">
        <w:t>–</w:t>
      </w:r>
      <w:r>
        <w:rPr>
          <w:i/>
        </w:rPr>
        <w:t xml:space="preserve"> </w:t>
      </w:r>
      <w:r w:rsidRPr="0018674F">
        <w:t xml:space="preserve">ERAF projekta “Tehniskās infrastruktūras sakārtošana uzņēmējdarbības attīstībai degradētajā teritorijā, </w:t>
      </w:r>
      <w:r>
        <w:t>3</w:t>
      </w:r>
      <w:r w:rsidRPr="0018674F">
        <w:t>.kārta”</w:t>
      </w:r>
      <w:r>
        <w:t xml:space="preserve"> </w:t>
      </w:r>
      <w:r w:rsidRPr="0018674F">
        <w:t>īstenošanai;</w:t>
      </w:r>
    </w:p>
    <w:p w14:paraId="27FEC557" w14:textId="0E50CE0D" w:rsidR="00312981" w:rsidRPr="0018674F" w:rsidRDefault="00996867" w:rsidP="00A71174">
      <w:pPr>
        <w:pStyle w:val="ListParagraph"/>
        <w:numPr>
          <w:ilvl w:val="0"/>
          <w:numId w:val="58"/>
        </w:numPr>
        <w:jc w:val="both"/>
      </w:pPr>
      <w:r>
        <w:t>735</w:t>
      </w:r>
      <w:r w:rsidR="00A20C07">
        <w:t> </w:t>
      </w:r>
      <w:r>
        <w:t>000</w:t>
      </w:r>
      <w:r w:rsidR="00312981" w:rsidRPr="0018674F">
        <w:t xml:space="preserve"> </w:t>
      </w:r>
      <w:r w:rsidR="00312981" w:rsidRPr="0018674F">
        <w:rPr>
          <w:i/>
        </w:rPr>
        <w:t xml:space="preserve">euro </w:t>
      </w:r>
      <w:r w:rsidR="005E3948" w:rsidRPr="0018674F">
        <w:t>–</w:t>
      </w:r>
      <w:r w:rsidR="00312981" w:rsidRPr="0018674F">
        <w:t xml:space="preserve"> ERAF projekta “Nozīmīga kultūrvēsturiskā mantojuma saglabāšana un attīstība kultūras tūrisma piedāvājuma pilnveidošanai Zemgales reģionā”</w:t>
      </w:r>
      <w:r>
        <w:t xml:space="preserve"> </w:t>
      </w:r>
      <w:r w:rsidRPr="0018674F">
        <w:t>īstenošanai</w:t>
      </w:r>
      <w:r w:rsidR="00312981" w:rsidRPr="0018674F">
        <w:t>;</w:t>
      </w:r>
    </w:p>
    <w:p w14:paraId="73E5508D" w14:textId="136757C5" w:rsidR="006E11B5" w:rsidRPr="00996867" w:rsidRDefault="00996867" w:rsidP="00A71174">
      <w:pPr>
        <w:pStyle w:val="ListParagraph"/>
        <w:numPr>
          <w:ilvl w:val="0"/>
          <w:numId w:val="58"/>
        </w:numPr>
        <w:jc w:val="both"/>
      </w:pPr>
      <w:r w:rsidRPr="00996867">
        <w:t>248</w:t>
      </w:r>
      <w:r w:rsidR="00A20C07">
        <w:t> </w:t>
      </w:r>
      <w:r w:rsidRPr="00996867">
        <w:t>058</w:t>
      </w:r>
      <w:r w:rsidR="00A20C07">
        <w:t> </w:t>
      </w:r>
      <w:r w:rsidR="006E11B5" w:rsidRPr="00996867">
        <w:rPr>
          <w:i/>
        </w:rPr>
        <w:t xml:space="preserve">euro </w:t>
      </w:r>
      <w:r w:rsidR="00A20C07">
        <w:t>–</w:t>
      </w:r>
      <w:r w:rsidR="006E11B5" w:rsidRPr="00996867">
        <w:t xml:space="preserve"> Emisijas kvotu izsolīšanas instrumenta projekta “Siltumnīcefekta gāzu emisiju samazināšana ar viedajām pilsētvides tehnoloģijām Jelgavā” īstenošanai;</w:t>
      </w:r>
    </w:p>
    <w:p w14:paraId="3F502909" w14:textId="2C9BA54C" w:rsidR="006E11B5" w:rsidRPr="0018674F" w:rsidRDefault="00996867" w:rsidP="00A71174">
      <w:pPr>
        <w:pStyle w:val="ListParagraph"/>
        <w:numPr>
          <w:ilvl w:val="0"/>
          <w:numId w:val="58"/>
        </w:numPr>
        <w:jc w:val="both"/>
      </w:pPr>
      <w:r>
        <w:t>795</w:t>
      </w:r>
      <w:r w:rsidR="00A20C07">
        <w:t> </w:t>
      </w:r>
      <w:r>
        <w:t>000</w:t>
      </w:r>
      <w:r w:rsidR="006E11B5" w:rsidRPr="0018674F">
        <w:t xml:space="preserve"> </w:t>
      </w:r>
      <w:r w:rsidR="006E11B5" w:rsidRPr="0018674F">
        <w:rPr>
          <w:i/>
        </w:rPr>
        <w:t xml:space="preserve">euro </w:t>
      </w:r>
      <w:r w:rsidR="006E11B5" w:rsidRPr="0018674F">
        <w:t>– projekta “</w:t>
      </w:r>
      <w:r w:rsidR="00B65257" w:rsidRPr="0018674F">
        <w:t>Ēkas pārbūve par pirmskolas izglītības iestādi Brīvības bulvārī 31a, Jelgavā” īstenošanai;</w:t>
      </w:r>
    </w:p>
    <w:p w14:paraId="014302D5" w14:textId="1187B6ED" w:rsidR="00996867" w:rsidRPr="00F81090" w:rsidRDefault="00996867" w:rsidP="00A71174">
      <w:pPr>
        <w:pStyle w:val="ListParagraph"/>
        <w:numPr>
          <w:ilvl w:val="0"/>
          <w:numId w:val="58"/>
        </w:numPr>
        <w:jc w:val="both"/>
      </w:pPr>
      <w:r>
        <w:t>109</w:t>
      </w:r>
      <w:r w:rsidR="00A20C07">
        <w:t> </w:t>
      </w:r>
      <w:r>
        <w:t xml:space="preserve">898 </w:t>
      </w:r>
      <w:r>
        <w:rPr>
          <w:i/>
        </w:rPr>
        <w:t xml:space="preserve">euro </w:t>
      </w:r>
      <w:r w:rsidRPr="001A00C9">
        <w:t xml:space="preserve">– </w:t>
      </w:r>
      <w:r>
        <w:t xml:space="preserve">ERAF </w:t>
      </w:r>
      <w:r w:rsidRPr="001A00C9">
        <w:t>projekta</w:t>
      </w:r>
      <w:r>
        <w:t xml:space="preserve"> “</w:t>
      </w:r>
      <w:r w:rsidRPr="00BF5E4A">
        <w:t>Jelgavas pilsētas pašvaldības policijas ēkas energoefektivitātes paaugstināšana</w:t>
      </w:r>
      <w:r>
        <w:t>”</w:t>
      </w:r>
      <w:r w:rsidR="007E12E1">
        <w:t xml:space="preserve"> </w:t>
      </w:r>
      <w:r w:rsidR="007E12E1" w:rsidRPr="0018674F">
        <w:t>īstenošanai</w:t>
      </w:r>
      <w:r w:rsidRPr="00F81090">
        <w:t>;</w:t>
      </w:r>
    </w:p>
    <w:p w14:paraId="02D06094" w14:textId="61414B25" w:rsidR="00312981" w:rsidRDefault="00996867" w:rsidP="00A71174">
      <w:pPr>
        <w:pStyle w:val="ListParagraph"/>
        <w:numPr>
          <w:ilvl w:val="0"/>
          <w:numId w:val="58"/>
        </w:numPr>
        <w:jc w:val="both"/>
      </w:pPr>
      <w:r>
        <w:t>392</w:t>
      </w:r>
      <w:r w:rsidR="00A20C07">
        <w:t> </w:t>
      </w:r>
      <w:r>
        <w:t xml:space="preserve">644 </w:t>
      </w:r>
      <w:r>
        <w:rPr>
          <w:i/>
        </w:rPr>
        <w:t xml:space="preserve">euro </w:t>
      </w:r>
      <w:r w:rsidRPr="001A00C9">
        <w:t>–</w:t>
      </w:r>
      <w:r>
        <w:t xml:space="preserve">ERAF </w:t>
      </w:r>
      <w:r w:rsidRPr="001A00C9">
        <w:t>projekta</w:t>
      </w:r>
      <w:r>
        <w:t xml:space="preserve"> “Jelgavas pašvaldības operatīvās informācijas centra ēkas Sarmas ielā 4 </w:t>
      </w:r>
      <w:r w:rsidRPr="00BF5E4A">
        <w:t>energoefektivitātes paaugstināšana</w:t>
      </w:r>
      <w:r>
        <w:t>”</w:t>
      </w:r>
      <w:r w:rsidR="007E12E1">
        <w:t xml:space="preserve"> </w:t>
      </w:r>
      <w:r w:rsidR="007E12E1" w:rsidRPr="0018674F">
        <w:t>īstenošanai</w:t>
      </w:r>
      <w:r w:rsidRPr="0018674F">
        <w:t>;</w:t>
      </w:r>
    </w:p>
    <w:p w14:paraId="0F15ADEA" w14:textId="77526813" w:rsidR="007E12E1" w:rsidRDefault="007E12E1" w:rsidP="00A71174">
      <w:pPr>
        <w:pStyle w:val="ListParagraph"/>
        <w:numPr>
          <w:ilvl w:val="0"/>
          <w:numId w:val="58"/>
        </w:numPr>
        <w:jc w:val="both"/>
      </w:pPr>
      <w:r>
        <w:t xml:space="preserve">181 000 </w:t>
      </w:r>
      <w:r>
        <w:rPr>
          <w:i/>
        </w:rPr>
        <w:t xml:space="preserve">euro </w:t>
      </w:r>
      <w:r w:rsidRPr="0018674F">
        <w:t>–</w:t>
      </w:r>
      <w:r>
        <w:t xml:space="preserve"> </w:t>
      </w:r>
      <w:r w:rsidR="0056646A">
        <w:t xml:space="preserve">Interreg V-A </w:t>
      </w:r>
      <w:r w:rsidRPr="0018674F">
        <w:t xml:space="preserve">Latvijas - Lietuvas </w:t>
      </w:r>
      <w:r w:rsidR="00D030E6">
        <w:t xml:space="preserve">pārrobežu sadarbības </w:t>
      </w:r>
      <w:r w:rsidRPr="0018674F">
        <w:t>programmas projekta</w:t>
      </w:r>
      <w:r>
        <w:t xml:space="preserve"> “Kopīga pārrobežu tūrisma piedāvājuma “Saules ceļš” izveide”</w:t>
      </w:r>
      <w:r w:rsidRPr="007E12E1">
        <w:t xml:space="preserve"> </w:t>
      </w:r>
      <w:r w:rsidRPr="0018674F">
        <w:t>īstenošanai</w:t>
      </w:r>
      <w:r>
        <w:t>;</w:t>
      </w:r>
    </w:p>
    <w:p w14:paraId="4DBDA60F" w14:textId="3E1FA272" w:rsidR="00312981" w:rsidRPr="0018674F" w:rsidRDefault="007E12E1" w:rsidP="00A71174">
      <w:pPr>
        <w:pStyle w:val="ListParagraph"/>
        <w:numPr>
          <w:ilvl w:val="0"/>
          <w:numId w:val="58"/>
        </w:numPr>
        <w:jc w:val="both"/>
      </w:pPr>
      <w:r>
        <w:t>2</w:t>
      </w:r>
      <w:r w:rsidR="00A20C07">
        <w:t> </w:t>
      </w:r>
      <w:r>
        <w:t>247</w:t>
      </w:r>
      <w:r w:rsidR="00A20C07">
        <w:t> </w:t>
      </w:r>
      <w:r>
        <w:t>001</w:t>
      </w:r>
      <w:r w:rsidR="00312981" w:rsidRPr="0018674F">
        <w:t xml:space="preserve"> </w:t>
      </w:r>
      <w:r w:rsidR="00312981" w:rsidRPr="0018674F">
        <w:rPr>
          <w:i/>
        </w:rPr>
        <w:t xml:space="preserve">euro </w:t>
      </w:r>
      <w:r w:rsidR="005E3948" w:rsidRPr="0018674F">
        <w:t>–</w:t>
      </w:r>
      <w:r w:rsidR="00473A27" w:rsidRPr="0018674F">
        <w:t xml:space="preserve">ESF </w:t>
      </w:r>
      <w:r w:rsidR="00312981" w:rsidRPr="0018674F">
        <w:t>projekta “</w:t>
      </w:r>
      <w:r w:rsidR="00473A27" w:rsidRPr="0018674F">
        <w:t>Sabiedrībā balstītu sociālo pakalpojumu infrastruktūras izveide, Jelgavā</w:t>
      </w:r>
      <w:r w:rsidR="00312981" w:rsidRPr="0018674F">
        <w:t>” īstenošanai;</w:t>
      </w:r>
    </w:p>
    <w:p w14:paraId="7F9879E8" w14:textId="645F659D" w:rsidR="00BC429A" w:rsidRPr="0018674F" w:rsidRDefault="00BC429A" w:rsidP="00A71174">
      <w:pPr>
        <w:pStyle w:val="ListParagraph"/>
        <w:numPr>
          <w:ilvl w:val="0"/>
          <w:numId w:val="58"/>
        </w:numPr>
        <w:jc w:val="both"/>
      </w:pPr>
      <w:r>
        <w:t>245</w:t>
      </w:r>
      <w:r w:rsidR="00A20C07">
        <w:t> </w:t>
      </w:r>
      <w:r>
        <w:t xml:space="preserve">409 </w:t>
      </w:r>
      <w:r>
        <w:rPr>
          <w:i/>
        </w:rPr>
        <w:t>euro</w:t>
      </w:r>
      <w:r>
        <w:t xml:space="preserve"> </w:t>
      </w:r>
      <w:r w:rsidRPr="0018674F">
        <w:t>–</w:t>
      </w:r>
      <w:r>
        <w:t xml:space="preserve"> </w:t>
      </w:r>
      <w:r w:rsidR="00CB0A96">
        <w:t xml:space="preserve">ERAF </w:t>
      </w:r>
      <w:r w:rsidRPr="0018674F">
        <w:t>projekta</w:t>
      </w:r>
      <w:r>
        <w:t xml:space="preserve"> “Daudzfunkcionālā sociālo pakalpojumu centra ēkas Zirgu ielā 47a, Jelgavā, energoefektivitātes paaugstināšana”</w:t>
      </w:r>
      <w:r w:rsidR="00114428">
        <w:t xml:space="preserve"> īstenošanai</w:t>
      </w:r>
      <w:r>
        <w:t>;</w:t>
      </w:r>
    </w:p>
    <w:p w14:paraId="1789A362" w14:textId="03FEC467" w:rsidR="00AB6B49" w:rsidRPr="0018674F" w:rsidRDefault="00114428" w:rsidP="00A71174">
      <w:pPr>
        <w:pStyle w:val="ListParagraph"/>
        <w:numPr>
          <w:ilvl w:val="0"/>
          <w:numId w:val="58"/>
        </w:numPr>
        <w:jc w:val="both"/>
      </w:pPr>
      <w:r>
        <w:t xml:space="preserve">297 000 </w:t>
      </w:r>
      <w:r>
        <w:rPr>
          <w:i/>
        </w:rPr>
        <w:t xml:space="preserve">euro </w:t>
      </w:r>
      <w:r>
        <w:t xml:space="preserve"> </w:t>
      </w:r>
      <w:r w:rsidRPr="0018674F">
        <w:t>–</w:t>
      </w:r>
      <w:r>
        <w:t xml:space="preserve"> </w:t>
      </w:r>
      <w:r w:rsidR="0056646A">
        <w:t xml:space="preserve">Interreg V-A </w:t>
      </w:r>
      <w:r w:rsidRPr="0018674F">
        <w:t xml:space="preserve">Latvijas - Lietuvas </w:t>
      </w:r>
      <w:r>
        <w:t xml:space="preserve">pārrobežu sadarbības </w:t>
      </w:r>
      <w:r w:rsidRPr="0018674F">
        <w:t>programmas projekta</w:t>
      </w:r>
      <w:r>
        <w:t xml:space="preserve"> “Sociālajam riskam pakļauto bērnu un jauniešu integrācija Jelgavas un Šauļu pilsētas pašvaldībās” īstenošanai.</w:t>
      </w:r>
    </w:p>
    <w:p w14:paraId="164DA1DF" w14:textId="77777777" w:rsidR="00312981" w:rsidRPr="0018674F" w:rsidRDefault="00312981" w:rsidP="00312981">
      <w:pPr>
        <w:spacing w:after="120"/>
        <w:ind w:left="709"/>
        <w:jc w:val="both"/>
        <w:rPr>
          <w:b/>
        </w:rPr>
      </w:pPr>
    </w:p>
    <w:p w14:paraId="3B47B57D" w14:textId="77777777" w:rsidR="00312981" w:rsidRPr="00FC1C51" w:rsidRDefault="008070F9" w:rsidP="00312981">
      <w:pPr>
        <w:spacing w:after="120"/>
        <w:ind w:left="709"/>
        <w:jc w:val="both"/>
        <w:rPr>
          <w:b/>
          <w:caps/>
        </w:rPr>
      </w:pPr>
      <w:r w:rsidRPr="00FC1C51">
        <w:rPr>
          <w:b/>
        </w:rPr>
        <w:t>2.1.2</w:t>
      </w:r>
      <w:r w:rsidR="00312981" w:rsidRPr="00FC1C51">
        <w:rPr>
          <w:b/>
        </w:rPr>
        <w:t>.</w:t>
      </w:r>
      <w:r w:rsidR="00312981" w:rsidRPr="00FC1C51">
        <w:rPr>
          <w:b/>
          <w:caps/>
        </w:rPr>
        <w:t>Izdevumi</w:t>
      </w:r>
    </w:p>
    <w:p w14:paraId="490A4F35" w14:textId="4B4B14A1" w:rsidR="00312981" w:rsidRPr="0018674F" w:rsidRDefault="00312981" w:rsidP="00312981">
      <w:pPr>
        <w:ind w:firstLine="709"/>
        <w:jc w:val="both"/>
      </w:pPr>
      <w:r w:rsidRPr="0018674F">
        <w:t>Jelgavas pilsētas pašvaldības 20</w:t>
      </w:r>
      <w:r w:rsidR="004D72BE" w:rsidRPr="0018674F">
        <w:t>2</w:t>
      </w:r>
      <w:r w:rsidR="00A30B63">
        <w:t>1</w:t>
      </w:r>
      <w:r w:rsidRPr="0018674F">
        <w:t xml:space="preserve">.gada pamatbudžeta kopējie izdevumi, ieskaitot finansēšanas daļu, plānoti </w:t>
      </w:r>
      <w:r w:rsidR="00A30B63">
        <w:rPr>
          <w:b/>
        </w:rPr>
        <w:t>101 121 156</w:t>
      </w:r>
      <w:r w:rsidRPr="0018674F">
        <w:rPr>
          <w:b/>
        </w:rPr>
        <w:t> </w:t>
      </w:r>
      <w:r w:rsidRPr="0018674F">
        <w:rPr>
          <w:b/>
          <w:i/>
        </w:rPr>
        <w:t>euro</w:t>
      </w:r>
      <w:r w:rsidRPr="0018674F">
        <w:t xml:space="preserve"> apmērā, bet pašvaldības izdevumi (neskaitot finansēšanu) plānoti </w:t>
      </w:r>
      <w:r w:rsidR="00A30B63">
        <w:rPr>
          <w:b/>
        </w:rPr>
        <w:t>90</w:t>
      </w:r>
      <w:r w:rsidR="006C5C4A">
        <w:rPr>
          <w:b/>
        </w:rPr>
        <w:t> 907 078</w:t>
      </w:r>
      <w:r w:rsidRPr="0018674F">
        <w:rPr>
          <w:b/>
        </w:rPr>
        <w:t> </w:t>
      </w:r>
      <w:r w:rsidRPr="0018674F">
        <w:rPr>
          <w:b/>
          <w:i/>
        </w:rPr>
        <w:t>euro</w:t>
      </w:r>
      <w:r w:rsidRPr="0018674F">
        <w:t xml:space="preserve"> apmērā un pēc savas ekonomiskās būtības iedalīti deviņās funkcionālajās kategorijās – to sadalījums atspoguļots 2.4.attēlā.</w:t>
      </w:r>
    </w:p>
    <w:p w14:paraId="2B8D7314" w14:textId="5C61CBB9" w:rsidR="00312981" w:rsidRDefault="00312981" w:rsidP="00312981">
      <w:pPr>
        <w:ind w:firstLine="709"/>
        <w:jc w:val="both"/>
      </w:pPr>
      <w:r w:rsidRPr="0018674F">
        <w:t>Atbilstoši iedalījumam funkcionālajās kategorijās vispārējiem valdības dienestiem plānotais finansējums 20</w:t>
      </w:r>
      <w:r w:rsidR="004D72BE" w:rsidRPr="0018674F">
        <w:t>2</w:t>
      </w:r>
      <w:r w:rsidR="00A30B63">
        <w:t>1</w:t>
      </w:r>
      <w:r w:rsidRPr="0018674F">
        <w:t xml:space="preserve">.gadam ir </w:t>
      </w:r>
      <w:r w:rsidR="00A30B63">
        <w:t>8 331 005</w:t>
      </w:r>
      <w:r w:rsidRPr="0018674F">
        <w:t xml:space="preserve"> </w:t>
      </w:r>
      <w:r w:rsidRPr="0018674F">
        <w:rPr>
          <w:i/>
        </w:rPr>
        <w:t>euro</w:t>
      </w:r>
      <w:r w:rsidR="00CF69E9" w:rsidRPr="0018674F">
        <w:rPr>
          <w:i/>
        </w:rPr>
        <w:t xml:space="preserve"> </w:t>
      </w:r>
      <w:r w:rsidR="00CF69E9" w:rsidRPr="005C652C">
        <w:t xml:space="preserve">jeb </w:t>
      </w:r>
      <w:r w:rsidR="00A30B63" w:rsidRPr="005C652C">
        <w:t>8,2</w:t>
      </w:r>
      <w:r w:rsidR="00CF69E9" w:rsidRPr="005C652C">
        <w:t>% no pamatbudžeta izdevumiem</w:t>
      </w:r>
      <w:r w:rsidRPr="005C652C">
        <w:t xml:space="preserve">, </w:t>
      </w:r>
      <w:r w:rsidRPr="005C652C">
        <w:rPr>
          <w:i/>
        </w:rPr>
        <w:t xml:space="preserve"> </w:t>
      </w:r>
      <w:r w:rsidRPr="005C652C">
        <w:t xml:space="preserve"> sabiedriskās kārtības un drošības izdevumi plānoti </w:t>
      </w:r>
      <w:r w:rsidR="00A30B63" w:rsidRPr="005C652C">
        <w:t>4 267 788</w:t>
      </w:r>
      <w:r w:rsidRPr="005C652C">
        <w:t> </w:t>
      </w:r>
      <w:r w:rsidRPr="005C652C">
        <w:rPr>
          <w:i/>
        </w:rPr>
        <w:t>euro</w:t>
      </w:r>
      <w:r w:rsidRPr="005C652C">
        <w:t xml:space="preserve"> apmērā, </w:t>
      </w:r>
      <w:r w:rsidR="00CF69E9" w:rsidRPr="005C652C">
        <w:t>jeb</w:t>
      </w:r>
      <w:r w:rsidRPr="005C652C">
        <w:t xml:space="preserve"> </w:t>
      </w:r>
      <w:r w:rsidR="00A30B63" w:rsidRPr="005C652C">
        <w:t>4,2</w:t>
      </w:r>
      <w:r w:rsidRPr="005C652C">
        <w:t xml:space="preserve">% </w:t>
      </w:r>
      <w:r w:rsidR="00CF69E9" w:rsidRPr="005C652C">
        <w:t xml:space="preserve">no pamatbudžeta izdevumiem. </w:t>
      </w:r>
      <w:r w:rsidRPr="005C652C">
        <w:t xml:space="preserve">Ekonomiskās darbības funkcijas nodrošināšanai plānotais finansējums ir </w:t>
      </w:r>
      <w:r w:rsidR="00A30B63" w:rsidRPr="005C652C">
        <w:t>16 257 012</w:t>
      </w:r>
      <w:r w:rsidRPr="005C652C">
        <w:t xml:space="preserve">  </w:t>
      </w:r>
      <w:r w:rsidRPr="005C652C">
        <w:rPr>
          <w:i/>
        </w:rPr>
        <w:t>euro</w:t>
      </w:r>
      <w:r w:rsidR="00A30B63" w:rsidRPr="005C652C">
        <w:t xml:space="preserve"> (</w:t>
      </w:r>
      <w:r w:rsidR="004F4D9C" w:rsidRPr="005C652C">
        <w:t>-10 205 817)</w:t>
      </w:r>
      <w:r w:rsidRPr="005C652C">
        <w:t xml:space="preserve"> </w:t>
      </w:r>
      <w:r w:rsidR="000B44C9" w:rsidRPr="005C652C">
        <w:t>jeb</w:t>
      </w:r>
      <w:r w:rsidR="00CF69E9" w:rsidRPr="005C652C">
        <w:t xml:space="preserve"> </w:t>
      </w:r>
      <w:r w:rsidR="00A30B63" w:rsidRPr="005C652C">
        <w:t>16</w:t>
      </w:r>
      <w:r w:rsidR="00CF69E9" w:rsidRPr="005C652C">
        <w:t>,</w:t>
      </w:r>
      <w:r w:rsidR="00A30B63" w:rsidRPr="005C652C">
        <w:t>1</w:t>
      </w:r>
      <w:r w:rsidR="00CF69E9" w:rsidRPr="005C652C">
        <w:t>% no pamatbudžeta izdevumiem</w:t>
      </w:r>
      <w:r w:rsidRPr="005C652C">
        <w:t xml:space="preserve">, vides aizsardzībai </w:t>
      </w:r>
      <w:r w:rsidR="006C5C4A">
        <w:t>5 000 006</w:t>
      </w:r>
      <w:r w:rsidRPr="005C652C">
        <w:t xml:space="preserve"> </w:t>
      </w:r>
      <w:r w:rsidRPr="005C652C">
        <w:rPr>
          <w:i/>
        </w:rPr>
        <w:t>euro</w:t>
      </w:r>
      <w:r w:rsidRPr="005C652C">
        <w:t xml:space="preserve"> </w:t>
      </w:r>
      <w:r w:rsidR="004F4D9C" w:rsidRPr="005C652C">
        <w:t xml:space="preserve"> </w:t>
      </w:r>
      <w:r w:rsidR="000B44C9" w:rsidRPr="005C652C">
        <w:t>jeb 4,</w:t>
      </w:r>
      <w:r w:rsidR="004F4D9C" w:rsidRPr="005C652C">
        <w:t>9</w:t>
      </w:r>
      <w:r w:rsidR="000B44C9" w:rsidRPr="005C652C">
        <w:t>%</w:t>
      </w:r>
      <w:r w:rsidRPr="005C652C">
        <w:t xml:space="preserve">, pašvaldības teritoriju un mājokļu apsaimniekošanai </w:t>
      </w:r>
      <w:r w:rsidR="004F4D9C" w:rsidRPr="005C652C">
        <w:t>4 836 439</w:t>
      </w:r>
      <w:r w:rsidRPr="005C652C">
        <w:t xml:space="preserve"> </w:t>
      </w:r>
      <w:r w:rsidRPr="005C652C">
        <w:rPr>
          <w:i/>
        </w:rPr>
        <w:t>euro</w:t>
      </w:r>
      <w:r w:rsidRPr="005C652C">
        <w:t xml:space="preserve"> (</w:t>
      </w:r>
      <w:r w:rsidR="004F4D9C" w:rsidRPr="005C652C">
        <w:t>-751 147</w:t>
      </w:r>
      <w:r w:rsidR="00CF69E9" w:rsidRPr="005C652C">
        <w:t xml:space="preserve"> </w:t>
      </w:r>
      <w:r w:rsidR="00CF69E9" w:rsidRPr="005C652C">
        <w:rPr>
          <w:i/>
        </w:rPr>
        <w:t>euro</w:t>
      </w:r>
      <w:r w:rsidRPr="005C652C">
        <w:t>)</w:t>
      </w:r>
      <w:r w:rsidR="00693D7B" w:rsidRPr="005C652C">
        <w:t xml:space="preserve"> jeb 4,</w:t>
      </w:r>
      <w:r w:rsidR="004F4D9C" w:rsidRPr="005C652C">
        <w:t>8</w:t>
      </w:r>
      <w:r w:rsidR="00693D7B" w:rsidRPr="005C652C">
        <w:t>%</w:t>
      </w:r>
      <w:r w:rsidRPr="005C652C">
        <w:t>. Atpūtai, kultūrai, sporta</w:t>
      </w:r>
      <w:r w:rsidR="000B44C9" w:rsidRPr="005C652C">
        <w:t>m</w:t>
      </w:r>
      <w:r w:rsidRPr="005C652C">
        <w:t xml:space="preserve">, muzeju un bibliotēku darbības nodrošināšanai un pasākumiem Jelgavas pilsētā pašvaldības pamatbudžetā </w:t>
      </w:r>
      <w:r w:rsidR="00832536" w:rsidRPr="005C652C">
        <w:t>ieplānoti</w:t>
      </w:r>
      <w:r w:rsidRPr="005C652C">
        <w:t xml:space="preserve"> </w:t>
      </w:r>
      <w:r w:rsidR="004F4D9C" w:rsidRPr="005C652C">
        <w:t xml:space="preserve">5 953 631 </w:t>
      </w:r>
      <w:r w:rsidRPr="005C652C">
        <w:rPr>
          <w:i/>
        </w:rPr>
        <w:t>euro</w:t>
      </w:r>
      <w:r w:rsidR="004F4D9C" w:rsidRPr="005C652C">
        <w:rPr>
          <w:i/>
        </w:rPr>
        <w:t xml:space="preserve"> </w:t>
      </w:r>
      <w:r w:rsidR="004F4D9C" w:rsidRPr="005C652C">
        <w:t xml:space="preserve">(-906 466 </w:t>
      </w:r>
      <w:r w:rsidR="004F4D9C" w:rsidRPr="005C652C">
        <w:rPr>
          <w:i/>
        </w:rPr>
        <w:t>euro</w:t>
      </w:r>
      <w:r w:rsidR="004F4D9C" w:rsidRPr="005C652C">
        <w:t xml:space="preserve">) </w:t>
      </w:r>
      <w:r w:rsidRPr="005C652C">
        <w:rPr>
          <w:i/>
        </w:rPr>
        <w:t xml:space="preserve"> </w:t>
      </w:r>
      <w:r w:rsidR="00CF69E9" w:rsidRPr="005C652C">
        <w:t xml:space="preserve">jeb </w:t>
      </w:r>
      <w:r w:rsidR="004F4D9C" w:rsidRPr="005C652C">
        <w:t>5</w:t>
      </w:r>
      <w:r w:rsidR="00CF69E9" w:rsidRPr="005C652C">
        <w:t>,</w:t>
      </w:r>
      <w:r w:rsidR="004F4D9C" w:rsidRPr="005C652C">
        <w:t>9</w:t>
      </w:r>
      <w:r w:rsidR="00CF69E9" w:rsidRPr="005C652C">
        <w:t>% no pamatbudžeta izdevumiem</w:t>
      </w:r>
      <w:r w:rsidRPr="005C652C">
        <w:t xml:space="preserve">. Izglītības nozarei plānotais finansējums ir </w:t>
      </w:r>
      <w:r w:rsidR="004F4D9C" w:rsidRPr="005C652C">
        <w:t>36 408 060</w:t>
      </w:r>
      <w:r w:rsidRPr="005C652C">
        <w:t xml:space="preserve"> </w:t>
      </w:r>
      <w:r w:rsidRPr="005C652C">
        <w:rPr>
          <w:i/>
        </w:rPr>
        <w:t>euro</w:t>
      </w:r>
      <w:r w:rsidR="00CF69E9" w:rsidRPr="005C652C">
        <w:rPr>
          <w:i/>
        </w:rPr>
        <w:t xml:space="preserve"> </w:t>
      </w:r>
      <w:r w:rsidR="00CF69E9" w:rsidRPr="005C652C">
        <w:t xml:space="preserve">jeb </w:t>
      </w:r>
      <w:r w:rsidR="000B44C9" w:rsidRPr="005C652C">
        <w:t>3</w:t>
      </w:r>
      <w:r w:rsidR="004F4D9C" w:rsidRPr="005C652C">
        <w:t>6</w:t>
      </w:r>
      <w:r w:rsidR="00CF69E9" w:rsidRPr="005C652C">
        <w:t>% no pamatbudžeta izdevumiem</w:t>
      </w:r>
      <w:r w:rsidRPr="005C652C">
        <w:t xml:space="preserve">, veselībai un sociālai aizsardzībai plānotais finansējums </w:t>
      </w:r>
      <w:r w:rsidR="004F4D9C" w:rsidRPr="005C652C">
        <w:t xml:space="preserve">9 853 137 </w:t>
      </w:r>
      <w:r w:rsidRPr="005C652C">
        <w:rPr>
          <w:i/>
        </w:rPr>
        <w:t>euro</w:t>
      </w:r>
      <w:r w:rsidR="004F4D9C" w:rsidRPr="005C652C">
        <w:rPr>
          <w:i/>
        </w:rPr>
        <w:t xml:space="preserve"> </w:t>
      </w:r>
      <w:r w:rsidR="004F4D9C" w:rsidRPr="005C652C">
        <w:t xml:space="preserve">(+2 753 915 </w:t>
      </w:r>
      <w:r w:rsidR="004F4D9C" w:rsidRPr="005C652C">
        <w:rPr>
          <w:i/>
        </w:rPr>
        <w:t>euro</w:t>
      </w:r>
      <w:r w:rsidR="004F4D9C" w:rsidRPr="005C652C">
        <w:t>) jeb 9</w:t>
      </w:r>
      <w:r w:rsidR="00CF69E9" w:rsidRPr="005C652C">
        <w:t>,</w:t>
      </w:r>
      <w:r w:rsidR="005C652C" w:rsidRPr="005C652C">
        <w:t>8</w:t>
      </w:r>
      <w:r w:rsidRPr="005C652C">
        <w:t>%</w:t>
      </w:r>
      <w:r w:rsidR="00CF69E9" w:rsidRPr="005C652C">
        <w:t xml:space="preserve"> no </w:t>
      </w:r>
      <w:r w:rsidR="00CF69E9" w:rsidRPr="00571BA4">
        <w:t xml:space="preserve">pamatbudžeta </w:t>
      </w:r>
      <w:r w:rsidR="00CF69E9" w:rsidRPr="0018674F">
        <w:t>izdevumiem</w:t>
      </w:r>
      <w:r w:rsidRPr="0018674F">
        <w:t>.</w:t>
      </w:r>
    </w:p>
    <w:p w14:paraId="0FCA99AF" w14:textId="77777777" w:rsidR="001F269A" w:rsidRPr="0018674F" w:rsidRDefault="001F269A" w:rsidP="00312981">
      <w:pPr>
        <w:ind w:firstLine="709"/>
        <w:jc w:val="both"/>
      </w:pPr>
    </w:p>
    <w:p w14:paraId="6C84A366" w14:textId="6B75E905" w:rsidR="00312981" w:rsidRPr="0018674F" w:rsidRDefault="001F269A" w:rsidP="00312981">
      <w:pPr>
        <w:jc w:val="both"/>
        <w:rPr>
          <w:color w:val="FF0000"/>
        </w:rPr>
      </w:pPr>
      <w:r>
        <w:rPr>
          <w:noProof/>
          <w:color w:val="FF0000"/>
        </w:rPr>
        <w:lastRenderedPageBreak/>
        <w:drawing>
          <wp:inline distT="0" distB="0" distL="0" distR="0" wp14:anchorId="48223A65" wp14:editId="448CDFE3">
            <wp:extent cx="5756910" cy="381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818255"/>
                    </a:xfrm>
                    <a:prstGeom prst="rect">
                      <a:avLst/>
                    </a:prstGeom>
                    <a:noFill/>
                    <a:ln>
                      <a:noFill/>
                    </a:ln>
                  </pic:spPr>
                </pic:pic>
              </a:graphicData>
            </a:graphic>
          </wp:inline>
        </w:drawing>
      </w:r>
    </w:p>
    <w:p w14:paraId="377D77CA" w14:textId="77777777" w:rsidR="00312981" w:rsidRPr="009A3865" w:rsidRDefault="00312981" w:rsidP="00312981">
      <w:pPr>
        <w:rPr>
          <w:b/>
          <w:color w:val="FF0000"/>
        </w:rPr>
      </w:pPr>
      <w:r w:rsidRPr="0018674F">
        <w:rPr>
          <w:sz w:val="22"/>
        </w:rPr>
        <w:t xml:space="preserve">2.4.attēls. </w:t>
      </w:r>
      <w:r w:rsidRPr="00572922">
        <w:rPr>
          <w:b/>
        </w:rPr>
        <w:t>Pašvaldības 20</w:t>
      </w:r>
      <w:r w:rsidR="004D72BE" w:rsidRPr="00572922">
        <w:rPr>
          <w:b/>
        </w:rPr>
        <w:t>2</w:t>
      </w:r>
      <w:r w:rsidR="009A3865" w:rsidRPr="00572922">
        <w:rPr>
          <w:b/>
        </w:rPr>
        <w:t>1</w:t>
      </w:r>
      <w:r w:rsidRPr="00572922">
        <w:rPr>
          <w:b/>
        </w:rPr>
        <w:t>.gada pamatbudžeta izdevumu struktūra pa funkcionālajām kategorijām</w:t>
      </w:r>
    </w:p>
    <w:p w14:paraId="63696469" w14:textId="77777777" w:rsidR="00312981" w:rsidRPr="0018674F" w:rsidRDefault="00312981" w:rsidP="00312981">
      <w:pPr>
        <w:jc w:val="both"/>
        <w:rPr>
          <w:color w:val="FF0000"/>
          <w:highlight w:val="yellow"/>
        </w:rPr>
      </w:pPr>
    </w:p>
    <w:p w14:paraId="5D3DFCCA" w14:textId="77777777" w:rsidR="00312981" w:rsidRPr="0018674F" w:rsidRDefault="00312981" w:rsidP="00312981">
      <w:pPr>
        <w:ind w:firstLine="720"/>
        <w:jc w:val="both"/>
      </w:pPr>
      <w:r w:rsidRPr="0018674F">
        <w:t>Kopējais plānotais 20</w:t>
      </w:r>
      <w:r w:rsidR="00810C1A" w:rsidRPr="0018674F">
        <w:t>2</w:t>
      </w:r>
      <w:r w:rsidR="009A3865">
        <w:t>1</w:t>
      </w:r>
      <w:r w:rsidRPr="0018674F">
        <w:t>.gada pašvaldības pamatbudžeta izdevumu sadalījums pēc ekonomisk</w:t>
      </w:r>
      <w:r w:rsidR="005C652C">
        <w:t>ās</w:t>
      </w:r>
      <w:r w:rsidRPr="0018674F">
        <w:t xml:space="preserve"> </w:t>
      </w:r>
      <w:r w:rsidR="005C652C">
        <w:t xml:space="preserve">klasifikācijas </w:t>
      </w:r>
      <w:r w:rsidRPr="0018674F">
        <w:t>kategorijām redzams 2.5.attēlā.</w:t>
      </w:r>
    </w:p>
    <w:p w14:paraId="2E17B9C2" w14:textId="583734F6" w:rsidR="00312981" w:rsidRPr="0018674F" w:rsidRDefault="00434036" w:rsidP="00312981">
      <w:pPr>
        <w:jc w:val="center"/>
        <w:rPr>
          <w:color w:val="FF0000"/>
        </w:rPr>
      </w:pPr>
      <w:r>
        <w:rPr>
          <w:noProof/>
          <w:color w:val="FF0000"/>
        </w:rPr>
        <w:drawing>
          <wp:inline distT="0" distB="0" distL="0" distR="0" wp14:anchorId="7132EDF5" wp14:editId="7E2C4367">
            <wp:extent cx="5581346" cy="3808317"/>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0099" cy="3814289"/>
                    </a:xfrm>
                    <a:prstGeom prst="rect">
                      <a:avLst/>
                    </a:prstGeom>
                    <a:noFill/>
                    <a:ln>
                      <a:noFill/>
                    </a:ln>
                  </pic:spPr>
                </pic:pic>
              </a:graphicData>
            </a:graphic>
          </wp:inline>
        </w:drawing>
      </w:r>
    </w:p>
    <w:p w14:paraId="5F3E224A" w14:textId="77777777" w:rsidR="00312981" w:rsidRPr="00572922" w:rsidRDefault="00312981" w:rsidP="00312981">
      <w:pPr>
        <w:ind w:firstLine="720"/>
        <w:jc w:val="both"/>
        <w:rPr>
          <w:b/>
        </w:rPr>
      </w:pPr>
      <w:r w:rsidRPr="0018674F">
        <w:rPr>
          <w:sz w:val="22"/>
        </w:rPr>
        <w:t>2.5.attēls</w:t>
      </w:r>
      <w:r w:rsidRPr="00572922">
        <w:rPr>
          <w:sz w:val="22"/>
        </w:rPr>
        <w:t xml:space="preserve">. </w:t>
      </w:r>
      <w:r w:rsidRPr="00572922">
        <w:rPr>
          <w:b/>
        </w:rPr>
        <w:t>20</w:t>
      </w:r>
      <w:r w:rsidR="00810C1A" w:rsidRPr="00572922">
        <w:rPr>
          <w:b/>
        </w:rPr>
        <w:t>2</w:t>
      </w:r>
      <w:r w:rsidR="009A3865" w:rsidRPr="00572922">
        <w:rPr>
          <w:b/>
        </w:rPr>
        <w:t>1</w:t>
      </w:r>
      <w:r w:rsidRPr="00572922">
        <w:rPr>
          <w:b/>
        </w:rPr>
        <w:t>.gada pamatbudžeta izdevumu sadalījums pa ekonomisk</w:t>
      </w:r>
      <w:r w:rsidR="005C652C">
        <w:rPr>
          <w:b/>
        </w:rPr>
        <w:t>ās klasifikācijas</w:t>
      </w:r>
      <w:r w:rsidRPr="00572922">
        <w:rPr>
          <w:b/>
        </w:rPr>
        <w:t xml:space="preserve"> kategorijām.</w:t>
      </w:r>
    </w:p>
    <w:p w14:paraId="6DB6506A" w14:textId="77777777" w:rsidR="00312981" w:rsidRPr="0018674F" w:rsidRDefault="00312981" w:rsidP="00312981">
      <w:pPr>
        <w:ind w:firstLine="720"/>
        <w:jc w:val="both"/>
        <w:rPr>
          <w:color w:val="FF0000"/>
        </w:rPr>
      </w:pPr>
    </w:p>
    <w:p w14:paraId="0637E30E" w14:textId="68333331" w:rsidR="00312981" w:rsidRDefault="00042487" w:rsidP="00312981">
      <w:pPr>
        <w:ind w:firstLine="720"/>
        <w:jc w:val="both"/>
      </w:pPr>
      <w:r w:rsidRPr="002C18F8">
        <w:t>Saskaņā ar valdības lēmumu palielināt minimāl</w:t>
      </w:r>
      <w:r>
        <w:t>o</w:t>
      </w:r>
      <w:r w:rsidRPr="002C18F8">
        <w:t xml:space="preserve"> mēneša darba alga no </w:t>
      </w:r>
      <w:r>
        <w:t>430 </w:t>
      </w:r>
      <w:r w:rsidRPr="002C18F8">
        <w:rPr>
          <w:i/>
        </w:rPr>
        <w:t>euro</w:t>
      </w:r>
      <w:r w:rsidRPr="002C18F8">
        <w:t xml:space="preserve"> uz </w:t>
      </w:r>
      <w:r>
        <w:t>500</w:t>
      </w:r>
      <w:r w:rsidRPr="002C18F8">
        <w:t> </w:t>
      </w:r>
      <w:r w:rsidRPr="002C18F8">
        <w:rPr>
          <w:i/>
        </w:rPr>
        <w:t xml:space="preserve">euro </w:t>
      </w:r>
      <w:r w:rsidRPr="002C18F8">
        <w:t>mēnesī</w:t>
      </w:r>
      <w:r>
        <w:t>,</w:t>
      </w:r>
      <w:r w:rsidRPr="002C18F8">
        <w:t xml:space="preserve"> pieaug</w:t>
      </w:r>
      <w:r>
        <w:t>a arī</w:t>
      </w:r>
      <w:r w:rsidRPr="002C18F8">
        <w:t xml:space="preserve"> pašvaldības kā darba devēja izdevumi darbinieku darba algas paaugstināšanai. Minimālās algas pieaugums Jelgavas pašvaldības budžeta izdevumus palielināja par </w:t>
      </w:r>
      <w:r w:rsidR="00572922">
        <w:t>288 537</w:t>
      </w:r>
      <w:r>
        <w:t> </w:t>
      </w:r>
      <w:r w:rsidRPr="002C18F8">
        <w:rPr>
          <w:i/>
        </w:rPr>
        <w:t>euro.</w:t>
      </w:r>
      <w:r w:rsidR="00397235">
        <w:t xml:space="preserve"> </w:t>
      </w:r>
      <w:r w:rsidR="00477F43">
        <w:t xml:space="preserve">Plānotais finansējums jaunām štata vietām pašvaldības iestādēs un darba samaksas paaugstināšana </w:t>
      </w:r>
      <w:r w:rsidR="007527E3">
        <w:t xml:space="preserve">pedagogiem, </w:t>
      </w:r>
      <w:r w:rsidR="00477F43">
        <w:t>ārstniecības personālam un citām amata vietām pr</w:t>
      </w:r>
      <w:r w:rsidR="0056128D">
        <w:t>a</w:t>
      </w:r>
      <w:r w:rsidR="00477F43">
        <w:t xml:space="preserve">sīja papildus līdzekļus 1 142 057 </w:t>
      </w:r>
      <w:r w:rsidR="00477F43">
        <w:rPr>
          <w:i/>
        </w:rPr>
        <w:t>euro</w:t>
      </w:r>
      <w:r w:rsidR="00BC59E2">
        <w:t>.</w:t>
      </w:r>
      <w:r w:rsidR="00477F43">
        <w:t xml:space="preserve"> </w:t>
      </w:r>
      <w:r w:rsidR="00312981" w:rsidRPr="00FC1C51">
        <w:t>20</w:t>
      </w:r>
      <w:r w:rsidR="00810C1A" w:rsidRPr="00FC1C51">
        <w:t>2</w:t>
      </w:r>
      <w:r w:rsidR="009A3865" w:rsidRPr="00FC1C51">
        <w:t>1</w:t>
      </w:r>
      <w:r w:rsidR="00312981" w:rsidRPr="00FC1C51">
        <w:t xml:space="preserve">.gadā </w:t>
      </w:r>
      <w:r w:rsidR="00B34E69" w:rsidRPr="00FC1C51">
        <w:t>atlīdzība</w:t>
      </w:r>
      <w:r w:rsidR="00B34E69">
        <w:t>s</w:t>
      </w:r>
      <w:r w:rsidR="00B34E69" w:rsidRPr="00FC1C51">
        <w:t xml:space="preserve"> </w:t>
      </w:r>
      <w:r w:rsidR="00810C1A" w:rsidRPr="00FC1C51">
        <w:t>izdevumi</w:t>
      </w:r>
      <w:r w:rsidR="00312981" w:rsidRPr="00FC1C51">
        <w:t xml:space="preserve"> </w:t>
      </w:r>
      <w:r w:rsidR="00BC59E2" w:rsidRPr="00FC1C51">
        <w:t>pašvaldīb</w:t>
      </w:r>
      <w:r w:rsidR="00BC59E2">
        <w:t>ā tiek</w:t>
      </w:r>
      <w:r w:rsidR="00BC59E2" w:rsidRPr="00FC1C51">
        <w:t xml:space="preserve"> </w:t>
      </w:r>
      <w:r w:rsidR="002E7C37" w:rsidRPr="00FC1C51">
        <w:t>plānoti</w:t>
      </w:r>
      <w:r w:rsidR="00312981" w:rsidRPr="00FC1C51">
        <w:t xml:space="preserve"> </w:t>
      </w:r>
      <w:r w:rsidR="00FC1C51">
        <w:t>33 901 215</w:t>
      </w:r>
      <w:r w:rsidR="00312981" w:rsidRPr="00FC1C51">
        <w:t> </w:t>
      </w:r>
      <w:r w:rsidR="00312981" w:rsidRPr="00FC1C51">
        <w:rPr>
          <w:i/>
        </w:rPr>
        <w:t xml:space="preserve">euro </w:t>
      </w:r>
      <w:r w:rsidR="00312981" w:rsidRPr="00FC1C51">
        <w:t>apmērā</w:t>
      </w:r>
      <w:r w:rsidR="00312981" w:rsidRPr="00FC1C51">
        <w:rPr>
          <w:i/>
        </w:rPr>
        <w:t xml:space="preserve"> </w:t>
      </w:r>
      <w:r w:rsidR="00312981" w:rsidRPr="00FC1C51">
        <w:t>jeb 3</w:t>
      </w:r>
      <w:r w:rsidR="00FC1C51">
        <w:t>3</w:t>
      </w:r>
      <w:r w:rsidR="00C7097F" w:rsidRPr="00FC1C51">
        <w:t>,</w:t>
      </w:r>
      <w:r w:rsidR="00FC1C51">
        <w:t>5</w:t>
      </w:r>
      <w:r w:rsidR="00312981" w:rsidRPr="00FC1C51">
        <w:t>% no kopējiem izdevumiem</w:t>
      </w:r>
      <w:r w:rsidR="0056646A">
        <w:t>,</w:t>
      </w:r>
      <w:r w:rsidR="00312981" w:rsidRPr="00FC1C51">
        <w:t xml:space="preserve"> un </w:t>
      </w:r>
      <w:r w:rsidR="00B34E69" w:rsidRPr="002C18F8">
        <w:t xml:space="preserve">tā ir lielākā izdevumu pozīcija pamatbudžeta izdevumos. </w:t>
      </w:r>
      <w:r w:rsidR="00B34E69">
        <w:t>P</w:t>
      </w:r>
      <w:r w:rsidR="00810C1A" w:rsidRPr="00FC1C51">
        <w:t>amatkapitāla veidošana</w:t>
      </w:r>
      <w:r w:rsidR="002E7C37" w:rsidRPr="00FC1C51">
        <w:t>i</w:t>
      </w:r>
      <w:r w:rsidR="00810C1A" w:rsidRPr="00FC1C51">
        <w:t xml:space="preserve"> </w:t>
      </w:r>
      <w:r w:rsidR="00B34E69">
        <w:t>plānotie izdevumi 26 930 109</w:t>
      </w:r>
      <w:r w:rsidR="00810C1A" w:rsidRPr="00FC1C51">
        <w:t xml:space="preserve"> </w:t>
      </w:r>
      <w:r w:rsidR="00810C1A" w:rsidRPr="00FC1C51">
        <w:rPr>
          <w:i/>
        </w:rPr>
        <w:t xml:space="preserve">euro </w:t>
      </w:r>
      <w:r w:rsidR="00810C1A" w:rsidRPr="00FC1C51">
        <w:t xml:space="preserve">jeb </w:t>
      </w:r>
      <w:r w:rsidR="00B34E69">
        <w:t>26</w:t>
      </w:r>
      <w:r w:rsidR="00810C1A" w:rsidRPr="00FC1C51">
        <w:t>,6% no kopējiem izdevumiem</w:t>
      </w:r>
      <w:r w:rsidR="00BC59E2">
        <w:t xml:space="preserve">, kur pašvaldības līdzfinansējums dažādu projektu īstenošanai ir ieplānots 1 222 037 </w:t>
      </w:r>
      <w:r w:rsidR="00BC59E2">
        <w:rPr>
          <w:i/>
        </w:rPr>
        <w:t>euro</w:t>
      </w:r>
      <w:r w:rsidR="0056646A">
        <w:rPr>
          <w:i/>
        </w:rPr>
        <w:t>,</w:t>
      </w:r>
      <w:r w:rsidR="0056128D">
        <w:rPr>
          <w:i/>
        </w:rPr>
        <w:t xml:space="preserve"> </w:t>
      </w:r>
      <w:r w:rsidR="0056128D" w:rsidRPr="00FC1FD1">
        <w:t xml:space="preserve">un datortehnikas iegādei pašvaldības iestādēs </w:t>
      </w:r>
      <w:r w:rsidR="00FC1FD1" w:rsidRPr="00FC1FD1">
        <w:t>332</w:t>
      </w:r>
      <w:r w:rsidR="00A20C07">
        <w:t> </w:t>
      </w:r>
      <w:r w:rsidR="00FC1FD1" w:rsidRPr="00FC1FD1">
        <w:t>615</w:t>
      </w:r>
      <w:r w:rsidR="00A20C07">
        <w:t xml:space="preserve"> </w:t>
      </w:r>
      <w:r w:rsidR="00A20C07" w:rsidRPr="00A20C07">
        <w:rPr>
          <w:i/>
        </w:rPr>
        <w:t>euro</w:t>
      </w:r>
      <w:r w:rsidR="00741462" w:rsidRPr="00FC1FD1">
        <w:t xml:space="preserve">, t.sk. izglītības iestādēm mācību procesa nodrošināšanai 222 900 </w:t>
      </w:r>
      <w:r w:rsidR="00741462" w:rsidRPr="00FC1FD1">
        <w:rPr>
          <w:i/>
        </w:rPr>
        <w:t>euro</w:t>
      </w:r>
      <w:r w:rsidR="002E7C37" w:rsidRPr="00FC1C51">
        <w:t>.</w:t>
      </w:r>
      <w:r w:rsidR="00810C1A" w:rsidRPr="00FC1C51">
        <w:t xml:space="preserve"> </w:t>
      </w:r>
      <w:r w:rsidR="00312981" w:rsidRPr="00FC1C51">
        <w:t xml:space="preserve">Nākamā lielākā izdevumu pozīcija ir preču un pakalpojumu apmaksa </w:t>
      </w:r>
      <w:r w:rsidR="001A106E" w:rsidRPr="00FC1C51">
        <w:t>1</w:t>
      </w:r>
      <w:r w:rsidR="00B354C5">
        <w:t>6</w:t>
      </w:r>
      <w:r w:rsidR="00A20C07">
        <w:t> </w:t>
      </w:r>
      <w:r w:rsidR="001A106E" w:rsidRPr="00FC1C51">
        <w:t>8</w:t>
      </w:r>
      <w:r w:rsidR="00B354C5">
        <w:t>62</w:t>
      </w:r>
      <w:r w:rsidR="00A20C07">
        <w:t> </w:t>
      </w:r>
      <w:r w:rsidR="00B354C5">
        <w:t>290</w:t>
      </w:r>
      <w:r w:rsidR="00312981" w:rsidRPr="00FC1C51">
        <w:t> </w:t>
      </w:r>
      <w:r w:rsidR="00312981" w:rsidRPr="00FC1C51">
        <w:rPr>
          <w:i/>
        </w:rPr>
        <w:t>euro</w:t>
      </w:r>
      <w:r w:rsidR="00312981" w:rsidRPr="00FC1C51">
        <w:t xml:space="preserve"> apmērā jeb 1</w:t>
      </w:r>
      <w:r w:rsidR="00B354C5">
        <w:t>6,7</w:t>
      </w:r>
      <w:r w:rsidR="00312981" w:rsidRPr="00FC1C51">
        <w:t xml:space="preserve">% no kopējiem izdevumiem. </w:t>
      </w:r>
      <w:r w:rsidR="00375264">
        <w:t>Šajos izdevumos ietilps</w:t>
      </w:r>
      <w:r w:rsidR="0056646A">
        <w:t>t</w:t>
      </w:r>
      <w:r w:rsidR="00375264">
        <w:t xml:space="preserve"> arī pašvaldības līdzfinansējums brīvpusdienu nodrošināšanai 1.-4.klašu skolēniem 50% apmērā </w:t>
      </w:r>
      <w:r w:rsidR="0056646A">
        <w:t>(</w:t>
      </w:r>
      <w:r w:rsidR="00FC1FD1">
        <w:t>+</w:t>
      </w:r>
      <w:r w:rsidR="00375264">
        <w:t xml:space="preserve">319 314 </w:t>
      </w:r>
      <w:r w:rsidR="00375264">
        <w:rPr>
          <w:i/>
        </w:rPr>
        <w:t>euro</w:t>
      </w:r>
      <w:r w:rsidR="0056646A">
        <w:rPr>
          <w:i/>
        </w:rPr>
        <w:t>)</w:t>
      </w:r>
      <w:r w:rsidR="00024793">
        <w:t>,</w:t>
      </w:r>
      <w:r w:rsidR="00375264">
        <w:rPr>
          <w:i/>
        </w:rPr>
        <w:t xml:space="preserve"> </w:t>
      </w:r>
      <w:r w:rsidR="00375264">
        <w:t xml:space="preserve">plānotie izdevumi skolēnu dalībai XII Latvijas skolu jaunatnes dziesmu un deju svētkos </w:t>
      </w:r>
      <w:r w:rsidR="00FC1FD1">
        <w:t>10</w:t>
      </w:r>
      <w:r w:rsidR="00375264">
        <w:t xml:space="preserve">9 528 </w:t>
      </w:r>
      <w:r w:rsidR="00375264">
        <w:rPr>
          <w:i/>
        </w:rPr>
        <w:t>euro</w:t>
      </w:r>
      <w:r w:rsidR="0056646A">
        <w:rPr>
          <w:i/>
        </w:rPr>
        <w:t>.</w:t>
      </w:r>
      <w:r w:rsidR="00375264">
        <w:t xml:space="preserve"> </w:t>
      </w:r>
      <w:r w:rsidR="00312981" w:rsidRPr="00FC1C51">
        <w:t>Subsīdijas un dotācijas pašvaldības kapitālsabiedrībām (SIA “Jelgavas nekustamā īpašuma pārvalde”, SIA “Zemgales EKO”, SI</w:t>
      </w:r>
      <w:r w:rsidR="0056646A">
        <w:t xml:space="preserve">A “Jelgavas autobusu parks”), </w:t>
      </w:r>
      <w:r w:rsidR="00312981" w:rsidRPr="00FC1C51">
        <w:t>pārējām kapitālsabiedrībām</w:t>
      </w:r>
      <w:r w:rsidR="0056646A">
        <w:t xml:space="preserve">, </w:t>
      </w:r>
      <w:r w:rsidR="00312981" w:rsidRPr="00FC1C51">
        <w:t>privātām pirmsskolas izglītības iestādēm</w:t>
      </w:r>
      <w:r w:rsidR="00FC1FD1">
        <w:t xml:space="preserve"> un bērnu uzraudzības pakalpojumu sniedzējiem</w:t>
      </w:r>
      <w:r w:rsidR="00375264">
        <w:t xml:space="preserve"> </w:t>
      </w:r>
      <w:r w:rsidR="0056646A">
        <w:t>(</w:t>
      </w:r>
      <w:r w:rsidR="00375264">
        <w:t xml:space="preserve">+150 026 </w:t>
      </w:r>
      <w:r w:rsidR="00375264">
        <w:rPr>
          <w:i/>
        </w:rPr>
        <w:t>euro</w:t>
      </w:r>
      <w:r w:rsidR="00312981" w:rsidRPr="00FC1C51">
        <w:t xml:space="preserve">), nodibinājumiem un biedrībām plānotas </w:t>
      </w:r>
      <w:r w:rsidR="00B354C5">
        <w:t>7</w:t>
      </w:r>
      <w:r w:rsidR="00A20C07">
        <w:t> </w:t>
      </w:r>
      <w:r w:rsidR="00B354C5">
        <w:t>7</w:t>
      </w:r>
      <w:r w:rsidR="008A247E">
        <w:t>4</w:t>
      </w:r>
      <w:r w:rsidR="00B354C5">
        <w:t>0</w:t>
      </w:r>
      <w:r w:rsidR="00A20C07">
        <w:t> </w:t>
      </w:r>
      <w:r w:rsidR="00B354C5">
        <w:t>727</w:t>
      </w:r>
      <w:r w:rsidR="00312981" w:rsidRPr="00FC1C51">
        <w:t> </w:t>
      </w:r>
      <w:r w:rsidR="00312981" w:rsidRPr="00FC1C51">
        <w:rPr>
          <w:i/>
        </w:rPr>
        <w:t>euro</w:t>
      </w:r>
      <w:r w:rsidR="00312981" w:rsidRPr="00FC1C51">
        <w:t xml:space="preserve"> apmērā</w:t>
      </w:r>
      <w:r w:rsidR="00312981" w:rsidRPr="00FC1C51">
        <w:rPr>
          <w:i/>
        </w:rPr>
        <w:t xml:space="preserve"> </w:t>
      </w:r>
      <w:r w:rsidR="00312981" w:rsidRPr="00FC1C51">
        <w:t xml:space="preserve">jeb </w:t>
      </w:r>
      <w:r w:rsidR="00B354C5">
        <w:t>7</w:t>
      </w:r>
      <w:r w:rsidR="00C7097F" w:rsidRPr="00FC1C51">
        <w:t>,</w:t>
      </w:r>
      <w:r w:rsidR="00434036">
        <w:t>7</w:t>
      </w:r>
      <w:r w:rsidR="00312981" w:rsidRPr="00FC1C51">
        <w:t xml:space="preserve">% no kopējiem izdevumiem. Ilgtermiņa aizdevumu pamatsummu nomaksai </w:t>
      </w:r>
      <w:r w:rsidR="00B354C5">
        <w:t xml:space="preserve">un </w:t>
      </w:r>
      <w:r w:rsidR="00397235">
        <w:t xml:space="preserve">ES projektu </w:t>
      </w:r>
      <w:r w:rsidR="00B354C5">
        <w:t xml:space="preserve">priekšfinansējumu atmaksai </w:t>
      </w:r>
      <w:r w:rsidR="00312981" w:rsidRPr="00FC1C51">
        <w:t>plānotie izdevumi –</w:t>
      </w:r>
      <w:r w:rsidR="0056128D">
        <w:t xml:space="preserve"> </w:t>
      </w:r>
      <w:r w:rsidR="00B354C5">
        <w:t>9</w:t>
      </w:r>
      <w:r w:rsidR="00A20C07">
        <w:t> </w:t>
      </w:r>
      <w:r w:rsidR="00B354C5">
        <w:t>003</w:t>
      </w:r>
      <w:r w:rsidR="00A20C07">
        <w:t> </w:t>
      </w:r>
      <w:r w:rsidR="00B354C5">
        <w:t>362</w:t>
      </w:r>
      <w:r w:rsidR="00312981" w:rsidRPr="00FC1C51">
        <w:t> </w:t>
      </w:r>
      <w:r w:rsidR="00312981" w:rsidRPr="00FC1C51">
        <w:rPr>
          <w:i/>
        </w:rPr>
        <w:t xml:space="preserve">euro </w:t>
      </w:r>
      <w:r w:rsidR="00312981" w:rsidRPr="00FC1C51">
        <w:t xml:space="preserve">jeb </w:t>
      </w:r>
      <w:r w:rsidR="00B354C5">
        <w:t>8</w:t>
      </w:r>
      <w:r w:rsidR="001A106E" w:rsidRPr="00FC1C51">
        <w:t>,</w:t>
      </w:r>
      <w:r w:rsidR="00B354C5">
        <w:t>9</w:t>
      </w:r>
      <w:r w:rsidR="00312981" w:rsidRPr="00FC1C51">
        <w:t>% no kopējiem izdevumiem. Sociālajiem pabalstiem</w:t>
      </w:r>
      <w:r w:rsidR="00C7097F" w:rsidRPr="00FC1C51">
        <w:t>, t.sk. stipendijām</w:t>
      </w:r>
      <w:r w:rsidR="00312981" w:rsidRPr="00FC1C51">
        <w:t xml:space="preserve"> </w:t>
      </w:r>
      <w:r w:rsidR="0056646A">
        <w:t>plānoti</w:t>
      </w:r>
      <w:r w:rsidR="00397235" w:rsidRPr="00FC1C51">
        <w:t xml:space="preserve"> </w:t>
      </w:r>
      <w:r w:rsidR="001A106E" w:rsidRPr="00FC1C51">
        <w:t>2</w:t>
      </w:r>
      <w:r w:rsidR="00A20C07">
        <w:t> </w:t>
      </w:r>
      <w:r w:rsidR="001A106E" w:rsidRPr="00FC1C51">
        <w:t>68</w:t>
      </w:r>
      <w:r w:rsidR="00B354C5">
        <w:t>7</w:t>
      </w:r>
      <w:r w:rsidR="00A20C07">
        <w:t> </w:t>
      </w:r>
      <w:r w:rsidR="00B354C5">
        <w:t>197</w:t>
      </w:r>
      <w:r w:rsidR="00312981" w:rsidRPr="00FC1C51">
        <w:t> </w:t>
      </w:r>
      <w:r w:rsidR="00312981" w:rsidRPr="00FC1C51">
        <w:rPr>
          <w:i/>
        </w:rPr>
        <w:t xml:space="preserve">euro </w:t>
      </w:r>
      <w:r w:rsidR="00312981" w:rsidRPr="00FC1C51">
        <w:t>jeb 2</w:t>
      </w:r>
      <w:r w:rsidR="00C7097F" w:rsidRPr="00FC1C51">
        <w:t>,</w:t>
      </w:r>
      <w:r w:rsidR="008020DB">
        <w:t>7</w:t>
      </w:r>
      <w:r w:rsidR="00312981" w:rsidRPr="00FC1C51">
        <w:t>% no kopējiem izdevumiem, pārējiem pašvaldības uzturēšanas izdevumiem atvēlētais finansējums 20</w:t>
      </w:r>
      <w:r w:rsidR="001A106E" w:rsidRPr="00FC1C51">
        <w:t>2</w:t>
      </w:r>
      <w:r w:rsidR="00B354C5">
        <w:t>1</w:t>
      </w:r>
      <w:r w:rsidR="00312981" w:rsidRPr="00FC1C51">
        <w:t xml:space="preserve">.gadā </w:t>
      </w:r>
      <w:r w:rsidR="00397235" w:rsidRPr="00FC1C51">
        <w:t>–</w:t>
      </w:r>
      <w:r w:rsidR="0056646A">
        <w:t xml:space="preserve"> 3 125 </w:t>
      </w:r>
      <w:r w:rsidR="00B354C5">
        <w:t>236</w:t>
      </w:r>
      <w:r w:rsidR="00312981" w:rsidRPr="00FC1C51">
        <w:t> </w:t>
      </w:r>
      <w:r w:rsidR="00312981" w:rsidRPr="00FC1C51">
        <w:rPr>
          <w:i/>
        </w:rPr>
        <w:t xml:space="preserve">euro </w:t>
      </w:r>
      <w:r w:rsidR="00312981" w:rsidRPr="00FC1C51">
        <w:t xml:space="preserve">jeb </w:t>
      </w:r>
      <w:r w:rsidR="00620A4D" w:rsidRPr="00FC1C51">
        <w:t>3,</w:t>
      </w:r>
      <w:r w:rsidR="00B354C5">
        <w:t>1</w:t>
      </w:r>
      <w:r w:rsidR="00312981" w:rsidRPr="00FC1C51">
        <w:t>% no kopējiem izdevumiem, tajā skaitā līdzdalība k</w:t>
      </w:r>
      <w:r w:rsidR="00C7622C" w:rsidRPr="00FC1C51">
        <w:t>omersantu pašu kapitālā</w:t>
      </w:r>
      <w:r w:rsidR="0056646A">
        <w:t xml:space="preserve"> </w:t>
      </w:r>
      <w:r w:rsidR="00B354C5">
        <w:t>SIA “Zemgales Olimpiskais centrs</w:t>
      </w:r>
      <w:r w:rsidR="0056646A">
        <w:t xml:space="preserve">” </w:t>
      </w:r>
      <w:r w:rsidR="00C7622C" w:rsidRPr="00FC1C51">
        <w:t xml:space="preserve">– </w:t>
      </w:r>
      <w:r w:rsidR="00B354C5">
        <w:t>339 696</w:t>
      </w:r>
      <w:r w:rsidR="00312981" w:rsidRPr="00FC1C51">
        <w:t> </w:t>
      </w:r>
      <w:r w:rsidR="00312981" w:rsidRPr="00FC1C51">
        <w:rPr>
          <w:i/>
        </w:rPr>
        <w:t xml:space="preserve">euro </w:t>
      </w:r>
      <w:r w:rsidR="00312981" w:rsidRPr="00FC1C51">
        <w:t xml:space="preserve">apmērā, plānots arī ieņēmumu pārsniegums pār izdevumiem </w:t>
      </w:r>
      <w:r w:rsidR="00111421" w:rsidRPr="00FC1C51">
        <w:t>–</w:t>
      </w:r>
      <w:r w:rsidR="00312981" w:rsidRPr="00FC1C51">
        <w:t xml:space="preserve"> </w:t>
      </w:r>
      <w:r w:rsidR="000F2C81">
        <w:t>871 020</w:t>
      </w:r>
      <w:r w:rsidR="00312981" w:rsidRPr="00FC1C51">
        <w:t xml:space="preserve"> </w:t>
      </w:r>
      <w:r w:rsidR="00312981" w:rsidRPr="00FC1C51">
        <w:rPr>
          <w:i/>
        </w:rPr>
        <w:t>euro</w:t>
      </w:r>
      <w:r w:rsidR="00F45994" w:rsidRPr="00FC1C51">
        <w:t xml:space="preserve"> jeb </w:t>
      </w:r>
      <w:r w:rsidR="00B354C5">
        <w:t>0</w:t>
      </w:r>
      <w:r w:rsidR="00F45994" w:rsidRPr="00FC1C51">
        <w:t>,</w:t>
      </w:r>
      <w:r w:rsidR="00B354C5">
        <w:t>9</w:t>
      </w:r>
      <w:r w:rsidR="00F45994" w:rsidRPr="00FC1C51">
        <w:t>% no kopējiem izdevumiem</w:t>
      </w:r>
      <w:r w:rsidR="00312981" w:rsidRPr="00FC1C51">
        <w:t>.</w:t>
      </w:r>
    </w:p>
    <w:p w14:paraId="4302B45B" w14:textId="77777777" w:rsidR="004B3343" w:rsidRPr="00FC1C51" w:rsidRDefault="004B3343" w:rsidP="00312981">
      <w:pPr>
        <w:ind w:firstLine="720"/>
        <w:jc w:val="both"/>
      </w:pPr>
    </w:p>
    <w:p w14:paraId="290E3CF8" w14:textId="77777777" w:rsidR="00312981" w:rsidRPr="0018674F" w:rsidRDefault="00451531" w:rsidP="00A71174">
      <w:pPr>
        <w:pStyle w:val="ListParagraph"/>
        <w:numPr>
          <w:ilvl w:val="3"/>
          <w:numId w:val="20"/>
        </w:numPr>
        <w:spacing w:after="120"/>
        <w:jc w:val="center"/>
        <w:rPr>
          <w:u w:val="single"/>
        </w:rPr>
      </w:pPr>
      <w:r>
        <w:rPr>
          <w:b/>
          <w:u w:val="single"/>
        </w:rPr>
        <w:t xml:space="preserve"> </w:t>
      </w:r>
      <w:r w:rsidR="00312981" w:rsidRPr="0018674F">
        <w:rPr>
          <w:b/>
          <w:u w:val="single"/>
        </w:rPr>
        <w:t>Jelgavas pilsētas pašvaldības administrācija</w:t>
      </w:r>
    </w:p>
    <w:p w14:paraId="2245C85E" w14:textId="77777777" w:rsidR="00312981" w:rsidRPr="0018674F" w:rsidRDefault="00312981" w:rsidP="00312981">
      <w:pPr>
        <w:ind w:firstLine="720"/>
        <w:jc w:val="both"/>
      </w:pPr>
      <w:r w:rsidRPr="0018674F">
        <w:rPr>
          <w:bCs/>
        </w:rPr>
        <w:t>Saskaņā ar likumu „Par pašvaldībām” un atbilstoši Jelgavas</w:t>
      </w:r>
      <w:r w:rsidR="002E72B8" w:rsidRPr="0018674F">
        <w:rPr>
          <w:bCs/>
        </w:rPr>
        <w:t xml:space="preserve"> pilsētas pašvaldības nolikumam</w:t>
      </w:r>
      <w:r w:rsidR="003235F1" w:rsidRPr="0018674F">
        <w:rPr>
          <w:bCs/>
        </w:rPr>
        <w:t>,</w:t>
      </w:r>
      <w:r w:rsidRPr="0018674F">
        <w:rPr>
          <w:bCs/>
        </w:rPr>
        <w:t xml:space="preserve"> pašvaldības iedzīvotāju pārstāvību nodrošina to ievēlēts pašvaldības lēmējorgāns – dome, ko veido 15 ievēlētie deputāti.</w:t>
      </w:r>
    </w:p>
    <w:p w14:paraId="6A24828E" w14:textId="77777777" w:rsidR="00312981" w:rsidRPr="0018674F" w:rsidRDefault="00312981" w:rsidP="00312981">
      <w:pPr>
        <w:ind w:firstLine="720"/>
        <w:jc w:val="both"/>
      </w:pPr>
      <w:r w:rsidRPr="0018674F">
        <w:t>Pašvaldības administrācija ir iestāde, kas nodrošina pašvaldības domes pieņemto lēmumu izpildi, kā arī darba organizatorisko un tehnisko apkalpošanu. Tās kompetencē ir pašvaldībai uzdoto funkciju administrēšana.</w:t>
      </w:r>
    </w:p>
    <w:p w14:paraId="15B17B92" w14:textId="11E39D70" w:rsidR="00312981" w:rsidRPr="0018674F" w:rsidRDefault="00312981" w:rsidP="00312981">
      <w:pPr>
        <w:ind w:firstLine="720"/>
        <w:jc w:val="both"/>
      </w:pPr>
      <w:r w:rsidRPr="0018674F">
        <w:t>Jelgavas pilsētas pašvaldības administrācijas 20</w:t>
      </w:r>
      <w:r w:rsidR="00D34657" w:rsidRPr="0018674F">
        <w:t>2</w:t>
      </w:r>
      <w:r w:rsidR="009A3865">
        <w:t>1</w:t>
      </w:r>
      <w:r w:rsidRPr="0018674F">
        <w:t xml:space="preserve">.gada pamatbudžeta plānotais izdevumu apjoms </w:t>
      </w:r>
      <w:r w:rsidR="002E72B8" w:rsidRPr="0018674F">
        <w:t xml:space="preserve">ir </w:t>
      </w:r>
      <w:r w:rsidR="009A3865">
        <w:rPr>
          <w:b/>
        </w:rPr>
        <w:t>32 142 832</w:t>
      </w:r>
      <w:r w:rsidRPr="0018674F">
        <w:rPr>
          <w:b/>
        </w:rPr>
        <w:t xml:space="preserve"> </w:t>
      </w:r>
      <w:r w:rsidRPr="0018674F">
        <w:rPr>
          <w:b/>
          <w:i/>
        </w:rPr>
        <w:t>euro</w:t>
      </w:r>
      <w:r w:rsidRPr="0018674F">
        <w:rPr>
          <w:i/>
        </w:rPr>
        <w:t xml:space="preserve"> </w:t>
      </w:r>
      <w:r w:rsidRPr="0018674F">
        <w:t>apmērā</w:t>
      </w:r>
      <w:r w:rsidR="009A3865">
        <w:t xml:space="preserve"> (pret 2020.gadu -628 795 </w:t>
      </w:r>
      <w:r w:rsidR="009A3865">
        <w:rPr>
          <w:i/>
        </w:rPr>
        <w:t>euro</w:t>
      </w:r>
      <w:r w:rsidR="009A3865">
        <w:t>)</w:t>
      </w:r>
      <w:r w:rsidRPr="0018674F">
        <w:t>, kas ir 3</w:t>
      </w:r>
      <w:r w:rsidR="009A3865">
        <w:t>1</w:t>
      </w:r>
      <w:r w:rsidRPr="0018674F">
        <w:t>,</w:t>
      </w:r>
      <w:r w:rsidR="009A3865">
        <w:t>8</w:t>
      </w:r>
      <w:r w:rsidRPr="0018674F">
        <w:t>% no kopējiem pašvaldības pamatbudžeta izdevumiem un</w:t>
      </w:r>
      <w:r w:rsidR="00892921">
        <w:t xml:space="preserve"> sekojoši sadalās pa programmām:</w:t>
      </w:r>
      <w:r w:rsidRPr="0018674F">
        <w:t xml:space="preserve"> </w:t>
      </w:r>
    </w:p>
    <w:p w14:paraId="54DE5ECA" w14:textId="77777777" w:rsidR="00312981" w:rsidRPr="0018674F" w:rsidRDefault="00312981" w:rsidP="00312981">
      <w:pPr>
        <w:spacing w:before="240"/>
        <w:jc w:val="both"/>
        <w:rPr>
          <w:b/>
        </w:rPr>
      </w:pPr>
      <w:r w:rsidRPr="0018674F">
        <w:rPr>
          <w:b/>
        </w:rPr>
        <w:t>01.111. Izpildvaras institūcija</w:t>
      </w:r>
    </w:p>
    <w:p w14:paraId="71E7418C" w14:textId="77777777" w:rsidR="00312981" w:rsidRPr="0018674F" w:rsidRDefault="00312981" w:rsidP="00312981">
      <w:pPr>
        <w:ind w:firstLine="720"/>
        <w:jc w:val="both"/>
      </w:pPr>
      <w:r w:rsidRPr="0018674F">
        <w:t>Izpildvaras uzturēšanai 20</w:t>
      </w:r>
      <w:r w:rsidR="00D34657" w:rsidRPr="0018674F">
        <w:t>2</w:t>
      </w:r>
      <w:r w:rsidR="00FD50A1">
        <w:t>1</w:t>
      </w:r>
      <w:r w:rsidRPr="0018674F">
        <w:t xml:space="preserve">.gadā plānoti izdevumi </w:t>
      </w:r>
      <w:r w:rsidR="00FD50A1">
        <w:rPr>
          <w:b/>
        </w:rPr>
        <w:t>4 642 712</w:t>
      </w:r>
      <w:r w:rsidRPr="0018674F">
        <w:rPr>
          <w:b/>
        </w:rPr>
        <w:t> </w:t>
      </w:r>
      <w:r w:rsidRPr="0018674F">
        <w:rPr>
          <w:b/>
          <w:i/>
        </w:rPr>
        <w:t>euro</w:t>
      </w:r>
      <w:r w:rsidRPr="0018674F">
        <w:t xml:space="preserve"> apmērā, kas ir 4</w:t>
      </w:r>
      <w:r w:rsidR="00D34657" w:rsidRPr="0018674F">
        <w:t>,</w:t>
      </w:r>
      <w:r w:rsidR="00FD50A1">
        <w:t>6</w:t>
      </w:r>
      <w:r w:rsidRPr="0018674F">
        <w:t>% no kopējiem pašvaldības izdevumiem.</w:t>
      </w:r>
      <w:r w:rsidR="003D3606">
        <w:t xml:space="preserve"> Pašvaldības administrācija ir nodarbināti </w:t>
      </w:r>
      <w:r w:rsidR="00964E90" w:rsidRPr="0090124D">
        <w:t>17</w:t>
      </w:r>
      <w:r w:rsidR="0090124D" w:rsidRPr="0090124D">
        <w:t>2</w:t>
      </w:r>
      <w:r w:rsidR="003D3606">
        <w:t xml:space="preserve"> darbinieki.</w:t>
      </w:r>
    </w:p>
    <w:p w14:paraId="4FCA93B7" w14:textId="77777777" w:rsidR="00312981" w:rsidRPr="0018674F" w:rsidRDefault="00312981" w:rsidP="00312981">
      <w:pPr>
        <w:ind w:firstLine="720"/>
        <w:jc w:val="both"/>
      </w:pPr>
      <w:r w:rsidRPr="0018674F">
        <w:t>Plānotie izdevumi pa ekonomiskās klasifikācijas kodiem:</w:t>
      </w:r>
    </w:p>
    <w:p w14:paraId="2991B710" w14:textId="77777777" w:rsidR="00312981" w:rsidRPr="0018674F" w:rsidRDefault="00312981" w:rsidP="00A71174">
      <w:pPr>
        <w:pStyle w:val="ListParagraph"/>
        <w:numPr>
          <w:ilvl w:val="0"/>
          <w:numId w:val="29"/>
        </w:numPr>
        <w:jc w:val="both"/>
      </w:pPr>
      <w:r w:rsidRPr="0018674F">
        <w:t xml:space="preserve">atlīdzība – </w:t>
      </w:r>
      <w:r w:rsidR="00FD50A1">
        <w:t>3 758 902</w:t>
      </w:r>
      <w:r w:rsidRPr="0018674F">
        <w:t> </w:t>
      </w:r>
      <w:r w:rsidRPr="0018674F">
        <w:rPr>
          <w:i/>
        </w:rPr>
        <w:t>euro</w:t>
      </w:r>
      <w:r w:rsidR="003235F1" w:rsidRPr="0018674F">
        <w:t>, t.sk.</w:t>
      </w:r>
      <w:r w:rsidRPr="0018674F">
        <w:t xml:space="preserve"> darba devēja nodoklis (2</w:t>
      </w:r>
      <w:r w:rsidR="00964E90">
        <w:t>3</w:t>
      </w:r>
      <w:r w:rsidRPr="0018674F">
        <w:t>,</w:t>
      </w:r>
      <w:r w:rsidR="00964E90">
        <w:t>5</w:t>
      </w:r>
      <w:r w:rsidRPr="0018674F">
        <w:t>9%);</w:t>
      </w:r>
    </w:p>
    <w:p w14:paraId="5628A3A6" w14:textId="646E9922" w:rsidR="00312981" w:rsidRPr="0018674F" w:rsidRDefault="00312981" w:rsidP="00A71174">
      <w:pPr>
        <w:pStyle w:val="ListParagraph"/>
        <w:numPr>
          <w:ilvl w:val="0"/>
          <w:numId w:val="29"/>
        </w:numPr>
        <w:jc w:val="both"/>
      </w:pPr>
      <w:r w:rsidRPr="0018674F">
        <w:t xml:space="preserve">preces un pakalpojumi – </w:t>
      </w:r>
      <w:r w:rsidR="00964E90">
        <w:t>692 810</w:t>
      </w:r>
      <w:r w:rsidRPr="0018674F">
        <w:t> </w:t>
      </w:r>
      <w:r w:rsidRPr="0018674F">
        <w:rPr>
          <w:i/>
        </w:rPr>
        <w:t>euro</w:t>
      </w:r>
      <w:r w:rsidR="001D11CB" w:rsidRPr="0018674F">
        <w:t>, t.sk. telpu remont</w:t>
      </w:r>
      <w:r w:rsidR="00964E90">
        <w:t>am</w:t>
      </w:r>
      <w:r w:rsidR="001D11CB" w:rsidRPr="0018674F">
        <w:t xml:space="preserve"> 5 000 </w:t>
      </w:r>
      <w:r w:rsidR="001D11CB" w:rsidRPr="0018674F">
        <w:rPr>
          <w:i/>
        </w:rPr>
        <w:t>euro</w:t>
      </w:r>
      <w:r w:rsidR="00892921">
        <w:t xml:space="preserve">, </w:t>
      </w:r>
      <w:r w:rsidR="00EB1DC8">
        <w:t>telpu nomas apmaksai viesnīcā “Zemgale” par Covid-19 slimnieku izmitināšanu</w:t>
      </w:r>
      <w:r w:rsidR="00892921">
        <w:t xml:space="preserve"> – 50 000 </w:t>
      </w:r>
      <w:r w:rsidR="00892921">
        <w:rPr>
          <w:i/>
        </w:rPr>
        <w:t>euro</w:t>
      </w:r>
      <w:r w:rsidR="00EB1DC8">
        <w:t>;</w:t>
      </w:r>
    </w:p>
    <w:p w14:paraId="701AF20A" w14:textId="66A4C3DB" w:rsidR="00312981" w:rsidRPr="0018674F" w:rsidRDefault="00312981" w:rsidP="00A71174">
      <w:pPr>
        <w:pStyle w:val="ListParagraph"/>
        <w:numPr>
          <w:ilvl w:val="0"/>
          <w:numId w:val="29"/>
        </w:numPr>
        <w:jc w:val="both"/>
        <w:rPr>
          <w:b/>
          <w:u w:val="single"/>
        </w:rPr>
      </w:pPr>
      <w:r w:rsidRPr="0018674F">
        <w:t>pamatkapitāla veidošanai</w:t>
      </w:r>
      <w:r w:rsidR="00892921">
        <w:t xml:space="preserve"> – </w:t>
      </w:r>
      <w:r w:rsidR="00D34657" w:rsidRPr="0018674F">
        <w:t>1</w:t>
      </w:r>
      <w:r w:rsidR="00964E90">
        <w:t>91</w:t>
      </w:r>
      <w:r w:rsidR="00466D3B" w:rsidRPr="0018674F">
        <w:t> </w:t>
      </w:r>
      <w:r w:rsidR="00D34657" w:rsidRPr="0018674F">
        <w:t>000</w:t>
      </w:r>
      <w:r w:rsidR="00466D3B" w:rsidRPr="0018674F">
        <w:t xml:space="preserve"> </w:t>
      </w:r>
      <w:r w:rsidR="00466D3B" w:rsidRPr="0018674F">
        <w:rPr>
          <w:i/>
        </w:rPr>
        <w:t>euro</w:t>
      </w:r>
      <w:r w:rsidRPr="0018674F">
        <w:t xml:space="preserve">. </w:t>
      </w:r>
    </w:p>
    <w:p w14:paraId="54C4688F" w14:textId="77777777" w:rsidR="00312981" w:rsidRPr="00964E90" w:rsidRDefault="005E5442" w:rsidP="001D11CB">
      <w:pPr>
        <w:pStyle w:val="ListParagraph"/>
        <w:spacing w:before="240"/>
        <w:ind w:left="0" w:firstLine="720"/>
        <w:jc w:val="both"/>
      </w:pPr>
      <w:r w:rsidRPr="0018674F">
        <w:lastRenderedPageBreak/>
        <w:t>Plānotais p</w:t>
      </w:r>
      <w:r w:rsidR="001D11CB" w:rsidRPr="0018674F">
        <w:t>amatkapitāla veidošana</w:t>
      </w:r>
      <w:r w:rsidRPr="0018674F">
        <w:t>s</w:t>
      </w:r>
      <w:r w:rsidR="001D11CB" w:rsidRPr="0018674F">
        <w:t xml:space="preserve"> finansējums </w:t>
      </w:r>
      <w:r w:rsidRPr="0018674F">
        <w:t>sadalās:</w:t>
      </w:r>
      <w:r w:rsidR="00E6394A" w:rsidRPr="0018674F">
        <w:t> </w:t>
      </w:r>
      <w:r w:rsidR="00964E90">
        <w:t xml:space="preserve">5 </w:t>
      </w:r>
      <w:r w:rsidR="001D11CB" w:rsidRPr="0018674F">
        <w:t>000</w:t>
      </w:r>
      <w:r w:rsidR="00E6394A" w:rsidRPr="0018674F">
        <w:t xml:space="preserve"> </w:t>
      </w:r>
      <w:r w:rsidR="001D11CB" w:rsidRPr="0018674F">
        <w:rPr>
          <w:i/>
        </w:rPr>
        <w:t>euro</w:t>
      </w:r>
      <w:r w:rsidR="00964E90">
        <w:t>–</w:t>
      </w:r>
      <w:r w:rsidR="001D11CB" w:rsidRPr="0018674F">
        <w:t xml:space="preserve"> </w:t>
      </w:r>
      <w:r w:rsidR="00964E90">
        <w:t>datortehnikas iegādei,</w:t>
      </w:r>
      <w:r w:rsidR="001D11CB" w:rsidRPr="0018674F">
        <w:t xml:space="preserve"> </w:t>
      </w:r>
      <w:r w:rsidR="00964E90">
        <w:t>86</w:t>
      </w:r>
      <w:r w:rsidR="004D0185" w:rsidRPr="0018674F">
        <w:t> </w:t>
      </w:r>
      <w:r w:rsidR="001D11CB" w:rsidRPr="0018674F">
        <w:t>000</w:t>
      </w:r>
      <w:r w:rsidR="004D0185" w:rsidRPr="0018674F">
        <w:t xml:space="preserve"> </w:t>
      </w:r>
      <w:r w:rsidR="001D11CB" w:rsidRPr="0018674F">
        <w:rPr>
          <w:i/>
        </w:rPr>
        <w:t>euro</w:t>
      </w:r>
      <w:r w:rsidR="00964E90">
        <w:t>–</w:t>
      </w:r>
      <w:r w:rsidR="001D11CB" w:rsidRPr="0018674F">
        <w:t xml:space="preserve"> līdzfinansējums bērnu </w:t>
      </w:r>
      <w:r w:rsidR="004068FF" w:rsidRPr="0018674F">
        <w:t xml:space="preserve">izzinoša sporta un atpūtas </w:t>
      </w:r>
      <w:r w:rsidR="001D11CB" w:rsidRPr="0018674F">
        <w:t>laukuma iz</w:t>
      </w:r>
      <w:r w:rsidR="004068FF" w:rsidRPr="0018674F">
        <w:t>veidei</w:t>
      </w:r>
      <w:r w:rsidR="001D11CB" w:rsidRPr="0018674F">
        <w:t xml:space="preserve"> </w:t>
      </w:r>
      <w:r w:rsidR="00964E90">
        <w:t xml:space="preserve">un tualešu izbūvei </w:t>
      </w:r>
      <w:r w:rsidR="001D11CB" w:rsidRPr="0018674F">
        <w:t>Uzvaras parkā</w:t>
      </w:r>
      <w:r w:rsidR="00964E90">
        <w:t xml:space="preserve"> un 100 000 </w:t>
      </w:r>
      <w:r w:rsidR="00964E90">
        <w:rPr>
          <w:i/>
        </w:rPr>
        <w:t xml:space="preserve">euro </w:t>
      </w:r>
      <w:r w:rsidR="00964E90">
        <w:t>– jauna mākslīgā futbola laukuma seguma iegādei SIA “Zemgales olimpiskajam centram” (</w:t>
      </w:r>
      <w:r w:rsidR="0000381B">
        <w:t>Valsts Reģionālās attīstības aģentūras</w:t>
      </w:r>
      <w:r w:rsidR="00A65D55">
        <w:t xml:space="preserve"> finansējums, kas tika ieskaitīts 2020.gada decembrī).</w:t>
      </w:r>
    </w:p>
    <w:p w14:paraId="0DEC2AC4" w14:textId="77777777" w:rsidR="00125D2F" w:rsidRPr="0018674F" w:rsidRDefault="00125D2F" w:rsidP="00312981">
      <w:pPr>
        <w:pStyle w:val="ListParagraph"/>
        <w:spacing w:before="240"/>
        <w:ind w:left="0"/>
        <w:jc w:val="both"/>
        <w:rPr>
          <w:b/>
        </w:rPr>
      </w:pPr>
    </w:p>
    <w:p w14:paraId="38315B80" w14:textId="77777777" w:rsidR="00312981" w:rsidRPr="0018674F" w:rsidRDefault="00312981" w:rsidP="00312981">
      <w:pPr>
        <w:pStyle w:val="ListParagraph"/>
        <w:spacing w:before="240"/>
        <w:ind w:left="0"/>
        <w:jc w:val="both"/>
        <w:rPr>
          <w:b/>
        </w:rPr>
      </w:pPr>
      <w:r w:rsidRPr="0018674F">
        <w:rPr>
          <w:b/>
        </w:rPr>
        <w:t>01.113. Projekts “Komunikācija ar sabiedrību tās iesaistei pašvaldības lēmumu pieņemšanā”</w:t>
      </w:r>
    </w:p>
    <w:p w14:paraId="588FFD1D" w14:textId="77777777" w:rsidR="00312981" w:rsidRPr="0018674F" w:rsidRDefault="00312981" w:rsidP="00312981">
      <w:pPr>
        <w:ind w:firstLine="709"/>
        <w:jc w:val="both"/>
      </w:pPr>
      <w:r w:rsidRPr="0018674F">
        <w:t xml:space="preserve">Šī projekta realizācijai plānotie izdevumi </w:t>
      </w:r>
      <w:r w:rsidR="002D3529">
        <w:rPr>
          <w:b/>
        </w:rPr>
        <w:t>25 735</w:t>
      </w:r>
      <w:r w:rsidRPr="0018674F">
        <w:rPr>
          <w:b/>
        </w:rPr>
        <w:t> </w:t>
      </w:r>
      <w:r w:rsidRPr="0018674F">
        <w:rPr>
          <w:b/>
          <w:i/>
        </w:rPr>
        <w:t>euro</w:t>
      </w:r>
      <w:r w:rsidR="002D3529">
        <w:rPr>
          <w:b/>
          <w:i/>
        </w:rPr>
        <w:t>.</w:t>
      </w:r>
      <w:r w:rsidRPr="0018674F">
        <w:t xml:space="preserve"> </w:t>
      </w:r>
      <w:r w:rsidR="002D3529">
        <w:t>P</w:t>
      </w:r>
      <w:r w:rsidRPr="0018674F">
        <w:t xml:space="preserve">rojekta mērķis ir izvērtēt un attīstīt pasākumus komunikācijai ar sabiedrību un tās līdzdalības veicināšanai atbildīgu lēmumu pieņemšanā pašvaldībās. Projekta ietvaros plānota pašvaldības esošās situācijas analīze un vadlīniju izstrāde sabiedrības iesaistes uzlabošanai lēmumu pieņemšanā, kas saistīti ar pilsētvides kvalitātes uzlabošanu, t.sk. Latvijas un Vācijas labās prakses piemēru izvērtēšana, sabiedrības interešu grupu identificēšana un izvērtēšana sabiedrības viedokļu uzklausīšana (intervijas, aptaujas). </w:t>
      </w:r>
    </w:p>
    <w:p w14:paraId="26EE238B" w14:textId="7BB105FB" w:rsidR="00312981" w:rsidRPr="0018674F" w:rsidRDefault="00312981" w:rsidP="00312981">
      <w:pPr>
        <w:spacing w:before="240"/>
        <w:jc w:val="both"/>
        <w:rPr>
          <w:b/>
        </w:rPr>
      </w:pPr>
      <w:r w:rsidRPr="0018674F">
        <w:rPr>
          <w:b/>
        </w:rPr>
        <w:t xml:space="preserve">01.115. ESF </w:t>
      </w:r>
      <w:r w:rsidR="00892921">
        <w:rPr>
          <w:b/>
        </w:rPr>
        <w:t>p</w:t>
      </w:r>
      <w:r w:rsidRPr="0018674F">
        <w:rPr>
          <w:b/>
        </w:rPr>
        <w:t>rojekts “Tehniskā palīdzība integrētu teritoriālo investīciju projektu iesniegumu atlašu nodrošināšanai Jelgavas pilsētas pašvaldībā”</w:t>
      </w:r>
    </w:p>
    <w:p w14:paraId="18D65574" w14:textId="77777777" w:rsidR="00312981" w:rsidRPr="0018674F" w:rsidRDefault="00312981" w:rsidP="00312981">
      <w:pPr>
        <w:jc w:val="both"/>
      </w:pPr>
      <w:r w:rsidRPr="0018674F">
        <w:rPr>
          <w:b/>
        </w:rPr>
        <w:tab/>
      </w:r>
      <w:r w:rsidRPr="0018674F">
        <w:rPr>
          <w:rStyle w:val="Strong"/>
          <w:b w:val="0"/>
        </w:rPr>
        <w:t>Projekta mērķis</w:t>
      </w:r>
      <w:r w:rsidRPr="0018674F">
        <w:t xml:space="preserve"> ir atbalstīt Eiropas Savienības fondu vadības un kontroles sistēmas izveidi un nodrošināt Eiropas Savienības fondu administrēšanā iesaistītās institūcijas – Jelgavas pilsētas domes – kapacitātes paaugstināšanu, lai atbilstoši normatīvo aktu prasībām nodrošinātu integrētu teritoriālo investīciju (ITI) projektu iesniegumu atlasi Jelgavas pilsētas pašvaldībā. </w:t>
      </w:r>
      <w:r w:rsidRPr="0018674F">
        <w:rPr>
          <w:rStyle w:val="Strong"/>
          <w:b w:val="0"/>
        </w:rPr>
        <w:t>Projekta plānotais ilgums</w:t>
      </w:r>
      <w:r w:rsidR="00861F2E">
        <w:rPr>
          <w:rStyle w:val="Strong"/>
          <w:b w:val="0"/>
        </w:rPr>
        <w:t xml:space="preserve"> ir </w:t>
      </w:r>
      <w:r w:rsidRPr="0018674F">
        <w:t xml:space="preserve">līdz </w:t>
      </w:r>
      <w:r w:rsidR="00861F2E">
        <w:t>š.g.</w:t>
      </w:r>
      <w:r w:rsidRPr="0018674F">
        <w:t xml:space="preserve"> 31.martam.</w:t>
      </w:r>
      <w:r w:rsidR="00861F2E">
        <w:t xml:space="preserve"> </w:t>
      </w:r>
      <w:r w:rsidRPr="0018674F">
        <w:t>Šī projekta realizācijai plānotie izdevumi 20</w:t>
      </w:r>
      <w:r w:rsidR="001B1F85" w:rsidRPr="0018674F">
        <w:t>2</w:t>
      </w:r>
      <w:r w:rsidR="00861F2E">
        <w:t>1</w:t>
      </w:r>
      <w:r w:rsidRPr="0018674F">
        <w:t xml:space="preserve">.gadam </w:t>
      </w:r>
      <w:r w:rsidR="00861F2E" w:rsidRPr="00861F2E">
        <w:rPr>
          <w:b/>
        </w:rPr>
        <w:t>800</w:t>
      </w:r>
      <w:r w:rsidRPr="0018674F">
        <w:rPr>
          <w:b/>
        </w:rPr>
        <w:t> </w:t>
      </w:r>
      <w:r w:rsidRPr="0018674F">
        <w:rPr>
          <w:b/>
          <w:i/>
        </w:rPr>
        <w:t>euro</w:t>
      </w:r>
      <w:r w:rsidRPr="0018674F">
        <w:t xml:space="preserve">. </w:t>
      </w:r>
    </w:p>
    <w:p w14:paraId="71990154" w14:textId="77777777" w:rsidR="00312981" w:rsidRPr="0018674F" w:rsidRDefault="00312981" w:rsidP="00312981">
      <w:pPr>
        <w:jc w:val="both"/>
        <w:rPr>
          <w:b/>
        </w:rPr>
      </w:pPr>
    </w:p>
    <w:p w14:paraId="15D4EA94" w14:textId="77777777" w:rsidR="00312981" w:rsidRPr="0018674F" w:rsidRDefault="00312981" w:rsidP="00312981">
      <w:pPr>
        <w:jc w:val="both"/>
        <w:rPr>
          <w:b/>
        </w:rPr>
      </w:pPr>
      <w:r w:rsidRPr="0018674F">
        <w:rPr>
          <w:b/>
        </w:rPr>
        <w:t>01.124. Zvērināto auditoru pakalpojumi un grāmatvedības programm</w:t>
      </w:r>
      <w:r w:rsidR="000F2DBA" w:rsidRPr="0018674F">
        <w:rPr>
          <w:b/>
        </w:rPr>
        <w:t>u</w:t>
      </w:r>
      <w:r w:rsidRPr="0018674F">
        <w:rPr>
          <w:b/>
        </w:rPr>
        <w:t xml:space="preserve"> uzturēšana</w:t>
      </w:r>
    </w:p>
    <w:p w14:paraId="2437FB5F" w14:textId="2E959F48" w:rsidR="00312981" w:rsidRPr="0018674F" w:rsidRDefault="00312981" w:rsidP="00312981">
      <w:pPr>
        <w:ind w:firstLine="720"/>
        <w:jc w:val="both"/>
      </w:pPr>
      <w:r w:rsidRPr="0018674F">
        <w:t>Plānotie izdevumi 20</w:t>
      </w:r>
      <w:r w:rsidR="00307288" w:rsidRPr="0018674F">
        <w:t>2</w:t>
      </w:r>
      <w:r w:rsidR="00AB22E1">
        <w:t>1</w:t>
      </w:r>
      <w:r w:rsidRPr="0018674F">
        <w:t xml:space="preserve">.gadā </w:t>
      </w:r>
      <w:r w:rsidR="00307288" w:rsidRPr="0018674F">
        <w:rPr>
          <w:b/>
        </w:rPr>
        <w:t>9</w:t>
      </w:r>
      <w:r w:rsidR="00AB22E1">
        <w:rPr>
          <w:b/>
        </w:rPr>
        <w:t>1</w:t>
      </w:r>
      <w:r w:rsidR="00A20C07">
        <w:rPr>
          <w:b/>
        </w:rPr>
        <w:t> </w:t>
      </w:r>
      <w:r w:rsidR="00307288" w:rsidRPr="0018674F">
        <w:rPr>
          <w:b/>
        </w:rPr>
        <w:t>58</w:t>
      </w:r>
      <w:r w:rsidR="00AB22E1">
        <w:rPr>
          <w:b/>
        </w:rPr>
        <w:t>0</w:t>
      </w:r>
      <w:r w:rsidRPr="0018674F">
        <w:rPr>
          <w:b/>
        </w:rPr>
        <w:t xml:space="preserve"> </w:t>
      </w:r>
      <w:r w:rsidRPr="0018674F">
        <w:rPr>
          <w:b/>
          <w:i/>
        </w:rPr>
        <w:t>euro</w:t>
      </w:r>
      <w:r w:rsidR="00AB22E1">
        <w:t>, samazinājums 5</w:t>
      </w:r>
      <w:r w:rsidR="00A20C07">
        <w:t> </w:t>
      </w:r>
      <w:r w:rsidR="00AB22E1">
        <w:t xml:space="preserve">005 </w:t>
      </w:r>
      <w:r w:rsidR="00AB22E1">
        <w:rPr>
          <w:i/>
        </w:rPr>
        <w:t>euro</w:t>
      </w:r>
      <w:r w:rsidR="00AB22E1">
        <w:t>.</w:t>
      </w:r>
      <w:r w:rsidRPr="0018674F">
        <w:rPr>
          <w:i/>
        </w:rPr>
        <w:t xml:space="preserve"> </w:t>
      </w:r>
      <w:r w:rsidR="00AB22E1">
        <w:t xml:space="preserve">Līdzekļu </w:t>
      </w:r>
      <w:r w:rsidRPr="0018674F">
        <w:t>sadal</w:t>
      </w:r>
      <w:r w:rsidR="00AB22E1">
        <w:t>ījums</w:t>
      </w:r>
      <w:r w:rsidRPr="0018674F">
        <w:t>:</w:t>
      </w:r>
    </w:p>
    <w:p w14:paraId="12B3298E" w14:textId="4C545264" w:rsidR="00312981" w:rsidRPr="0018674F" w:rsidRDefault="00A20C07" w:rsidP="00C15F67">
      <w:pPr>
        <w:pStyle w:val="ListParagraph"/>
        <w:numPr>
          <w:ilvl w:val="0"/>
          <w:numId w:val="9"/>
        </w:numPr>
        <w:ind w:left="1276" w:hanging="283"/>
        <w:jc w:val="both"/>
        <w:rPr>
          <w:b/>
        </w:rPr>
      </w:pPr>
      <w:r>
        <w:t>38 </w:t>
      </w:r>
      <w:r w:rsidR="00307288" w:rsidRPr="0018674F">
        <w:t>40</w:t>
      </w:r>
      <w:r w:rsidR="00B039C5">
        <w:t>5</w:t>
      </w:r>
      <w:r w:rsidR="00312981" w:rsidRPr="0018674F">
        <w:t> </w:t>
      </w:r>
      <w:r w:rsidR="00312981" w:rsidRPr="0018674F">
        <w:rPr>
          <w:i/>
        </w:rPr>
        <w:t>euro</w:t>
      </w:r>
      <w:r w:rsidR="00312981" w:rsidRPr="0018674F">
        <w:t xml:space="preserve"> zvērināto auditoru pakalpojumu apmaksai; </w:t>
      </w:r>
    </w:p>
    <w:p w14:paraId="7E4DEF58" w14:textId="1D7C7178" w:rsidR="00312981" w:rsidRPr="00892921" w:rsidRDefault="00B039C5" w:rsidP="00C15F67">
      <w:pPr>
        <w:pStyle w:val="ListParagraph"/>
        <w:numPr>
          <w:ilvl w:val="0"/>
          <w:numId w:val="9"/>
        </w:numPr>
        <w:ind w:left="1276" w:hanging="283"/>
        <w:jc w:val="both"/>
        <w:rPr>
          <w:b/>
        </w:rPr>
      </w:pPr>
      <w:r>
        <w:t>53</w:t>
      </w:r>
      <w:r w:rsidR="00A20C07">
        <w:t> </w:t>
      </w:r>
      <w:r>
        <w:t>175</w:t>
      </w:r>
      <w:r w:rsidR="00312981" w:rsidRPr="0018674F">
        <w:t xml:space="preserve"> </w:t>
      </w:r>
      <w:r w:rsidR="00312981" w:rsidRPr="0018674F">
        <w:rPr>
          <w:i/>
        </w:rPr>
        <w:t>euro</w:t>
      </w:r>
      <w:r w:rsidR="00312981" w:rsidRPr="0018674F">
        <w:t xml:space="preserve"> grāmatvedības programmas „Horizon” </w:t>
      </w:r>
      <w:r w:rsidR="00453E17" w:rsidRPr="0018674F">
        <w:t>un budžeta plānošanas un analīzes</w:t>
      </w:r>
      <w:r w:rsidR="00312981" w:rsidRPr="0018674F">
        <w:t xml:space="preserve"> programmas “Microstrategy” uzturēšanai un konsultāciju apmaksai.</w:t>
      </w:r>
    </w:p>
    <w:p w14:paraId="513F647F" w14:textId="77777777" w:rsidR="00892921" w:rsidRPr="00892921" w:rsidRDefault="00892921" w:rsidP="00892921">
      <w:pPr>
        <w:jc w:val="both"/>
        <w:rPr>
          <w:b/>
        </w:rPr>
      </w:pPr>
    </w:p>
    <w:p w14:paraId="0EE3FD1B" w14:textId="77777777" w:rsidR="00312981" w:rsidRPr="00754E0C" w:rsidRDefault="00312981" w:rsidP="00312981">
      <w:pPr>
        <w:jc w:val="both"/>
        <w:rPr>
          <w:b/>
          <w:color w:val="FF0000"/>
        </w:rPr>
      </w:pPr>
      <w:r w:rsidRPr="0018674F">
        <w:rPr>
          <w:b/>
        </w:rPr>
        <w:t xml:space="preserve">01.331. </w:t>
      </w:r>
      <w:r w:rsidRPr="00BD6E34">
        <w:rPr>
          <w:b/>
        </w:rPr>
        <w:t>Centralizēto datoru un datortīklu uzturēšana</w:t>
      </w:r>
    </w:p>
    <w:p w14:paraId="5B71AB48" w14:textId="77777777" w:rsidR="00BD6E34" w:rsidRPr="0018674F" w:rsidRDefault="00BD6E34" w:rsidP="00BD6E34">
      <w:pPr>
        <w:ind w:firstLine="720"/>
        <w:jc w:val="both"/>
      </w:pPr>
      <w:r w:rsidRPr="0018674F">
        <w:t xml:space="preserve">Plānotie izdevumi </w:t>
      </w:r>
      <w:r>
        <w:rPr>
          <w:b/>
        </w:rPr>
        <w:t>642 364</w:t>
      </w:r>
      <w:r w:rsidRPr="0018674F">
        <w:rPr>
          <w:b/>
        </w:rPr>
        <w:t xml:space="preserve"> </w:t>
      </w:r>
      <w:r w:rsidRPr="0018674F">
        <w:rPr>
          <w:b/>
          <w:i/>
        </w:rPr>
        <w:t>euro</w:t>
      </w:r>
      <w:r w:rsidRPr="0018674F">
        <w:rPr>
          <w:i/>
        </w:rPr>
        <w:t xml:space="preserve">, </w:t>
      </w:r>
      <w:r w:rsidRPr="0018674F">
        <w:t>kas sadalās sekojoši:</w:t>
      </w:r>
    </w:p>
    <w:p w14:paraId="32C4C505" w14:textId="77777777" w:rsidR="00BD6E34" w:rsidRPr="0018674F" w:rsidRDefault="00BD6E34" w:rsidP="00125166">
      <w:pPr>
        <w:pStyle w:val="ListParagraph"/>
        <w:numPr>
          <w:ilvl w:val="0"/>
          <w:numId w:val="68"/>
        </w:numPr>
        <w:jc w:val="both"/>
      </w:pPr>
      <w:r w:rsidRPr="0018674F">
        <w:t xml:space="preserve">datortīklu uzturēšanas izdevumiem </w:t>
      </w:r>
      <w:r w:rsidRPr="007327DD">
        <w:t xml:space="preserve">416 304 </w:t>
      </w:r>
      <w:r w:rsidRPr="007327DD">
        <w:rPr>
          <w:i/>
        </w:rPr>
        <w:t>euro</w:t>
      </w:r>
      <w:r w:rsidRPr="0018674F">
        <w:rPr>
          <w:i/>
        </w:rPr>
        <w:t xml:space="preserve">, </w:t>
      </w:r>
      <w:r w:rsidRPr="0018674F">
        <w:t xml:space="preserve">t.sk., iekārtu, inventāra un aparatūras uzturēšanai un remontam, kur remonta komponentes un izlietojamie materiāli </w:t>
      </w:r>
      <w:r>
        <w:t>81 654</w:t>
      </w:r>
      <w:r w:rsidRPr="0018674F">
        <w:t xml:space="preserve"> </w:t>
      </w:r>
      <w:r w:rsidRPr="0018674F">
        <w:rPr>
          <w:i/>
        </w:rPr>
        <w:t>euro</w:t>
      </w:r>
      <w:r w:rsidRPr="0018674F">
        <w:t>, informācijas tehnoloģijas pakalpojumu apmaksa</w:t>
      </w:r>
      <w:r>
        <w:t xml:space="preserve"> </w:t>
      </w:r>
      <w:r w:rsidRPr="0018674F">
        <w:t xml:space="preserve">(informācijas sistēmu uzturēšana, licenču un iekārtu noma, web un datu strukturēta mitināšana) </w:t>
      </w:r>
      <w:r>
        <w:t>324 866</w:t>
      </w:r>
      <w:r w:rsidRPr="0018674F">
        <w:t xml:space="preserve"> </w:t>
      </w:r>
      <w:r w:rsidRPr="0018674F">
        <w:rPr>
          <w:i/>
        </w:rPr>
        <w:t>euro</w:t>
      </w:r>
      <w:r w:rsidRPr="0018674F">
        <w:t xml:space="preserve">, citi izdevumi (interneta pieslēgums, speciālistu konsultācijas, personāla apmācības un sertifikācijas) </w:t>
      </w:r>
      <w:r>
        <w:t>9 784</w:t>
      </w:r>
      <w:r w:rsidRPr="0018674F">
        <w:t xml:space="preserve"> </w:t>
      </w:r>
      <w:r w:rsidRPr="0018674F">
        <w:rPr>
          <w:i/>
        </w:rPr>
        <w:t>euro</w:t>
      </w:r>
      <w:r w:rsidRPr="0018674F">
        <w:t>;</w:t>
      </w:r>
    </w:p>
    <w:p w14:paraId="41C71ED1" w14:textId="77777777" w:rsidR="00BD6E34" w:rsidRPr="00632378" w:rsidRDefault="00BD6E34" w:rsidP="00125166">
      <w:pPr>
        <w:pStyle w:val="ListParagraph"/>
        <w:numPr>
          <w:ilvl w:val="0"/>
          <w:numId w:val="68"/>
        </w:numPr>
        <w:spacing w:before="120"/>
        <w:jc w:val="both"/>
        <w:rPr>
          <w:b/>
        </w:rPr>
      </w:pPr>
      <w:r w:rsidRPr="0018674F">
        <w:t xml:space="preserve">datorprogrammu  un licenču iegādei </w:t>
      </w:r>
      <w:r w:rsidRPr="007327DD">
        <w:t xml:space="preserve">27 300 </w:t>
      </w:r>
      <w:r w:rsidRPr="007327DD">
        <w:rPr>
          <w:i/>
        </w:rPr>
        <w:t>euro</w:t>
      </w:r>
      <w:r w:rsidRPr="007327DD">
        <w:t xml:space="preserve">, </w:t>
      </w:r>
      <w:r>
        <w:t xml:space="preserve">t.sk. 10 000 </w:t>
      </w:r>
      <w:r w:rsidRPr="00632378">
        <w:rPr>
          <w:i/>
        </w:rPr>
        <w:t xml:space="preserve">euro </w:t>
      </w:r>
      <w:r w:rsidRPr="0018674F">
        <w:t>–</w:t>
      </w:r>
      <w:r>
        <w:t xml:space="preserve">IP telefonijas programmatūras licenču iegādei un 10 000 </w:t>
      </w:r>
      <w:r>
        <w:rPr>
          <w:i/>
        </w:rPr>
        <w:t xml:space="preserve">euro </w:t>
      </w:r>
      <w:r w:rsidRPr="0018674F">
        <w:t>–</w:t>
      </w:r>
      <w:r>
        <w:t>videonovērošanas serveru licenču iegādei;</w:t>
      </w:r>
    </w:p>
    <w:p w14:paraId="0EF61524" w14:textId="515646DD" w:rsidR="00544EBB" w:rsidRPr="0018674F" w:rsidRDefault="00BD6E34" w:rsidP="00125166">
      <w:pPr>
        <w:pStyle w:val="ListParagraph"/>
        <w:numPr>
          <w:ilvl w:val="0"/>
          <w:numId w:val="68"/>
        </w:numPr>
        <w:jc w:val="both"/>
        <w:rPr>
          <w:b/>
        </w:rPr>
      </w:pPr>
      <w:r w:rsidRPr="0018674F">
        <w:t xml:space="preserve">datortehnikas, sakaru un citai biroja tehnikas iegādei </w:t>
      </w:r>
      <w:r w:rsidRPr="007327DD">
        <w:t xml:space="preserve">198 760 </w:t>
      </w:r>
      <w:r w:rsidRPr="007327DD">
        <w:rPr>
          <w:i/>
        </w:rPr>
        <w:t>euro</w:t>
      </w:r>
      <w:r w:rsidRPr="007327DD">
        <w:t xml:space="preserve">, </w:t>
      </w:r>
      <w:r w:rsidRPr="00632378">
        <w:t xml:space="preserve">t.sk. </w:t>
      </w:r>
      <w:r>
        <w:t xml:space="preserve">85 000 </w:t>
      </w:r>
      <w:r>
        <w:rPr>
          <w:i/>
        </w:rPr>
        <w:t>euro</w:t>
      </w:r>
      <w:r w:rsidR="00A20C07">
        <w:rPr>
          <w:i/>
        </w:rPr>
        <w:t xml:space="preserve"> </w:t>
      </w:r>
      <w:r w:rsidRPr="0018674F">
        <w:t>–</w:t>
      </w:r>
      <w:r w:rsidR="00A20C07">
        <w:t xml:space="preserve"> </w:t>
      </w:r>
      <w:r>
        <w:t xml:space="preserve">šasijas ar serveriem DC2 iegādei, 30 000 </w:t>
      </w:r>
      <w:r>
        <w:rPr>
          <w:i/>
        </w:rPr>
        <w:t xml:space="preserve">euro </w:t>
      </w:r>
      <w:r w:rsidRPr="0018674F">
        <w:t>–</w:t>
      </w:r>
      <w:r w:rsidR="00A20C07">
        <w:t xml:space="preserve"> </w:t>
      </w:r>
      <w:r>
        <w:t xml:space="preserve">disku lādes iegādei datu glabāšanas paplašināšanai, 20 000 </w:t>
      </w:r>
      <w:r>
        <w:rPr>
          <w:i/>
        </w:rPr>
        <w:t xml:space="preserve">euro </w:t>
      </w:r>
      <w:r w:rsidRPr="0018674F">
        <w:t>–</w:t>
      </w:r>
      <w:r>
        <w:t xml:space="preserve"> </w:t>
      </w:r>
      <w:r w:rsidR="00A20C07">
        <w:t>datortehnikas</w:t>
      </w:r>
      <w:r>
        <w:t xml:space="preserve"> iegādei.</w:t>
      </w:r>
    </w:p>
    <w:p w14:paraId="1195B80F" w14:textId="77777777" w:rsidR="00BD6E34" w:rsidRDefault="00BD6E34" w:rsidP="00312981">
      <w:pPr>
        <w:pStyle w:val="ListParagraph"/>
        <w:ind w:left="0"/>
        <w:jc w:val="both"/>
        <w:rPr>
          <w:b/>
        </w:rPr>
      </w:pPr>
    </w:p>
    <w:p w14:paraId="37C2D0D8" w14:textId="77777777" w:rsidR="00312981" w:rsidRPr="0018674F" w:rsidRDefault="00312981" w:rsidP="00312981">
      <w:pPr>
        <w:pStyle w:val="ListParagraph"/>
        <w:ind w:left="0"/>
        <w:jc w:val="both"/>
        <w:rPr>
          <w:b/>
        </w:rPr>
      </w:pPr>
      <w:r w:rsidRPr="0018674F">
        <w:rPr>
          <w:b/>
        </w:rPr>
        <w:t>01.332. Inter</w:t>
      </w:r>
      <w:r w:rsidR="00453E17" w:rsidRPr="0018674F">
        <w:rPr>
          <w:b/>
        </w:rPr>
        <w:t>r</w:t>
      </w:r>
      <w:r w:rsidRPr="0018674F">
        <w:rPr>
          <w:b/>
        </w:rPr>
        <w:t xml:space="preserve">eg V-A Latvijas –Lietuvas </w:t>
      </w:r>
      <w:r w:rsidR="00CE2245">
        <w:rPr>
          <w:b/>
        </w:rPr>
        <w:t xml:space="preserve">pārrobežu sadarbības </w:t>
      </w:r>
      <w:r w:rsidRPr="0018674F">
        <w:rPr>
          <w:b/>
        </w:rPr>
        <w:t>programmas projekts “Pilsētas iedzīvotāju kartes pieejamo pakalpojumu pilnveidošana Jelgavā un Šauļos”</w:t>
      </w:r>
    </w:p>
    <w:p w14:paraId="47D2CD8D" w14:textId="77777777" w:rsidR="00312981" w:rsidRPr="0018674F" w:rsidRDefault="00312981" w:rsidP="00312981">
      <w:pPr>
        <w:ind w:firstLine="709"/>
        <w:rPr>
          <w:b/>
        </w:rPr>
      </w:pPr>
      <w:r w:rsidRPr="0018674F">
        <w:t>Projekta realizācijai plānotie līdzekļi 20</w:t>
      </w:r>
      <w:r w:rsidR="00DF2189" w:rsidRPr="0018674F">
        <w:t>2</w:t>
      </w:r>
      <w:r w:rsidR="00F10DE4">
        <w:t>1</w:t>
      </w:r>
      <w:r w:rsidRPr="0018674F">
        <w:t xml:space="preserve">.gadam </w:t>
      </w:r>
      <w:r w:rsidR="00F10DE4">
        <w:rPr>
          <w:b/>
        </w:rPr>
        <w:t>172 166</w:t>
      </w:r>
      <w:r w:rsidRPr="0018674F">
        <w:rPr>
          <w:b/>
        </w:rPr>
        <w:t xml:space="preserve"> </w:t>
      </w:r>
      <w:r w:rsidRPr="0018674F">
        <w:rPr>
          <w:b/>
          <w:i/>
        </w:rPr>
        <w:t>euro</w:t>
      </w:r>
      <w:r w:rsidRPr="0018674F">
        <w:rPr>
          <w:b/>
        </w:rPr>
        <w:t>.</w:t>
      </w:r>
    </w:p>
    <w:p w14:paraId="7D248751" w14:textId="77777777" w:rsidR="00312981" w:rsidRPr="0018674F" w:rsidRDefault="00312981" w:rsidP="00312981">
      <w:pPr>
        <w:ind w:firstLine="709"/>
        <w:jc w:val="both"/>
      </w:pPr>
      <w:r w:rsidRPr="0018674F">
        <w:lastRenderedPageBreak/>
        <w:t>Šī projekta mērķis ir uzlabot publisko pakalpojumu sniegšanas un administrēšanas efektivitāti, stiprinot pašvaldību iestāžu un institūciju kapacitāti, paplašinot pilsētas kar</w:t>
      </w:r>
      <w:r w:rsidR="00F10DE4">
        <w:t>tes</w:t>
      </w:r>
      <w:r w:rsidRPr="0018674F">
        <w:t xml:space="preserve"> pielietojumu Jelgavā un Šauļos, t.i. e-vidē iekļaujot un centralizējot iedzīvotājiem paredzētos pašvaldības pakalpojumus, kā arī nodrošinot š</w:t>
      </w:r>
      <w:r w:rsidR="00F10DE4">
        <w:t>ī</w:t>
      </w:r>
      <w:r w:rsidRPr="0018674F">
        <w:t xml:space="preserve"> pakalpojum</w:t>
      </w:r>
      <w:r w:rsidR="00F10DE4">
        <w:t>a</w:t>
      </w:r>
      <w:r w:rsidRPr="0018674F">
        <w:t xml:space="preserve"> pārrobežu izmantošanas iespējas.</w:t>
      </w:r>
      <w:r w:rsidRPr="0018674F">
        <w:rPr>
          <w:b/>
          <w:bCs/>
        </w:rPr>
        <w:t xml:space="preserve"> </w:t>
      </w:r>
    </w:p>
    <w:p w14:paraId="7D681A3F" w14:textId="77777777" w:rsidR="001704DC" w:rsidRDefault="001704DC" w:rsidP="00312981">
      <w:pPr>
        <w:jc w:val="both"/>
        <w:rPr>
          <w:b/>
        </w:rPr>
      </w:pPr>
    </w:p>
    <w:p w14:paraId="1DC3CB6A" w14:textId="77777777" w:rsidR="00312981" w:rsidRPr="0018674F" w:rsidRDefault="00967BBE" w:rsidP="00312981">
      <w:pPr>
        <w:jc w:val="both"/>
        <w:rPr>
          <w:b/>
        </w:rPr>
      </w:pPr>
      <w:r>
        <w:rPr>
          <w:b/>
        </w:rPr>
        <w:t>01.601.</w:t>
      </w:r>
      <w:r w:rsidR="00312981" w:rsidRPr="0018674F">
        <w:rPr>
          <w:b/>
        </w:rPr>
        <w:t xml:space="preserve"> </w:t>
      </w:r>
      <w:r>
        <w:rPr>
          <w:b/>
        </w:rPr>
        <w:t>Vēlēšanu organizēšana</w:t>
      </w:r>
    </w:p>
    <w:p w14:paraId="7B5F63F7" w14:textId="33D76E6F" w:rsidR="00312981" w:rsidRPr="003C2214" w:rsidRDefault="00355C85" w:rsidP="00312981">
      <w:pPr>
        <w:pStyle w:val="NormalWeb"/>
        <w:ind w:firstLine="720"/>
        <w:jc w:val="both"/>
        <w:rPr>
          <w:color w:val="4472C4"/>
        </w:rPr>
      </w:pPr>
      <w:r w:rsidRPr="00355C85">
        <w:rPr>
          <w:color w:val="202124"/>
        </w:rPr>
        <w:t>2021.gad</w:t>
      </w:r>
      <w:r w:rsidR="003C2214">
        <w:rPr>
          <w:color w:val="202124"/>
        </w:rPr>
        <w:t xml:space="preserve">a </w:t>
      </w:r>
      <w:r w:rsidR="003C2214" w:rsidRPr="00355C85">
        <w:rPr>
          <w:color w:val="202124"/>
        </w:rPr>
        <w:t>5.jūnijā</w:t>
      </w:r>
      <w:r w:rsidR="003C2214">
        <w:rPr>
          <w:color w:val="202124"/>
        </w:rPr>
        <w:t xml:space="preserve"> notiks </w:t>
      </w:r>
      <w:r w:rsidRPr="00355C85">
        <w:rPr>
          <w:color w:val="202124"/>
        </w:rPr>
        <w:t>Latvijas pašvaldību vēlēšanas</w:t>
      </w:r>
      <w:r w:rsidR="003C2214">
        <w:rPr>
          <w:color w:val="202124"/>
        </w:rPr>
        <w:t>, kurās tiks ievēlētas</w:t>
      </w:r>
      <w:r w:rsidRPr="00355C85">
        <w:rPr>
          <w:color w:val="202124"/>
        </w:rPr>
        <w:t xml:space="preserve"> 4</w:t>
      </w:r>
      <w:r w:rsidR="003C2214">
        <w:rPr>
          <w:color w:val="202124"/>
        </w:rPr>
        <w:t>2</w:t>
      </w:r>
      <w:r w:rsidRPr="00355C85">
        <w:rPr>
          <w:color w:val="202124"/>
        </w:rPr>
        <w:t xml:space="preserve"> pašvaldīb</w:t>
      </w:r>
      <w:r w:rsidR="003C2214">
        <w:rPr>
          <w:color w:val="202124"/>
        </w:rPr>
        <w:t>u Domes,</w:t>
      </w:r>
      <w:r w:rsidRPr="00355C85">
        <w:rPr>
          <w:color w:val="202124"/>
        </w:rPr>
        <w:t xml:space="preserve"> </w:t>
      </w:r>
      <w:r w:rsidR="003C2214">
        <w:rPr>
          <w:color w:val="202124"/>
        </w:rPr>
        <w:t>t.sk.</w:t>
      </w:r>
      <w:r w:rsidR="00892921">
        <w:rPr>
          <w:color w:val="202124"/>
        </w:rPr>
        <w:t xml:space="preserve"> </w:t>
      </w:r>
      <w:r w:rsidRPr="00355C85">
        <w:rPr>
          <w:color w:val="202124"/>
        </w:rPr>
        <w:t>6 valstspilsētās</w:t>
      </w:r>
      <w:r w:rsidR="003C2214">
        <w:rPr>
          <w:color w:val="202124"/>
        </w:rPr>
        <w:t>.</w:t>
      </w:r>
      <w:r w:rsidRPr="00355C85">
        <w:rPr>
          <w:color w:val="202124"/>
        </w:rPr>
        <w:t xml:space="preserve"> </w:t>
      </w:r>
      <w:r w:rsidR="003C2214">
        <w:rPr>
          <w:color w:val="202124"/>
        </w:rPr>
        <w:t>Viena no valstspilsētām ir arī Jelgava</w:t>
      </w:r>
      <w:r w:rsidRPr="00355C85">
        <w:rPr>
          <w:rFonts w:ascii="Arial" w:hAnsi="Arial" w:cs="Arial"/>
          <w:color w:val="202124"/>
        </w:rPr>
        <w:t>.</w:t>
      </w:r>
      <w:r w:rsidR="003C2214">
        <w:rPr>
          <w:rFonts w:ascii="Arial" w:hAnsi="Arial" w:cs="Arial"/>
          <w:color w:val="202124"/>
        </w:rPr>
        <w:t xml:space="preserve"> </w:t>
      </w:r>
      <w:r w:rsidR="003C2214" w:rsidRPr="003C2214">
        <w:rPr>
          <w:color w:val="202124"/>
        </w:rPr>
        <w:t>Pašvaldību</w:t>
      </w:r>
      <w:r w:rsidR="003C2214">
        <w:rPr>
          <w:rFonts w:ascii="Arial" w:hAnsi="Arial" w:cs="Arial"/>
          <w:color w:val="202124"/>
        </w:rPr>
        <w:t xml:space="preserve"> </w:t>
      </w:r>
      <w:r w:rsidR="003C2214" w:rsidRPr="003C2214">
        <w:rPr>
          <w:color w:val="202124"/>
        </w:rPr>
        <w:t>vēlē</w:t>
      </w:r>
      <w:r w:rsidR="003C2214">
        <w:rPr>
          <w:color w:val="202124"/>
        </w:rPr>
        <w:t xml:space="preserve">šanu </w:t>
      </w:r>
      <w:r w:rsidR="001704DC">
        <w:rPr>
          <w:color w:val="202124"/>
        </w:rPr>
        <w:t>norisei</w:t>
      </w:r>
      <w:r w:rsidR="003C2214">
        <w:rPr>
          <w:color w:val="202124"/>
        </w:rPr>
        <w:t xml:space="preserve"> plānotais finansējums atvēlēts </w:t>
      </w:r>
      <w:r w:rsidR="003C2214" w:rsidRPr="003C2214">
        <w:rPr>
          <w:b/>
          <w:color w:val="202124"/>
        </w:rPr>
        <w:t>50 000</w:t>
      </w:r>
      <w:r w:rsidR="003C2214">
        <w:rPr>
          <w:color w:val="202124"/>
        </w:rPr>
        <w:t xml:space="preserve"> </w:t>
      </w:r>
      <w:r w:rsidR="003C2214" w:rsidRPr="003C2214">
        <w:rPr>
          <w:b/>
          <w:i/>
          <w:color w:val="202124"/>
        </w:rPr>
        <w:t>euro</w:t>
      </w:r>
      <w:r w:rsidR="00DF2189" w:rsidRPr="003C2214">
        <w:t>.</w:t>
      </w:r>
    </w:p>
    <w:p w14:paraId="158AFF5B" w14:textId="77777777" w:rsidR="00312981" w:rsidRPr="0018674F" w:rsidRDefault="00312981" w:rsidP="00312981">
      <w:pPr>
        <w:jc w:val="both"/>
        <w:rPr>
          <w:b/>
        </w:rPr>
      </w:pPr>
    </w:p>
    <w:p w14:paraId="10730D05" w14:textId="77777777" w:rsidR="00312981" w:rsidRPr="0018674F" w:rsidRDefault="00312981" w:rsidP="00312981">
      <w:pPr>
        <w:jc w:val="both"/>
        <w:rPr>
          <w:b/>
        </w:rPr>
      </w:pPr>
      <w:r w:rsidRPr="0018674F">
        <w:rPr>
          <w:b/>
        </w:rPr>
        <w:t>0</w:t>
      </w:r>
      <w:r w:rsidR="00CE0151">
        <w:rPr>
          <w:b/>
        </w:rPr>
        <w:t>3</w:t>
      </w:r>
      <w:r w:rsidRPr="0018674F">
        <w:rPr>
          <w:b/>
        </w:rPr>
        <w:t>.</w:t>
      </w:r>
      <w:r w:rsidR="00CE0151">
        <w:rPr>
          <w:b/>
        </w:rPr>
        <w:t>112</w:t>
      </w:r>
      <w:r w:rsidRPr="0018674F">
        <w:rPr>
          <w:b/>
        </w:rPr>
        <w:t xml:space="preserve">. </w:t>
      </w:r>
      <w:r w:rsidR="00E74851" w:rsidRPr="0018674F">
        <w:rPr>
          <w:b/>
        </w:rPr>
        <w:t>ERAF projekts “</w:t>
      </w:r>
      <w:r w:rsidR="00CE0151">
        <w:rPr>
          <w:b/>
        </w:rPr>
        <w:t xml:space="preserve">Jelgavas pilsētas </w:t>
      </w:r>
      <w:r w:rsidR="007D72E3">
        <w:rPr>
          <w:b/>
        </w:rPr>
        <w:t>P</w:t>
      </w:r>
      <w:r w:rsidR="00CE0151">
        <w:rPr>
          <w:b/>
        </w:rPr>
        <w:t xml:space="preserve">ašvaldības </w:t>
      </w:r>
      <w:r w:rsidR="007D72E3">
        <w:rPr>
          <w:b/>
        </w:rPr>
        <w:t xml:space="preserve">policijas </w:t>
      </w:r>
      <w:r w:rsidR="00CE0151">
        <w:rPr>
          <w:b/>
        </w:rPr>
        <w:t>ēkas energoefektivitātes paaugstināšana</w:t>
      </w:r>
      <w:r w:rsidR="00E74851" w:rsidRPr="0018674F">
        <w:rPr>
          <w:b/>
        </w:rPr>
        <w:t>”</w:t>
      </w:r>
      <w:r w:rsidR="00EF7D1B">
        <w:rPr>
          <w:b/>
        </w:rPr>
        <w:t xml:space="preserve"> </w:t>
      </w:r>
    </w:p>
    <w:p w14:paraId="28C72CD2" w14:textId="24A6E84C" w:rsidR="00312981" w:rsidRPr="0018674F" w:rsidRDefault="00407994" w:rsidP="00312981">
      <w:pPr>
        <w:pStyle w:val="NoSpacing"/>
        <w:ind w:firstLine="720"/>
        <w:jc w:val="both"/>
        <w:rPr>
          <w:rFonts w:ascii="Times New Roman" w:hAnsi="Times New Roman" w:cs="Times New Roman"/>
          <w:b/>
          <w:bCs/>
          <w:sz w:val="24"/>
        </w:rPr>
      </w:pPr>
      <w:r w:rsidRPr="00407994">
        <w:rPr>
          <w:rFonts w:ascii="Times New Roman" w:hAnsi="Times New Roman" w:cs="Times New Roman"/>
          <w:sz w:val="24"/>
          <w:szCs w:val="24"/>
          <w:lang w:eastAsia="lv-LV"/>
        </w:rPr>
        <w:t>Projekta mērķis</w:t>
      </w:r>
      <w:r w:rsidRPr="00677DC3">
        <w:rPr>
          <w:rFonts w:ascii="Times New Roman" w:hAnsi="Times New Roman" w:cs="Times New Roman"/>
          <w:sz w:val="24"/>
          <w:szCs w:val="24"/>
          <w:lang w:eastAsia="lv-LV"/>
        </w:rPr>
        <w:t xml:space="preserve"> </w:t>
      </w:r>
      <w:r w:rsidRPr="00677DC3">
        <w:rPr>
          <w:rFonts w:ascii="Times New Roman" w:eastAsia="Times New Roman" w:hAnsi="Times New Roman"/>
          <w:sz w:val="24"/>
          <w:szCs w:val="24"/>
        </w:rPr>
        <w:t xml:space="preserve">ir </w:t>
      </w:r>
      <w:r w:rsidRPr="00677DC3">
        <w:rPr>
          <w:rFonts w:ascii="Times New Roman" w:hAnsi="Times New Roman"/>
          <w:sz w:val="24"/>
          <w:szCs w:val="24"/>
        </w:rPr>
        <w:t xml:space="preserve">paaugstināt energoefektivitāti Jelgavas pilsētas </w:t>
      </w:r>
      <w:r>
        <w:rPr>
          <w:rFonts w:ascii="Times New Roman" w:hAnsi="Times New Roman"/>
          <w:sz w:val="24"/>
          <w:szCs w:val="24"/>
        </w:rPr>
        <w:t>P</w:t>
      </w:r>
      <w:r w:rsidR="00892921">
        <w:rPr>
          <w:rFonts w:ascii="Times New Roman" w:hAnsi="Times New Roman"/>
          <w:sz w:val="24"/>
          <w:szCs w:val="24"/>
        </w:rPr>
        <w:t>ašvaldības policijas ēkai</w:t>
      </w:r>
      <w:r w:rsidRPr="00677DC3">
        <w:rPr>
          <w:rFonts w:ascii="Times New Roman" w:hAnsi="Times New Roman"/>
          <w:sz w:val="24"/>
          <w:szCs w:val="24"/>
        </w:rPr>
        <w:t xml:space="preserve"> Mazajā ceļā 3, Jelgavā, samazinot siltumenerģijas patēriņu un ar to saistītās izmaksas pašvaldībai piederošajā ēkā</w:t>
      </w:r>
      <w:r>
        <w:rPr>
          <w:rFonts w:ascii="Times New Roman" w:hAnsi="Times New Roman"/>
          <w:sz w:val="24"/>
          <w:szCs w:val="24"/>
        </w:rPr>
        <w:t>, kā rezultātā ē</w:t>
      </w:r>
      <w:r w:rsidRPr="00D04378">
        <w:rPr>
          <w:rFonts w:ascii="Times New Roman" w:hAnsi="Times New Roman"/>
        </w:rPr>
        <w:t>kas siltumapgādes izdevumi</w:t>
      </w:r>
      <w:r>
        <w:rPr>
          <w:rFonts w:ascii="Times New Roman" w:hAnsi="Times New Roman"/>
        </w:rPr>
        <w:t>em būtu</w:t>
      </w:r>
      <w:r w:rsidRPr="00D04378">
        <w:rPr>
          <w:rFonts w:ascii="Times New Roman" w:hAnsi="Times New Roman"/>
        </w:rPr>
        <w:t xml:space="preserve"> </w:t>
      </w:r>
      <w:r>
        <w:rPr>
          <w:rFonts w:ascii="Times New Roman" w:hAnsi="Times New Roman"/>
        </w:rPr>
        <w:t>jā</w:t>
      </w:r>
      <w:r w:rsidRPr="00D04378">
        <w:rPr>
          <w:rFonts w:ascii="Times New Roman" w:hAnsi="Times New Roman"/>
        </w:rPr>
        <w:t>samazinās par 53%.</w:t>
      </w:r>
    </w:p>
    <w:p w14:paraId="7C0F2A02" w14:textId="77777777" w:rsidR="00312981" w:rsidRPr="0018674F" w:rsidRDefault="00312981" w:rsidP="00E74851">
      <w:pPr>
        <w:ind w:right="34" w:firstLine="720"/>
        <w:jc w:val="both"/>
      </w:pPr>
      <w:r w:rsidRPr="0018674F">
        <w:t>Projekta pl</w:t>
      </w:r>
      <w:r w:rsidR="00E6394A" w:rsidRPr="0018674F">
        <w:t xml:space="preserve">ānotais ilgums: </w:t>
      </w:r>
      <w:r w:rsidR="00845E43">
        <w:t>12</w:t>
      </w:r>
      <w:r w:rsidR="00E6394A" w:rsidRPr="0018674F">
        <w:t xml:space="preserve"> mēneši – </w:t>
      </w:r>
      <w:r w:rsidR="00845E43">
        <w:t xml:space="preserve">no </w:t>
      </w:r>
      <w:r w:rsidR="00845E43" w:rsidRPr="00854E8E">
        <w:t>20</w:t>
      </w:r>
      <w:r w:rsidR="00845E43">
        <w:t>20</w:t>
      </w:r>
      <w:r w:rsidR="00845E43" w:rsidRPr="00854E8E">
        <w:t>.</w:t>
      </w:r>
      <w:r w:rsidR="00845E43" w:rsidRPr="00826B56">
        <w:t>gada septembr</w:t>
      </w:r>
      <w:r w:rsidR="00845E43">
        <w:t>a</w:t>
      </w:r>
      <w:r w:rsidR="00845E43" w:rsidRPr="00826B56">
        <w:t xml:space="preserve"> līdz 2021.gada septembri</w:t>
      </w:r>
      <w:r w:rsidR="00845E43">
        <w:t>m</w:t>
      </w:r>
      <w:r w:rsidRPr="0018674F">
        <w:t>.</w:t>
      </w:r>
    </w:p>
    <w:p w14:paraId="6CCB97FE" w14:textId="77777777" w:rsidR="00312981" w:rsidRPr="0018674F" w:rsidRDefault="00312981" w:rsidP="00E74851">
      <w:pPr>
        <w:ind w:right="34" w:firstLine="720"/>
        <w:jc w:val="both"/>
      </w:pPr>
      <w:r w:rsidRPr="0018674F">
        <w:t xml:space="preserve">Projekta plānotais budžets šim gadam </w:t>
      </w:r>
      <w:r w:rsidR="00845E43">
        <w:rPr>
          <w:b/>
        </w:rPr>
        <w:t>239 069</w:t>
      </w:r>
      <w:r w:rsidRPr="0018674F">
        <w:rPr>
          <w:b/>
        </w:rPr>
        <w:t xml:space="preserve"> </w:t>
      </w:r>
      <w:r w:rsidRPr="0018674F">
        <w:rPr>
          <w:b/>
          <w:i/>
        </w:rPr>
        <w:t>euro</w:t>
      </w:r>
      <w:r w:rsidRPr="0018674F">
        <w:t xml:space="preserve">, </w:t>
      </w:r>
      <w:r w:rsidR="007D72E3">
        <w:t>t.sk.</w:t>
      </w:r>
      <w:r w:rsidR="00DF2189" w:rsidRPr="0018674F">
        <w:t xml:space="preserve"> aizņēmuma līdzekļi </w:t>
      </w:r>
      <w:r w:rsidRPr="0018674F">
        <w:t>šī projekta realizācijai</w:t>
      </w:r>
      <w:r w:rsidR="00DF2189" w:rsidRPr="0018674F">
        <w:t xml:space="preserve"> </w:t>
      </w:r>
      <w:r w:rsidR="003254DC">
        <w:t xml:space="preserve">109 898 </w:t>
      </w:r>
      <w:r w:rsidR="00DF2189" w:rsidRPr="0018674F">
        <w:rPr>
          <w:i/>
        </w:rPr>
        <w:t>euro</w:t>
      </w:r>
      <w:r w:rsidRPr="0018674F">
        <w:t xml:space="preserve">. </w:t>
      </w:r>
    </w:p>
    <w:p w14:paraId="5992E27C" w14:textId="77777777" w:rsidR="00312981" w:rsidRPr="0018674F" w:rsidRDefault="00312981" w:rsidP="00312981">
      <w:pPr>
        <w:jc w:val="both"/>
        <w:rPr>
          <w:b/>
        </w:rPr>
      </w:pPr>
    </w:p>
    <w:p w14:paraId="73078895" w14:textId="77777777" w:rsidR="003254DC" w:rsidRPr="007D72E3" w:rsidRDefault="003254DC" w:rsidP="003254DC">
      <w:pPr>
        <w:jc w:val="both"/>
        <w:rPr>
          <w:b/>
        </w:rPr>
      </w:pPr>
      <w:r w:rsidRPr="007D72E3">
        <w:rPr>
          <w:b/>
        </w:rPr>
        <w:t xml:space="preserve">03.207. ERAF projekts “Jelgavas pilsētas operatīvās informācijas centra ēkas Sarmas ielā 4 energoefektivitātes paaugstināšana” </w:t>
      </w:r>
    </w:p>
    <w:p w14:paraId="030FBEA8" w14:textId="77777777" w:rsidR="007D72E3" w:rsidRPr="007D72E3" w:rsidRDefault="003B26F5" w:rsidP="007D72E3">
      <w:pPr>
        <w:jc w:val="both"/>
      </w:pPr>
      <w:r>
        <w:rPr>
          <w:b/>
        </w:rPr>
        <w:tab/>
      </w:r>
      <w:r w:rsidR="007D72E3" w:rsidRPr="007D72E3">
        <w:t>Projekta mērķis ir paaugstināt energoefektivitāti Jelgavas pašvaldības operatīvās informācijas centra ēkā Sarmas ielā 4, Jelgavā, samazinot siltumenerģijas patēriņu un ar to saistītās izmaksas pašvaldībai piederošajā ēkā.</w:t>
      </w:r>
    </w:p>
    <w:p w14:paraId="0E11F6B2" w14:textId="77777777" w:rsidR="007D72E3" w:rsidRPr="00F54FE7" w:rsidRDefault="007D72E3" w:rsidP="007D72E3">
      <w:pPr>
        <w:jc w:val="both"/>
        <w:rPr>
          <w:color w:val="4472C4" w:themeColor="accent5"/>
        </w:rPr>
      </w:pPr>
      <w:r w:rsidRPr="007D72E3">
        <w:tab/>
        <w:t xml:space="preserve">Projekta plānotais ilgums ir </w:t>
      </w:r>
      <w:r w:rsidRPr="007D72E3">
        <w:rPr>
          <w:sz w:val="22"/>
          <w:szCs w:val="22"/>
        </w:rPr>
        <w:t>15 mēneši pēc vienošanās par projekta īstenošanu noslēgšanas</w:t>
      </w:r>
      <w:r>
        <w:rPr>
          <w:color w:val="4472C4" w:themeColor="accent5"/>
          <w:sz w:val="22"/>
          <w:szCs w:val="22"/>
        </w:rPr>
        <w:t>.</w:t>
      </w:r>
    </w:p>
    <w:p w14:paraId="6231BEF7" w14:textId="77777777" w:rsidR="003B26F5" w:rsidRPr="007D72E3" w:rsidRDefault="003B26F5" w:rsidP="007D72E3">
      <w:pPr>
        <w:ind w:firstLine="720"/>
        <w:jc w:val="both"/>
      </w:pPr>
      <w:r w:rsidRPr="007D72E3">
        <w:t xml:space="preserve">Projekta plānotais budžets šim gadam </w:t>
      </w:r>
      <w:r w:rsidRPr="007D72E3">
        <w:rPr>
          <w:b/>
        </w:rPr>
        <w:t xml:space="preserve">483 827 </w:t>
      </w:r>
      <w:r w:rsidRPr="007D72E3">
        <w:rPr>
          <w:b/>
          <w:i/>
        </w:rPr>
        <w:t>euro</w:t>
      </w:r>
      <w:r w:rsidRPr="007D72E3">
        <w:t xml:space="preserve">, </w:t>
      </w:r>
      <w:r w:rsidR="007D72E3">
        <w:t>t.sk.</w:t>
      </w:r>
      <w:r w:rsidRPr="007D72E3">
        <w:t xml:space="preserve"> aizņēmuma līdzekļi šī projekta realizācijai 392 644 </w:t>
      </w:r>
      <w:r w:rsidRPr="007D72E3">
        <w:rPr>
          <w:i/>
        </w:rPr>
        <w:t>euro</w:t>
      </w:r>
      <w:r w:rsidRPr="007D72E3">
        <w:t xml:space="preserve">. </w:t>
      </w:r>
    </w:p>
    <w:p w14:paraId="3CD05254" w14:textId="77777777" w:rsidR="002C768A" w:rsidRPr="00892921" w:rsidRDefault="002C768A" w:rsidP="002C768A">
      <w:pPr>
        <w:jc w:val="both"/>
        <w:rPr>
          <w:b/>
        </w:rPr>
      </w:pPr>
      <w:r w:rsidRPr="00892921">
        <w:rPr>
          <w:b/>
        </w:rPr>
        <w:t xml:space="preserve">04.510.527. ERAF projekts “Tehniskās infrastruktūras sakārtošana uzņēmējdarbības attīstībai degradētajā teritorijā, </w:t>
      </w:r>
      <w:r w:rsidR="00541C18" w:rsidRPr="00892921">
        <w:rPr>
          <w:b/>
        </w:rPr>
        <w:t>2</w:t>
      </w:r>
      <w:r w:rsidRPr="00892921">
        <w:rPr>
          <w:b/>
        </w:rPr>
        <w:t>.kārta”</w:t>
      </w:r>
    </w:p>
    <w:p w14:paraId="1EF32B85" w14:textId="77777777" w:rsidR="00F57D99" w:rsidRPr="00892921" w:rsidRDefault="00F57D99" w:rsidP="00F57D99">
      <w:pPr>
        <w:ind w:firstLine="720"/>
        <w:jc w:val="both"/>
      </w:pPr>
      <w:r w:rsidRPr="00892921">
        <w:t>Projekta mērķis ir palielināt privāto investīciju apjomu Jelgavas pilsētā, veicot ieguldījumus komercdarbības attīstībai atbilstoši pašvaldības attīstības programmā noteiktajai teritorijas ekonomiskajai specializācijai, t.i. Rubeņu ceļa pārbūve.</w:t>
      </w:r>
    </w:p>
    <w:p w14:paraId="71D96056" w14:textId="77777777" w:rsidR="00F57D99" w:rsidRPr="00892921" w:rsidRDefault="00F57D99" w:rsidP="00F57D99">
      <w:pPr>
        <w:ind w:firstLine="720"/>
        <w:jc w:val="both"/>
      </w:pPr>
      <w:r w:rsidRPr="00892921">
        <w:t>Projekta plānotais ilgums: 1</w:t>
      </w:r>
      <w:r w:rsidR="00984A75" w:rsidRPr="00892921">
        <w:t>4</w:t>
      </w:r>
      <w:r w:rsidRPr="00892921">
        <w:t xml:space="preserve"> mēneši – no </w:t>
      </w:r>
      <w:r w:rsidR="00984A75" w:rsidRPr="00892921">
        <w:t xml:space="preserve">2020.gada 14.augusta </w:t>
      </w:r>
      <w:r w:rsidRPr="00892921">
        <w:t xml:space="preserve"> līdz 202</w:t>
      </w:r>
      <w:r w:rsidR="00984A75" w:rsidRPr="00892921">
        <w:t>1</w:t>
      </w:r>
      <w:r w:rsidRPr="00892921">
        <w:t xml:space="preserve">.gada </w:t>
      </w:r>
      <w:r w:rsidR="00984A75" w:rsidRPr="00892921">
        <w:t>13. novembrim</w:t>
      </w:r>
      <w:r w:rsidRPr="00892921">
        <w:t>.</w:t>
      </w:r>
    </w:p>
    <w:p w14:paraId="3B51A6F9" w14:textId="77777777" w:rsidR="00F57D99" w:rsidRPr="00892921" w:rsidRDefault="00F57D99" w:rsidP="00892921">
      <w:pPr>
        <w:ind w:right="34" w:firstLine="720"/>
        <w:jc w:val="both"/>
      </w:pPr>
      <w:r w:rsidRPr="00892921">
        <w:t xml:space="preserve">Projekta plānotais budžets šim gadam </w:t>
      </w:r>
      <w:r w:rsidR="00EA4CCF" w:rsidRPr="00892921">
        <w:rPr>
          <w:b/>
        </w:rPr>
        <w:t>2 213 059</w:t>
      </w:r>
      <w:r w:rsidR="00EA4CCF" w:rsidRPr="00892921">
        <w:t xml:space="preserve"> </w:t>
      </w:r>
      <w:r w:rsidRPr="00892921">
        <w:rPr>
          <w:b/>
          <w:i/>
        </w:rPr>
        <w:t>euro</w:t>
      </w:r>
      <w:r w:rsidRPr="00892921">
        <w:t xml:space="preserve">, kur aizņēmuma līdzekļi šī projekta realizācijai </w:t>
      </w:r>
      <w:r w:rsidR="00EA4CCF" w:rsidRPr="00892921">
        <w:t xml:space="preserve">1 099 404 </w:t>
      </w:r>
      <w:r w:rsidRPr="00892921">
        <w:rPr>
          <w:i/>
        </w:rPr>
        <w:t>euro</w:t>
      </w:r>
      <w:r w:rsidRPr="00892921">
        <w:t xml:space="preserve">. </w:t>
      </w:r>
    </w:p>
    <w:p w14:paraId="467F6F4E" w14:textId="77777777" w:rsidR="00F57D99" w:rsidRPr="00892921" w:rsidRDefault="00F57D99" w:rsidP="00892921">
      <w:pPr>
        <w:ind w:firstLine="720"/>
        <w:jc w:val="both"/>
      </w:pPr>
    </w:p>
    <w:p w14:paraId="21DDDCCD" w14:textId="77777777" w:rsidR="00312981" w:rsidRPr="00D77FF6" w:rsidRDefault="00312981" w:rsidP="00892921">
      <w:pPr>
        <w:jc w:val="both"/>
        <w:rPr>
          <w:b/>
        </w:rPr>
      </w:pPr>
      <w:r w:rsidRPr="00D77FF6">
        <w:rPr>
          <w:b/>
        </w:rPr>
        <w:t>04.</w:t>
      </w:r>
      <w:r w:rsidR="004319D6" w:rsidRPr="00D77FF6">
        <w:rPr>
          <w:b/>
        </w:rPr>
        <w:t>510</w:t>
      </w:r>
      <w:r w:rsidRPr="00D77FF6">
        <w:rPr>
          <w:b/>
        </w:rPr>
        <w:t>.</w:t>
      </w:r>
      <w:r w:rsidR="004319D6" w:rsidRPr="00D77FF6">
        <w:rPr>
          <w:b/>
        </w:rPr>
        <w:t>530. ERAF projekts “Tehniskās infrastruktūras sakārtošana uzņēmējdarbības attīstībai degradētajā teritorijā, 3.kārta”</w:t>
      </w:r>
    </w:p>
    <w:p w14:paraId="576C79AA" w14:textId="77777777" w:rsidR="006D29F9" w:rsidRPr="00D77FF6" w:rsidRDefault="006D29F9" w:rsidP="00892921">
      <w:pPr>
        <w:pStyle w:val="NormalWeb"/>
        <w:ind w:firstLine="720"/>
        <w:jc w:val="both"/>
      </w:pPr>
      <w:r w:rsidRPr="00D77FF6">
        <w:rPr>
          <w:rStyle w:val="Strong"/>
          <w:b w:val="0"/>
        </w:rPr>
        <w:t>Projekta mērķis</w:t>
      </w:r>
      <w:r w:rsidRPr="00D77FF6">
        <w:rPr>
          <w:b/>
        </w:rPr>
        <w:t xml:space="preserve"> </w:t>
      </w:r>
      <w:r w:rsidRPr="00D77FF6">
        <w:t>ir degradēto teritoriju revitalizācija, pielāgojot to esošo un jaunu uzņēmumu attīstībai, lai sekmētu nodarbinātību un ekonomisko izaugsmi atbilstoši Jelgavas pilsētas attīstības programmai.</w:t>
      </w:r>
    </w:p>
    <w:p w14:paraId="77845CC0" w14:textId="77777777" w:rsidR="006D29F9" w:rsidRPr="00D77FF6" w:rsidRDefault="006D29F9" w:rsidP="00892921">
      <w:pPr>
        <w:pStyle w:val="NormalWeb"/>
        <w:ind w:firstLine="720"/>
        <w:jc w:val="both"/>
      </w:pPr>
      <w:r w:rsidRPr="00D77FF6">
        <w:t xml:space="preserve">Projekta īstenošanas laiks ir no 2020.gada jūlija līdz 2021.gada decembrim. </w:t>
      </w:r>
    </w:p>
    <w:p w14:paraId="2BE72477" w14:textId="77777777" w:rsidR="00312981" w:rsidRPr="00D77FF6" w:rsidRDefault="00312981" w:rsidP="00892921">
      <w:pPr>
        <w:pStyle w:val="NormalWeb"/>
        <w:ind w:firstLine="720"/>
        <w:jc w:val="both"/>
      </w:pPr>
      <w:r w:rsidRPr="00D77FF6">
        <w:t>Projekta realizācijai plānotais finansējums 20</w:t>
      </w:r>
      <w:r w:rsidR="00B94682" w:rsidRPr="00D77FF6">
        <w:t>2</w:t>
      </w:r>
      <w:r w:rsidR="004319D6" w:rsidRPr="00D77FF6">
        <w:t>1</w:t>
      </w:r>
      <w:r w:rsidRPr="00D77FF6">
        <w:t xml:space="preserve">.gadam </w:t>
      </w:r>
      <w:r w:rsidR="004319D6" w:rsidRPr="00D77FF6">
        <w:rPr>
          <w:b/>
        </w:rPr>
        <w:t>1 097 871</w:t>
      </w:r>
      <w:r w:rsidRPr="00D77FF6">
        <w:rPr>
          <w:b/>
        </w:rPr>
        <w:t xml:space="preserve"> </w:t>
      </w:r>
      <w:r w:rsidRPr="00D77FF6">
        <w:rPr>
          <w:b/>
          <w:i/>
        </w:rPr>
        <w:t>euro</w:t>
      </w:r>
      <w:r w:rsidR="00F44560" w:rsidRPr="00D77FF6">
        <w:t xml:space="preserve">, t.sk aizņēmuma līdzekļi 872 432 </w:t>
      </w:r>
      <w:r w:rsidR="00F44560" w:rsidRPr="00D77FF6">
        <w:rPr>
          <w:i/>
        </w:rPr>
        <w:t>euro</w:t>
      </w:r>
      <w:r w:rsidRPr="00D77FF6">
        <w:t>.</w:t>
      </w:r>
    </w:p>
    <w:p w14:paraId="5D6EC6AA" w14:textId="77777777" w:rsidR="00312981" w:rsidRPr="00D77FF6" w:rsidRDefault="00312981" w:rsidP="00892921">
      <w:pPr>
        <w:pStyle w:val="ListParagraph"/>
        <w:ind w:left="0"/>
        <w:contextualSpacing w:val="0"/>
        <w:jc w:val="both"/>
        <w:rPr>
          <w:b/>
        </w:rPr>
      </w:pPr>
    </w:p>
    <w:p w14:paraId="7DC85500" w14:textId="77777777" w:rsidR="00312981" w:rsidRPr="00D77FF6" w:rsidRDefault="00312981" w:rsidP="00892921">
      <w:pPr>
        <w:pStyle w:val="ListParagraph"/>
        <w:ind w:left="0"/>
        <w:contextualSpacing w:val="0"/>
        <w:jc w:val="both"/>
        <w:rPr>
          <w:b/>
        </w:rPr>
      </w:pPr>
      <w:r w:rsidRPr="00D77FF6">
        <w:rPr>
          <w:b/>
        </w:rPr>
        <w:t xml:space="preserve">04.737. </w:t>
      </w:r>
      <w:r w:rsidR="00E74851" w:rsidRPr="00D77FF6">
        <w:rPr>
          <w:b/>
        </w:rPr>
        <w:t>ERAF projekts “</w:t>
      </w:r>
      <w:r w:rsidRPr="00D77FF6">
        <w:rPr>
          <w:b/>
        </w:rPr>
        <w:t xml:space="preserve">Nozīmīga kultūrvēsturiskā mantojuma saglabāšana un attīstība kultūras tūrisma piedāvājuma </w:t>
      </w:r>
      <w:r w:rsidR="00E74851" w:rsidRPr="00D77FF6">
        <w:rPr>
          <w:b/>
        </w:rPr>
        <w:t>pilnveidošanai Zemgales reģionā”</w:t>
      </w:r>
    </w:p>
    <w:p w14:paraId="0971DAC3" w14:textId="77777777" w:rsidR="00964055" w:rsidRPr="00D77FF6" w:rsidRDefault="00312981" w:rsidP="00892921">
      <w:pPr>
        <w:ind w:firstLine="720"/>
        <w:jc w:val="both"/>
        <w:rPr>
          <w:rFonts w:eastAsia="Calibri"/>
        </w:rPr>
      </w:pPr>
      <w:r w:rsidRPr="00D77FF6">
        <w:lastRenderedPageBreak/>
        <w:t xml:space="preserve">Projekta mērķis ir </w:t>
      </w:r>
      <w:r w:rsidRPr="00D77FF6">
        <w:rPr>
          <w:rFonts w:eastAsia="Calibri"/>
        </w:rPr>
        <w:t xml:space="preserve">saglabāt, aizsargāt un attīstīt nozīmīgu kultūrvēsturisko mantojumu Zemgalē, attīstīt un piedāvāt jaunradītus tūrisma pakalpojumus kultūras un dabas mantojuma objektos Jelgavas pilsētā, Dobeles un Bauskas novados, nodrošinot kultūras un dabas mantojuma objektu sociālekonomiskā potenciāla attīstību un integrāciju vietējās ekonomikas struktūrā. </w:t>
      </w:r>
    </w:p>
    <w:p w14:paraId="6FE224C2" w14:textId="77777777" w:rsidR="00312981" w:rsidRPr="00D77FF6" w:rsidRDefault="00312981" w:rsidP="00312981">
      <w:pPr>
        <w:ind w:firstLine="720"/>
        <w:jc w:val="both"/>
      </w:pPr>
      <w:r w:rsidRPr="00D77FF6">
        <w:t>20</w:t>
      </w:r>
      <w:r w:rsidR="00FB48F9" w:rsidRPr="00D77FF6">
        <w:t>2</w:t>
      </w:r>
      <w:r w:rsidR="00522991" w:rsidRPr="00D77FF6">
        <w:t>1</w:t>
      </w:r>
      <w:r w:rsidRPr="00D77FF6">
        <w:t xml:space="preserve">.gada plānotais finansējums šim projektam ir </w:t>
      </w:r>
      <w:r w:rsidR="00522991" w:rsidRPr="00D77FF6">
        <w:rPr>
          <w:b/>
        </w:rPr>
        <w:t>1 215 611</w:t>
      </w:r>
      <w:r w:rsidRPr="00D77FF6">
        <w:rPr>
          <w:b/>
        </w:rPr>
        <w:t xml:space="preserve"> </w:t>
      </w:r>
      <w:r w:rsidRPr="00D77FF6">
        <w:rPr>
          <w:b/>
          <w:i/>
        </w:rPr>
        <w:t>euro</w:t>
      </w:r>
      <w:r w:rsidRPr="00D77FF6">
        <w:t xml:space="preserve">, t.sk. aizņēmuma līdzekļi </w:t>
      </w:r>
      <w:r w:rsidR="00896E44" w:rsidRPr="00D77FF6">
        <w:t xml:space="preserve">735 000 </w:t>
      </w:r>
      <w:r w:rsidRPr="00D77FF6">
        <w:rPr>
          <w:i/>
        </w:rPr>
        <w:t>euro</w:t>
      </w:r>
      <w:r w:rsidRPr="00D77FF6">
        <w:t>.</w:t>
      </w:r>
      <w:r w:rsidR="002428E8" w:rsidRPr="00D77FF6">
        <w:t xml:space="preserve"> Šis finansējums paredzēts restaurācijas centra telpu aprīkošanai un tūrisma interaktīvās ekspozīcijas izveidei.</w:t>
      </w:r>
    </w:p>
    <w:p w14:paraId="51A90FFA" w14:textId="77777777" w:rsidR="00312981" w:rsidRPr="00D77FF6" w:rsidRDefault="00312981" w:rsidP="00312981">
      <w:pPr>
        <w:pStyle w:val="ListParagraph"/>
        <w:ind w:left="0"/>
        <w:jc w:val="both"/>
        <w:rPr>
          <w:b/>
        </w:rPr>
      </w:pPr>
    </w:p>
    <w:p w14:paraId="5DD6BA11" w14:textId="6976261D" w:rsidR="00896E44" w:rsidRPr="00D77FF6" w:rsidRDefault="00896E44" w:rsidP="00312981">
      <w:pPr>
        <w:pStyle w:val="ListParagraph"/>
        <w:ind w:left="0"/>
        <w:jc w:val="both"/>
        <w:rPr>
          <w:b/>
        </w:rPr>
      </w:pPr>
      <w:r w:rsidRPr="00D77FF6">
        <w:rPr>
          <w:b/>
        </w:rPr>
        <w:t>04.738.</w:t>
      </w:r>
      <w:r w:rsidR="006D29F9" w:rsidRPr="00D77FF6">
        <w:rPr>
          <w:b/>
        </w:rPr>
        <w:t xml:space="preserve"> </w:t>
      </w:r>
      <w:r w:rsidR="00892921" w:rsidRPr="00D77FF6">
        <w:rPr>
          <w:b/>
        </w:rPr>
        <w:t xml:space="preserve">Interreg V-A </w:t>
      </w:r>
      <w:r w:rsidR="00D51CDD" w:rsidRPr="00D77FF6">
        <w:rPr>
          <w:b/>
        </w:rPr>
        <w:t>Latvijas - Lietuvas pārrobežu sadarbības programmas projekta “Kopīga pārrobežu tūrisma piedāvājuma “Saules ceļš” izveide”</w:t>
      </w:r>
    </w:p>
    <w:p w14:paraId="11AD0CA0" w14:textId="77777777" w:rsidR="006D29F9" w:rsidRPr="00D77FF6" w:rsidRDefault="006D29F9" w:rsidP="006D29F9">
      <w:pPr>
        <w:pStyle w:val="NormalWeb"/>
        <w:ind w:firstLine="720"/>
        <w:jc w:val="both"/>
      </w:pPr>
      <w:r w:rsidRPr="00D77FF6">
        <w:rPr>
          <w:rStyle w:val="Strong"/>
          <w:b w:val="0"/>
        </w:rPr>
        <w:t>Projekta mērķis</w:t>
      </w:r>
      <w:r w:rsidRPr="00D77FF6">
        <w:t xml:space="preserve"> ir palielināt tūristu skaitu un nakšņošanas dienu daudzumu programmas teritorijā – Jelgavas un Jonišķu pilsētā, kā arī Šauļu reģionā, izveidojot kopīgu pārrobežu tūrisma piedāvājumu "SAULES CEĻŠ" ar vienotu saules tematiku. </w:t>
      </w:r>
    </w:p>
    <w:p w14:paraId="36C9FF90" w14:textId="77777777" w:rsidR="006D29F9" w:rsidRPr="00D77FF6" w:rsidRDefault="006D29F9" w:rsidP="006D29F9">
      <w:pPr>
        <w:pStyle w:val="NormalWeb"/>
        <w:ind w:firstLine="720"/>
        <w:jc w:val="both"/>
      </w:pPr>
      <w:r w:rsidRPr="00D77FF6">
        <w:t>Projekta īstenošanas laiks ir no 2020.gada 1.jūnija līdz 2022.gada 31.maijam.</w:t>
      </w:r>
    </w:p>
    <w:p w14:paraId="7E5DFBF1" w14:textId="77777777" w:rsidR="00D51CDD" w:rsidRPr="00D77FF6" w:rsidRDefault="00D51CDD" w:rsidP="00D51CDD">
      <w:pPr>
        <w:pStyle w:val="NormalWeb"/>
        <w:ind w:firstLine="720"/>
        <w:jc w:val="both"/>
      </w:pPr>
      <w:r w:rsidRPr="00D77FF6">
        <w:t xml:space="preserve">Projekta realizācijai plānotais finansējums 2021.gadam </w:t>
      </w:r>
      <w:r w:rsidRPr="00D77FF6">
        <w:rPr>
          <w:b/>
        </w:rPr>
        <w:t xml:space="preserve">428 916 </w:t>
      </w:r>
      <w:r w:rsidRPr="00D77FF6">
        <w:rPr>
          <w:b/>
          <w:i/>
        </w:rPr>
        <w:t>euro</w:t>
      </w:r>
      <w:r w:rsidRPr="00D77FF6">
        <w:t xml:space="preserve">, t.sk aizņēmuma līdzekļi 181 000 </w:t>
      </w:r>
      <w:r w:rsidRPr="00D77FF6">
        <w:rPr>
          <w:i/>
        </w:rPr>
        <w:t>euro</w:t>
      </w:r>
      <w:r w:rsidRPr="00D77FF6">
        <w:t>.</w:t>
      </w:r>
    </w:p>
    <w:p w14:paraId="76975B70" w14:textId="77777777" w:rsidR="00896E44" w:rsidRPr="00D77FF6" w:rsidRDefault="00896E44" w:rsidP="00312981">
      <w:pPr>
        <w:pStyle w:val="ListParagraph"/>
        <w:ind w:left="0"/>
        <w:jc w:val="both"/>
        <w:rPr>
          <w:b/>
        </w:rPr>
      </w:pPr>
    </w:p>
    <w:p w14:paraId="279BC084" w14:textId="77777777" w:rsidR="00D21D1B" w:rsidRPr="006D29F9" w:rsidRDefault="00E55495" w:rsidP="00D21D1B">
      <w:pPr>
        <w:jc w:val="both"/>
        <w:rPr>
          <w:b/>
        </w:rPr>
      </w:pPr>
      <w:r w:rsidRPr="00D77FF6">
        <w:rPr>
          <w:b/>
        </w:rPr>
        <w:t>04.739.</w:t>
      </w:r>
      <w:r w:rsidR="00D21D1B" w:rsidRPr="00D77FF6">
        <w:t xml:space="preserve"> </w:t>
      </w:r>
      <w:r w:rsidR="00D21D1B" w:rsidRPr="00D77FF6">
        <w:rPr>
          <w:b/>
        </w:rPr>
        <w:t>ERAF projekts “Kultūras</w:t>
      </w:r>
      <w:r w:rsidR="00D21D1B" w:rsidRPr="006D29F9">
        <w:rPr>
          <w:b/>
        </w:rPr>
        <w:t xml:space="preserve"> mantojuma saglabāšana un attīstība Jelgavas pilsētā”</w:t>
      </w:r>
    </w:p>
    <w:p w14:paraId="1D353FED" w14:textId="6298A174" w:rsidR="006D29F9" w:rsidRPr="006D29F9" w:rsidRDefault="006D29F9" w:rsidP="006D29F9">
      <w:pPr>
        <w:pStyle w:val="NormalWeb"/>
        <w:ind w:firstLine="720"/>
        <w:jc w:val="both"/>
      </w:pPr>
      <w:r w:rsidRPr="006D29F9">
        <w:rPr>
          <w:rStyle w:val="Strong"/>
          <w:b w:val="0"/>
        </w:rPr>
        <w:t>Projekta mērķis</w:t>
      </w:r>
      <w:r w:rsidRPr="006D29F9">
        <w:rPr>
          <w:b/>
        </w:rPr>
        <w:t xml:space="preserve"> </w:t>
      </w:r>
      <w:r w:rsidRPr="006D29F9">
        <w:t xml:space="preserve">ir saglabāt, aizsargāt un attīstīt nozīmīgu kultūrvēsturisko mantojumu Jelgavā, atjaunojot </w:t>
      </w:r>
      <w:r>
        <w:t>V</w:t>
      </w:r>
      <w:r w:rsidRPr="006D29F9">
        <w:t>alsts nozīmes kultūras pieminekli – ēku Vecpilsētas ielā 2, Jelgavā</w:t>
      </w:r>
      <w:r w:rsidR="00D77FF6">
        <w:t>,</w:t>
      </w:r>
      <w:r w:rsidRPr="006D29F9">
        <w:t xml:space="preserve"> un iekārtojot jaunas muzeja ekspozīcijas Jelgavas Svētās Trīsvienības baznīcas tornī</w:t>
      </w:r>
      <w:r>
        <w:t xml:space="preserve">. Projekta īstenošanas periodā </w:t>
      </w:r>
      <w:r w:rsidRPr="006D29F9">
        <w:t>izveidojot jaunus, savstarpēji papildinošus tūrisma pakalpojumus</w:t>
      </w:r>
      <w:r>
        <w:t>, kas</w:t>
      </w:r>
      <w:r w:rsidRPr="006D29F9">
        <w:t xml:space="preserve"> nodrošin</w:t>
      </w:r>
      <w:r>
        <w:t>ās</w:t>
      </w:r>
      <w:r w:rsidRPr="006D29F9">
        <w:t xml:space="preserve"> jaunizveidoto pakalpojumu potenciāla attīstību atbilstoši Jelgavas pilsētas attīstības programmai.</w:t>
      </w:r>
    </w:p>
    <w:p w14:paraId="1EE234E0" w14:textId="77777777" w:rsidR="006D29F9" w:rsidRPr="006D29F9" w:rsidRDefault="006D29F9" w:rsidP="006D29F9">
      <w:pPr>
        <w:pStyle w:val="NormalWeb"/>
        <w:ind w:firstLine="720"/>
        <w:jc w:val="both"/>
      </w:pPr>
      <w:r w:rsidRPr="006D29F9">
        <w:t>Projekta īstenošanas laiks ir 20 mēneši pēc vienošanās par projekta īstenošanu parakstīšana</w:t>
      </w:r>
      <w:r>
        <w:t>s</w:t>
      </w:r>
      <w:r w:rsidRPr="006D29F9">
        <w:t xml:space="preserve">. </w:t>
      </w:r>
    </w:p>
    <w:p w14:paraId="67133DAE" w14:textId="354AC456" w:rsidR="00E55495" w:rsidRPr="006D29F9" w:rsidRDefault="00D21D1B" w:rsidP="00D21D1B">
      <w:pPr>
        <w:pStyle w:val="NormalWeb"/>
        <w:ind w:firstLine="720"/>
        <w:jc w:val="both"/>
        <w:rPr>
          <w:b/>
        </w:rPr>
      </w:pPr>
      <w:r w:rsidRPr="006D29F9">
        <w:t xml:space="preserve">Projekta realizācijai plānotais finansējums 2021.gadam </w:t>
      </w:r>
      <w:r w:rsidRPr="006D29F9">
        <w:rPr>
          <w:b/>
        </w:rPr>
        <w:t xml:space="preserve">1 567 559 </w:t>
      </w:r>
      <w:r w:rsidRPr="006D29F9">
        <w:rPr>
          <w:b/>
          <w:i/>
        </w:rPr>
        <w:t>euro</w:t>
      </w:r>
      <w:r w:rsidRPr="006D29F9">
        <w:t>,</w:t>
      </w:r>
      <w:r w:rsidR="00D77FF6">
        <w:t xml:space="preserve"> kas ir valsts budžeta līdzekļi un ERAF finansējums.</w:t>
      </w:r>
    </w:p>
    <w:p w14:paraId="683220EA" w14:textId="77777777" w:rsidR="00E55495" w:rsidRDefault="00E55495" w:rsidP="00312981">
      <w:pPr>
        <w:pStyle w:val="ListParagraph"/>
        <w:ind w:left="0"/>
        <w:jc w:val="both"/>
        <w:rPr>
          <w:b/>
        </w:rPr>
      </w:pPr>
    </w:p>
    <w:p w14:paraId="66258FA4" w14:textId="77777777" w:rsidR="00D21D1B" w:rsidRPr="007D42ED" w:rsidRDefault="00D21D1B" w:rsidP="00312981">
      <w:pPr>
        <w:pStyle w:val="ListParagraph"/>
        <w:ind w:left="0"/>
        <w:jc w:val="both"/>
        <w:rPr>
          <w:b/>
        </w:rPr>
      </w:pPr>
      <w:r>
        <w:rPr>
          <w:b/>
        </w:rPr>
        <w:t>04.744.</w:t>
      </w:r>
      <w:r w:rsidRPr="00D21D1B">
        <w:rPr>
          <w:b/>
          <w:color w:val="FF0000"/>
        </w:rPr>
        <w:t xml:space="preserve"> </w:t>
      </w:r>
      <w:r w:rsidRPr="007D42ED">
        <w:rPr>
          <w:b/>
        </w:rPr>
        <w:t>ERAF projekts “Pilssalas ielas degradētās teritorijas sakārtošana”</w:t>
      </w:r>
    </w:p>
    <w:p w14:paraId="4A04703A" w14:textId="77777777" w:rsidR="00D21D1B" w:rsidRPr="007D42ED" w:rsidRDefault="00D21D1B" w:rsidP="00312981">
      <w:pPr>
        <w:pStyle w:val="ListParagraph"/>
        <w:ind w:left="0"/>
        <w:jc w:val="both"/>
      </w:pPr>
      <w:r w:rsidRPr="007D42ED">
        <w:rPr>
          <w:b/>
        </w:rPr>
        <w:tab/>
      </w:r>
      <w:r w:rsidRPr="007D42ED">
        <w:t>Projekta mērķis ir saglabāt, aizsargāt un attīstīt nozīmīgu dabas mantojumu Jelgavā, sakārtojot Pilssalas ielas degradēto teritoriju, attīstot esošās funkcijas, piedāvājot jaunus pakalpojumus un sekmējot to potenciāla attīstību atbilstoši Jelgavas pilsētas attīstības programmai. Projekta laikā tiks pārbūvēta Pilssalas iela 680m garumā, posmā no tilta pār Lielupi līdz nekustamajam īpašumam Pilssalas ielā 5</w:t>
      </w:r>
      <w:r w:rsidR="00621A6D" w:rsidRPr="007D42ED">
        <w:t>, t.sk. izveidojot gājēju un velosipēdu celiņus un pārbūvējot tiltu pār kanālu. Kā arī tiks izbūvēta ūdens tūrisma un sporta bāze Pilssalas ielā 5, kurā atradīsies arī tūrisma informācijas punkts.</w:t>
      </w:r>
    </w:p>
    <w:p w14:paraId="27523F42" w14:textId="77777777" w:rsidR="00621A6D" w:rsidRPr="007D42ED" w:rsidRDefault="00621A6D" w:rsidP="00621A6D">
      <w:pPr>
        <w:pStyle w:val="NormalWeb"/>
        <w:ind w:firstLine="720"/>
        <w:jc w:val="both"/>
        <w:rPr>
          <w:rFonts w:ascii="Stem-Regular" w:hAnsi="Stem-Regular"/>
        </w:rPr>
      </w:pPr>
      <w:r w:rsidRPr="007D42ED">
        <w:rPr>
          <w:rFonts w:ascii="Stem-Regular" w:hAnsi="Stem-Regular"/>
        </w:rPr>
        <w:t>Projekta īstenošanas laiks ir no 202</w:t>
      </w:r>
      <w:r w:rsidR="007D42ED" w:rsidRPr="007D42ED">
        <w:rPr>
          <w:rFonts w:ascii="Stem-Regular" w:hAnsi="Stem-Regular"/>
        </w:rPr>
        <w:t>0</w:t>
      </w:r>
      <w:r w:rsidRPr="007D42ED">
        <w:rPr>
          <w:rFonts w:ascii="Stem-Regular" w:hAnsi="Stem-Regular"/>
        </w:rPr>
        <w:t>.</w:t>
      </w:r>
      <w:r w:rsidR="007D42ED" w:rsidRPr="007D42ED">
        <w:rPr>
          <w:rFonts w:ascii="Stem-Regular" w:hAnsi="Stem-Regular"/>
        </w:rPr>
        <w:t>gada oktobra līdz 2022.gada 21.oktobrim.</w:t>
      </w:r>
      <w:r w:rsidRPr="007D42ED">
        <w:rPr>
          <w:rFonts w:ascii="Stem-Regular" w:hAnsi="Stem-Regular"/>
        </w:rPr>
        <w:t xml:space="preserve"> </w:t>
      </w:r>
    </w:p>
    <w:p w14:paraId="195186D1" w14:textId="77777777" w:rsidR="00621A6D" w:rsidRPr="007D42ED" w:rsidRDefault="00621A6D" w:rsidP="00621A6D">
      <w:pPr>
        <w:pStyle w:val="NormalWeb"/>
        <w:ind w:firstLine="720"/>
        <w:jc w:val="both"/>
        <w:rPr>
          <w:b/>
        </w:rPr>
      </w:pPr>
      <w:r w:rsidRPr="007D42ED">
        <w:rPr>
          <w:rFonts w:ascii="Stem-Regular" w:hAnsi="Stem-Regular"/>
        </w:rPr>
        <w:t xml:space="preserve">Projekta realizācijai plānotais finansējums 2021.gadam </w:t>
      </w:r>
      <w:r w:rsidRPr="007D42ED">
        <w:rPr>
          <w:rFonts w:ascii="Stem-Regular" w:hAnsi="Stem-Regular"/>
          <w:b/>
        </w:rPr>
        <w:t xml:space="preserve">4 168 337 </w:t>
      </w:r>
      <w:r w:rsidRPr="007D42ED">
        <w:rPr>
          <w:rFonts w:ascii="Stem-Regular" w:hAnsi="Stem-Regular"/>
          <w:b/>
          <w:i/>
        </w:rPr>
        <w:t>euro</w:t>
      </w:r>
      <w:r w:rsidRPr="007D42ED">
        <w:rPr>
          <w:rFonts w:ascii="Stem-Regular" w:hAnsi="Stem-Regular"/>
        </w:rPr>
        <w:t xml:space="preserve">, t.sk. aizņēmuma līdzekļi 2 196 032 </w:t>
      </w:r>
      <w:r w:rsidRPr="007D42ED">
        <w:rPr>
          <w:rFonts w:ascii="Stem-Regular" w:hAnsi="Stem-Regular"/>
          <w:i/>
        </w:rPr>
        <w:t>euro</w:t>
      </w:r>
      <w:r w:rsidRPr="007D42ED">
        <w:rPr>
          <w:rFonts w:ascii="Stem-Regular" w:hAnsi="Stem-Regular"/>
        </w:rPr>
        <w:t>.</w:t>
      </w:r>
    </w:p>
    <w:p w14:paraId="67ADD079" w14:textId="77777777" w:rsidR="00621A6D" w:rsidRPr="00D21D1B" w:rsidRDefault="00621A6D" w:rsidP="00312981">
      <w:pPr>
        <w:pStyle w:val="ListParagraph"/>
        <w:ind w:left="0"/>
        <w:jc w:val="both"/>
        <w:rPr>
          <w:color w:val="FF0000"/>
        </w:rPr>
      </w:pPr>
    </w:p>
    <w:p w14:paraId="122395EA" w14:textId="77777777" w:rsidR="00312981" w:rsidRPr="0018674F" w:rsidRDefault="00312981" w:rsidP="00312981">
      <w:pPr>
        <w:pStyle w:val="ListParagraph"/>
        <w:ind w:left="0"/>
        <w:jc w:val="both"/>
      </w:pPr>
      <w:r w:rsidRPr="0018674F">
        <w:rPr>
          <w:b/>
        </w:rPr>
        <w:t>04.901. Zemes reformas darbība, zemes īpašuma un lietošanas tiesību pārveidošana</w:t>
      </w:r>
    </w:p>
    <w:p w14:paraId="7A3AF152" w14:textId="77777777" w:rsidR="00312981" w:rsidRPr="0018674F" w:rsidRDefault="00312981" w:rsidP="00312981">
      <w:pPr>
        <w:ind w:firstLine="720"/>
        <w:jc w:val="both"/>
      </w:pPr>
      <w:r w:rsidRPr="0018674F">
        <w:t>Šim mērķim plānotie izdevumi 20</w:t>
      </w:r>
      <w:r w:rsidR="000F4900" w:rsidRPr="0018674F">
        <w:t>2</w:t>
      </w:r>
      <w:r w:rsidR="00C662AE">
        <w:t>1</w:t>
      </w:r>
      <w:r w:rsidRPr="0018674F">
        <w:t xml:space="preserve">.gadam </w:t>
      </w:r>
      <w:r w:rsidR="00C662AE" w:rsidRPr="00C662AE">
        <w:rPr>
          <w:b/>
        </w:rPr>
        <w:t>3</w:t>
      </w:r>
      <w:r w:rsidR="000F4900" w:rsidRPr="00C662AE">
        <w:rPr>
          <w:b/>
        </w:rPr>
        <w:t>9</w:t>
      </w:r>
      <w:r w:rsidR="000F4900" w:rsidRPr="0018674F">
        <w:rPr>
          <w:b/>
        </w:rPr>
        <w:t xml:space="preserve"> 900</w:t>
      </w:r>
      <w:r w:rsidRPr="0018674F">
        <w:rPr>
          <w:b/>
        </w:rPr>
        <w:t> </w:t>
      </w:r>
      <w:r w:rsidRPr="0018674F">
        <w:rPr>
          <w:b/>
          <w:i/>
        </w:rPr>
        <w:t>euro</w:t>
      </w:r>
      <w:r w:rsidRPr="0018674F">
        <w:rPr>
          <w:i/>
        </w:rPr>
        <w:t>.</w:t>
      </w:r>
      <w:r w:rsidRPr="0018674F">
        <w:t xml:space="preserve"> Šie līdzekļi ir paredzēti pašvaldības īpašumu reģistrācijai Zemesgrāmatā, notāra pakalpojumu apmaksai, sertificēto vērtētāju pakalpojumu apmaksai un darījumiem pirmpirkuma tiesību izmantošanai. </w:t>
      </w:r>
    </w:p>
    <w:p w14:paraId="4248C349" w14:textId="77777777" w:rsidR="00312981" w:rsidRPr="0018674F" w:rsidRDefault="00312981" w:rsidP="00312981">
      <w:pPr>
        <w:pStyle w:val="Default"/>
        <w:ind w:firstLine="720"/>
        <w:jc w:val="both"/>
        <w:rPr>
          <w:rFonts w:ascii="Times New Roman" w:hAnsi="Times New Roman" w:cs="Times New Roman"/>
          <w:b/>
          <w:color w:val="auto"/>
        </w:rPr>
      </w:pPr>
    </w:p>
    <w:p w14:paraId="7C78A1F4" w14:textId="77777777" w:rsidR="00312981" w:rsidRPr="0018674F" w:rsidRDefault="00312981" w:rsidP="00312981">
      <w:pPr>
        <w:pStyle w:val="Default"/>
        <w:jc w:val="both"/>
        <w:rPr>
          <w:rFonts w:ascii="Times New Roman" w:hAnsi="Times New Roman" w:cs="Times New Roman"/>
          <w:b/>
          <w:color w:val="auto"/>
        </w:rPr>
      </w:pPr>
      <w:r w:rsidRPr="0018674F">
        <w:rPr>
          <w:rFonts w:ascii="Times New Roman" w:hAnsi="Times New Roman" w:cs="Times New Roman"/>
          <w:b/>
          <w:color w:val="auto"/>
        </w:rPr>
        <w:t>0</w:t>
      </w:r>
      <w:r w:rsidRPr="0018674F">
        <w:rPr>
          <w:rFonts w:ascii="Times New Roman" w:hAnsi="Times New Roman" w:cs="Times New Roman"/>
          <w:b/>
        </w:rPr>
        <w:t>5</w:t>
      </w:r>
      <w:r w:rsidRPr="0018674F">
        <w:rPr>
          <w:rFonts w:ascii="Times New Roman" w:hAnsi="Times New Roman" w:cs="Times New Roman"/>
          <w:b/>
          <w:color w:val="auto"/>
        </w:rPr>
        <w:t>.</w:t>
      </w:r>
      <w:r w:rsidRPr="0018674F">
        <w:rPr>
          <w:rFonts w:ascii="Times New Roman" w:hAnsi="Times New Roman" w:cs="Times New Roman"/>
          <w:b/>
        </w:rPr>
        <w:t>306.</w:t>
      </w:r>
      <w:r w:rsidRPr="0018674F">
        <w:rPr>
          <w:rFonts w:ascii="Times New Roman" w:hAnsi="Times New Roman" w:cs="Times New Roman"/>
          <w:b/>
          <w:color w:val="auto"/>
        </w:rPr>
        <w:t xml:space="preserve"> EKF projekts </w:t>
      </w:r>
      <w:r w:rsidR="00E74851" w:rsidRPr="0018674F">
        <w:rPr>
          <w:rFonts w:ascii="Times New Roman" w:hAnsi="Times New Roman" w:cs="Times New Roman"/>
          <w:b/>
          <w:color w:val="auto"/>
        </w:rPr>
        <w:t>“</w:t>
      </w:r>
      <w:r w:rsidRPr="0018674F">
        <w:rPr>
          <w:rFonts w:ascii="Times New Roman" w:hAnsi="Times New Roman" w:cs="Times New Roman"/>
          <w:b/>
          <w:color w:val="auto"/>
        </w:rPr>
        <w:t>Videi draudzīgas sabiedriskā transporta in</w:t>
      </w:r>
      <w:r w:rsidR="00E74851" w:rsidRPr="0018674F">
        <w:rPr>
          <w:rFonts w:ascii="Times New Roman" w:hAnsi="Times New Roman" w:cs="Times New Roman"/>
          <w:b/>
          <w:color w:val="auto"/>
        </w:rPr>
        <w:t>frastruktūras attīstība Jelgavā”</w:t>
      </w:r>
      <w:r w:rsidRPr="0018674F">
        <w:rPr>
          <w:rFonts w:ascii="Times New Roman" w:hAnsi="Times New Roman" w:cs="Times New Roman"/>
          <w:b/>
          <w:color w:val="auto"/>
        </w:rPr>
        <w:t xml:space="preserve"> </w:t>
      </w:r>
    </w:p>
    <w:p w14:paraId="3AEA170F" w14:textId="1B571132" w:rsidR="00312981" w:rsidRPr="007D42ED" w:rsidRDefault="00312981" w:rsidP="00312981">
      <w:pPr>
        <w:pStyle w:val="NormalWeb"/>
        <w:ind w:firstLine="720"/>
        <w:jc w:val="both"/>
      </w:pPr>
      <w:r w:rsidRPr="0018674F">
        <w:t>Plānotais finansējums 20</w:t>
      </w:r>
      <w:r w:rsidR="00FA3320" w:rsidRPr="0018674F">
        <w:t>2</w:t>
      </w:r>
      <w:r w:rsidR="00C662AE">
        <w:t>1</w:t>
      </w:r>
      <w:r w:rsidRPr="0018674F">
        <w:t xml:space="preserve">.gadam </w:t>
      </w:r>
      <w:r w:rsidR="00280BDA" w:rsidRPr="0018674F">
        <w:rPr>
          <w:b/>
        </w:rPr>
        <w:t>2 335 </w:t>
      </w:r>
      <w:r w:rsidR="00FA3320" w:rsidRPr="0018674F">
        <w:rPr>
          <w:b/>
        </w:rPr>
        <w:t>848</w:t>
      </w:r>
      <w:r w:rsidRPr="0018674F">
        <w:rPr>
          <w:b/>
        </w:rPr>
        <w:t> </w:t>
      </w:r>
      <w:r w:rsidRPr="0018674F">
        <w:rPr>
          <w:b/>
          <w:i/>
        </w:rPr>
        <w:t>euro</w:t>
      </w:r>
      <w:r w:rsidR="00FA3320" w:rsidRPr="0018674F">
        <w:t xml:space="preserve">, t.sk. aizņēmuma līdzekļi </w:t>
      </w:r>
      <w:r w:rsidR="00C662AE">
        <w:t>968</w:t>
      </w:r>
      <w:r w:rsidR="00A20C07">
        <w:t> </w:t>
      </w:r>
      <w:r w:rsidR="00C662AE">
        <w:t>452</w:t>
      </w:r>
      <w:r w:rsidR="00FA3320" w:rsidRPr="0018674F">
        <w:t xml:space="preserve"> </w:t>
      </w:r>
      <w:r w:rsidR="00FA3320" w:rsidRPr="0018674F">
        <w:rPr>
          <w:i/>
        </w:rPr>
        <w:t>euro</w:t>
      </w:r>
      <w:r w:rsidRPr="0018674F">
        <w:rPr>
          <w:i/>
        </w:rPr>
        <w:t xml:space="preserve">. </w:t>
      </w:r>
      <w:r w:rsidRPr="0018674F">
        <w:rPr>
          <w:rStyle w:val="Strong"/>
          <w:b w:val="0"/>
        </w:rPr>
        <w:t>Projekta mērķis</w:t>
      </w:r>
      <w:r w:rsidRPr="0018674F">
        <w:t xml:space="preserve"> ir veicināt videi draudzīga sabiedriskā transporta</w:t>
      </w:r>
      <w:r w:rsidR="00E74851" w:rsidRPr="0018674F">
        <w:t xml:space="preserve"> –</w:t>
      </w:r>
      <w:r w:rsidRPr="0018674F">
        <w:t xml:space="preserve"> pilsētas maršrutu </w:t>
      </w:r>
      <w:r w:rsidRPr="0018674F">
        <w:lastRenderedPageBreak/>
        <w:t xml:space="preserve">autobusu izmantošanu Jelgavas pilsētā un pasažieru skaita pieaugumu videi draudzīgā sabiedriskā transportā. </w:t>
      </w:r>
      <w:r w:rsidRPr="007D42ED">
        <w:t xml:space="preserve">Projekta </w:t>
      </w:r>
      <w:r w:rsidR="007D42ED" w:rsidRPr="007D42ED">
        <w:t>īstenošanas laiks no 2018.gada 27.marta līdz 2023.gada 1.augustam</w:t>
      </w:r>
      <w:r w:rsidR="00FA3320" w:rsidRPr="007D42ED">
        <w:t>.</w:t>
      </w:r>
      <w:r w:rsidRPr="007D42ED">
        <w:t xml:space="preserve"> </w:t>
      </w:r>
    </w:p>
    <w:p w14:paraId="41837962" w14:textId="77777777" w:rsidR="00312981" w:rsidRPr="0018674F" w:rsidRDefault="00312981" w:rsidP="00312981">
      <w:pPr>
        <w:ind w:firstLine="720"/>
        <w:jc w:val="both"/>
      </w:pPr>
    </w:p>
    <w:p w14:paraId="6BD483C2" w14:textId="77777777" w:rsidR="00312981" w:rsidRPr="0018674F" w:rsidRDefault="00312981" w:rsidP="00312981">
      <w:pPr>
        <w:jc w:val="both"/>
        <w:rPr>
          <w:b/>
        </w:rPr>
      </w:pPr>
      <w:r w:rsidRPr="0018674F">
        <w:rPr>
          <w:b/>
        </w:rPr>
        <w:t xml:space="preserve">05.603. </w:t>
      </w:r>
      <w:r w:rsidR="006807F8" w:rsidRPr="0018674F">
        <w:rPr>
          <w:b/>
        </w:rPr>
        <w:t xml:space="preserve">Interreg V-A Latvijas –Lietuvas </w:t>
      </w:r>
      <w:r w:rsidR="00C662AE">
        <w:rPr>
          <w:b/>
        </w:rPr>
        <w:t xml:space="preserve">pārrobežu sadarbības </w:t>
      </w:r>
      <w:r w:rsidR="006807F8" w:rsidRPr="0018674F">
        <w:rPr>
          <w:b/>
        </w:rPr>
        <w:t>programmas p</w:t>
      </w:r>
      <w:r w:rsidRPr="0018674F">
        <w:rPr>
          <w:b/>
        </w:rPr>
        <w:t>rojekts “Vides risku pārvaldības resursu pilnveidošana pierobežas reģionā, lai efektīvi veiktu vides aizsardzības pasākumus”</w:t>
      </w:r>
    </w:p>
    <w:p w14:paraId="52CF9D8A" w14:textId="77777777" w:rsidR="00312981" w:rsidRPr="0018674F" w:rsidRDefault="00312981" w:rsidP="00312981">
      <w:pPr>
        <w:ind w:firstLine="720"/>
        <w:jc w:val="both"/>
        <w:rPr>
          <w:color w:val="FF0000"/>
        </w:rPr>
      </w:pPr>
      <w:r w:rsidRPr="0018674F">
        <w:t>Plānotais finansējums 20</w:t>
      </w:r>
      <w:r w:rsidR="00762B67" w:rsidRPr="0018674F">
        <w:t>2</w:t>
      </w:r>
      <w:r w:rsidR="00C662AE">
        <w:t>1</w:t>
      </w:r>
      <w:r w:rsidRPr="0018674F">
        <w:t xml:space="preserve">.gadam </w:t>
      </w:r>
      <w:r w:rsidR="00C662AE">
        <w:rPr>
          <w:b/>
        </w:rPr>
        <w:t>314 136</w:t>
      </w:r>
      <w:r w:rsidRPr="0018674F">
        <w:rPr>
          <w:b/>
        </w:rPr>
        <w:t xml:space="preserve"> </w:t>
      </w:r>
      <w:r w:rsidRPr="0018674F">
        <w:rPr>
          <w:b/>
          <w:i/>
        </w:rPr>
        <w:t>euro</w:t>
      </w:r>
      <w:r w:rsidRPr="0018674F">
        <w:rPr>
          <w:b/>
        </w:rPr>
        <w:t xml:space="preserve">. </w:t>
      </w:r>
      <w:r w:rsidRPr="0018674F">
        <w:t xml:space="preserve">Projekta īstenošanas ietvaros ir plānots pilnveidot apziņošanas sistēmu Jelgavas un Šauļu pilsētu pašvaldību administratīvajās teritorijās, nodrošinot iedzīvotāju informēšanu un operatīvu informācijas apmaiņu starp atbildīgajiem operatīvajiem dienestiem (aplikācijas uzlabošana, GIS slāņa pilnveidošana, sirēnu un radio komunikācijas termināla iegāde. Kā arī uzlabot operatīvo glābšanas dienestu tehnisko aprīkojumu un iegādāties papildus nepieciešamo infrastruktūru un inventāru (operatīvos transportlīdzekļus, glābšanas laivas, rācijas, uzstādīt videonovērošanas kameras un automātiskos ūdens pumpjus, mobilās vieglas konstrukcijas nojumes/teltis). </w:t>
      </w:r>
    </w:p>
    <w:p w14:paraId="01DB9EEA" w14:textId="77777777" w:rsidR="00312981" w:rsidRPr="0018674F" w:rsidRDefault="00312981" w:rsidP="00312981">
      <w:pPr>
        <w:jc w:val="both"/>
        <w:rPr>
          <w:b/>
        </w:rPr>
      </w:pPr>
    </w:p>
    <w:p w14:paraId="616C1A13" w14:textId="77777777" w:rsidR="00312981" w:rsidRPr="0018674F" w:rsidRDefault="00312981" w:rsidP="00312981">
      <w:pPr>
        <w:jc w:val="both"/>
        <w:rPr>
          <w:b/>
        </w:rPr>
      </w:pPr>
      <w:r w:rsidRPr="0018674F">
        <w:rPr>
          <w:b/>
        </w:rPr>
        <w:t>06.201. Projektu sagatavošana, izstrāde un teritoriju attīstība</w:t>
      </w:r>
    </w:p>
    <w:p w14:paraId="0B31250C" w14:textId="1A651996" w:rsidR="008E6287" w:rsidRPr="008E6287" w:rsidRDefault="008E6287" w:rsidP="008E6287">
      <w:pPr>
        <w:ind w:firstLine="709"/>
        <w:jc w:val="both"/>
      </w:pPr>
      <w:r w:rsidRPr="008E6287">
        <w:t xml:space="preserve">Plānotie izdevumi 2021.gadā ir </w:t>
      </w:r>
      <w:r w:rsidRPr="008E6287">
        <w:rPr>
          <w:b/>
        </w:rPr>
        <w:t>730 369 </w:t>
      </w:r>
      <w:r w:rsidRPr="008E6287">
        <w:rPr>
          <w:b/>
          <w:i/>
        </w:rPr>
        <w:t>euro</w:t>
      </w:r>
      <w:r w:rsidRPr="008E6287">
        <w:t xml:space="preserve">, </w:t>
      </w:r>
      <w:r w:rsidR="00D77FF6">
        <w:t xml:space="preserve">tai skaitā </w:t>
      </w:r>
      <w:r w:rsidRPr="008E6287">
        <w:t>1500 </w:t>
      </w:r>
      <w:r w:rsidRPr="008E6287">
        <w:rPr>
          <w:i/>
        </w:rPr>
        <w:t>euro</w:t>
      </w:r>
      <w:r w:rsidRPr="008E6287">
        <w:t xml:space="preserve"> darba algas uzņēmumu līgumiem par  konsultāciju sniegšanu, 30 000 </w:t>
      </w:r>
      <w:r w:rsidRPr="008E6287">
        <w:rPr>
          <w:i/>
        </w:rPr>
        <w:t>euro</w:t>
      </w:r>
      <w:r w:rsidRPr="008E6287">
        <w:t xml:space="preserve"> paredzot pakalpojumu apmaksai par projektu izmaksu – ieguvumu analīzes izstrādi projektu iesniegumu, inventarizācijas lietu sagatavošanai, publicitātes pakalpojumiem u.c. izdevumiem, savukārt 698 869 </w:t>
      </w:r>
      <w:r w:rsidRPr="008E6287">
        <w:rPr>
          <w:i/>
        </w:rPr>
        <w:t>euro</w:t>
      </w:r>
      <w:r w:rsidR="00D77FF6">
        <w:rPr>
          <w:i/>
        </w:rPr>
        <w:t xml:space="preserve"> </w:t>
      </w:r>
      <w:r w:rsidR="00D77FF6" w:rsidRPr="00D77FF6">
        <w:t>plānoti</w:t>
      </w:r>
      <w:r w:rsidRPr="008E6287">
        <w:rPr>
          <w:i/>
        </w:rPr>
        <w:t xml:space="preserve"> </w:t>
      </w:r>
      <w:r w:rsidRPr="008E6287">
        <w:t xml:space="preserve">tehniskās dokumentācijas izstrādei sekojošiem objektiem un mērķiem: </w:t>
      </w:r>
    </w:p>
    <w:p w14:paraId="7766F52E" w14:textId="4B706B34" w:rsidR="008E6287" w:rsidRPr="0018674F" w:rsidRDefault="008E6287" w:rsidP="00A71174">
      <w:pPr>
        <w:pStyle w:val="ListParagraph"/>
        <w:numPr>
          <w:ilvl w:val="0"/>
          <w:numId w:val="16"/>
        </w:numPr>
        <w:ind w:hanging="295"/>
        <w:jc w:val="both"/>
      </w:pPr>
      <w:r>
        <w:t>attīstības plānošanas dokumentu (teritorijas plānojums, ilgtspējīgas attīstības stratēģija, attīstības programma) izstrāde</w:t>
      </w:r>
      <w:r w:rsidR="00D77FF6">
        <w:t>i</w:t>
      </w:r>
      <w:r w:rsidRPr="0018674F">
        <w:t xml:space="preserve"> – </w:t>
      </w:r>
      <w:r>
        <w:t>93 000</w:t>
      </w:r>
      <w:r w:rsidRPr="0018674F">
        <w:t xml:space="preserve"> </w:t>
      </w:r>
      <w:r w:rsidRPr="0018674F">
        <w:rPr>
          <w:i/>
        </w:rPr>
        <w:t>euro</w:t>
      </w:r>
      <w:r w:rsidRPr="0018674F">
        <w:t>;</w:t>
      </w:r>
    </w:p>
    <w:p w14:paraId="43D8CBEA" w14:textId="29F82DAD" w:rsidR="008E6287" w:rsidRPr="0018674F" w:rsidRDefault="008E6287" w:rsidP="00A71174">
      <w:pPr>
        <w:pStyle w:val="ListParagraph"/>
        <w:numPr>
          <w:ilvl w:val="0"/>
          <w:numId w:val="16"/>
        </w:numPr>
        <w:ind w:hanging="295"/>
        <w:jc w:val="both"/>
      </w:pPr>
      <w:r w:rsidRPr="0018674F">
        <w:t>būvprojekta izstrāde</w:t>
      </w:r>
      <w:r w:rsidR="00D77FF6">
        <w:t>i</w:t>
      </w:r>
      <w:r w:rsidRPr="0018674F">
        <w:t xml:space="preserve"> </w:t>
      </w:r>
      <w:r>
        <w:t xml:space="preserve">Lielupes tīrīšanai pie Pilssalas </w:t>
      </w:r>
      <w:r w:rsidR="00D77FF6">
        <w:t>ielas Nr.8</w:t>
      </w:r>
      <w:r>
        <w:t xml:space="preserve"> un </w:t>
      </w:r>
      <w:r w:rsidR="00D77FF6">
        <w:t>Nr.</w:t>
      </w:r>
      <w:r>
        <w:t>12</w:t>
      </w:r>
      <w:r w:rsidRPr="0018674F">
        <w:t xml:space="preserve"> – </w:t>
      </w:r>
      <w:r>
        <w:t>12 000</w:t>
      </w:r>
      <w:r w:rsidRPr="0018674F">
        <w:t xml:space="preserve"> </w:t>
      </w:r>
      <w:r w:rsidRPr="0018674F">
        <w:rPr>
          <w:i/>
        </w:rPr>
        <w:t>euro</w:t>
      </w:r>
      <w:r w:rsidRPr="0018674F">
        <w:t>;</w:t>
      </w:r>
    </w:p>
    <w:p w14:paraId="6F13A08E" w14:textId="14CA1F4B" w:rsidR="008E6287" w:rsidRPr="0018674F" w:rsidRDefault="008E6287" w:rsidP="00A71174">
      <w:pPr>
        <w:pStyle w:val="ListParagraph"/>
        <w:numPr>
          <w:ilvl w:val="0"/>
          <w:numId w:val="16"/>
        </w:numPr>
        <w:ind w:hanging="295"/>
        <w:jc w:val="both"/>
      </w:pPr>
      <w:r>
        <w:t xml:space="preserve">energoefektivitātes paaugstināšanas tehniskās dokumentācijas izstrādei (Svētes iela 33, </w:t>
      </w:r>
      <w:r w:rsidR="0035104F">
        <w:t>P</w:t>
      </w:r>
      <w:r>
        <w:t>ulkv.</w:t>
      </w:r>
      <w:r w:rsidR="00370B09">
        <w:t xml:space="preserve"> </w:t>
      </w:r>
      <w:r>
        <w:t>O.</w:t>
      </w:r>
      <w:r w:rsidR="00370B09">
        <w:t xml:space="preserve"> </w:t>
      </w:r>
      <w:r>
        <w:t>Kalpaka 16, Raiņa 6)</w:t>
      </w:r>
      <w:r w:rsidRPr="0018674F">
        <w:t xml:space="preserve"> – </w:t>
      </w:r>
      <w:r>
        <w:t>40 000</w:t>
      </w:r>
      <w:r w:rsidRPr="0018674F">
        <w:t> </w:t>
      </w:r>
      <w:r w:rsidRPr="0018674F">
        <w:rPr>
          <w:i/>
        </w:rPr>
        <w:t>euro</w:t>
      </w:r>
      <w:r w:rsidRPr="0018674F">
        <w:t>;</w:t>
      </w:r>
    </w:p>
    <w:p w14:paraId="5F034B8A" w14:textId="30FCFC8C" w:rsidR="008E6287" w:rsidRPr="0018674F" w:rsidRDefault="008E6287" w:rsidP="00A71174">
      <w:pPr>
        <w:pStyle w:val="ListParagraph"/>
        <w:numPr>
          <w:ilvl w:val="0"/>
          <w:numId w:val="16"/>
        </w:numPr>
        <w:ind w:hanging="295"/>
        <w:jc w:val="both"/>
      </w:pPr>
      <w:r w:rsidRPr="0018674F">
        <w:t>būvprojekta izstrāde</w:t>
      </w:r>
      <w:r w:rsidR="00D77FF6">
        <w:t>i</w:t>
      </w:r>
      <w:r w:rsidRPr="0018674F">
        <w:t xml:space="preserve"> </w:t>
      </w:r>
      <w:r>
        <w:t xml:space="preserve"> Miera un Aizsargu iel</w:t>
      </w:r>
      <w:r w:rsidR="00370B09">
        <w:t>u</w:t>
      </w:r>
      <w:r>
        <w:t xml:space="preserve"> pārbūvei</w:t>
      </w:r>
      <w:r w:rsidRPr="0018674F">
        <w:t xml:space="preserve"> – </w:t>
      </w:r>
      <w:r>
        <w:t>65 000</w:t>
      </w:r>
      <w:r w:rsidRPr="0018674F">
        <w:t xml:space="preserve"> </w:t>
      </w:r>
      <w:r w:rsidRPr="0018674F">
        <w:rPr>
          <w:i/>
        </w:rPr>
        <w:t>euro</w:t>
      </w:r>
      <w:r w:rsidRPr="0018674F">
        <w:t>;</w:t>
      </w:r>
    </w:p>
    <w:p w14:paraId="1C75D2F6" w14:textId="1173FD6A" w:rsidR="008E6287" w:rsidRPr="0018674F" w:rsidRDefault="008E6287" w:rsidP="00A71174">
      <w:pPr>
        <w:pStyle w:val="ListParagraph"/>
        <w:numPr>
          <w:ilvl w:val="0"/>
          <w:numId w:val="16"/>
        </w:numPr>
        <w:ind w:hanging="295"/>
        <w:jc w:val="both"/>
      </w:pPr>
      <w:r w:rsidRPr="0018674F">
        <w:t xml:space="preserve">būvprojekta ekspertīzēm </w:t>
      </w:r>
      <w:r w:rsidR="00A20C07">
        <w:t xml:space="preserve"> un energosertifikātiem – </w:t>
      </w:r>
      <w:r>
        <w:t>43 000</w:t>
      </w:r>
      <w:r w:rsidRPr="0018674F">
        <w:t xml:space="preserve"> </w:t>
      </w:r>
      <w:r w:rsidRPr="0018674F">
        <w:rPr>
          <w:i/>
        </w:rPr>
        <w:t>euro</w:t>
      </w:r>
      <w:r w:rsidRPr="0018674F">
        <w:t>;</w:t>
      </w:r>
    </w:p>
    <w:p w14:paraId="6F2AFB6F" w14:textId="77777777" w:rsidR="008E6287" w:rsidRPr="0018674F" w:rsidRDefault="008E6287" w:rsidP="00A71174">
      <w:pPr>
        <w:pStyle w:val="ListParagraph"/>
        <w:numPr>
          <w:ilvl w:val="0"/>
          <w:numId w:val="16"/>
        </w:numPr>
        <w:ind w:hanging="295"/>
        <w:jc w:val="both"/>
      </w:pPr>
      <w:r w:rsidRPr="0018674F">
        <w:t>būvprojekta izstrāde</w:t>
      </w:r>
      <w:r>
        <w:t>i</w:t>
      </w:r>
      <w:r w:rsidRPr="0018674F">
        <w:t xml:space="preserve"> </w:t>
      </w:r>
      <w:r>
        <w:t xml:space="preserve">un ekspertīzēm </w:t>
      </w:r>
      <w:r w:rsidRPr="0018674F">
        <w:t>Zirgu ielā 47</w:t>
      </w:r>
      <w:r w:rsidR="00370B09">
        <w:t>a</w:t>
      </w:r>
      <w:r>
        <w:t>, Ūdenstūrisma un sporta bāze, Pilssalas ielas pārbūvei, ēkas Pasta ielā 32</w:t>
      </w:r>
      <w:r w:rsidRPr="0018674F">
        <w:t xml:space="preserve"> pārbūvei – </w:t>
      </w:r>
      <w:r>
        <w:t xml:space="preserve">120 470 </w:t>
      </w:r>
      <w:r w:rsidRPr="00E04018">
        <w:rPr>
          <w:i/>
        </w:rPr>
        <w:t>euro</w:t>
      </w:r>
      <w:r w:rsidRPr="0018674F">
        <w:t>;</w:t>
      </w:r>
    </w:p>
    <w:p w14:paraId="5EFCC9E2" w14:textId="5F216AF0" w:rsidR="008E6287" w:rsidRPr="008E6287" w:rsidRDefault="00D77FF6" w:rsidP="00A71174">
      <w:pPr>
        <w:pStyle w:val="ListParagraph"/>
        <w:numPr>
          <w:ilvl w:val="0"/>
          <w:numId w:val="16"/>
        </w:numPr>
        <w:ind w:hanging="295"/>
        <w:jc w:val="both"/>
      </w:pPr>
      <w:r>
        <w:t>u.c. būvprojektu izstrādēm</w:t>
      </w:r>
      <w:r w:rsidR="008E6287" w:rsidRPr="008E6287">
        <w:t xml:space="preserve"> un ekspertīzēm, līdzfinansējums investīciju projektu īstenošanai – 325 399 </w:t>
      </w:r>
      <w:r w:rsidR="008E6287" w:rsidRPr="008E6287">
        <w:rPr>
          <w:i/>
        </w:rPr>
        <w:t>euro</w:t>
      </w:r>
      <w:r w:rsidR="008E6287" w:rsidRPr="008E6287">
        <w:t>.</w:t>
      </w:r>
    </w:p>
    <w:p w14:paraId="22D9C6FC" w14:textId="77777777" w:rsidR="00BB2BB2" w:rsidRPr="00BB2BB2" w:rsidRDefault="00BB2BB2" w:rsidP="00312981">
      <w:pPr>
        <w:jc w:val="both"/>
      </w:pPr>
    </w:p>
    <w:p w14:paraId="17B369E5" w14:textId="77777777" w:rsidR="00312981" w:rsidRPr="0018674F" w:rsidRDefault="00312981" w:rsidP="00312981">
      <w:pPr>
        <w:jc w:val="both"/>
        <w:rPr>
          <w:b/>
        </w:rPr>
      </w:pPr>
      <w:r w:rsidRPr="0018674F">
        <w:rPr>
          <w:b/>
        </w:rPr>
        <w:t>06.604. Pašvaldības dzīvokļu pārvaldīšana, remonts, veco māju nojaukšana</w:t>
      </w:r>
    </w:p>
    <w:p w14:paraId="58F24072" w14:textId="77777777" w:rsidR="00312981" w:rsidRPr="0018674F" w:rsidRDefault="00312981" w:rsidP="00312981">
      <w:pPr>
        <w:ind w:firstLine="720"/>
        <w:jc w:val="both"/>
      </w:pPr>
      <w:r w:rsidRPr="0018674F">
        <w:t>P</w:t>
      </w:r>
      <w:r w:rsidR="001876DD">
        <w:t>lānotais</w:t>
      </w:r>
      <w:r w:rsidRPr="0018674F">
        <w:t xml:space="preserve"> finansējums 20</w:t>
      </w:r>
      <w:r w:rsidR="00910B91" w:rsidRPr="0018674F">
        <w:t>2</w:t>
      </w:r>
      <w:r w:rsidR="001876DD">
        <w:t>1</w:t>
      </w:r>
      <w:r w:rsidRPr="0018674F">
        <w:t xml:space="preserve">.gadam </w:t>
      </w:r>
      <w:r w:rsidR="001876DD">
        <w:rPr>
          <w:b/>
        </w:rPr>
        <w:t>272 382</w:t>
      </w:r>
      <w:r w:rsidRPr="0018674F">
        <w:rPr>
          <w:b/>
        </w:rPr>
        <w:t> </w:t>
      </w:r>
      <w:r w:rsidRPr="0018674F">
        <w:rPr>
          <w:b/>
          <w:i/>
        </w:rPr>
        <w:t>euro</w:t>
      </w:r>
      <w:r w:rsidRPr="0018674F">
        <w:t>, kas paredzēts sekojošiem mērķiem:</w:t>
      </w:r>
    </w:p>
    <w:p w14:paraId="609F2F7A" w14:textId="77777777" w:rsidR="00312981" w:rsidRPr="0018674F" w:rsidRDefault="001876DD" w:rsidP="00312981">
      <w:pPr>
        <w:pStyle w:val="ListParagraph"/>
        <w:numPr>
          <w:ilvl w:val="0"/>
          <w:numId w:val="4"/>
        </w:numPr>
        <w:ind w:left="1418" w:hanging="284"/>
        <w:jc w:val="both"/>
      </w:pPr>
      <w:r>
        <w:t>186 382</w:t>
      </w:r>
      <w:r w:rsidR="00312981" w:rsidRPr="0018674F">
        <w:t> </w:t>
      </w:r>
      <w:r w:rsidR="00312981" w:rsidRPr="0018674F">
        <w:rPr>
          <w:i/>
        </w:rPr>
        <w:t>euro</w:t>
      </w:r>
      <w:r w:rsidR="00312981" w:rsidRPr="0018674F">
        <w:t xml:space="preserve"> pašvaldības izīrējamo dzīvokļu kosmētiskajiem remontiem un kopīpašumu daļu remontiem, kā arī īres un komunālo maksājumu veikšanai neizīrētajiem sociālajiem dzīvokļiem;</w:t>
      </w:r>
      <w:r w:rsidR="00312981" w:rsidRPr="0018674F">
        <w:rPr>
          <w:i/>
        </w:rPr>
        <w:t xml:space="preserve"> </w:t>
      </w:r>
    </w:p>
    <w:p w14:paraId="55ED41E5" w14:textId="77777777" w:rsidR="00312981" w:rsidRDefault="00312981" w:rsidP="00312981">
      <w:pPr>
        <w:pStyle w:val="ListParagraph"/>
        <w:numPr>
          <w:ilvl w:val="0"/>
          <w:numId w:val="4"/>
        </w:numPr>
        <w:ind w:left="1418" w:hanging="284"/>
        <w:jc w:val="both"/>
      </w:pPr>
      <w:r w:rsidRPr="0018674F">
        <w:t xml:space="preserve">25 000 </w:t>
      </w:r>
      <w:r w:rsidRPr="0018674F">
        <w:rPr>
          <w:i/>
        </w:rPr>
        <w:t>euro</w:t>
      </w:r>
      <w:r w:rsidRPr="0018674F">
        <w:t xml:space="preserve"> izīrēto pašvaldības dzīvokļu parāda ko</w:t>
      </w:r>
      <w:r w:rsidR="00A25E17" w:rsidRPr="0018674F">
        <w:t>mpensācija SIA “Fortum Jelgava”</w:t>
      </w:r>
      <w:r w:rsidR="001876DD">
        <w:t>;</w:t>
      </w:r>
    </w:p>
    <w:p w14:paraId="0A05E196" w14:textId="313EF7D3" w:rsidR="001876DD" w:rsidRPr="0018674F" w:rsidRDefault="001876DD" w:rsidP="001876DD">
      <w:pPr>
        <w:pStyle w:val="ListParagraph"/>
        <w:numPr>
          <w:ilvl w:val="0"/>
          <w:numId w:val="4"/>
        </w:numPr>
        <w:ind w:left="1418" w:hanging="284"/>
        <w:jc w:val="both"/>
      </w:pPr>
      <w:r>
        <w:t>61 000</w:t>
      </w:r>
      <w:r w:rsidRPr="0018674F">
        <w:t> </w:t>
      </w:r>
      <w:r w:rsidRPr="0018674F">
        <w:rPr>
          <w:i/>
        </w:rPr>
        <w:t>euro</w:t>
      </w:r>
      <w:r w:rsidRPr="0018674F">
        <w:t xml:space="preserve"> turējumā nodotā pašvaldības </w:t>
      </w:r>
      <w:r w:rsidR="00D77FF6">
        <w:t>dzīvojamā fonda ēku renovācijai.</w:t>
      </w:r>
    </w:p>
    <w:p w14:paraId="1EABE07B" w14:textId="77777777" w:rsidR="00312981" w:rsidRPr="0018674F" w:rsidRDefault="00312981" w:rsidP="00312981">
      <w:pPr>
        <w:ind w:firstLine="720"/>
        <w:jc w:val="both"/>
        <w:rPr>
          <w:b/>
        </w:rPr>
      </w:pPr>
    </w:p>
    <w:p w14:paraId="42CF8FDF" w14:textId="77777777" w:rsidR="00312981" w:rsidRPr="0018674F" w:rsidRDefault="00312981" w:rsidP="00312981">
      <w:pPr>
        <w:jc w:val="both"/>
        <w:rPr>
          <w:b/>
        </w:rPr>
      </w:pPr>
      <w:r w:rsidRPr="0018674F">
        <w:rPr>
          <w:b/>
        </w:rPr>
        <w:t>06.606. Ar pašvaldības teritoriju saistīto normatīvo aktu un standartu sagatavošana un ieviešana</w:t>
      </w:r>
    </w:p>
    <w:p w14:paraId="2FCF38E7" w14:textId="77777777" w:rsidR="00312981" w:rsidRPr="0018674F" w:rsidRDefault="00312981" w:rsidP="00312981">
      <w:pPr>
        <w:ind w:firstLine="720"/>
        <w:jc w:val="both"/>
        <w:rPr>
          <w:b/>
        </w:rPr>
      </w:pPr>
      <w:r w:rsidRPr="0018674F">
        <w:t>Šai programmai plānotais finansējums 20</w:t>
      </w:r>
      <w:r w:rsidR="006A588B" w:rsidRPr="0018674F">
        <w:t>2</w:t>
      </w:r>
      <w:r w:rsidR="0081048B">
        <w:t>1</w:t>
      </w:r>
      <w:r w:rsidRPr="0018674F">
        <w:t xml:space="preserve">.gadam </w:t>
      </w:r>
      <w:r w:rsidRPr="0018674F">
        <w:rPr>
          <w:b/>
        </w:rPr>
        <w:t>9 500 </w:t>
      </w:r>
      <w:r w:rsidRPr="0018674F">
        <w:rPr>
          <w:b/>
          <w:i/>
        </w:rPr>
        <w:t>euro</w:t>
      </w:r>
      <w:r w:rsidRPr="0018674F">
        <w:t>, kur</w:t>
      </w:r>
      <w:r w:rsidRPr="0018674F">
        <w:rPr>
          <w:i/>
        </w:rPr>
        <w:t xml:space="preserve"> </w:t>
      </w:r>
      <w:r w:rsidRPr="0018674F">
        <w:t>3 500 </w:t>
      </w:r>
      <w:r w:rsidRPr="0018674F">
        <w:rPr>
          <w:i/>
        </w:rPr>
        <w:t>euro</w:t>
      </w:r>
      <w:r w:rsidRPr="0018674F">
        <w:t xml:space="preserve"> vides pieejamības eksperta pakalpojumu apmaksai</w:t>
      </w:r>
      <w:r w:rsidRPr="0018674F">
        <w:rPr>
          <w:i/>
        </w:rPr>
        <w:t xml:space="preserve">, </w:t>
      </w:r>
      <w:r w:rsidR="0081048B">
        <w:t>3</w:t>
      </w:r>
      <w:r w:rsidRPr="0018674F">
        <w:t> </w:t>
      </w:r>
      <w:r w:rsidR="0081048B">
        <w:t>5</w:t>
      </w:r>
      <w:r w:rsidRPr="0018674F">
        <w:t>00 </w:t>
      </w:r>
      <w:r w:rsidRPr="0018674F">
        <w:rPr>
          <w:i/>
        </w:rPr>
        <w:t>euro</w:t>
      </w:r>
      <w:r w:rsidRPr="0018674F">
        <w:t xml:space="preserve"> </w:t>
      </w:r>
      <w:r w:rsidR="006136D3" w:rsidRPr="0018674F">
        <w:t xml:space="preserve">ēku </w:t>
      </w:r>
      <w:r w:rsidRPr="0018674F">
        <w:t>tehniskās apsekošanas aktu pasūtīšanai</w:t>
      </w:r>
      <w:r w:rsidR="0081048B">
        <w:t xml:space="preserve"> un 2 500 </w:t>
      </w:r>
      <w:r w:rsidR="0081048B">
        <w:rPr>
          <w:i/>
        </w:rPr>
        <w:t xml:space="preserve">euro </w:t>
      </w:r>
      <w:r w:rsidR="0081048B">
        <w:t>vietējā Ģeodēziskā tīkla punktu aprīkošanai ar aizsargvākiem</w:t>
      </w:r>
      <w:r w:rsidR="006A588B" w:rsidRPr="0018674F">
        <w:t>.</w:t>
      </w:r>
      <w:r w:rsidRPr="0018674F">
        <w:t xml:space="preserve"> </w:t>
      </w:r>
    </w:p>
    <w:p w14:paraId="3BC6B60F" w14:textId="77777777" w:rsidR="0066077C" w:rsidRDefault="0066077C" w:rsidP="00312981">
      <w:pPr>
        <w:jc w:val="both"/>
        <w:rPr>
          <w:b/>
        </w:rPr>
      </w:pPr>
    </w:p>
    <w:p w14:paraId="51432382" w14:textId="77777777" w:rsidR="00312981" w:rsidRPr="0018674F" w:rsidRDefault="00312981" w:rsidP="00312981">
      <w:pPr>
        <w:jc w:val="both"/>
        <w:rPr>
          <w:b/>
        </w:rPr>
      </w:pPr>
      <w:r w:rsidRPr="0018674F">
        <w:rPr>
          <w:b/>
        </w:rPr>
        <w:lastRenderedPageBreak/>
        <w:t>06.607. Pašvaldības līdzfinansējums energoefektivitātes paaugstināšanas pasākumu veikšanai daudzdzīvokļu dzīvojamās mājās</w:t>
      </w:r>
    </w:p>
    <w:p w14:paraId="17B605B3" w14:textId="01F732EF" w:rsidR="00312981" w:rsidRPr="0018674F" w:rsidRDefault="00312981" w:rsidP="00312981">
      <w:pPr>
        <w:ind w:firstLine="720"/>
        <w:jc w:val="both"/>
      </w:pPr>
      <w:r w:rsidRPr="0018674F">
        <w:t xml:space="preserve">Plānotais finansējums šim mērķim ir </w:t>
      </w:r>
      <w:r w:rsidRPr="0018674F">
        <w:rPr>
          <w:b/>
        </w:rPr>
        <w:t xml:space="preserve">15 000 </w:t>
      </w:r>
      <w:r w:rsidRPr="0018674F">
        <w:rPr>
          <w:b/>
          <w:i/>
        </w:rPr>
        <w:t>euro</w:t>
      </w:r>
      <w:r w:rsidRPr="0018674F">
        <w:rPr>
          <w:b/>
        </w:rPr>
        <w:t>.</w:t>
      </w:r>
      <w:r w:rsidRPr="0018674F">
        <w:rPr>
          <w:b/>
          <w:i/>
        </w:rPr>
        <w:t xml:space="preserve"> </w:t>
      </w:r>
      <w:r w:rsidRPr="0018674F">
        <w:t>Tas p</w:t>
      </w:r>
      <w:r w:rsidR="00D77FF6">
        <w:t>lānots</w:t>
      </w:r>
      <w:r w:rsidRPr="0018674F">
        <w:t xml:space="preserve"> saskaņā ar Jelgavas pilsētas domes 2017.gada 27.aprīļa saistošajiem noteikumiem Nr.17-12 “Par Jelgavas pilsētas pašvaldības līdzfinansējumu energoefektivitātes paaugstināšanas pasākumu veikšanai daudzdzīvokļu dzīvojamās mājās”</w:t>
      </w:r>
      <w:r w:rsidR="006A588B" w:rsidRPr="0018674F">
        <w:t>.</w:t>
      </w:r>
      <w:r w:rsidRPr="0018674F">
        <w:t xml:space="preserve"> </w:t>
      </w:r>
      <w:r w:rsidR="006A588B" w:rsidRPr="0018674F">
        <w:t>L</w:t>
      </w:r>
      <w:r w:rsidRPr="0018674F">
        <w:t xml:space="preserve">īdzfinansējumu piešķir šādām darbībām: tehniskās apsekošanas veikšanai un tehniskās apsekošanas atzinuma sagatavošanai, mājas energosertifikāta un tā pārskatu sagatavošanai un būvprojekta vai apliecinājuma kartes vai ēkas fasādes apliecinājuma kartes un būvdarbu tāmes sagatavošanai. Līdzfinansējums par minētajām </w:t>
      </w:r>
      <w:r w:rsidR="006807F8" w:rsidRPr="0018674F">
        <w:t>darbībām tiek piešķirts līdz 50</w:t>
      </w:r>
      <w:r w:rsidRPr="0018674F">
        <w:t>% no kopējām visu darbību izmaksām, bet ne vairāk kā 3000</w:t>
      </w:r>
      <w:r w:rsidRPr="0018674F">
        <w:rPr>
          <w:i/>
          <w:color w:val="FF0000"/>
        </w:rPr>
        <w:t> </w:t>
      </w:r>
      <w:r w:rsidRPr="0018674F">
        <w:rPr>
          <w:i/>
        </w:rPr>
        <w:t xml:space="preserve">euro </w:t>
      </w:r>
      <w:r w:rsidRPr="0018674F">
        <w:t>vienai daudzdzīvokļu dzīvojamai mājai.</w:t>
      </w:r>
    </w:p>
    <w:p w14:paraId="3D0564D7" w14:textId="77777777" w:rsidR="00312981" w:rsidRPr="0018674F" w:rsidRDefault="00312981" w:rsidP="00312981">
      <w:pPr>
        <w:ind w:firstLine="720"/>
        <w:jc w:val="both"/>
      </w:pPr>
    </w:p>
    <w:p w14:paraId="12FA6A85" w14:textId="77777777" w:rsidR="00312981" w:rsidRPr="0018674F" w:rsidRDefault="00312981" w:rsidP="00312981">
      <w:pPr>
        <w:jc w:val="both"/>
        <w:rPr>
          <w:b/>
        </w:rPr>
      </w:pPr>
      <w:r w:rsidRPr="0018674F">
        <w:rPr>
          <w:b/>
        </w:rPr>
        <w:t xml:space="preserve">06.608. </w:t>
      </w:r>
      <w:r w:rsidR="00AD00F7" w:rsidRPr="0018674F">
        <w:rPr>
          <w:b/>
        </w:rPr>
        <w:t>ES Horizon 2020 programmas p</w:t>
      </w:r>
      <w:r w:rsidRPr="0018674F">
        <w:rPr>
          <w:b/>
        </w:rPr>
        <w:t>rojekts “THERMOS - termālās enerģijas resursu modelēšana un optimizācijas sistēma”</w:t>
      </w:r>
    </w:p>
    <w:p w14:paraId="2BD51EB3" w14:textId="77777777" w:rsidR="00312981" w:rsidRPr="0018674F" w:rsidRDefault="00312981" w:rsidP="00312981">
      <w:pPr>
        <w:pStyle w:val="Default"/>
        <w:ind w:firstLine="720"/>
        <w:jc w:val="both"/>
        <w:rPr>
          <w:rFonts w:ascii="Times New Roman" w:hAnsi="Times New Roman" w:cs="Times New Roman"/>
        </w:rPr>
      </w:pPr>
      <w:r w:rsidRPr="0018674F">
        <w:rPr>
          <w:rFonts w:ascii="Times New Roman" w:hAnsi="Times New Roman" w:cs="Times New Roman"/>
          <w:bCs/>
        </w:rPr>
        <w:t>Projekta mērķis</w:t>
      </w:r>
      <w:r w:rsidRPr="0018674F">
        <w:rPr>
          <w:rFonts w:ascii="Times New Roman" w:hAnsi="Times New Roman" w:cs="Times New Roman"/>
        </w:rPr>
        <w:t xml:space="preserve"> ir paplašināt un paātrināt jaunu zema oglekļa satura apkures un dzesēšanas sistēmu attīstību Eiropā, un nodrošināt ātrāku esošo siltumapgādes sistēmu atjaunošanu un paplašināšanu. Projekta plānotās izmaksas 20</w:t>
      </w:r>
      <w:r w:rsidR="00A94EA6" w:rsidRPr="0018674F">
        <w:rPr>
          <w:rFonts w:ascii="Times New Roman" w:hAnsi="Times New Roman" w:cs="Times New Roman"/>
        </w:rPr>
        <w:t>2</w:t>
      </w:r>
      <w:r w:rsidR="00625381">
        <w:rPr>
          <w:rFonts w:ascii="Times New Roman" w:hAnsi="Times New Roman" w:cs="Times New Roman"/>
        </w:rPr>
        <w:t>1</w:t>
      </w:r>
      <w:r w:rsidRPr="0018674F">
        <w:rPr>
          <w:rFonts w:ascii="Times New Roman" w:hAnsi="Times New Roman" w:cs="Times New Roman"/>
        </w:rPr>
        <w:t xml:space="preserve">.gadā </w:t>
      </w:r>
      <w:r w:rsidR="00625381">
        <w:rPr>
          <w:rFonts w:ascii="Times New Roman" w:hAnsi="Times New Roman" w:cs="Times New Roman"/>
          <w:b/>
        </w:rPr>
        <w:t>5 182</w:t>
      </w:r>
      <w:r w:rsidRPr="0018674F">
        <w:rPr>
          <w:rFonts w:ascii="Times New Roman" w:hAnsi="Times New Roman" w:cs="Times New Roman"/>
          <w:b/>
        </w:rPr>
        <w:t xml:space="preserve"> </w:t>
      </w:r>
      <w:r w:rsidRPr="0018674F">
        <w:rPr>
          <w:rFonts w:ascii="Times New Roman" w:hAnsi="Times New Roman" w:cs="Times New Roman"/>
          <w:b/>
          <w:i/>
        </w:rPr>
        <w:t>euro</w:t>
      </w:r>
      <w:r w:rsidRPr="0018674F">
        <w:rPr>
          <w:rFonts w:ascii="Times New Roman" w:hAnsi="Times New Roman" w:cs="Times New Roman"/>
        </w:rPr>
        <w:t>.</w:t>
      </w:r>
    </w:p>
    <w:p w14:paraId="2A077D37" w14:textId="77777777" w:rsidR="00312981" w:rsidRPr="0018674F" w:rsidRDefault="00312981" w:rsidP="00312981">
      <w:pPr>
        <w:ind w:firstLine="720"/>
        <w:jc w:val="both"/>
        <w:rPr>
          <w:b/>
        </w:rPr>
      </w:pPr>
    </w:p>
    <w:p w14:paraId="7C5B65B1" w14:textId="77777777" w:rsidR="00312981" w:rsidRPr="0018674F" w:rsidRDefault="00312981" w:rsidP="00312981">
      <w:pPr>
        <w:jc w:val="both"/>
        <w:rPr>
          <w:b/>
        </w:rPr>
      </w:pPr>
      <w:r w:rsidRPr="0018674F">
        <w:rPr>
          <w:b/>
        </w:rPr>
        <w:t xml:space="preserve">07.452. </w:t>
      </w:r>
      <w:r w:rsidR="00AD00F7" w:rsidRPr="0018674F">
        <w:rPr>
          <w:b/>
        </w:rPr>
        <w:t>ESF p</w:t>
      </w:r>
      <w:r w:rsidRPr="0018674F">
        <w:rPr>
          <w:b/>
        </w:rPr>
        <w:t>rojekts “</w:t>
      </w:r>
      <w:r w:rsidR="00800C08">
        <w:rPr>
          <w:b/>
        </w:rPr>
        <w:t>V</w:t>
      </w:r>
      <w:r w:rsidRPr="0018674F">
        <w:rPr>
          <w:b/>
        </w:rPr>
        <w:t>eselības veicināšana Jelgav</w:t>
      </w:r>
      <w:r w:rsidR="00800C08">
        <w:rPr>
          <w:b/>
        </w:rPr>
        <w:t>ā</w:t>
      </w:r>
      <w:r w:rsidRPr="0018674F">
        <w:rPr>
          <w:b/>
        </w:rPr>
        <w:t>”</w:t>
      </w:r>
    </w:p>
    <w:p w14:paraId="595938C7" w14:textId="77777777" w:rsidR="00312981" w:rsidRPr="0018674F" w:rsidRDefault="00312981" w:rsidP="00312981">
      <w:pPr>
        <w:ind w:firstLine="720"/>
        <w:jc w:val="both"/>
        <w:rPr>
          <w:rFonts w:ascii="Stem-Regular" w:hAnsi="Stem-Regular"/>
        </w:rPr>
      </w:pPr>
      <w:r w:rsidRPr="0018674F">
        <w:rPr>
          <w:rFonts w:ascii="Stem-Regular" w:hAnsi="Stem-Regular"/>
        </w:rPr>
        <w:t>Projekta mērķis ir uzlabot pieejamību veselības veicināšanas un slimību profilakses pakalpojumiem Jelgavas pilsētā, it īpaši nabadzības un sociālās atstumtības riskam pakļautajai vietējai sabiedrībai</w:t>
      </w:r>
      <w:r w:rsidR="00F129FC" w:rsidRPr="0018674F">
        <w:rPr>
          <w:rFonts w:ascii="Stem-Regular" w:hAnsi="Stem-Regular"/>
        </w:rPr>
        <w:t>,</w:t>
      </w:r>
      <w:r w:rsidRPr="0018674F">
        <w:rPr>
          <w:rFonts w:ascii="Stem-Regular" w:hAnsi="Stem-Regular"/>
        </w:rPr>
        <w:t xml:space="preserve"> īstenojot darbību iedzīvotāju veselības paradumu maiņai. Plānotais finansējums 20</w:t>
      </w:r>
      <w:r w:rsidR="00F129FC" w:rsidRPr="0018674F">
        <w:rPr>
          <w:rFonts w:ascii="Stem-Regular" w:hAnsi="Stem-Regular"/>
        </w:rPr>
        <w:t>2</w:t>
      </w:r>
      <w:r w:rsidR="00625381">
        <w:rPr>
          <w:rFonts w:ascii="Stem-Regular" w:hAnsi="Stem-Regular"/>
        </w:rPr>
        <w:t>1</w:t>
      </w:r>
      <w:r w:rsidRPr="0018674F">
        <w:rPr>
          <w:rFonts w:ascii="Stem-Regular" w:hAnsi="Stem-Regular"/>
        </w:rPr>
        <w:t xml:space="preserve">.gadam – </w:t>
      </w:r>
      <w:r w:rsidR="009D45BE">
        <w:rPr>
          <w:rFonts w:ascii="Stem-Regular" w:hAnsi="Stem-Regular"/>
          <w:b/>
        </w:rPr>
        <w:t>147 607</w:t>
      </w:r>
      <w:r w:rsidRPr="0018674F">
        <w:rPr>
          <w:rFonts w:ascii="Stem-Regular" w:hAnsi="Stem-Regular"/>
          <w:b/>
        </w:rPr>
        <w:t xml:space="preserve"> </w:t>
      </w:r>
      <w:r w:rsidRPr="0018674F">
        <w:rPr>
          <w:rFonts w:ascii="Stem-Regular" w:hAnsi="Stem-Regular"/>
          <w:b/>
          <w:i/>
        </w:rPr>
        <w:t>euro</w:t>
      </w:r>
      <w:r w:rsidRPr="0018674F">
        <w:rPr>
          <w:rFonts w:ascii="Stem-Regular" w:hAnsi="Stem-Regular"/>
        </w:rPr>
        <w:t>, t.s</w:t>
      </w:r>
      <w:r w:rsidR="009D45BE">
        <w:rPr>
          <w:rFonts w:ascii="Stem-Regular" w:hAnsi="Stem-Regular"/>
        </w:rPr>
        <w:t>k</w:t>
      </w:r>
      <w:r w:rsidRPr="0018674F">
        <w:rPr>
          <w:rFonts w:ascii="Stem-Regular" w:hAnsi="Stem-Regular"/>
        </w:rPr>
        <w:t xml:space="preserve">. ESF finansējums </w:t>
      </w:r>
      <w:r w:rsidR="009D45BE">
        <w:rPr>
          <w:rFonts w:ascii="Stem-Regular" w:hAnsi="Stem-Regular"/>
        </w:rPr>
        <w:t>127 607</w:t>
      </w:r>
      <w:r w:rsidRPr="0018674F">
        <w:rPr>
          <w:rFonts w:ascii="Stem-Regular" w:hAnsi="Stem-Regular"/>
        </w:rPr>
        <w:t xml:space="preserve"> </w:t>
      </w:r>
      <w:r w:rsidRPr="0018674F">
        <w:rPr>
          <w:rFonts w:ascii="Stem-Regular" w:hAnsi="Stem-Regular"/>
          <w:i/>
        </w:rPr>
        <w:t>euro</w:t>
      </w:r>
      <w:r w:rsidRPr="0018674F">
        <w:rPr>
          <w:rFonts w:ascii="Stem-Regular" w:hAnsi="Stem-Regular"/>
        </w:rPr>
        <w:t>.</w:t>
      </w:r>
    </w:p>
    <w:p w14:paraId="4EE3FF56" w14:textId="77777777" w:rsidR="00312981" w:rsidRPr="0018674F" w:rsidRDefault="00312981" w:rsidP="00312981">
      <w:pPr>
        <w:ind w:firstLine="720"/>
        <w:jc w:val="both"/>
        <w:rPr>
          <w:b/>
        </w:rPr>
      </w:pPr>
    </w:p>
    <w:p w14:paraId="1BC7664E" w14:textId="77777777" w:rsidR="00312981" w:rsidRPr="0018674F" w:rsidRDefault="00312981" w:rsidP="00312981">
      <w:pPr>
        <w:jc w:val="both"/>
        <w:rPr>
          <w:b/>
        </w:rPr>
      </w:pPr>
      <w:r w:rsidRPr="0018674F">
        <w:rPr>
          <w:b/>
        </w:rPr>
        <w:t>08.292.1. Pilsētas nozīmes pasākumi</w:t>
      </w:r>
    </w:p>
    <w:p w14:paraId="4BAC6C91" w14:textId="77777777" w:rsidR="00322D4F" w:rsidRPr="0018674F" w:rsidRDefault="00322D4F" w:rsidP="00322D4F">
      <w:pPr>
        <w:ind w:firstLine="720"/>
        <w:jc w:val="both"/>
      </w:pPr>
      <w:r w:rsidRPr="0018674F">
        <w:t>Plānotais finansējums šim mērķim 202</w:t>
      </w:r>
      <w:r>
        <w:t>1</w:t>
      </w:r>
      <w:r w:rsidRPr="0018674F">
        <w:t xml:space="preserve">.gadā </w:t>
      </w:r>
      <w:r>
        <w:rPr>
          <w:b/>
        </w:rPr>
        <w:t>555 321</w:t>
      </w:r>
      <w:r w:rsidRPr="0018674F">
        <w:rPr>
          <w:b/>
        </w:rPr>
        <w:t> </w:t>
      </w:r>
      <w:r w:rsidRPr="0018674F">
        <w:rPr>
          <w:b/>
          <w:i/>
        </w:rPr>
        <w:t>euro</w:t>
      </w:r>
      <w:r w:rsidRPr="0018674F">
        <w:rPr>
          <w:b/>
        </w:rPr>
        <w:t>.</w:t>
      </w:r>
      <w:r w:rsidRPr="0018674F">
        <w:rPr>
          <w:i/>
        </w:rPr>
        <w:t xml:space="preserve"> </w:t>
      </w:r>
      <w:r w:rsidRPr="0018674F">
        <w:t>Par šiem līdzekļiem tiek finansēti pilsētas nozīmes pasākumi, kas nodrošina pilsētas tēla veidošanu, atpazīstamību, lokālpatriotisma veidošanu, sabiedrības integrācijas veicināšanu. Nozīmīgākie pasākumi 202</w:t>
      </w:r>
      <w:r>
        <w:t>1</w:t>
      </w:r>
      <w:r w:rsidRPr="0018674F">
        <w:t>.gadā:</w:t>
      </w:r>
    </w:p>
    <w:p w14:paraId="30CDD34A" w14:textId="77777777" w:rsidR="00322D4F" w:rsidRPr="0018674F" w:rsidRDefault="00322D4F" w:rsidP="00322D4F">
      <w:pPr>
        <w:pStyle w:val="ListParagraph"/>
        <w:numPr>
          <w:ilvl w:val="0"/>
          <w:numId w:val="7"/>
        </w:numPr>
        <w:ind w:left="1418" w:hanging="284"/>
        <w:jc w:val="both"/>
      </w:pPr>
      <w:r w:rsidRPr="0018674F">
        <w:t>Valsts un pilsētas svētku oficiālie pasākumi, LR Neatkarības pasludināšanas diena</w:t>
      </w:r>
      <w:r>
        <w:t>, Pilsētas augstāko apbalvojumu pasniegšana,</w:t>
      </w:r>
      <w:r w:rsidRPr="0018674F">
        <w:t xml:space="preserve"> Eiropas diena, Zemgales uzņēmēju dienas - 202</w:t>
      </w:r>
      <w:r>
        <w:t>1</w:t>
      </w:r>
      <w:r w:rsidRPr="0018674F">
        <w:t>, skolotāju, skolēnu, sportistu apbalvošana u.c.</w:t>
      </w:r>
      <w:r w:rsidRPr="0018674F">
        <w:rPr>
          <w:i/>
        </w:rPr>
        <w:t>;</w:t>
      </w:r>
    </w:p>
    <w:p w14:paraId="632F84D7" w14:textId="77777777" w:rsidR="00322D4F" w:rsidRPr="0018674F" w:rsidRDefault="00322D4F" w:rsidP="00322D4F">
      <w:pPr>
        <w:pStyle w:val="ListParagraph"/>
        <w:numPr>
          <w:ilvl w:val="0"/>
          <w:numId w:val="7"/>
        </w:numPr>
        <w:ind w:left="1418" w:hanging="284"/>
        <w:jc w:val="both"/>
      </w:pPr>
      <w:r w:rsidRPr="0018674F">
        <w:t>pilsētas nozīmes konkursu organizēšana: „Sakoptākais pilsētvides objekts”, „Spožākais pilsētvides objekts”,</w:t>
      </w:r>
      <w:r>
        <w:t xml:space="preserve"> Jelgavas jaundzimušo sveikšana u.c.</w:t>
      </w:r>
    </w:p>
    <w:p w14:paraId="31080678" w14:textId="77777777" w:rsidR="00322D4F" w:rsidRPr="0018674F" w:rsidRDefault="00322D4F" w:rsidP="00322D4F">
      <w:pPr>
        <w:pStyle w:val="ListParagraph"/>
        <w:numPr>
          <w:ilvl w:val="0"/>
          <w:numId w:val="7"/>
        </w:numPr>
        <w:ind w:left="1418" w:hanging="284"/>
        <w:jc w:val="both"/>
      </w:pPr>
      <w:r w:rsidRPr="0018674F">
        <w:t>vizīšu nodrošināšana, ārvalstu delegāciju uzņemšana;</w:t>
      </w:r>
    </w:p>
    <w:p w14:paraId="1BED05AF" w14:textId="77777777" w:rsidR="00322D4F" w:rsidRPr="0018674F" w:rsidRDefault="00322D4F" w:rsidP="00322D4F">
      <w:pPr>
        <w:pStyle w:val="ListParagraph"/>
        <w:numPr>
          <w:ilvl w:val="0"/>
          <w:numId w:val="7"/>
        </w:numPr>
        <w:ind w:left="1418" w:hanging="284"/>
        <w:jc w:val="both"/>
      </w:pPr>
      <w:r w:rsidRPr="0018674F">
        <w:t>pilsētas portāla www.jelgava.lv pilnveidošana</w:t>
      </w:r>
      <w:r>
        <w:t xml:space="preserve"> un</w:t>
      </w:r>
      <w:r w:rsidRPr="0018674F">
        <w:t xml:space="preserve"> uzturēšana,</w:t>
      </w:r>
      <w:r>
        <w:t xml:space="preserve"> pilsētas sociālo kontu </w:t>
      </w:r>
      <w:r w:rsidRPr="0018674F">
        <w:t>uzturēšana;</w:t>
      </w:r>
    </w:p>
    <w:p w14:paraId="6EFFC71D" w14:textId="77777777" w:rsidR="00322D4F" w:rsidRPr="0018674F" w:rsidRDefault="00322D4F" w:rsidP="00322D4F">
      <w:pPr>
        <w:pStyle w:val="ListParagraph"/>
        <w:numPr>
          <w:ilvl w:val="0"/>
          <w:numId w:val="7"/>
        </w:numPr>
        <w:tabs>
          <w:tab w:val="left" w:pos="1418"/>
        </w:tabs>
        <w:ind w:left="1418" w:hanging="284"/>
        <w:jc w:val="both"/>
      </w:pPr>
      <w:r w:rsidRPr="0018674F">
        <w:t>publicitātes nodrošināšana un</w:t>
      </w:r>
      <w:r w:rsidRPr="0018674F">
        <w:rPr>
          <w:i/>
        </w:rPr>
        <w:t xml:space="preserve"> </w:t>
      </w:r>
      <w:r w:rsidRPr="0018674F">
        <w:t>reprezentācijas materiālu sagatavošana (TV, radio, prese, interneta mediji, grāmata</w:t>
      </w:r>
      <w:r>
        <w:t>s</w:t>
      </w:r>
      <w:r w:rsidRPr="0018674F">
        <w:t>, bukleti, informatīvie materiāli,</w:t>
      </w:r>
      <w:r>
        <w:t xml:space="preserve"> pamatzināšanu ruļļi , pieturvietu afišas,</w:t>
      </w:r>
      <w:r w:rsidRPr="0018674F">
        <w:t xml:space="preserve"> ielūgumi u.c.);</w:t>
      </w:r>
    </w:p>
    <w:p w14:paraId="65869ABE" w14:textId="12A98B61" w:rsidR="00322D4F" w:rsidRPr="0018674F" w:rsidRDefault="00322D4F" w:rsidP="00322D4F">
      <w:pPr>
        <w:pStyle w:val="ListParagraph"/>
        <w:numPr>
          <w:ilvl w:val="0"/>
          <w:numId w:val="7"/>
        </w:numPr>
        <w:ind w:left="1418" w:hanging="284"/>
        <w:jc w:val="both"/>
      </w:pPr>
      <w:r>
        <w:t>pilsētas s</w:t>
      </w:r>
      <w:r w:rsidRPr="0018674F">
        <w:t xml:space="preserve">veicienu </w:t>
      </w:r>
      <w:r w:rsidR="00D03AE6">
        <w:t>ba</w:t>
      </w:r>
      <w:r w:rsidR="00D03AE6" w:rsidRPr="0018674F">
        <w:t>n</w:t>
      </w:r>
      <w:r w:rsidR="00D03AE6">
        <w:t>neru</w:t>
      </w:r>
      <w:r>
        <w:t xml:space="preserve"> druka, </w:t>
      </w:r>
      <w:r w:rsidRPr="0018674F">
        <w:t xml:space="preserve"> uzturēšana un laukumu noma par to izvietošanu;</w:t>
      </w:r>
    </w:p>
    <w:p w14:paraId="77EB6AEC" w14:textId="77777777" w:rsidR="00322D4F" w:rsidRPr="0018674F" w:rsidRDefault="00322D4F" w:rsidP="00322D4F">
      <w:pPr>
        <w:pStyle w:val="ListParagraph"/>
        <w:numPr>
          <w:ilvl w:val="0"/>
          <w:numId w:val="7"/>
        </w:numPr>
        <w:ind w:left="1418" w:hanging="284"/>
        <w:jc w:val="both"/>
      </w:pPr>
      <w:r w:rsidRPr="0018674F">
        <w:t>Ziemassvētku teātra izrāžu apmaksa Jelgavas 5.-6.gadniekiem un 1.-4.klašu audzēkņiem;</w:t>
      </w:r>
    </w:p>
    <w:p w14:paraId="1D71E243" w14:textId="2D257CE2" w:rsidR="00322D4F" w:rsidRPr="0018674F" w:rsidRDefault="00322D4F" w:rsidP="00322D4F">
      <w:pPr>
        <w:pStyle w:val="ListParagraph"/>
        <w:numPr>
          <w:ilvl w:val="0"/>
          <w:numId w:val="7"/>
        </w:numPr>
        <w:ind w:left="1418" w:hanging="284"/>
        <w:jc w:val="both"/>
      </w:pPr>
      <w:r>
        <w:t xml:space="preserve">Pašvaldības informatīvā izdevuma “Jelgavas </w:t>
      </w:r>
      <w:r w:rsidR="000811DB">
        <w:t>V</w:t>
      </w:r>
      <w:r>
        <w:t>ēstnesis” drukāšana un piegāde;</w:t>
      </w:r>
    </w:p>
    <w:p w14:paraId="3501E800" w14:textId="77777777" w:rsidR="00322D4F" w:rsidRPr="0018674F" w:rsidRDefault="00322D4F" w:rsidP="00322D4F">
      <w:pPr>
        <w:pStyle w:val="ListParagraph"/>
        <w:numPr>
          <w:ilvl w:val="0"/>
          <w:numId w:val="7"/>
        </w:numPr>
        <w:tabs>
          <w:tab w:val="left" w:pos="1418"/>
        </w:tabs>
        <w:ind w:left="1418" w:hanging="284"/>
        <w:jc w:val="both"/>
      </w:pPr>
      <w:r w:rsidRPr="0018674F">
        <w:t>sabiedrības integrācijas pasākum</w:t>
      </w:r>
      <w:r>
        <w:t>u organizēšana</w:t>
      </w:r>
      <w:r w:rsidRPr="0018674F">
        <w:t xml:space="preserve"> Jelgavas pilsētā</w:t>
      </w:r>
      <w:r>
        <w:t>:</w:t>
      </w:r>
      <w:r w:rsidRPr="0018674F">
        <w:t xml:space="preserve"> Pareizticīgo Ziemassvētku koncerts</w:t>
      </w:r>
      <w:r>
        <w:t>, ģimenes dienas, dažādas Nacionālo kultūr</w:t>
      </w:r>
      <w:r w:rsidR="00D11CF0">
        <w:t>u</w:t>
      </w:r>
      <w:r>
        <w:t xml:space="preserve"> dienas;</w:t>
      </w:r>
    </w:p>
    <w:p w14:paraId="252E22AA" w14:textId="77777777" w:rsidR="00322D4F" w:rsidRPr="0018674F" w:rsidRDefault="00322D4F" w:rsidP="00322D4F">
      <w:pPr>
        <w:pStyle w:val="ListParagraph"/>
        <w:numPr>
          <w:ilvl w:val="0"/>
          <w:numId w:val="7"/>
        </w:numPr>
        <w:tabs>
          <w:tab w:val="left" w:pos="1418"/>
        </w:tabs>
        <w:ind w:left="1418" w:hanging="284"/>
        <w:jc w:val="both"/>
      </w:pPr>
      <w:r w:rsidRPr="0018674F">
        <w:t>kā arī sabiedrības integrācijas pārvaldes aktivitātes darbam ar jaunatni: Karjeras nedēļa, Ēnu diena, Jauniešu talantu konkurss</w:t>
      </w:r>
      <w:r>
        <w:t>, Jelgavas jauniešu forums</w:t>
      </w:r>
      <w:r w:rsidRPr="0018674F">
        <w:t xml:space="preserve"> u.c.</w:t>
      </w:r>
    </w:p>
    <w:p w14:paraId="75F4A55A" w14:textId="77777777" w:rsidR="00322D4F" w:rsidRDefault="00322D4F" w:rsidP="00322D4F">
      <w:pPr>
        <w:jc w:val="both"/>
        <w:rPr>
          <w:b/>
        </w:rPr>
      </w:pPr>
    </w:p>
    <w:p w14:paraId="4578667B" w14:textId="77777777" w:rsidR="00312981" w:rsidRPr="0018674F" w:rsidRDefault="00312981" w:rsidP="00312981">
      <w:pPr>
        <w:jc w:val="both"/>
        <w:rPr>
          <w:b/>
        </w:rPr>
      </w:pPr>
      <w:r w:rsidRPr="0018674F">
        <w:rPr>
          <w:b/>
        </w:rPr>
        <w:t>09.11</w:t>
      </w:r>
      <w:r w:rsidR="00693599" w:rsidRPr="0018674F">
        <w:rPr>
          <w:b/>
        </w:rPr>
        <w:t>1</w:t>
      </w:r>
      <w:r w:rsidRPr="0018674F">
        <w:rPr>
          <w:b/>
        </w:rPr>
        <w:t>.</w:t>
      </w:r>
      <w:r w:rsidRPr="0018674F">
        <w:t xml:space="preserve"> </w:t>
      </w:r>
      <w:r w:rsidRPr="0018674F">
        <w:rPr>
          <w:b/>
        </w:rPr>
        <w:t>projekts “</w:t>
      </w:r>
      <w:r w:rsidR="00693599" w:rsidRPr="0018674F">
        <w:rPr>
          <w:b/>
        </w:rPr>
        <w:t>Ēkas pārbūve par pirmskolas izglītības iestādi Brīvības bulvārī 31a, Jelgavā”</w:t>
      </w:r>
    </w:p>
    <w:p w14:paraId="0DD6DC68" w14:textId="77777777" w:rsidR="00D77FF6" w:rsidRDefault="00312981" w:rsidP="00AD00F7">
      <w:pPr>
        <w:jc w:val="both"/>
      </w:pPr>
      <w:r w:rsidRPr="0018674F">
        <w:rPr>
          <w:b/>
        </w:rPr>
        <w:tab/>
      </w:r>
      <w:r w:rsidRPr="0018674F">
        <w:t>Š</w:t>
      </w:r>
      <w:r w:rsidR="00693599" w:rsidRPr="0018674F">
        <w:t>ī</w:t>
      </w:r>
      <w:r w:rsidRPr="0018674F">
        <w:t xml:space="preserve"> projekt</w:t>
      </w:r>
      <w:r w:rsidR="00693599" w:rsidRPr="0018674F">
        <w:t xml:space="preserve">a mērķis ir izveidot jaunu, mūsdienīgu pašvaldības pirmskolas izglītības iestādi, jo Jelgavas pilsētā joprojām trūkst brīvu vietu pirmskolas izglītības iestādēs. </w:t>
      </w:r>
      <w:r w:rsidR="00265A07" w:rsidRPr="0018674F">
        <w:t>Mūsu pašvaldībā u</w:t>
      </w:r>
      <w:r w:rsidR="00693599" w:rsidRPr="0018674F">
        <w:t xml:space="preserve">zskaitē, kam būtu jāpiešķir vieta </w:t>
      </w:r>
      <w:r w:rsidR="00265A07" w:rsidRPr="0018674F">
        <w:t xml:space="preserve">pirmskolas </w:t>
      </w:r>
      <w:r w:rsidR="00693599" w:rsidRPr="0018674F">
        <w:t>izglītības iestādē</w:t>
      </w:r>
      <w:r w:rsidR="0082758D">
        <w:t>,</w:t>
      </w:r>
      <w:r w:rsidR="00693599" w:rsidRPr="0018674F">
        <w:t xml:space="preserve"> ir 800 bērni. </w:t>
      </w:r>
    </w:p>
    <w:p w14:paraId="37004F08" w14:textId="06D235A3" w:rsidR="00312981" w:rsidRPr="0018674F" w:rsidRDefault="00693599" w:rsidP="00D77FF6">
      <w:pPr>
        <w:ind w:firstLine="720"/>
        <w:jc w:val="both"/>
        <w:rPr>
          <w:rFonts w:eastAsia="Calibri"/>
          <w:lang w:eastAsia="en-US"/>
        </w:rPr>
      </w:pPr>
      <w:r w:rsidRPr="0018674F">
        <w:rPr>
          <w:rFonts w:eastAsia="Calibri"/>
          <w:lang w:eastAsia="en-US"/>
        </w:rPr>
        <w:t>P</w:t>
      </w:r>
      <w:r w:rsidR="00312981" w:rsidRPr="0018674F">
        <w:rPr>
          <w:rFonts w:eastAsia="Calibri"/>
          <w:lang w:eastAsia="en-US"/>
        </w:rPr>
        <w:t xml:space="preserve">lānotais finansējums </w:t>
      </w:r>
      <w:r w:rsidRPr="0018674F">
        <w:rPr>
          <w:rFonts w:eastAsia="Calibri"/>
          <w:lang w:eastAsia="en-US"/>
        </w:rPr>
        <w:t>202</w:t>
      </w:r>
      <w:r w:rsidR="0082758D">
        <w:rPr>
          <w:rFonts w:eastAsia="Calibri"/>
          <w:lang w:eastAsia="en-US"/>
        </w:rPr>
        <w:t>1</w:t>
      </w:r>
      <w:r w:rsidRPr="0018674F">
        <w:rPr>
          <w:rFonts w:eastAsia="Calibri"/>
          <w:lang w:eastAsia="en-US"/>
        </w:rPr>
        <w:t>.gadā</w:t>
      </w:r>
      <w:r w:rsidR="00312981" w:rsidRPr="0018674F">
        <w:rPr>
          <w:rFonts w:eastAsia="Calibri"/>
          <w:lang w:eastAsia="en-US"/>
        </w:rPr>
        <w:t xml:space="preserve"> </w:t>
      </w:r>
      <w:r w:rsidR="0082758D">
        <w:rPr>
          <w:rFonts w:eastAsia="Calibri"/>
          <w:b/>
          <w:lang w:eastAsia="en-US"/>
        </w:rPr>
        <w:t>1 266 648</w:t>
      </w:r>
      <w:r w:rsidR="00312981" w:rsidRPr="0018674F">
        <w:rPr>
          <w:rFonts w:eastAsia="Calibri"/>
          <w:b/>
          <w:lang w:eastAsia="en-US"/>
        </w:rPr>
        <w:t xml:space="preserve"> </w:t>
      </w:r>
      <w:r w:rsidR="00312981" w:rsidRPr="0018674F">
        <w:rPr>
          <w:rFonts w:eastAsia="Calibri"/>
          <w:b/>
          <w:i/>
          <w:lang w:eastAsia="en-US"/>
        </w:rPr>
        <w:t>euro</w:t>
      </w:r>
      <w:r w:rsidR="00312981" w:rsidRPr="0018674F">
        <w:rPr>
          <w:rFonts w:eastAsia="Calibri"/>
          <w:lang w:eastAsia="en-US"/>
        </w:rPr>
        <w:t xml:space="preserve">, t.sk. </w:t>
      </w:r>
      <w:r w:rsidR="0082758D">
        <w:rPr>
          <w:rFonts w:eastAsia="Calibri"/>
          <w:lang w:eastAsia="en-US"/>
        </w:rPr>
        <w:t>aizņēmuma līdzekļi</w:t>
      </w:r>
      <w:r w:rsidR="00265A07" w:rsidRPr="0018674F">
        <w:rPr>
          <w:rFonts w:eastAsia="Calibri"/>
          <w:lang w:eastAsia="en-US"/>
        </w:rPr>
        <w:t xml:space="preserve"> –</w:t>
      </w:r>
      <w:r w:rsidR="00AD00F7" w:rsidRPr="0018674F">
        <w:rPr>
          <w:rFonts w:eastAsia="Calibri"/>
          <w:lang w:eastAsia="en-US"/>
        </w:rPr>
        <w:t xml:space="preserve"> </w:t>
      </w:r>
      <w:r w:rsidR="0082758D">
        <w:rPr>
          <w:rFonts w:eastAsia="Calibri"/>
          <w:lang w:eastAsia="en-US"/>
        </w:rPr>
        <w:t xml:space="preserve">795 000 </w:t>
      </w:r>
      <w:r w:rsidR="00312981" w:rsidRPr="0018674F">
        <w:rPr>
          <w:rFonts w:eastAsia="Calibri"/>
          <w:i/>
          <w:lang w:eastAsia="en-US"/>
        </w:rPr>
        <w:t>euro</w:t>
      </w:r>
      <w:r w:rsidR="00312981" w:rsidRPr="0018674F">
        <w:rPr>
          <w:i/>
        </w:rPr>
        <w:t>.</w:t>
      </w:r>
    </w:p>
    <w:p w14:paraId="21E4B149" w14:textId="77777777" w:rsidR="00312981" w:rsidRPr="0018674F" w:rsidRDefault="00312981" w:rsidP="00312981">
      <w:pPr>
        <w:jc w:val="both"/>
      </w:pPr>
    </w:p>
    <w:p w14:paraId="5D720D04" w14:textId="77777777" w:rsidR="00312981" w:rsidRPr="0018674F" w:rsidRDefault="00312981" w:rsidP="00312981">
      <w:pPr>
        <w:jc w:val="both"/>
        <w:rPr>
          <w:b/>
        </w:rPr>
      </w:pPr>
      <w:r w:rsidRPr="0018674F">
        <w:rPr>
          <w:b/>
        </w:rPr>
        <w:t xml:space="preserve">09.219.5. ERAF projekts </w:t>
      </w:r>
      <w:r w:rsidR="00227292" w:rsidRPr="0018674F">
        <w:rPr>
          <w:b/>
        </w:rPr>
        <w:t>“</w:t>
      </w:r>
      <w:r w:rsidRPr="0018674F">
        <w:rPr>
          <w:b/>
        </w:rPr>
        <w:t>Mācību vides uzlabošana Jelgavas Valsts ģimnāzijā un Jelgavas Tehnoloģiju vidusskolā</w:t>
      </w:r>
      <w:r w:rsidR="00227292" w:rsidRPr="0018674F">
        <w:rPr>
          <w:b/>
        </w:rPr>
        <w:t>”</w:t>
      </w:r>
      <w:r w:rsidRPr="0018674F">
        <w:rPr>
          <w:b/>
        </w:rPr>
        <w:t xml:space="preserve"> </w:t>
      </w:r>
    </w:p>
    <w:p w14:paraId="7B6A47F0" w14:textId="77777777" w:rsidR="00312981" w:rsidRPr="0018674F" w:rsidRDefault="00312981" w:rsidP="00AD00F7">
      <w:pPr>
        <w:ind w:firstLine="720"/>
        <w:jc w:val="both"/>
        <w:rPr>
          <w:color w:val="FF0000"/>
        </w:rPr>
      </w:pPr>
      <w:r w:rsidRPr="0018674F">
        <w:rPr>
          <w:rStyle w:val="Strong"/>
          <w:b w:val="0"/>
        </w:rPr>
        <w:t>Projekta mērķis</w:t>
      </w:r>
      <w:r w:rsidRPr="0018674F">
        <w:t xml:space="preserve"> ir uzlabot divu Jelgavas Valsts ģimnāzijas </w:t>
      </w:r>
      <w:r w:rsidR="00AD00F7" w:rsidRPr="0018674F">
        <w:t>un Jelgavas T</w:t>
      </w:r>
      <w:r w:rsidRPr="0018674F">
        <w:t xml:space="preserve">ehnoloģiju vidusskolas infrastruktūru un mācību vidi, lai veicinātu izglītojamo zināšanu, kompetenču un prasmju attīstību, ievērojot iekļaujošas izglītības principus. </w:t>
      </w:r>
    </w:p>
    <w:p w14:paraId="3756BB33" w14:textId="77777777" w:rsidR="00312981" w:rsidRPr="0018674F" w:rsidRDefault="006126A8" w:rsidP="00312981">
      <w:pPr>
        <w:ind w:firstLine="720"/>
        <w:jc w:val="both"/>
        <w:rPr>
          <w:b/>
        </w:rPr>
      </w:pPr>
      <w:r w:rsidRPr="0018674F">
        <w:t>202</w:t>
      </w:r>
      <w:r w:rsidR="00450A11">
        <w:t>1</w:t>
      </w:r>
      <w:r w:rsidR="00312981" w:rsidRPr="0018674F">
        <w:t xml:space="preserve">.gadā ieplānotie līdzekļi </w:t>
      </w:r>
      <w:r w:rsidR="00450A11">
        <w:rPr>
          <w:b/>
        </w:rPr>
        <w:t>2 237 801</w:t>
      </w:r>
      <w:r w:rsidR="00312981" w:rsidRPr="0018674F">
        <w:rPr>
          <w:b/>
        </w:rPr>
        <w:t xml:space="preserve"> </w:t>
      </w:r>
      <w:r w:rsidR="00312981" w:rsidRPr="0018674F">
        <w:rPr>
          <w:b/>
          <w:i/>
        </w:rPr>
        <w:t>euro</w:t>
      </w:r>
      <w:r w:rsidR="00312981" w:rsidRPr="0018674F">
        <w:t xml:space="preserve">, </w:t>
      </w:r>
      <w:r w:rsidR="00450A11" w:rsidRPr="0018674F">
        <w:rPr>
          <w:rFonts w:eastAsia="Calibri"/>
          <w:lang w:eastAsia="en-US"/>
        </w:rPr>
        <w:t xml:space="preserve">t.sk. </w:t>
      </w:r>
      <w:r w:rsidR="00450A11">
        <w:rPr>
          <w:rFonts w:eastAsia="Calibri"/>
          <w:lang w:eastAsia="en-US"/>
        </w:rPr>
        <w:t>aizņēmuma līdzekļi</w:t>
      </w:r>
      <w:r w:rsidR="00450A11" w:rsidRPr="0018674F">
        <w:rPr>
          <w:rFonts w:eastAsia="Calibri"/>
          <w:lang w:eastAsia="en-US"/>
        </w:rPr>
        <w:t xml:space="preserve"> – </w:t>
      </w:r>
      <w:r w:rsidR="00450A11">
        <w:rPr>
          <w:rFonts w:eastAsia="Calibri"/>
          <w:lang w:eastAsia="en-US"/>
        </w:rPr>
        <w:t xml:space="preserve">2 226 744 </w:t>
      </w:r>
      <w:r w:rsidR="00450A11" w:rsidRPr="0018674F">
        <w:rPr>
          <w:rFonts w:eastAsia="Calibri"/>
          <w:i/>
          <w:lang w:eastAsia="en-US"/>
        </w:rPr>
        <w:t>euro</w:t>
      </w:r>
      <w:r w:rsidR="00450A11" w:rsidRPr="0018674F">
        <w:t xml:space="preserve"> </w:t>
      </w:r>
      <w:r w:rsidRPr="0018674F">
        <w:t xml:space="preserve">ir paredzēti Jelgavas Tehnoloģiju vidusskolas pārbūves darbu </w:t>
      </w:r>
      <w:r w:rsidR="00450A11">
        <w:t>veikšanai</w:t>
      </w:r>
      <w:r w:rsidRPr="0018674F">
        <w:t>.</w:t>
      </w:r>
    </w:p>
    <w:p w14:paraId="1558547E" w14:textId="77777777" w:rsidR="00312981" w:rsidRPr="0018674F" w:rsidRDefault="00312981" w:rsidP="00312981">
      <w:pPr>
        <w:jc w:val="both"/>
        <w:rPr>
          <w:bCs/>
        </w:rPr>
      </w:pPr>
    </w:p>
    <w:p w14:paraId="78AE2BC1" w14:textId="77777777" w:rsidR="00312981" w:rsidRPr="0018674F" w:rsidRDefault="00312981" w:rsidP="00312981">
      <w:pPr>
        <w:jc w:val="both"/>
        <w:rPr>
          <w:b/>
          <w:bCs/>
        </w:rPr>
      </w:pPr>
      <w:r w:rsidRPr="0018674F">
        <w:rPr>
          <w:b/>
          <w:bCs/>
        </w:rPr>
        <w:t>09.219.6.</w:t>
      </w:r>
      <w:r w:rsidRPr="0018674F">
        <w:t xml:space="preserve"> </w:t>
      </w:r>
      <w:r w:rsidRPr="0018674F">
        <w:rPr>
          <w:b/>
          <w:bCs/>
        </w:rPr>
        <w:t xml:space="preserve">Interreg V-A Latvijas - Lietuvas </w:t>
      </w:r>
      <w:r w:rsidR="006F51C7">
        <w:rPr>
          <w:b/>
          <w:bCs/>
        </w:rPr>
        <w:t xml:space="preserve">pārrobežu sadarbības </w:t>
      </w:r>
      <w:r w:rsidRPr="0018674F">
        <w:rPr>
          <w:b/>
          <w:bCs/>
        </w:rPr>
        <w:t>programmas projekts “Tehniskās bāzes un operatīvo dienestu speciālistu fiziskās kapacitātes uzlabošana Latvijas un Lietuvas pierobežas reģionā (All for Safety)</w:t>
      </w:r>
      <w:r w:rsidR="00227292" w:rsidRPr="0018674F">
        <w:rPr>
          <w:b/>
          <w:bCs/>
        </w:rPr>
        <w:t>”</w:t>
      </w:r>
    </w:p>
    <w:p w14:paraId="4CD17DFA" w14:textId="77777777" w:rsidR="006126A8" w:rsidRPr="0018674F" w:rsidRDefault="00312981" w:rsidP="00AD00F7">
      <w:pPr>
        <w:jc w:val="both"/>
        <w:rPr>
          <w:b/>
          <w:bCs/>
        </w:rPr>
      </w:pPr>
      <w:r w:rsidRPr="0018674F">
        <w:rPr>
          <w:bCs/>
        </w:rPr>
        <w:tab/>
        <w:t>Projekta mērķis ir p</w:t>
      </w:r>
      <w:r w:rsidRPr="0018674F">
        <w:rPr>
          <w:rFonts w:eastAsia="+mn-ea"/>
          <w:bCs/>
          <w:color w:val="000000"/>
          <w:kern w:val="24"/>
        </w:rPr>
        <w:t xml:space="preserve">aaugstināt </w:t>
      </w:r>
      <w:r w:rsidRPr="0018674F">
        <w:rPr>
          <w:rFonts w:eastAsia="+mn-ea"/>
          <w:color w:val="000000"/>
          <w:kern w:val="24"/>
        </w:rPr>
        <w:t>operatīvo dienestu darbības efektivitāti Zemgales un Šauļu pierobežas reģionos, veicot tehniskās bāzes un operatīvo dienestu speciālistu fiziskās sagatavotības uzlabošanu, lai nodrošinātu pārrobežu sadarbību ārkārtas situācijās.</w:t>
      </w:r>
      <w:r w:rsidRPr="0018674F">
        <w:rPr>
          <w:b/>
          <w:bCs/>
        </w:rPr>
        <w:t xml:space="preserve"> </w:t>
      </w:r>
    </w:p>
    <w:p w14:paraId="487897FE" w14:textId="77777777" w:rsidR="00D77FF6" w:rsidRDefault="00D77FF6" w:rsidP="00216B58">
      <w:pPr>
        <w:ind w:firstLine="720"/>
        <w:jc w:val="both"/>
        <w:rPr>
          <w:iCs/>
        </w:rPr>
      </w:pPr>
      <w:r>
        <w:t>Plānota s</w:t>
      </w:r>
      <w:r w:rsidR="00312981" w:rsidRPr="0018674F">
        <w:t>porta zāles pārbūve un labiekārtošana Jelgavas un Šauļu ugunsdzēsības u</w:t>
      </w:r>
      <w:r>
        <w:t>n glābšanas dienesta vajadzībām, kā arī o</w:t>
      </w:r>
      <w:r w:rsidR="00312981" w:rsidRPr="0018674F">
        <w:t>peratīvo glābšanas dien</w:t>
      </w:r>
      <w:r>
        <w:t>estu tehniskās bāzes uzlabošana.  L</w:t>
      </w:r>
      <w:r w:rsidR="00312981" w:rsidRPr="0018674F">
        <w:t>ai to nodrošinātu</w:t>
      </w:r>
      <w:r w:rsidR="00AD00F7" w:rsidRPr="0018674F">
        <w:t>,</w:t>
      </w:r>
      <w:r w:rsidR="00312981" w:rsidRPr="0018674F">
        <w:t xml:space="preserve"> projekta ietvaros plānots iegādāties: mūsdienīgu </w:t>
      </w:r>
      <w:r w:rsidR="00312981" w:rsidRPr="0018674F">
        <w:rPr>
          <w:iCs/>
        </w:rPr>
        <w:t>sporta zāļu inventāru un divus mobilos sporta torņus</w:t>
      </w:r>
      <w:r w:rsidR="00AD00F7" w:rsidRPr="0018674F">
        <w:rPr>
          <w:iCs/>
        </w:rPr>
        <w:t>,</w:t>
      </w:r>
      <w:r w:rsidR="00312981" w:rsidRPr="0018674F">
        <w:rPr>
          <w:iCs/>
        </w:rPr>
        <w:t xml:space="preserve"> kā arī profesionālo aprīkojumu ugunsdzēsības treniņu bāzes uzlabošanai un profesionālo apmācību rīkošanai</w:t>
      </w:r>
      <w:r w:rsidR="00AD00F7" w:rsidRPr="0018674F">
        <w:rPr>
          <w:iCs/>
        </w:rPr>
        <w:t>,</w:t>
      </w:r>
      <w:r w:rsidR="00312981" w:rsidRPr="0018674F">
        <w:rPr>
          <w:iCs/>
        </w:rPr>
        <w:t xml:space="preserve"> u.c. aktivitātes. </w:t>
      </w:r>
    </w:p>
    <w:p w14:paraId="33B1FBCE" w14:textId="5478C987" w:rsidR="00312981" w:rsidRPr="0018674F" w:rsidRDefault="00312981" w:rsidP="00216B58">
      <w:pPr>
        <w:ind w:firstLine="720"/>
        <w:jc w:val="both"/>
        <w:rPr>
          <w:i/>
          <w:iCs/>
        </w:rPr>
      </w:pPr>
      <w:r w:rsidRPr="0018674F">
        <w:rPr>
          <w:iCs/>
        </w:rPr>
        <w:t xml:space="preserve">Plānotais budžets šim projektam </w:t>
      </w:r>
      <w:r w:rsidR="00A20C07">
        <w:rPr>
          <w:b/>
          <w:iCs/>
        </w:rPr>
        <w:t>220 </w:t>
      </w:r>
      <w:r w:rsidR="006F51C7">
        <w:rPr>
          <w:b/>
          <w:iCs/>
        </w:rPr>
        <w:t>534</w:t>
      </w:r>
      <w:r w:rsidRPr="0018674F">
        <w:rPr>
          <w:b/>
          <w:iCs/>
        </w:rPr>
        <w:t xml:space="preserve"> </w:t>
      </w:r>
      <w:r w:rsidRPr="0018674F">
        <w:rPr>
          <w:b/>
          <w:i/>
          <w:iCs/>
        </w:rPr>
        <w:t>euro</w:t>
      </w:r>
      <w:r w:rsidRPr="0018674F">
        <w:rPr>
          <w:iCs/>
        </w:rPr>
        <w:t>,</w:t>
      </w:r>
      <w:r w:rsidRPr="0018674F">
        <w:rPr>
          <w:b/>
          <w:i/>
          <w:iCs/>
        </w:rPr>
        <w:t xml:space="preserve"> </w:t>
      </w:r>
      <w:r w:rsidR="006F51C7">
        <w:rPr>
          <w:iCs/>
        </w:rPr>
        <w:t xml:space="preserve">kas ir </w:t>
      </w:r>
      <w:r w:rsidR="006126A8" w:rsidRPr="0018674F">
        <w:rPr>
          <w:iCs/>
        </w:rPr>
        <w:t xml:space="preserve">ārvalstu finanšu palīdzības </w:t>
      </w:r>
      <w:r w:rsidR="00392071" w:rsidRPr="0018674F">
        <w:rPr>
          <w:iCs/>
        </w:rPr>
        <w:t>līdzekļi</w:t>
      </w:r>
      <w:r w:rsidRPr="0018674F">
        <w:rPr>
          <w:i/>
          <w:iCs/>
        </w:rPr>
        <w:t>.</w:t>
      </w:r>
    </w:p>
    <w:p w14:paraId="4E15E1FB" w14:textId="77777777" w:rsidR="00216B58" w:rsidRPr="00D77FF6" w:rsidRDefault="00216B58" w:rsidP="00216B58">
      <w:pPr>
        <w:jc w:val="both"/>
        <w:rPr>
          <w:b/>
        </w:rPr>
      </w:pPr>
      <w:r w:rsidRPr="00D77FF6">
        <w:rPr>
          <w:b/>
        </w:rPr>
        <w:t>09.219.8. ERAF projekts “Jelgavas pilsētas pašvaldības iestādes “Jelgavas Tehnoloģiju vidusskola” energoefektivitātes paaugstināšana”</w:t>
      </w:r>
    </w:p>
    <w:p w14:paraId="388B3359" w14:textId="77777777" w:rsidR="00B725C0" w:rsidRPr="00D77FF6" w:rsidRDefault="00B725C0" w:rsidP="00B725C0">
      <w:pPr>
        <w:ind w:firstLine="720"/>
        <w:jc w:val="both"/>
        <w:rPr>
          <w:sz w:val="22"/>
          <w:szCs w:val="22"/>
        </w:rPr>
      </w:pPr>
      <w:r w:rsidRPr="00D77FF6">
        <w:t>Projekta mērķis ir paaugstināt energoefektivitāti Jelgavas pilsētas pašvaldības izglītības iestādē “Jelgavas Tehnoloģiju vidusskola” Meiju ceļā 9, Jelgavā, samazinot siltumenerģijas patēriņu un ar to saistītās izmaksas pašvaldībai piederošajā ēkā.</w:t>
      </w:r>
    </w:p>
    <w:p w14:paraId="4F3DBD04" w14:textId="77777777" w:rsidR="00B725C0" w:rsidRPr="00D77FF6" w:rsidRDefault="00B725C0" w:rsidP="00B725C0">
      <w:pPr>
        <w:jc w:val="both"/>
      </w:pPr>
      <w:r w:rsidRPr="00D77FF6">
        <w:t xml:space="preserve">Projektā plānotās darbības: jumta pārseguma, ēkas ārsienu papildu siltināšana, ēkas logu nomaiņa, apkures sistēmas renovācija, elektroapgādes un apgaismojuma sistēmas nomaiņa un darbības uzlabošana un ventilācijas sistēmas sakārtošana un remonts. </w:t>
      </w:r>
    </w:p>
    <w:p w14:paraId="49605600" w14:textId="77777777" w:rsidR="00D77FF6" w:rsidRPr="00D77FF6" w:rsidRDefault="00B725C0" w:rsidP="00E6394A">
      <w:pPr>
        <w:jc w:val="both"/>
      </w:pPr>
      <w:r w:rsidRPr="00D77FF6">
        <w:t xml:space="preserve">Veicot projektā plānotās darbības skolā tiks nodrošināta mūsdienu prasībām atbilstoša mācību un darba vide, paaugstināts ēkas energoefektivitātes līmenis un samazinātas izmaksas par siltuma enerģijas patēriņu ilgtermiņā. </w:t>
      </w:r>
    </w:p>
    <w:p w14:paraId="0E891A92" w14:textId="2FC4BB31" w:rsidR="00350D3B" w:rsidRPr="00D77FF6" w:rsidRDefault="00350D3B" w:rsidP="00D77FF6">
      <w:pPr>
        <w:ind w:firstLine="720"/>
        <w:jc w:val="both"/>
        <w:rPr>
          <w:sz w:val="22"/>
          <w:szCs w:val="22"/>
        </w:rPr>
      </w:pPr>
      <w:r w:rsidRPr="00D77FF6">
        <w:t>Projekta plānotais īstenošanas periods: 18 mēneši pēc vienošanās par projekta īstenošanu noslēgšanas. Plānotais budžets 202</w:t>
      </w:r>
      <w:r w:rsidR="00DC09EE" w:rsidRPr="00D77FF6">
        <w:t>1</w:t>
      </w:r>
      <w:r w:rsidRPr="00D77FF6">
        <w:t>.gada</w:t>
      </w:r>
      <w:r w:rsidR="00DC09EE" w:rsidRPr="00D77FF6">
        <w:t>m</w:t>
      </w:r>
      <w:r w:rsidRPr="00D77FF6">
        <w:t xml:space="preserve"> </w:t>
      </w:r>
      <w:r w:rsidR="00A20C07">
        <w:rPr>
          <w:b/>
        </w:rPr>
        <w:t>2 057 </w:t>
      </w:r>
      <w:r w:rsidR="00DC09EE" w:rsidRPr="00D77FF6">
        <w:rPr>
          <w:b/>
        </w:rPr>
        <w:t>706</w:t>
      </w:r>
      <w:r w:rsidRPr="00D77FF6">
        <w:rPr>
          <w:b/>
        </w:rPr>
        <w:t xml:space="preserve"> </w:t>
      </w:r>
      <w:r w:rsidRPr="00D77FF6">
        <w:rPr>
          <w:b/>
          <w:i/>
        </w:rPr>
        <w:t>euro</w:t>
      </w:r>
      <w:r w:rsidR="00DC09EE" w:rsidRPr="00D77FF6">
        <w:t xml:space="preserve">, t.sk. aizņēmuma līdzekļi 1 562 656 </w:t>
      </w:r>
      <w:r w:rsidR="00DC09EE" w:rsidRPr="00D77FF6">
        <w:rPr>
          <w:i/>
        </w:rPr>
        <w:t>euro</w:t>
      </w:r>
      <w:r w:rsidR="00DC09EE" w:rsidRPr="00D77FF6">
        <w:t>.</w:t>
      </w:r>
      <w:r w:rsidRPr="00D77FF6">
        <w:t xml:space="preserve"> </w:t>
      </w:r>
    </w:p>
    <w:p w14:paraId="3CCD1DE5" w14:textId="77777777" w:rsidR="00C52E54" w:rsidRPr="00D77FF6" w:rsidRDefault="00C52E54" w:rsidP="00E25259">
      <w:pPr>
        <w:jc w:val="both"/>
        <w:rPr>
          <w:b/>
          <w:iCs/>
        </w:rPr>
      </w:pPr>
    </w:p>
    <w:p w14:paraId="24009F47" w14:textId="2F009DA9" w:rsidR="00312981" w:rsidRPr="00D77FF6" w:rsidRDefault="00312981" w:rsidP="00312981">
      <w:pPr>
        <w:autoSpaceDE w:val="0"/>
        <w:autoSpaceDN w:val="0"/>
        <w:adjustRightInd w:val="0"/>
        <w:contextualSpacing/>
        <w:jc w:val="both"/>
        <w:rPr>
          <w:b/>
        </w:rPr>
      </w:pPr>
      <w:r w:rsidRPr="00D77FF6">
        <w:rPr>
          <w:b/>
        </w:rPr>
        <w:t>09.519.0</w:t>
      </w:r>
      <w:r w:rsidR="00E54103" w:rsidRPr="00D77FF6">
        <w:rPr>
          <w:b/>
        </w:rPr>
        <w:t>4</w:t>
      </w:r>
      <w:r w:rsidRPr="00D77FF6">
        <w:rPr>
          <w:b/>
        </w:rPr>
        <w:t>.</w:t>
      </w:r>
      <w:r w:rsidRPr="00D77FF6">
        <w:t xml:space="preserve"> </w:t>
      </w:r>
      <w:r w:rsidR="00D77FF6" w:rsidRPr="00D77FF6">
        <w:rPr>
          <w:b/>
        </w:rPr>
        <w:t>Interreg V-A</w:t>
      </w:r>
      <w:r w:rsidR="00D77FF6">
        <w:t xml:space="preserve"> </w:t>
      </w:r>
      <w:r w:rsidR="00E54103" w:rsidRPr="00D77FF6">
        <w:rPr>
          <w:b/>
          <w:bCs/>
        </w:rPr>
        <w:t>Latvijas - Lietuvas pārrobežu sadarbības programmas projekts “Sociālajam riskam pakļauto bērnu un jauniešu integrācija Jelgavas un Šauļu pilsētas pašvaldībās”</w:t>
      </w:r>
    </w:p>
    <w:p w14:paraId="46EB2C67" w14:textId="30864E0A" w:rsidR="00B462AB" w:rsidRPr="00D77FF6" w:rsidRDefault="00B462AB" w:rsidP="00B462AB">
      <w:pPr>
        <w:pStyle w:val="NormalWeb"/>
        <w:ind w:firstLine="720"/>
        <w:jc w:val="both"/>
      </w:pPr>
      <w:r w:rsidRPr="00D77FF6">
        <w:rPr>
          <w:rStyle w:val="Strong"/>
          <w:b w:val="0"/>
        </w:rPr>
        <w:t>Projekta mērķis</w:t>
      </w:r>
      <w:r w:rsidRPr="00D77FF6">
        <w:t xml:space="preserve"> ir veicināt sociālajam riskam pakļauto bērnu un jauniešu integrāciju sabiedrībā, uzlabojot sociālo pakalpojumu kvalitāti, pieejamību, kā arī jau</w:t>
      </w:r>
      <w:r w:rsidR="009B07B6">
        <w:t>nu sociālo pakalpojumu izveidi.</w:t>
      </w:r>
    </w:p>
    <w:p w14:paraId="47133B71" w14:textId="77777777" w:rsidR="00B462AB" w:rsidRPr="00D77FF6" w:rsidRDefault="00B462AB" w:rsidP="00B462AB">
      <w:pPr>
        <w:pStyle w:val="NormalWeb"/>
        <w:ind w:firstLine="720"/>
        <w:jc w:val="both"/>
      </w:pPr>
      <w:r w:rsidRPr="00D77FF6">
        <w:lastRenderedPageBreak/>
        <w:t xml:space="preserve">Projekta īstenošanas laiks ir no 2020.gada 1.jūlija līdz 2022.gada 30.jūnijam. </w:t>
      </w:r>
    </w:p>
    <w:p w14:paraId="47DC3797" w14:textId="77777777" w:rsidR="00312981" w:rsidRPr="00D77FF6" w:rsidRDefault="00312981" w:rsidP="00B462AB">
      <w:pPr>
        <w:ind w:firstLine="720"/>
        <w:jc w:val="both"/>
        <w:rPr>
          <w:rFonts w:eastAsia="Calibri"/>
          <w:lang w:eastAsia="en-US"/>
        </w:rPr>
      </w:pPr>
      <w:r w:rsidRPr="00D77FF6">
        <w:t>Plānotais budžets 20</w:t>
      </w:r>
      <w:r w:rsidR="0076435C" w:rsidRPr="00D77FF6">
        <w:t>2</w:t>
      </w:r>
      <w:r w:rsidR="00E54103" w:rsidRPr="00D77FF6">
        <w:t>1</w:t>
      </w:r>
      <w:r w:rsidRPr="00D77FF6">
        <w:t xml:space="preserve">.gadam </w:t>
      </w:r>
      <w:r w:rsidR="00E54103" w:rsidRPr="00D77FF6">
        <w:rPr>
          <w:b/>
        </w:rPr>
        <w:t>462 856</w:t>
      </w:r>
      <w:r w:rsidRPr="00D77FF6">
        <w:rPr>
          <w:b/>
        </w:rPr>
        <w:t xml:space="preserve"> </w:t>
      </w:r>
      <w:r w:rsidRPr="00D77FF6">
        <w:rPr>
          <w:b/>
          <w:i/>
        </w:rPr>
        <w:t>euro</w:t>
      </w:r>
      <w:r w:rsidR="00E54103" w:rsidRPr="00D77FF6">
        <w:t xml:space="preserve">, t.sk. aizņēmuma līdzekļi 297 000 </w:t>
      </w:r>
      <w:r w:rsidR="00E54103" w:rsidRPr="00D77FF6">
        <w:rPr>
          <w:i/>
        </w:rPr>
        <w:t>euro</w:t>
      </w:r>
      <w:r w:rsidR="00E54103" w:rsidRPr="00D77FF6">
        <w:t xml:space="preserve">. </w:t>
      </w:r>
      <w:r w:rsidRPr="00D77FF6">
        <w:t xml:space="preserve"> </w:t>
      </w:r>
    </w:p>
    <w:p w14:paraId="664D7804" w14:textId="77777777" w:rsidR="00312981" w:rsidRPr="00D77FF6" w:rsidRDefault="00312981" w:rsidP="00312981">
      <w:pPr>
        <w:autoSpaceDE w:val="0"/>
        <w:autoSpaceDN w:val="0"/>
        <w:adjustRightInd w:val="0"/>
        <w:contextualSpacing/>
        <w:jc w:val="both"/>
      </w:pPr>
    </w:p>
    <w:p w14:paraId="45021B54" w14:textId="77777777" w:rsidR="00312981" w:rsidRPr="00D77FF6" w:rsidRDefault="00312981" w:rsidP="00312981">
      <w:pPr>
        <w:jc w:val="both"/>
        <w:rPr>
          <w:b/>
          <w:bCs/>
        </w:rPr>
      </w:pPr>
      <w:r w:rsidRPr="00D77FF6">
        <w:rPr>
          <w:b/>
          <w:bCs/>
        </w:rPr>
        <w:t>09.533. ESF projekts “Proti un dari”</w:t>
      </w:r>
    </w:p>
    <w:p w14:paraId="7CDF323D" w14:textId="77777777" w:rsidR="00312981" w:rsidRPr="00D77FF6" w:rsidRDefault="00312981" w:rsidP="00312981">
      <w:pPr>
        <w:tabs>
          <w:tab w:val="left" w:pos="8647"/>
        </w:tabs>
        <w:ind w:firstLine="709"/>
        <w:jc w:val="both"/>
      </w:pPr>
      <w:r w:rsidRPr="00D77FF6">
        <w:rPr>
          <w:rFonts w:ascii="Stem-Regular" w:hAnsi="Stem-Regular"/>
        </w:rPr>
        <w:t xml:space="preserve">Projekta mērķis ir  motivēt un aktivizēt jauniešus, kuri nemācās, nestrādā vai neapgūst arodu un nav reģistrēti Nodarbinātības valsts aģentūrā (NVA) kā bezdarbnieki. Veicināt šo jauniešu iesaisti izglītībā, tai skaitā aroda apguvē, Jauniešu garantijas pasākumos, kurus īsteno NVA un Valsts izglītības attīstības aģentūra, un nevalstisko organizāciju vai jauniešu centru darbībā. </w:t>
      </w:r>
      <w:r w:rsidRPr="00D77FF6">
        <w:t>Šī projekta realizācijai plānotie līdzekļi 20</w:t>
      </w:r>
      <w:r w:rsidR="0076435C" w:rsidRPr="00D77FF6">
        <w:t>2</w:t>
      </w:r>
      <w:r w:rsidR="00E54103" w:rsidRPr="00D77FF6">
        <w:t>1</w:t>
      </w:r>
      <w:r w:rsidRPr="00D77FF6">
        <w:t xml:space="preserve">.gadam </w:t>
      </w:r>
      <w:r w:rsidR="00E54103" w:rsidRPr="00D77FF6">
        <w:rPr>
          <w:b/>
        </w:rPr>
        <w:t>64 370</w:t>
      </w:r>
      <w:r w:rsidRPr="00D77FF6">
        <w:rPr>
          <w:b/>
        </w:rPr>
        <w:t xml:space="preserve"> </w:t>
      </w:r>
      <w:r w:rsidRPr="00D77FF6">
        <w:rPr>
          <w:b/>
          <w:i/>
        </w:rPr>
        <w:t>euro</w:t>
      </w:r>
      <w:r w:rsidR="00E54103" w:rsidRPr="00D77FF6">
        <w:t xml:space="preserve">, kur pašvaldības līdzfinansējums 8 000 </w:t>
      </w:r>
      <w:r w:rsidR="00E54103" w:rsidRPr="00D77FF6">
        <w:rPr>
          <w:i/>
        </w:rPr>
        <w:t>euro</w:t>
      </w:r>
      <w:r w:rsidRPr="00D77FF6">
        <w:t>.</w:t>
      </w:r>
    </w:p>
    <w:p w14:paraId="19974E5D" w14:textId="77777777" w:rsidR="00312981" w:rsidRPr="0018674F" w:rsidRDefault="00312981" w:rsidP="00312981">
      <w:pPr>
        <w:tabs>
          <w:tab w:val="left" w:pos="8647"/>
        </w:tabs>
        <w:ind w:left="170" w:firstLine="430"/>
        <w:jc w:val="both"/>
        <w:rPr>
          <w:b/>
          <w:bCs/>
        </w:rPr>
      </w:pPr>
    </w:p>
    <w:p w14:paraId="5CA61788" w14:textId="77777777" w:rsidR="0076435C" w:rsidRPr="00017644" w:rsidRDefault="0076435C" w:rsidP="0076435C">
      <w:pPr>
        <w:jc w:val="both"/>
        <w:rPr>
          <w:b/>
          <w:bCs/>
        </w:rPr>
      </w:pPr>
      <w:r w:rsidRPr="00017644">
        <w:rPr>
          <w:b/>
          <w:bCs/>
        </w:rPr>
        <w:t>09.82</w:t>
      </w:r>
      <w:r w:rsidR="00E54103" w:rsidRPr="00017644">
        <w:rPr>
          <w:b/>
          <w:bCs/>
        </w:rPr>
        <w:t>2</w:t>
      </w:r>
      <w:r w:rsidRPr="00017644">
        <w:rPr>
          <w:b/>
          <w:bCs/>
        </w:rPr>
        <w:t xml:space="preserve">. </w:t>
      </w:r>
      <w:r w:rsidR="00017644" w:rsidRPr="00017644">
        <w:rPr>
          <w:b/>
          <w:bCs/>
        </w:rPr>
        <w:t>P</w:t>
      </w:r>
      <w:r w:rsidRPr="00017644">
        <w:rPr>
          <w:b/>
          <w:bCs/>
        </w:rPr>
        <w:t>rojekts “</w:t>
      </w:r>
      <w:r w:rsidR="00E54103" w:rsidRPr="00017644">
        <w:rPr>
          <w:b/>
          <w:bCs/>
        </w:rPr>
        <w:t>Brīvs, prātīgs, atbildīgs</w:t>
      </w:r>
      <w:r w:rsidRPr="00017644">
        <w:rPr>
          <w:b/>
          <w:bCs/>
        </w:rPr>
        <w:t>”</w:t>
      </w:r>
    </w:p>
    <w:p w14:paraId="6AE19CC3" w14:textId="77777777" w:rsidR="00753230" w:rsidRPr="00A20C07" w:rsidRDefault="0076435C" w:rsidP="00017644">
      <w:pPr>
        <w:jc w:val="both"/>
        <w:rPr>
          <w:color w:val="FF0000"/>
        </w:rPr>
      </w:pPr>
      <w:r w:rsidRPr="00A20C07">
        <w:rPr>
          <w:b/>
          <w:bCs/>
          <w:color w:val="FF0000"/>
        </w:rPr>
        <w:tab/>
      </w:r>
      <w:r w:rsidR="00017644" w:rsidRPr="00A20C07">
        <w:t xml:space="preserve">Projekts tiks īstenots ar </w:t>
      </w:r>
      <w:r w:rsidR="00017644" w:rsidRPr="00A20C07">
        <w:rPr>
          <w:bCs/>
        </w:rPr>
        <w:t>mērķi</w:t>
      </w:r>
      <w:r w:rsidR="00017644" w:rsidRPr="00A20C07">
        <w:t xml:space="preserve">, lai sasniegtu Jelgavas pilsētas pašvaldības jaunatnes politikas plānošanas dokumentā “Jelgavas pilsētas jaunatnes politikas RĪCĪBAS PLĀNS 2019.-2021. gadam” noteiktos mērķus, pilnveidojot un stiprinot starpinstitūciju sadarbību darbā ar jauniešiem Jelgavas pilsētā, uzlabojot jauniešu dzīves kvalitāti, veicinot viņu iniciatīvas un līdzdalību lēmumu pieņemšanā. </w:t>
      </w:r>
      <w:r w:rsidR="00753230" w:rsidRPr="00A20C07">
        <w:t xml:space="preserve">Plānotais budžets šī projekta realizācijai </w:t>
      </w:r>
      <w:r w:rsidR="00E54103" w:rsidRPr="00A20C07">
        <w:rPr>
          <w:b/>
        </w:rPr>
        <w:t>4 300</w:t>
      </w:r>
      <w:r w:rsidR="00753230" w:rsidRPr="00A20C07">
        <w:rPr>
          <w:b/>
        </w:rPr>
        <w:t xml:space="preserve"> </w:t>
      </w:r>
      <w:r w:rsidR="00753230" w:rsidRPr="00A20C07">
        <w:rPr>
          <w:b/>
          <w:i/>
        </w:rPr>
        <w:t>euro</w:t>
      </w:r>
      <w:r w:rsidR="00753230" w:rsidRPr="00A20C07">
        <w:t>.</w:t>
      </w:r>
    </w:p>
    <w:p w14:paraId="6C47D54E" w14:textId="77777777" w:rsidR="00D879DE" w:rsidRDefault="00D879DE" w:rsidP="00312981">
      <w:pPr>
        <w:jc w:val="both"/>
        <w:rPr>
          <w:b/>
          <w:bCs/>
        </w:rPr>
      </w:pPr>
    </w:p>
    <w:p w14:paraId="1ACF03E7" w14:textId="77777777" w:rsidR="00312981" w:rsidRPr="0018674F" w:rsidRDefault="00312981" w:rsidP="00312981">
      <w:pPr>
        <w:jc w:val="both"/>
        <w:rPr>
          <w:b/>
          <w:bCs/>
        </w:rPr>
      </w:pPr>
      <w:r w:rsidRPr="0018674F">
        <w:rPr>
          <w:b/>
          <w:bCs/>
        </w:rPr>
        <w:t>10.127. ESF projekts “Atver sirdi Zemgalē”</w:t>
      </w:r>
    </w:p>
    <w:p w14:paraId="12D5846C" w14:textId="77777777" w:rsidR="00312981" w:rsidRPr="0018674F" w:rsidRDefault="00312981" w:rsidP="00312981">
      <w:pPr>
        <w:ind w:firstLine="720"/>
        <w:jc w:val="both"/>
        <w:rPr>
          <w:b/>
        </w:rPr>
      </w:pPr>
      <w:r w:rsidRPr="0018674F">
        <w:rPr>
          <w:bCs/>
        </w:rPr>
        <w:t>Projekta mērķis</w:t>
      </w:r>
      <w:r w:rsidRPr="0018674F">
        <w:t xml:space="preserve"> ir Zemgales reģionā palielināt ģimeniskai videi pietuvinātu un sabiedrībā balstītu sociālo pakalpojumu pieejamību dzīvesvietā personām ar invaliditāti un bērniem.</w:t>
      </w:r>
      <w:r w:rsidRPr="0018674F">
        <w:rPr>
          <w:rFonts w:ascii="Arial" w:hAnsi="Arial" w:cs="Arial"/>
          <w:b/>
          <w:bCs/>
          <w:color w:val="6C6C6C"/>
          <w:sz w:val="18"/>
          <w:szCs w:val="18"/>
        </w:rPr>
        <w:t xml:space="preserve"> </w:t>
      </w:r>
      <w:r w:rsidRPr="0018674F">
        <w:rPr>
          <w:bCs/>
        </w:rPr>
        <w:t>Projekta īstenotājs ir Zemgales plānošanas reģions</w:t>
      </w:r>
      <w:r w:rsidRPr="0018674F">
        <w:t>. Projekta sadarbības partneri ir 21 Zemgales reģiona pašvaldība, t.sk. Jelgavas pilsētas pašvaldība, Bērnu sociālās aprūpes centri un Valsts sociālās aprūpes centrs „Zemgale”. Šī projekta realizācijai plānotais budžets 20</w:t>
      </w:r>
      <w:r w:rsidR="0076435C" w:rsidRPr="0018674F">
        <w:t>2</w:t>
      </w:r>
      <w:r w:rsidR="00E54103">
        <w:t>1</w:t>
      </w:r>
      <w:r w:rsidRPr="0018674F">
        <w:t xml:space="preserve">.gadam </w:t>
      </w:r>
      <w:r w:rsidR="00E54103">
        <w:rPr>
          <w:b/>
        </w:rPr>
        <w:t>277 255</w:t>
      </w:r>
      <w:r w:rsidRPr="0018674F">
        <w:rPr>
          <w:b/>
        </w:rPr>
        <w:t> </w:t>
      </w:r>
      <w:r w:rsidRPr="0018674F">
        <w:rPr>
          <w:b/>
          <w:i/>
        </w:rPr>
        <w:t>euro</w:t>
      </w:r>
      <w:r w:rsidRPr="0018674F">
        <w:rPr>
          <w:b/>
        </w:rPr>
        <w:t>.</w:t>
      </w:r>
    </w:p>
    <w:p w14:paraId="2445CBFF" w14:textId="77777777" w:rsidR="00312981" w:rsidRPr="0018674F" w:rsidRDefault="00312981" w:rsidP="00312981">
      <w:pPr>
        <w:ind w:firstLine="720"/>
        <w:jc w:val="both"/>
        <w:rPr>
          <w:b/>
        </w:rPr>
      </w:pPr>
    </w:p>
    <w:p w14:paraId="24AFC849" w14:textId="77777777" w:rsidR="00312981" w:rsidRPr="0018674F" w:rsidRDefault="00312981" w:rsidP="00312981">
      <w:pPr>
        <w:jc w:val="both"/>
        <w:rPr>
          <w:b/>
        </w:rPr>
      </w:pPr>
      <w:r w:rsidRPr="0018674F">
        <w:rPr>
          <w:b/>
        </w:rPr>
        <w:t>10.711.</w:t>
      </w:r>
      <w:r w:rsidRPr="0018674F">
        <w:t xml:space="preserve"> </w:t>
      </w:r>
      <w:r w:rsidR="00DA2129" w:rsidRPr="00DA2129">
        <w:rPr>
          <w:b/>
        </w:rPr>
        <w:t>ESF</w:t>
      </w:r>
      <w:r w:rsidR="00DA2129" w:rsidRPr="0018674F">
        <w:t xml:space="preserve"> </w:t>
      </w:r>
      <w:r w:rsidR="00DA2129">
        <w:t>p</w:t>
      </w:r>
      <w:r w:rsidRPr="0018674F">
        <w:rPr>
          <w:b/>
        </w:rPr>
        <w:t xml:space="preserve">rojekts </w:t>
      </w:r>
      <w:r w:rsidR="00227292" w:rsidRPr="0018674F">
        <w:rPr>
          <w:b/>
        </w:rPr>
        <w:t>“</w:t>
      </w:r>
      <w:r w:rsidRPr="0018674F">
        <w:rPr>
          <w:b/>
        </w:rPr>
        <w:t>Sabiedrībā balstītu sociālo pakalpojumu infrastruktūras izveide, Jelgavā</w:t>
      </w:r>
      <w:r w:rsidR="00227292" w:rsidRPr="0018674F">
        <w:rPr>
          <w:b/>
        </w:rPr>
        <w:t>”</w:t>
      </w:r>
    </w:p>
    <w:p w14:paraId="06A35969" w14:textId="77777777" w:rsidR="00460A5C" w:rsidRDefault="00312981" w:rsidP="00312981">
      <w:pPr>
        <w:jc w:val="both"/>
      </w:pPr>
      <w:r w:rsidRPr="0018674F">
        <w:tab/>
        <w:t>Projekta mērķis ir</w:t>
      </w:r>
      <w:r w:rsidRPr="0018674F">
        <w:rPr>
          <w:b/>
          <w:bCs/>
        </w:rPr>
        <w:t xml:space="preserve"> </w:t>
      </w:r>
      <w:r w:rsidRPr="0018674F">
        <w:t xml:space="preserve">izveidot un attīstīt Jelgavas pilsētā sabiedrībā balstītu sociālo pakalpojumu infrastruktūras objektus un nodrošināt tos ar nepieciešamo aprīkojumu. </w:t>
      </w:r>
      <w:r w:rsidRPr="0018674F">
        <w:rPr>
          <w:rStyle w:val="Strong"/>
          <w:b w:val="0"/>
        </w:rPr>
        <w:t>Plānotais projekta īstenošanas laiks: no</w:t>
      </w:r>
      <w:r w:rsidRPr="0018674F">
        <w:rPr>
          <w:rStyle w:val="Strong"/>
        </w:rPr>
        <w:t xml:space="preserve"> </w:t>
      </w:r>
      <w:r w:rsidRPr="0018674F">
        <w:t>20</w:t>
      </w:r>
      <w:r w:rsidR="00471F84" w:rsidRPr="0018674F">
        <w:t>20</w:t>
      </w:r>
      <w:r w:rsidRPr="0018674F">
        <w:t xml:space="preserve">. gada </w:t>
      </w:r>
      <w:r w:rsidR="00471F84" w:rsidRPr="0018674F">
        <w:t>marta</w:t>
      </w:r>
      <w:r w:rsidR="00AD00F7" w:rsidRPr="0018674F">
        <w:t xml:space="preserve"> </w:t>
      </w:r>
      <w:r w:rsidRPr="0018674F">
        <w:t xml:space="preserve">– 2022.gada 31.decembrim. Plānotais budžets šī projekta </w:t>
      </w:r>
      <w:r w:rsidR="00471F84" w:rsidRPr="0018674F">
        <w:t>realizācijai</w:t>
      </w:r>
      <w:r w:rsidRPr="0018674F">
        <w:t xml:space="preserve"> </w:t>
      </w:r>
      <w:r w:rsidR="003356E1">
        <w:rPr>
          <w:b/>
        </w:rPr>
        <w:t xml:space="preserve">3 509 581 </w:t>
      </w:r>
      <w:r w:rsidR="00AD00F7" w:rsidRPr="0018674F">
        <w:rPr>
          <w:b/>
        </w:rPr>
        <w:t xml:space="preserve"> </w:t>
      </w:r>
      <w:r w:rsidRPr="0018674F">
        <w:rPr>
          <w:b/>
          <w:i/>
        </w:rPr>
        <w:t>euro</w:t>
      </w:r>
      <w:r w:rsidR="003356E1">
        <w:t xml:space="preserve">, t.sk. aizņēmuma līdzekļi 2 247 001. </w:t>
      </w:r>
      <w:r w:rsidR="00471F84" w:rsidRPr="00460A5C">
        <w:t>Šis finansējums ieplānots</w:t>
      </w:r>
      <w:r w:rsidR="00460A5C">
        <w:t xml:space="preserve"> sekojošiem mērķiem:</w:t>
      </w:r>
    </w:p>
    <w:p w14:paraId="43A9D029" w14:textId="77777777" w:rsidR="00312981" w:rsidRDefault="00460A5C" w:rsidP="00B935F2">
      <w:pPr>
        <w:pStyle w:val="ListParagraph"/>
        <w:numPr>
          <w:ilvl w:val="0"/>
          <w:numId w:val="79"/>
        </w:numPr>
        <w:ind w:hanging="11"/>
        <w:jc w:val="both"/>
      </w:pPr>
      <w:r>
        <w:t xml:space="preserve">2 817 776 </w:t>
      </w:r>
      <w:r>
        <w:rPr>
          <w:i/>
        </w:rPr>
        <w:t xml:space="preserve">euro </w:t>
      </w:r>
      <w:r w:rsidRPr="0018674F">
        <w:t xml:space="preserve">– </w:t>
      </w:r>
      <w:r>
        <w:t>ēkas Stacijas ielā 13 būvdarbiem, autoratlīdzībai un būvuzraudzībai;</w:t>
      </w:r>
    </w:p>
    <w:p w14:paraId="64A38584" w14:textId="77777777" w:rsidR="00460A5C" w:rsidRDefault="00460A5C" w:rsidP="00125166">
      <w:pPr>
        <w:pStyle w:val="ListParagraph"/>
        <w:numPr>
          <w:ilvl w:val="0"/>
          <w:numId w:val="79"/>
        </w:numPr>
        <w:ind w:hanging="11"/>
        <w:jc w:val="both"/>
      </w:pPr>
      <w:r>
        <w:t xml:space="preserve">82 801 </w:t>
      </w:r>
      <w:r>
        <w:rPr>
          <w:i/>
        </w:rPr>
        <w:t xml:space="preserve">euro </w:t>
      </w:r>
      <w:r w:rsidRPr="0018674F">
        <w:t>–</w:t>
      </w:r>
      <w:r w:rsidRPr="00460A5C">
        <w:t xml:space="preserve"> </w:t>
      </w:r>
      <w:r>
        <w:t>ēkas Stacijas ielā 13 aprīkojuma iegādei;</w:t>
      </w:r>
    </w:p>
    <w:p w14:paraId="704603E0" w14:textId="77777777" w:rsidR="00460A5C" w:rsidRDefault="00460A5C" w:rsidP="00125166">
      <w:pPr>
        <w:pStyle w:val="ListParagraph"/>
        <w:numPr>
          <w:ilvl w:val="0"/>
          <w:numId w:val="79"/>
        </w:numPr>
        <w:ind w:hanging="11"/>
        <w:jc w:val="both"/>
      </w:pPr>
      <w:r>
        <w:t xml:space="preserve">567 590 </w:t>
      </w:r>
      <w:r>
        <w:rPr>
          <w:i/>
        </w:rPr>
        <w:t xml:space="preserve">euro </w:t>
      </w:r>
      <w:r w:rsidRPr="0018674F">
        <w:t>–</w:t>
      </w:r>
      <w:r>
        <w:t xml:space="preserve"> ēkas Zirgu ielā 47a būvdarbiem, autoratlīdzībai un būvuzraudzībai;</w:t>
      </w:r>
    </w:p>
    <w:p w14:paraId="490F89EE" w14:textId="77777777" w:rsidR="00460A5C" w:rsidRDefault="00460A5C" w:rsidP="00125166">
      <w:pPr>
        <w:pStyle w:val="ListParagraph"/>
        <w:numPr>
          <w:ilvl w:val="0"/>
          <w:numId w:val="79"/>
        </w:numPr>
        <w:ind w:hanging="11"/>
        <w:jc w:val="both"/>
      </w:pPr>
      <w:r>
        <w:t xml:space="preserve">33 619 </w:t>
      </w:r>
      <w:r>
        <w:rPr>
          <w:i/>
        </w:rPr>
        <w:t xml:space="preserve">euro </w:t>
      </w:r>
      <w:r w:rsidRPr="0018674F">
        <w:t>–</w:t>
      </w:r>
      <w:r>
        <w:t xml:space="preserve"> peldbaseina Ganību ielā 66 pārbūves projekta izstrādei, būvdarbiem, autoratlīdzībai un būvuzraudzībai;</w:t>
      </w:r>
    </w:p>
    <w:p w14:paraId="742B5C7B" w14:textId="77777777" w:rsidR="00460A5C" w:rsidRPr="00460A5C" w:rsidRDefault="00460A5C" w:rsidP="00125166">
      <w:pPr>
        <w:pStyle w:val="ListParagraph"/>
        <w:numPr>
          <w:ilvl w:val="0"/>
          <w:numId w:val="79"/>
        </w:numPr>
        <w:ind w:hanging="11"/>
        <w:jc w:val="both"/>
      </w:pPr>
      <w:r>
        <w:t xml:space="preserve">7 795 </w:t>
      </w:r>
      <w:r>
        <w:rPr>
          <w:i/>
        </w:rPr>
        <w:t xml:space="preserve">euro </w:t>
      </w:r>
      <w:r w:rsidRPr="0018674F">
        <w:t>–</w:t>
      </w:r>
      <w:r>
        <w:t xml:space="preserve"> peldbaseina aprīkojuma iegādei.</w:t>
      </w:r>
    </w:p>
    <w:p w14:paraId="3E87BF8A" w14:textId="77777777" w:rsidR="002F1D5F" w:rsidRDefault="002F1D5F" w:rsidP="00312981">
      <w:pPr>
        <w:jc w:val="both"/>
      </w:pPr>
    </w:p>
    <w:p w14:paraId="78CBD77D" w14:textId="04803C07" w:rsidR="00F6117B" w:rsidRDefault="00F6117B" w:rsidP="00F6117B">
      <w:pPr>
        <w:jc w:val="both"/>
        <w:rPr>
          <w:b/>
        </w:rPr>
      </w:pPr>
      <w:r w:rsidRPr="0018674F">
        <w:rPr>
          <w:b/>
        </w:rPr>
        <w:t>10.711.</w:t>
      </w:r>
      <w:r w:rsidRPr="0018674F">
        <w:t xml:space="preserve"> </w:t>
      </w:r>
      <w:r w:rsidR="00DA2129" w:rsidRPr="00DA2129">
        <w:rPr>
          <w:b/>
        </w:rPr>
        <w:t>ERAF p</w:t>
      </w:r>
      <w:r w:rsidRPr="0018674F">
        <w:rPr>
          <w:b/>
        </w:rPr>
        <w:t>rojekts “</w:t>
      </w:r>
      <w:r w:rsidR="00DA2129">
        <w:rPr>
          <w:b/>
        </w:rPr>
        <w:t>Daudzfunkcionālā sociālo pakalpojumu centra ēkas Zirgu ielā 47a</w:t>
      </w:r>
      <w:r w:rsidRPr="0018674F">
        <w:rPr>
          <w:b/>
        </w:rPr>
        <w:t>, Jelgavā</w:t>
      </w:r>
      <w:r w:rsidR="009B07B6">
        <w:rPr>
          <w:b/>
        </w:rPr>
        <w:t>,</w:t>
      </w:r>
      <w:r w:rsidR="000F0BF5" w:rsidRPr="000F0BF5">
        <w:t xml:space="preserve"> </w:t>
      </w:r>
      <w:r w:rsidR="000F0BF5" w:rsidRPr="000F0BF5">
        <w:rPr>
          <w:b/>
        </w:rPr>
        <w:t>energoefektivitātes paaugstināšana</w:t>
      </w:r>
      <w:r w:rsidR="000F0BF5">
        <w:rPr>
          <w:b/>
        </w:rPr>
        <w:t>”</w:t>
      </w:r>
    </w:p>
    <w:p w14:paraId="3F16C5C1" w14:textId="77777777" w:rsidR="003D0CA8" w:rsidRPr="003D0CA8" w:rsidRDefault="003D0CA8" w:rsidP="003D0CA8">
      <w:pPr>
        <w:pStyle w:val="NormalWeb"/>
        <w:ind w:firstLine="720"/>
        <w:jc w:val="both"/>
      </w:pPr>
      <w:r w:rsidRPr="003D0CA8">
        <w:rPr>
          <w:rStyle w:val="Strong"/>
          <w:b w:val="0"/>
        </w:rPr>
        <w:t>Projekta mērķis</w:t>
      </w:r>
      <w:r w:rsidRPr="003D0CA8">
        <w:t xml:space="preserve"> ir paaugstināt energoefektivitāti Daudzfunkcionālajā sociālo pakalpojumu centra ēkā Zirgu ielā 47A, Jelgavā, samazinot siltumenerģijas patēriņu un ar to saistītās izmaksas pašvaldībai piederošajā ēkā. </w:t>
      </w:r>
    </w:p>
    <w:p w14:paraId="67AD53F4" w14:textId="77777777" w:rsidR="003D0CA8" w:rsidRPr="003D0CA8" w:rsidRDefault="003D0CA8" w:rsidP="003D0CA8">
      <w:pPr>
        <w:pStyle w:val="NormalWeb"/>
        <w:ind w:firstLine="720"/>
        <w:jc w:val="both"/>
      </w:pPr>
      <w:r w:rsidRPr="003D0CA8">
        <w:t xml:space="preserve">Projekta īstenošanas laiks ir 28 mēneši pēc vienošanās par projekta īstenošanu parakstīšanas. </w:t>
      </w:r>
    </w:p>
    <w:p w14:paraId="7F7AA57B" w14:textId="45163839" w:rsidR="000F0BF5" w:rsidRDefault="000F0BF5" w:rsidP="003D0CA8">
      <w:pPr>
        <w:ind w:firstLine="720"/>
        <w:jc w:val="both"/>
      </w:pPr>
      <w:r w:rsidRPr="0018674F">
        <w:lastRenderedPageBreak/>
        <w:t xml:space="preserve">Plānotais budžets šī projekta realizācijai </w:t>
      </w:r>
      <w:r w:rsidR="00A20C07">
        <w:rPr>
          <w:b/>
        </w:rPr>
        <w:t>576 </w:t>
      </w:r>
      <w:r>
        <w:rPr>
          <w:b/>
        </w:rPr>
        <w:t xml:space="preserve">430 </w:t>
      </w:r>
      <w:r w:rsidRPr="0018674F">
        <w:rPr>
          <w:b/>
          <w:i/>
        </w:rPr>
        <w:t>euro</w:t>
      </w:r>
      <w:r>
        <w:t xml:space="preserve">, t.sk. aizņēmuma līdzekļi 245 409 </w:t>
      </w:r>
      <w:r>
        <w:rPr>
          <w:i/>
        </w:rPr>
        <w:t>euro</w:t>
      </w:r>
      <w:r>
        <w:t xml:space="preserve">. </w:t>
      </w:r>
    </w:p>
    <w:p w14:paraId="1F2B6AD4" w14:textId="77777777" w:rsidR="003356E1" w:rsidRDefault="003356E1" w:rsidP="00312981">
      <w:pPr>
        <w:jc w:val="both"/>
      </w:pPr>
    </w:p>
    <w:p w14:paraId="5FAE0654" w14:textId="77777777" w:rsidR="00312981" w:rsidRPr="0018674F" w:rsidRDefault="00312981" w:rsidP="00A71174">
      <w:pPr>
        <w:numPr>
          <w:ilvl w:val="3"/>
          <w:numId w:val="20"/>
        </w:numPr>
        <w:jc w:val="center"/>
        <w:rPr>
          <w:b/>
          <w:bCs/>
          <w:u w:val="single"/>
        </w:rPr>
      </w:pPr>
      <w:r w:rsidRPr="0018674F">
        <w:rPr>
          <w:b/>
          <w:bCs/>
          <w:u w:val="single"/>
        </w:rPr>
        <w:t>Jelgavas pilsētas domes Finanšu nodaļa</w:t>
      </w:r>
    </w:p>
    <w:p w14:paraId="3235B103" w14:textId="77777777" w:rsidR="00312981" w:rsidRPr="0018674F" w:rsidRDefault="00312981" w:rsidP="00312981">
      <w:pPr>
        <w:ind w:firstLine="720"/>
        <w:jc w:val="both"/>
      </w:pPr>
    </w:p>
    <w:p w14:paraId="50D49A87" w14:textId="418E29E6" w:rsidR="00312981" w:rsidRPr="0018674F" w:rsidRDefault="00312981" w:rsidP="00312981">
      <w:pPr>
        <w:ind w:firstLine="720"/>
        <w:jc w:val="both"/>
      </w:pPr>
      <w:r w:rsidRPr="0018674F">
        <w:t>Finanšu nodaļas pārraudzībā esošo programmu realizācijai plānotie izdevumi 20</w:t>
      </w:r>
      <w:r w:rsidR="00F644E3" w:rsidRPr="0018674F">
        <w:t>2</w:t>
      </w:r>
      <w:r w:rsidR="00854861">
        <w:t>1</w:t>
      </w:r>
      <w:r w:rsidRPr="0018674F">
        <w:t xml:space="preserve">.gadam ir </w:t>
      </w:r>
      <w:r w:rsidR="00854861">
        <w:rPr>
          <w:b/>
        </w:rPr>
        <w:t>5 </w:t>
      </w:r>
      <w:r w:rsidR="005C7379">
        <w:rPr>
          <w:b/>
        </w:rPr>
        <w:t>05</w:t>
      </w:r>
      <w:r w:rsidR="00854861">
        <w:rPr>
          <w:b/>
        </w:rPr>
        <w:t>1 501</w:t>
      </w:r>
      <w:r w:rsidRPr="0018674F">
        <w:rPr>
          <w:b/>
        </w:rPr>
        <w:t> </w:t>
      </w:r>
      <w:r w:rsidRPr="0018674F">
        <w:rPr>
          <w:b/>
          <w:i/>
        </w:rPr>
        <w:t>euro</w:t>
      </w:r>
      <w:r w:rsidRPr="0018674F">
        <w:rPr>
          <w:i/>
        </w:rPr>
        <w:t xml:space="preserve"> </w:t>
      </w:r>
      <w:r w:rsidRPr="0018674F">
        <w:t xml:space="preserve">jeb </w:t>
      </w:r>
      <w:r w:rsidR="00854861">
        <w:t>5</w:t>
      </w:r>
      <w:r w:rsidRPr="0018674F">
        <w:t xml:space="preserve">% apmērā no kopējiem pamatbudžeta izdevumiem. </w:t>
      </w:r>
    </w:p>
    <w:p w14:paraId="0739101A" w14:textId="77777777" w:rsidR="00312981" w:rsidRPr="0018674F" w:rsidRDefault="00312981" w:rsidP="00312981">
      <w:pPr>
        <w:ind w:firstLine="720"/>
        <w:jc w:val="both"/>
      </w:pPr>
      <w:r w:rsidRPr="0018674F">
        <w:t>Plānotie izdevumi pa ekonomiskās klasifikācijas kodiem sadalās sekojoši:</w:t>
      </w:r>
    </w:p>
    <w:p w14:paraId="332B6DDE" w14:textId="77777777" w:rsidR="00312981" w:rsidRPr="0018674F" w:rsidRDefault="00312981" w:rsidP="00A71174">
      <w:pPr>
        <w:pStyle w:val="ListParagraph"/>
        <w:numPr>
          <w:ilvl w:val="0"/>
          <w:numId w:val="30"/>
        </w:numPr>
        <w:jc w:val="both"/>
      </w:pPr>
      <w:r w:rsidRPr="0018674F">
        <w:t>preces un pakalpojumi</w:t>
      </w:r>
      <w:r w:rsidR="00AD00F7" w:rsidRPr="0018674F">
        <w:t xml:space="preserve"> –</w:t>
      </w:r>
      <w:r w:rsidRPr="0018674F">
        <w:t xml:space="preserve"> </w:t>
      </w:r>
      <w:r w:rsidR="00854861">
        <w:t>855 356</w:t>
      </w:r>
      <w:r w:rsidRPr="0018674F">
        <w:t xml:space="preserve"> </w:t>
      </w:r>
      <w:r w:rsidRPr="0018674F">
        <w:rPr>
          <w:i/>
        </w:rPr>
        <w:t>euro</w:t>
      </w:r>
      <w:r w:rsidRPr="0018674F">
        <w:t>;</w:t>
      </w:r>
    </w:p>
    <w:p w14:paraId="2422AEDF" w14:textId="77777777" w:rsidR="00312981" w:rsidRPr="0018674F" w:rsidRDefault="00312981" w:rsidP="00A71174">
      <w:pPr>
        <w:pStyle w:val="ListParagraph"/>
        <w:numPr>
          <w:ilvl w:val="0"/>
          <w:numId w:val="30"/>
        </w:numPr>
        <w:jc w:val="both"/>
      </w:pPr>
      <w:r w:rsidRPr="0018674F">
        <w:t xml:space="preserve">subsīdijas dotācijas – </w:t>
      </w:r>
      <w:r w:rsidR="00854861">
        <w:t>4 116 145</w:t>
      </w:r>
      <w:r w:rsidRPr="0018674F">
        <w:t xml:space="preserve"> </w:t>
      </w:r>
      <w:r w:rsidRPr="0018674F">
        <w:rPr>
          <w:i/>
        </w:rPr>
        <w:t>euro</w:t>
      </w:r>
      <w:r w:rsidRPr="0018674F">
        <w:t>;</w:t>
      </w:r>
    </w:p>
    <w:p w14:paraId="619B76F4" w14:textId="77777777" w:rsidR="00312981" w:rsidRPr="0018674F" w:rsidRDefault="00312981" w:rsidP="00A71174">
      <w:pPr>
        <w:pStyle w:val="ListParagraph"/>
        <w:numPr>
          <w:ilvl w:val="0"/>
          <w:numId w:val="30"/>
        </w:numPr>
        <w:jc w:val="both"/>
      </w:pPr>
      <w:r w:rsidRPr="0018674F">
        <w:t xml:space="preserve">procentu izdevumi – </w:t>
      </w:r>
      <w:r w:rsidR="00F644E3" w:rsidRPr="0018674F">
        <w:t xml:space="preserve">50 </w:t>
      </w:r>
      <w:r w:rsidR="00854861">
        <w:t>0</w:t>
      </w:r>
      <w:r w:rsidR="00F644E3" w:rsidRPr="0018674F">
        <w:t>00</w:t>
      </w:r>
      <w:r w:rsidRPr="0018674F">
        <w:t xml:space="preserve"> </w:t>
      </w:r>
      <w:r w:rsidRPr="0018674F">
        <w:rPr>
          <w:i/>
        </w:rPr>
        <w:t>euro</w:t>
      </w:r>
      <w:r w:rsidR="00854861">
        <w:t>.</w:t>
      </w:r>
    </w:p>
    <w:p w14:paraId="242F5598" w14:textId="77777777" w:rsidR="00312981" w:rsidRPr="0018674F" w:rsidRDefault="00312981" w:rsidP="00312981">
      <w:pPr>
        <w:ind w:firstLine="720"/>
        <w:jc w:val="both"/>
        <w:rPr>
          <w:b/>
        </w:rPr>
      </w:pPr>
    </w:p>
    <w:p w14:paraId="46F371B9" w14:textId="77777777" w:rsidR="00312981" w:rsidRPr="0018674F" w:rsidRDefault="00312981" w:rsidP="00312981">
      <w:pPr>
        <w:jc w:val="both"/>
        <w:rPr>
          <w:b/>
        </w:rPr>
      </w:pPr>
      <w:r w:rsidRPr="0018674F">
        <w:rPr>
          <w:b/>
        </w:rPr>
        <w:t xml:space="preserve">01.122. Nekustamā īpašuma nodokļa un citu pašvaldības ieņēmumu administrēšana </w:t>
      </w:r>
    </w:p>
    <w:p w14:paraId="045EA751" w14:textId="6BA58BAB" w:rsidR="00312981" w:rsidRPr="0018674F" w:rsidRDefault="00312981" w:rsidP="007B6B1C">
      <w:pPr>
        <w:ind w:firstLine="720"/>
        <w:jc w:val="both"/>
      </w:pPr>
      <w:r w:rsidRPr="0018674F">
        <w:t>Nodokļu ieņēmumu un citu maksājumu uzskaitei plānoti izdevumi 20</w:t>
      </w:r>
      <w:r w:rsidR="00F644E3" w:rsidRPr="0018674F">
        <w:t>2</w:t>
      </w:r>
      <w:r w:rsidR="00267742">
        <w:t>1</w:t>
      </w:r>
      <w:r w:rsidR="00A20C07">
        <w:t xml:space="preserve">.gadā </w:t>
      </w:r>
      <w:r w:rsidR="00267742">
        <w:rPr>
          <w:b/>
        </w:rPr>
        <w:t>9</w:t>
      </w:r>
      <w:r w:rsidR="00A20C07">
        <w:rPr>
          <w:b/>
        </w:rPr>
        <w:t> </w:t>
      </w:r>
      <w:r w:rsidR="00267742">
        <w:rPr>
          <w:b/>
        </w:rPr>
        <w:t>154</w:t>
      </w:r>
      <w:r w:rsidRPr="0018674F">
        <w:rPr>
          <w:b/>
        </w:rPr>
        <w:t xml:space="preserve"> </w:t>
      </w:r>
      <w:r w:rsidRPr="0018674F">
        <w:rPr>
          <w:b/>
          <w:i/>
        </w:rPr>
        <w:t xml:space="preserve">euro </w:t>
      </w:r>
      <w:r w:rsidRPr="0018674F">
        <w:t>apmērā.</w:t>
      </w:r>
    </w:p>
    <w:p w14:paraId="3E45917D" w14:textId="77777777" w:rsidR="00312981" w:rsidRPr="0018674F" w:rsidRDefault="00312981" w:rsidP="00312981">
      <w:pPr>
        <w:pStyle w:val="ListParagraph"/>
        <w:ind w:left="1134" w:hanging="425"/>
        <w:jc w:val="both"/>
      </w:pPr>
    </w:p>
    <w:p w14:paraId="0DEB31B2" w14:textId="77777777" w:rsidR="00312981" w:rsidRPr="0018674F" w:rsidRDefault="00312981" w:rsidP="00312981">
      <w:pPr>
        <w:jc w:val="both"/>
        <w:rPr>
          <w:b/>
        </w:rPr>
      </w:pPr>
      <w:r w:rsidRPr="0018674F">
        <w:rPr>
          <w:b/>
        </w:rPr>
        <w:t>01.721. Parāda procentu nomaksa</w:t>
      </w:r>
    </w:p>
    <w:p w14:paraId="12DE1F82" w14:textId="37C41D76" w:rsidR="00312981" w:rsidRPr="009B07B6" w:rsidRDefault="00F644E3" w:rsidP="00312981">
      <w:pPr>
        <w:ind w:firstLine="720"/>
        <w:jc w:val="both"/>
      </w:pPr>
      <w:r w:rsidRPr="0018674F">
        <w:t>Plānotais finansējums 202</w:t>
      </w:r>
      <w:r w:rsidR="00267742">
        <w:t>1</w:t>
      </w:r>
      <w:r w:rsidRPr="0018674F">
        <w:t xml:space="preserve">.gadam </w:t>
      </w:r>
      <w:r w:rsidR="00A20C07">
        <w:rPr>
          <w:b/>
        </w:rPr>
        <w:t>301 </w:t>
      </w:r>
      <w:r w:rsidR="00267742">
        <w:rPr>
          <w:b/>
        </w:rPr>
        <w:t>490</w:t>
      </w:r>
      <w:r w:rsidRPr="0018674F">
        <w:rPr>
          <w:b/>
        </w:rPr>
        <w:t xml:space="preserve"> </w:t>
      </w:r>
      <w:r w:rsidRPr="0018674F">
        <w:rPr>
          <w:b/>
          <w:i/>
        </w:rPr>
        <w:t>euro</w:t>
      </w:r>
      <w:r w:rsidRPr="0018674F">
        <w:t>, kur</w:t>
      </w:r>
      <w:r w:rsidRPr="0018674F">
        <w:rPr>
          <w:i/>
        </w:rPr>
        <w:t xml:space="preserve"> </w:t>
      </w:r>
      <w:r w:rsidR="00312981" w:rsidRPr="0018674F">
        <w:t>pašvaldība</w:t>
      </w:r>
      <w:r w:rsidRPr="0018674F">
        <w:t>s</w:t>
      </w:r>
      <w:r w:rsidR="00312981" w:rsidRPr="0018674F">
        <w:t xml:space="preserve"> ilgtermiņa aizņēmumu</w:t>
      </w:r>
      <w:r w:rsidRPr="0018674F">
        <w:t xml:space="preserve"> plānotie procentu maksājumi 50 </w:t>
      </w:r>
      <w:r w:rsidR="00267742">
        <w:t>0</w:t>
      </w:r>
      <w:r w:rsidRPr="0018674F">
        <w:t xml:space="preserve">00 </w:t>
      </w:r>
      <w:r w:rsidRPr="0018674F">
        <w:rPr>
          <w:i/>
        </w:rPr>
        <w:t>euro</w:t>
      </w:r>
      <w:r w:rsidR="00312981" w:rsidRPr="0018674F">
        <w:t xml:space="preserve"> un aprēķinātā apkalpošanas maksa</w:t>
      </w:r>
      <w:r w:rsidRPr="0018674F">
        <w:t xml:space="preserve"> par ilgtermiņa </w:t>
      </w:r>
      <w:r w:rsidRPr="009B07B6">
        <w:t xml:space="preserve">aizdevumiem </w:t>
      </w:r>
      <w:r w:rsidR="00267742" w:rsidRPr="009B07B6">
        <w:t>251 490</w:t>
      </w:r>
      <w:r w:rsidR="00312981" w:rsidRPr="009B07B6">
        <w:t xml:space="preserve"> euro. </w:t>
      </w:r>
    </w:p>
    <w:p w14:paraId="6E6B6749" w14:textId="77777777" w:rsidR="00312981" w:rsidRPr="0018674F" w:rsidRDefault="00312981" w:rsidP="00312981">
      <w:pPr>
        <w:jc w:val="both"/>
        <w:rPr>
          <w:b/>
        </w:rPr>
      </w:pPr>
    </w:p>
    <w:p w14:paraId="29664A0A" w14:textId="77777777" w:rsidR="00312981" w:rsidRPr="0018674F" w:rsidRDefault="00312981" w:rsidP="00312981">
      <w:pPr>
        <w:jc w:val="both"/>
        <w:rPr>
          <w:b/>
        </w:rPr>
      </w:pPr>
      <w:r w:rsidRPr="0018674F">
        <w:rPr>
          <w:b/>
        </w:rPr>
        <w:t>01.890. Izdevumi neparedzētiem gadījumiem</w:t>
      </w:r>
    </w:p>
    <w:p w14:paraId="54333879" w14:textId="77777777" w:rsidR="00312981" w:rsidRPr="0018674F" w:rsidRDefault="00312981" w:rsidP="00312981">
      <w:pPr>
        <w:ind w:firstLine="709"/>
        <w:jc w:val="both"/>
      </w:pPr>
      <w:r w:rsidRPr="0018674F">
        <w:t>Pašvaldības budžetā 20</w:t>
      </w:r>
      <w:r w:rsidR="00343E39" w:rsidRPr="0018674F">
        <w:t>2</w:t>
      </w:r>
      <w:r w:rsidR="00CA75FA">
        <w:t>1</w:t>
      </w:r>
      <w:r w:rsidRPr="0018674F">
        <w:t>.gadā paredzētie</w:t>
      </w:r>
      <w:r w:rsidR="00AD00F7" w:rsidRPr="0018674F">
        <w:t xml:space="preserve"> līdzekļi</w:t>
      </w:r>
      <w:r w:rsidRPr="0018674F">
        <w:t xml:space="preserve"> programmai “Izdevumi neparedzētiem gadījumiem” </w:t>
      </w:r>
      <w:r w:rsidR="00980679" w:rsidRPr="0018674F">
        <w:t>ir</w:t>
      </w:r>
      <w:r w:rsidRPr="0018674F">
        <w:t xml:space="preserve"> </w:t>
      </w:r>
      <w:r w:rsidR="00343E39" w:rsidRPr="0018674F">
        <w:rPr>
          <w:b/>
        </w:rPr>
        <w:t>500 000</w:t>
      </w:r>
      <w:r w:rsidRPr="0018674F">
        <w:rPr>
          <w:b/>
        </w:rPr>
        <w:t> </w:t>
      </w:r>
      <w:r w:rsidRPr="0018674F">
        <w:rPr>
          <w:b/>
          <w:i/>
        </w:rPr>
        <w:t>euro</w:t>
      </w:r>
      <w:r w:rsidRPr="0018674F">
        <w:t>  jeb 0,</w:t>
      </w:r>
      <w:r w:rsidR="00343E39" w:rsidRPr="0018674F">
        <w:t>5</w:t>
      </w:r>
      <w:r w:rsidRPr="0018674F">
        <w:t>% apmērā no kopējiem pamatbudžeta izdevumiem</w:t>
      </w:r>
      <w:r w:rsidR="00CA75FA">
        <w:t>, kas saglabāti iepriekšējā gada līmenī</w:t>
      </w:r>
      <w:r w:rsidRPr="0018674F">
        <w:t>. Par šo līdzekļu piešķiršanu ārkārtas gadījumos lēmumu pieņem domes priekšsēdētājs, izdodot rīkojumu.</w:t>
      </w:r>
    </w:p>
    <w:p w14:paraId="4C0A67CD" w14:textId="77777777" w:rsidR="00312981" w:rsidRPr="00C32E05" w:rsidRDefault="00312981" w:rsidP="00312981">
      <w:pPr>
        <w:pStyle w:val="ListParagraph"/>
        <w:ind w:left="1134"/>
        <w:jc w:val="both"/>
      </w:pPr>
    </w:p>
    <w:p w14:paraId="463D0840" w14:textId="58D88D09" w:rsidR="00312981" w:rsidRPr="0018674F" w:rsidRDefault="00312981" w:rsidP="00312981">
      <w:pPr>
        <w:jc w:val="both"/>
        <w:rPr>
          <w:b/>
        </w:rPr>
      </w:pPr>
      <w:r w:rsidRPr="0018674F">
        <w:rPr>
          <w:b/>
        </w:rPr>
        <w:t xml:space="preserve">04.515. </w:t>
      </w:r>
      <w:r w:rsidR="009B07B6">
        <w:rPr>
          <w:b/>
        </w:rPr>
        <w:t>S</w:t>
      </w:r>
      <w:r w:rsidR="00CA75FA" w:rsidRPr="00CA75FA">
        <w:rPr>
          <w:b/>
        </w:rPr>
        <w:t>abiedriskā tran</w:t>
      </w:r>
      <w:r w:rsidR="009B07B6">
        <w:rPr>
          <w:b/>
        </w:rPr>
        <w:t>sporta pakalpojumu nodrošināšana</w:t>
      </w:r>
      <w:r w:rsidR="00CA75FA" w:rsidRPr="00CA75FA">
        <w:rPr>
          <w:b/>
        </w:rPr>
        <w:t xml:space="preserve"> Jelgavas pilsētas administratīvajā teritorijā</w:t>
      </w:r>
    </w:p>
    <w:p w14:paraId="2E7264DB" w14:textId="3741D4B6" w:rsidR="00A83084" w:rsidRPr="0018674F" w:rsidRDefault="00312981" w:rsidP="00A83084">
      <w:pPr>
        <w:ind w:firstLine="709"/>
        <w:jc w:val="both"/>
      </w:pPr>
      <w:r w:rsidRPr="0018674F">
        <w:t>20</w:t>
      </w:r>
      <w:r w:rsidR="0086430F" w:rsidRPr="0018674F">
        <w:t>2</w:t>
      </w:r>
      <w:r w:rsidR="00CA75FA">
        <w:t>1</w:t>
      </w:r>
      <w:r w:rsidRPr="0018674F">
        <w:t xml:space="preserve">.gada budžetā kompensācija </w:t>
      </w:r>
      <w:r w:rsidR="00A83084" w:rsidRPr="0018674F">
        <w:t xml:space="preserve">zaudējumu segšanai </w:t>
      </w:r>
      <w:r w:rsidR="00426480" w:rsidRPr="0018674F">
        <w:t xml:space="preserve"> par sabiedriskā transporta pakalpojumu nodrošināšanu Jelgavas pilsētas administratīvajā teritorijā </w:t>
      </w:r>
      <w:r w:rsidR="00CA75FA">
        <w:t xml:space="preserve">plānota </w:t>
      </w:r>
      <w:r w:rsidR="009B07B6">
        <w:rPr>
          <w:b/>
        </w:rPr>
        <w:t>3 005 </w:t>
      </w:r>
      <w:r w:rsidR="00CA75FA">
        <w:rPr>
          <w:b/>
        </w:rPr>
        <w:t>974</w:t>
      </w:r>
      <w:r w:rsidRPr="0018674F">
        <w:rPr>
          <w:b/>
        </w:rPr>
        <w:t> </w:t>
      </w:r>
      <w:r w:rsidRPr="0018674F">
        <w:rPr>
          <w:b/>
          <w:i/>
        </w:rPr>
        <w:t>euro</w:t>
      </w:r>
      <w:r w:rsidR="0084416B" w:rsidRPr="0018674F">
        <w:rPr>
          <w:b/>
          <w:i/>
        </w:rPr>
        <w:t>.</w:t>
      </w:r>
      <w:r w:rsidR="0086430F" w:rsidRPr="0018674F">
        <w:t xml:space="preserve"> </w:t>
      </w:r>
    </w:p>
    <w:p w14:paraId="7593E4B8" w14:textId="30BFAF2B" w:rsidR="00A83084" w:rsidRPr="0018674F" w:rsidRDefault="0084416B" w:rsidP="00A83084">
      <w:pPr>
        <w:ind w:firstLine="709"/>
        <w:jc w:val="both"/>
      </w:pPr>
      <w:r w:rsidRPr="0018674F">
        <w:t>V</w:t>
      </w:r>
      <w:r w:rsidR="0086430F" w:rsidRPr="0018674F">
        <w:t xml:space="preserve">alsts budžeta mērķdotācija </w:t>
      </w:r>
      <w:r w:rsidR="009B07B6">
        <w:t>plānota</w:t>
      </w:r>
      <w:r w:rsidR="00312981" w:rsidRPr="0018674F">
        <w:t xml:space="preserve"> </w:t>
      </w:r>
      <w:r w:rsidR="00CA75FA" w:rsidRPr="009B07B6">
        <w:rPr>
          <w:b/>
        </w:rPr>
        <w:t>842 891</w:t>
      </w:r>
      <w:r w:rsidR="00D15861" w:rsidRPr="009B07B6">
        <w:rPr>
          <w:b/>
        </w:rPr>
        <w:t xml:space="preserve"> </w:t>
      </w:r>
      <w:r w:rsidR="00D15861" w:rsidRPr="009B07B6">
        <w:rPr>
          <w:b/>
          <w:i/>
        </w:rPr>
        <w:t>euro</w:t>
      </w:r>
      <w:r w:rsidR="00D15861" w:rsidRPr="0018674F">
        <w:t>,</w:t>
      </w:r>
      <w:r w:rsidR="009B07B6">
        <w:t xml:space="preserve"> kas</w:t>
      </w:r>
      <w:r w:rsidR="00D15861" w:rsidRPr="0018674F">
        <w:t xml:space="preserve"> </w:t>
      </w:r>
      <w:r w:rsidR="00A83084" w:rsidRPr="0018674F">
        <w:t xml:space="preserve">sadalās sekojoši: par I. un II. grupas invalīdu, bērnu invalīdu un personu, kas pavada I. grupas invalīdu vai bērnu invalīdu pārvadāšanu – </w:t>
      </w:r>
      <w:r w:rsidR="002A37CA" w:rsidRPr="00587658">
        <w:t>589 557 </w:t>
      </w:r>
      <w:r w:rsidR="002A37CA" w:rsidRPr="00587658">
        <w:rPr>
          <w:i/>
        </w:rPr>
        <w:t>euro</w:t>
      </w:r>
      <w:r w:rsidR="002A37CA" w:rsidRPr="0018674F">
        <w:rPr>
          <w:i/>
        </w:rPr>
        <w:t xml:space="preserve"> </w:t>
      </w:r>
      <w:r w:rsidR="00A83084" w:rsidRPr="0018674F">
        <w:t>un</w:t>
      </w:r>
      <w:r w:rsidR="00A83084" w:rsidRPr="0018674F">
        <w:rPr>
          <w:i/>
        </w:rPr>
        <w:t xml:space="preserve"> </w:t>
      </w:r>
      <w:r w:rsidR="00A83084" w:rsidRPr="0018674F">
        <w:t xml:space="preserve"> zaudējumu segšanai par pasažieru regulārajiem pārvadājumiem maršrutos, kas iziet ārpus pilsētas administratīvās teritorijas vairāk kā 30% no kopējā maršruta garuma – </w:t>
      </w:r>
      <w:r w:rsidR="002A37CA">
        <w:t>253 334</w:t>
      </w:r>
      <w:r w:rsidR="00A83084" w:rsidRPr="0018674F">
        <w:t> </w:t>
      </w:r>
      <w:r w:rsidR="00A83084" w:rsidRPr="0018674F">
        <w:rPr>
          <w:i/>
        </w:rPr>
        <w:t>euro</w:t>
      </w:r>
      <w:r w:rsidR="00DF6D47" w:rsidRPr="0018674F">
        <w:t>.</w:t>
      </w:r>
      <w:r w:rsidR="00A83084" w:rsidRPr="0018674F">
        <w:rPr>
          <w:i/>
        </w:rPr>
        <w:t xml:space="preserve"> </w:t>
      </w:r>
    </w:p>
    <w:p w14:paraId="45BA6BC4" w14:textId="75FEF7CA" w:rsidR="00D15861" w:rsidRPr="00E16B6D" w:rsidRDefault="00426480" w:rsidP="00482A53">
      <w:pPr>
        <w:ind w:firstLine="720"/>
        <w:jc w:val="both"/>
      </w:pPr>
      <w:r w:rsidRPr="00E16B6D">
        <w:t>Savukārt p</w:t>
      </w:r>
      <w:r w:rsidR="00D15861" w:rsidRPr="00E16B6D">
        <w:t xml:space="preserve">ašvaldības finansējums </w:t>
      </w:r>
      <w:r w:rsidR="00482A53" w:rsidRPr="00E16B6D">
        <w:t xml:space="preserve">šim mērķim </w:t>
      </w:r>
      <w:r w:rsidR="00C14D35" w:rsidRPr="00E16B6D">
        <w:t xml:space="preserve">ieplānots </w:t>
      </w:r>
      <w:r w:rsidR="00C14D35" w:rsidRPr="009B07B6">
        <w:rPr>
          <w:b/>
        </w:rPr>
        <w:t>2 163 083</w:t>
      </w:r>
      <w:r w:rsidRPr="009B07B6">
        <w:rPr>
          <w:b/>
        </w:rPr>
        <w:t xml:space="preserve"> </w:t>
      </w:r>
      <w:r w:rsidRPr="009B07B6">
        <w:rPr>
          <w:b/>
          <w:i/>
        </w:rPr>
        <w:t>euro</w:t>
      </w:r>
      <w:r w:rsidRPr="00E16B6D">
        <w:rPr>
          <w:b/>
          <w:i/>
        </w:rPr>
        <w:t xml:space="preserve"> </w:t>
      </w:r>
      <w:r w:rsidR="00312981" w:rsidRPr="00E16B6D">
        <w:t>apmērā</w:t>
      </w:r>
      <w:r w:rsidR="00482A53" w:rsidRPr="00E16B6D">
        <w:t>. Līdz 2021.gada 31.augustam kompensācij</w:t>
      </w:r>
      <w:r w:rsidR="00E16B6D" w:rsidRPr="00E16B6D">
        <w:t>a</w:t>
      </w:r>
      <w:r w:rsidR="00482A53" w:rsidRPr="00E16B6D">
        <w:t xml:space="preserve"> zaudējumu segšanai par sabiedriskā transporta pakalpojumu nodrošināšanu Jelgavas pilsētas administratīvajā teritorijā ir ieplānota 1 663 083 </w:t>
      </w:r>
      <w:r w:rsidR="00482A53" w:rsidRPr="00E16B6D">
        <w:rPr>
          <w:i/>
        </w:rPr>
        <w:t>euro</w:t>
      </w:r>
      <w:r w:rsidR="00482A53" w:rsidRPr="00E16B6D">
        <w:t>, ko saņems SIA “Jelgavas autobusu parks” līdz koncesijas līguma darbības beigu termiņam</w:t>
      </w:r>
      <w:r w:rsidR="00E16B6D" w:rsidRPr="00E16B6D">
        <w:t xml:space="preserve"> un tas</w:t>
      </w:r>
      <w:r w:rsidR="00482A53" w:rsidRPr="00E16B6D">
        <w:t xml:space="preserve"> sadalās sekojoši 1</w:t>
      </w:r>
      <w:r w:rsidR="00C14D35" w:rsidRPr="00E16B6D">
        <w:t>19 347</w:t>
      </w:r>
      <w:r w:rsidR="00312981" w:rsidRPr="00E16B6D">
        <w:t> </w:t>
      </w:r>
      <w:r w:rsidR="00312981" w:rsidRPr="00E16B6D">
        <w:rPr>
          <w:i/>
        </w:rPr>
        <w:t>euro</w:t>
      </w:r>
      <w:r w:rsidR="00312981" w:rsidRPr="00E16B6D">
        <w:t>  par pirm</w:t>
      </w:r>
      <w:r w:rsidR="004D4BC9" w:rsidRPr="00E16B6D">
        <w:t>s</w:t>
      </w:r>
      <w:r w:rsidR="00312981" w:rsidRPr="00E16B6D">
        <w:t>skolas vecuma bērnu pārvadāšanu sabiedriskajā transportā</w:t>
      </w:r>
      <w:r w:rsidR="0055014F" w:rsidRPr="00E16B6D">
        <w:t xml:space="preserve"> un</w:t>
      </w:r>
      <w:r w:rsidR="00312981" w:rsidRPr="00E16B6D">
        <w:t xml:space="preserve"> </w:t>
      </w:r>
      <w:r w:rsidR="00C14D35" w:rsidRPr="00E16B6D">
        <w:t>1 543 736</w:t>
      </w:r>
      <w:r w:rsidR="00312981" w:rsidRPr="00E16B6D">
        <w:t> </w:t>
      </w:r>
      <w:r w:rsidR="00312981" w:rsidRPr="00E16B6D">
        <w:rPr>
          <w:i/>
        </w:rPr>
        <w:t>euro</w:t>
      </w:r>
      <w:r w:rsidR="00980679" w:rsidRPr="00E16B6D">
        <w:t xml:space="preserve"> zaudējumu kompensēšan</w:t>
      </w:r>
      <w:r w:rsidR="00482A53" w:rsidRPr="00E16B6D">
        <w:t>a</w:t>
      </w:r>
      <w:r w:rsidR="00312981" w:rsidRPr="00E16B6D">
        <w:t xml:space="preserve"> no tarifa sta</w:t>
      </w:r>
      <w:r w:rsidR="0055014F" w:rsidRPr="00E16B6D">
        <w:t>rpības un negūtās peļņas daļas</w:t>
      </w:r>
      <w:r w:rsidR="00482A53" w:rsidRPr="00E16B6D">
        <w:t>.</w:t>
      </w:r>
    </w:p>
    <w:p w14:paraId="1BC52109" w14:textId="77777777" w:rsidR="00482A53" w:rsidRDefault="00482A53" w:rsidP="00482A53">
      <w:pPr>
        <w:ind w:firstLine="720"/>
        <w:jc w:val="both"/>
      </w:pPr>
      <w:r w:rsidRPr="00E16B6D">
        <w:t xml:space="preserve">Atlikusī daļa 500 000 </w:t>
      </w:r>
      <w:r w:rsidRPr="00E16B6D">
        <w:rPr>
          <w:i/>
        </w:rPr>
        <w:t xml:space="preserve">euro </w:t>
      </w:r>
      <w:r w:rsidRPr="00E16B6D">
        <w:t xml:space="preserve">ir ieplānotie līdzekļi konkursa uzvarētājam par </w:t>
      </w:r>
      <w:r w:rsidRPr="0018674F">
        <w:t>sabiedriskā transporta pakalpojumu nodrošināšanu Jelgavas pilsētas administratīvajā teritorijā</w:t>
      </w:r>
      <w:r>
        <w:t xml:space="preserve"> no 01.09.2021.līdz 31.12.2021.</w:t>
      </w:r>
    </w:p>
    <w:p w14:paraId="74912025" w14:textId="77777777" w:rsidR="00482A53" w:rsidRDefault="00482A53" w:rsidP="00482A53">
      <w:pPr>
        <w:ind w:firstLine="720"/>
        <w:jc w:val="both"/>
      </w:pPr>
    </w:p>
    <w:p w14:paraId="7E8B2F63" w14:textId="44AFC9DB" w:rsidR="006A311F" w:rsidRDefault="006A311F" w:rsidP="00312981">
      <w:pPr>
        <w:jc w:val="both"/>
        <w:rPr>
          <w:b/>
        </w:rPr>
      </w:pPr>
      <w:r>
        <w:rPr>
          <w:b/>
        </w:rPr>
        <w:t>04.917.</w:t>
      </w:r>
      <w:r w:rsidR="009B07B6">
        <w:rPr>
          <w:b/>
        </w:rPr>
        <w:t xml:space="preserve"> </w:t>
      </w:r>
      <w:r>
        <w:rPr>
          <w:b/>
        </w:rPr>
        <w:t>Jelgavas pilsētas pašvaldības grantu programma “Atbalsts komersantiem un saimnieciskās darbības veicējiem”</w:t>
      </w:r>
    </w:p>
    <w:p w14:paraId="3CA5E439" w14:textId="77777777" w:rsidR="006A311F" w:rsidRPr="00025DB5" w:rsidRDefault="006A311F" w:rsidP="00312981">
      <w:pPr>
        <w:jc w:val="both"/>
      </w:pPr>
      <w:r>
        <w:rPr>
          <w:b/>
        </w:rPr>
        <w:lastRenderedPageBreak/>
        <w:tab/>
      </w:r>
      <w:r w:rsidRPr="006A311F">
        <w:t xml:space="preserve">Šī programma tika </w:t>
      </w:r>
      <w:r>
        <w:t>apstiprināta 2020</w:t>
      </w:r>
      <w:r w:rsidR="00025DB5">
        <w:t>.</w:t>
      </w:r>
      <w:r>
        <w:t>gadā saskaņā ar Jelgavas pilsētas domēs 2020.gada 23jūlija domes lēmumu Nr.13/1</w:t>
      </w:r>
      <w:r w:rsidR="00025DB5">
        <w:t xml:space="preserve">. Grantu programmas mērķis ir atbalsta sniegšana uzņēmējdarbības veicināšanai un attīstībai Jelgavas pilsētā, īpašu vērību veltot sociāli atbildīgajiem komersantiem un saimnieciskās darbības veicējiem. Viena piešķirtā granta apmērs nevar pārsniegt 10 000 </w:t>
      </w:r>
      <w:r w:rsidR="00025DB5">
        <w:rPr>
          <w:i/>
        </w:rPr>
        <w:t>euro</w:t>
      </w:r>
      <w:r w:rsidR="00025DB5">
        <w:t xml:space="preserve"> un grants tiek piešķirts kalendārajā gadā pašvaldības budžetā pārredzēto finanšu līdzekļu apmērā. 2021.gadā plānotais finansējums </w:t>
      </w:r>
      <w:r w:rsidR="00025DB5" w:rsidRPr="00025DB5">
        <w:rPr>
          <w:b/>
        </w:rPr>
        <w:t xml:space="preserve">100 000 </w:t>
      </w:r>
      <w:r w:rsidR="00025DB5" w:rsidRPr="00025DB5">
        <w:rPr>
          <w:b/>
          <w:i/>
        </w:rPr>
        <w:t>euro</w:t>
      </w:r>
      <w:r w:rsidR="00025DB5">
        <w:t xml:space="preserve">. </w:t>
      </w:r>
    </w:p>
    <w:p w14:paraId="433130E7" w14:textId="77777777" w:rsidR="006A311F" w:rsidRDefault="006A311F" w:rsidP="00312981">
      <w:pPr>
        <w:jc w:val="both"/>
        <w:rPr>
          <w:b/>
        </w:rPr>
      </w:pPr>
    </w:p>
    <w:p w14:paraId="512DF1B9" w14:textId="27012B2D" w:rsidR="00312981" w:rsidRPr="0018674F" w:rsidRDefault="00312981" w:rsidP="00312981">
      <w:pPr>
        <w:jc w:val="both"/>
        <w:rPr>
          <w:b/>
        </w:rPr>
      </w:pPr>
      <w:r w:rsidRPr="0018674F">
        <w:rPr>
          <w:b/>
        </w:rPr>
        <w:t>05.10</w:t>
      </w:r>
      <w:r w:rsidR="009B07B6">
        <w:rPr>
          <w:b/>
        </w:rPr>
        <w:t>2. Pilsētas sanitārā tīrīšana</w:t>
      </w:r>
    </w:p>
    <w:p w14:paraId="6A9F1DF2" w14:textId="02BF2108" w:rsidR="00312981" w:rsidRPr="0018674F" w:rsidRDefault="009B07B6" w:rsidP="00312981">
      <w:pPr>
        <w:ind w:firstLine="709"/>
        <w:jc w:val="both"/>
      </w:pPr>
      <w:r>
        <w:t xml:space="preserve">Šo funkciju nodrošina SIA “Zemgales EKO” un </w:t>
      </w:r>
      <w:r w:rsidR="00312981" w:rsidRPr="0018674F">
        <w:t>programmai paredzētais finansējums 20</w:t>
      </w:r>
      <w:r w:rsidR="00136395" w:rsidRPr="0018674F">
        <w:t>2</w:t>
      </w:r>
      <w:r w:rsidR="00CC6C33">
        <w:t>1</w:t>
      </w:r>
      <w:r w:rsidR="00312981" w:rsidRPr="0018674F">
        <w:t xml:space="preserve">.gadam </w:t>
      </w:r>
      <w:r>
        <w:t xml:space="preserve">ir </w:t>
      </w:r>
      <w:r w:rsidR="00CC6C33">
        <w:rPr>
          <w:b/>
        </w:rPr>
        <w:t>566 905</w:t>
      </w:r>
      <w:r w:rsidR="00312981" w:rsidRPr="0018674F">
        <w:rPr>
          <w:b/>
        </w:rPr>
        <w:t> </w:t>
      </w:r>
      <w:r w:rsidR="00312981" w:rsidRPr="0018674F">
        <w:rPr>
          <w:b/>
          <w:i/>
        </w:rPr>
        <w:t>euro</w:t>
      </w:r>
      <w:r>
        <w:t>,</w:t>
      </w:r>
      <w:r w:rsidR="00312981" w:rsidRPr="0018674F">
        <w:t xml:space="preserve"> šie līdzekļi paredzēti sekojošiem mērķiem:</w:t>
      </w:r>
    </w:p>
    <w:p w14:paraId="754CC1A6" w14:textId="77777777" w:rsidR="00312981" w:rsidRPr="0018674F" w:rsidRDefault="00CC6C33" w:rsidP="00312981">
      <w:pPr>
        <w:pStyle w:val="ListParagraph"/>
        <w:numPr>
          <w:ilvl w:val="0"/>
          <w:numId w:val="3"/>
        </w:numPr>
        <w:ind w:hanging="306"/>
        <w:jc w:val="both"/>
      </w:pPr>
      <w:r>
        <w:t>162 377</w:t>
      </w:r>
      <w:r w:rsidR="00312981" w:rsidRPr="0018674F">
        <w:t> </w:t>
      </w:r>
      <w:r w:rsidR="00312981" w:rsidRPr="0018674F">
        <w:rPr>
          <w:i/>
        </w:rPr>
        <w:t>euro</w:t>
      </w:r>
      <w:r w:rsidR="00312981" w:rsidRPr="0018674F">
        <w:t xml:space="preserve"> sabiedrisko tualešu uzraudzībai un apsaimniekošanai;</w:t>
      </w:r>
    </w:p>
    <w:p w14:paraId="1CADFD5C" w14:textId="77777777" w:rsidR="00312981" w:rsidRPr="0018674F" w:rsidRDefault="00312981" w:rsidP="00312981">
      <w:pPr>
        <w:pStyle w:val="ListParagraph"/>
        <w:numPr>
          <w:ilvl w:val="0"/>
          <w:numId w:val="3"/>
        </w:numPr>
        <w:ind w:hanging="306"/>
        <w:jc w:val="both"/>
      </w:pPr>
      <w:r w:rsidRPr="0018674F">
        <w:t>45 510 </w:t>
      </w:r>
      <w:r w:rsidRPr="0018674F">
        <w:rPr>
          <w:i/>
        </w:rPr>
        <w:t>euro</w:t>
      </w:r>
      <w:r w:rsidRPr="0018674F">
        <w:t xml:space="preserve"> pārvietojamo tualešu un atkritumu konteineru nomai;</w:t>
      </w:r>
    </w:p>
    <w:p w14:paraId="59DD763B" w14:textId="77777777" w:rsidR="00312981" w:rsidRPr="0018674F" w:rsidRDefault="00CC6C33" w:rsidP="00312981">
      <w:pPr>
        <w:pStyle w:val="ListParagraph"/>
        <w:numPr>
          <w:ilvl w:val="0"/>
          <w:numId w:val="3"/>
        </w:numPr>
        <w:ind w:hanging="306"/>
        <w:jc w:val="both"/>
      </w:pPr>
      <w:r>
        <w:t>171 060</w:t>
      </w:r>
      <w:r w:rsidR="00312981" w:rsidRPr="0018674F">
        <w:t> </w:t>
      </w:r>
      <w:r w:rsidR="00312981" w:rsidRPr="0018674F">
        <w:rPr>
          <w:i/>
        </w:rPr>
        <w:t>euro</w:t>
      </w:r>
      <w:r w:rsidR="00312981" w:rsidRPr="0018674F">
        <w:t xml:space="preserve"> DAV laukumu apsaimniekošanai un rekultivētās atkritumu izgāztuves zemes nomas maksājumiem</w:t>
      </w:r>
      <w:r w:rsidR="00AD00F7" w:rsidRPr="0018674F">
        <w:t>;</w:t>
      </w:r>
    </w:p>
    <w:p w14:paraId="200D9E09" w14:textId="77777777" w:rsidR="00312981" w:rsidRPr="0018674F" w:rsidRDefault="00CC6C33" w:rsidP="00312981">
      <w:pPr>
        <w:pStyle w:val="ListParagraph"/>
        <w:numPr>
          <w:ilvl w:val="0"/>
          <w:numId w:val="3"/>
        </w:numPr>
        <w:ind w:hanging="306"/>
        <w:jc w:val="both"/>
      </w:pPr>
      <w:r>
        <w:t>63 302</w:t>
      </w:r>
      <w:r w:rsidR="00312981" w:rsidRPr="0018674F">
        <w:t> </w:t>
      </w:r>
      <w:r w:rsidR="00312981" w:rsidRPr="0018674F">
        <w:rPr>
          <w:i/>
        </w:rPr>
        <w:t>euro</w:t>
      </w:r>
      <w:r w:rsidR="00980679" w:rsidRPr="0018674F">
        <w:t xml:space="preserve"> S</w:t>
      </w:r>
      <w:r w:rsidR="00312981" w:rsidRPr="0018674F">
        <w:t>podrības mēnesim, Lielai talkai u.c. publiskiem pasākumiem;</w:t>
      </w:r>
    </w:p>
    <w:p w14:paraId="457488A0" w14:textId="77777777" w:rsidR="007B6B1C" w:rsidRPr="0018674F" w:rsidRDefault="00136395" w:rsidP="00125166">
      <w:pPr>
        <w:pStyle w:val="ListParagraph"/>
        <w:numPr>
          <w:ilvl w:val="1"/>
          <w:numId w:val="66"/>
        </w:numPr>
        <w:autoSpaceDE w:val="0"/>
        <w:autoSpaceDN w:val="0"/>
        <w:adjustRightInd w:val="0"/>
        <w:ind w:left="1134" w:firstLine="0"/>
        <w:jc w:val="both"/>
      </w:pPr>
      <w:r w:rsidRPr="0018674F">
        <w:t>65 791</w:t>
      </w:r>
      <w:r w:rsidR="00312981" w:rsidRPr="0018674F">
        <w:t> </w:t>
      </w:r>
      <w:r w:rsidR="00312981" w:rsidRPr="0018674F">
        <w:rPr>
          <w:i/>
        </w:rPr>
        <w:t>euro</w:t>
      </w:r>
      <w:r w:rsidR="00312981" w:rsidRPr="0018674F">
        <w:t xml:space="preserve"> administrācijas izmaksām</w:t>
      </w:r>
      <w:r w:rsidRPr="0018674F">
        <w:t>;</w:t>
      </w:r>
    </w:p>
    <w:p w14:paraId="22AA354C" w14:textId="381583A3" w:rsidR="007B6B1C" w:rsidRPr="0018674F" w:rsidRDefault="00A20C07" w:rsidP="00125166">
      <w:pPr>
        <w:pStyle w:val="ListParagraph"/>
        <w:numPr>
          <w:ilvl w:val="1"/>
          <w:numId w:val="66"/>
        </w:numPr>
        <w:autoSpaceDE w:val="0"/>
        <w:autoSpaceDN w:val="0"/>
        <w:adjustRightInd w:val="0"/>
        <w:ind w:left="1134" w:firstLine="0"/>
        <w:jc w:val="both"/>
      </w:pPr>
      <w:r>
        <w:t>54 970 </w:t>
      </w:r>
      <w:r w:rsidR="00136395" w:rsidRPr="0018674F">
        <w:rPr>
          <w:i/>
        </w:rPr>
        <w:t xml:space="preserve">euro </w:t>
      </w:r>
      <w:r w:rsidR="007B6B1C" w:rsidRPr="0018674F">
        <w:t xml:space="preserve">pašvaldības funkcijas </w:t>
      </w:r>
      <w:r w:rsidR="00CC6C33">
        <w:t xml:space="preserve">veikšanai </w:t>
      </w:r>
      <w:r w:rsidR="007B6B1C" w:rsidRPr="0018674F">
        <w:t>“</w:t>
      </w:r>
      <w:r w:rsidR="00D902C2" w:rsidRPr="0018674F">
        <w:rPr>
          <w:rFonts w:ascii="TimesNewRomanPSMT" w:hAnsi="TimesNewRomanPSMT" w:cs="TimesNewRomanPSMT"/>
        </w:rPr>
        <w:t>Dzīvnieku labturības nodrošināšana</w:t>
      </w:r>
      <w:r w:rsidR="007B6B1C" w:rsidRPr="0018674F">
        <w:rPr>
          <w:rFonts w:ascii="TimesNewRomanPSMT" w:hAnsi="TimesNewRomanPSMT" w:cs="TimesNewRomanPSMT"/>
        </w:rPr>
        <w:t>”.</w:t>
      </w:r>
    </w:p>
    <w:p w14:paraId="76CB6FE9" w14:textId="77777777" w:rsidR="007B6B1C" w:rsidRDefault="007B6B1C" w:rsidP="00312981">
      <w:pPr>
        <w:pStyle w:val="ListParagraph"/>
        <w:ind w:left="0"/>
        <w:jc w:val="both"/>
        <w:rPr>
          <w:b/>
        </w:rPr>
      </w:pPr>
    </w:p>
    <w:p w14:paraId="75912C89" w14:textId="173892A1" w:rsidR="001D2A3A" w:rsidRPr="0018674F" w:rsidRDefault="001D2A3A" w:rsidP="00312981">
      <w:pPr>
        <w:pStyle w:val="ListParagraph"/>
        <w:ind w:left="0"/>
        <w:jc w:val="both"/>
        <w:rPr>
          <w:b/>
        </w:rPr>
      </w:pPr>
      <w:r w:rsidRPr="0018674F">
        <w:rPr>
          <w:b/>
        </w:rPr>
        <w:t xml:space="preserve">05.303. </w:t>
      </w:r>
      <w:r w:rsidR="00E373A4">
        <w:rPr>
          <w:b/>
        </w:rPr>
        <w:t>Finansējums</w:t>
      </w:r>
      <w:r w:rsidRPr="0018674F">
        <w:rPr>
          <w:b/>
        </w:rPr>
        <w:t xml:space="preserve"> pašvaldības kapitālsabiedrībām </w:t>
      </w:r>
      <w:r w:rsidR="009B07B6">
        <w:rPr>
          <w:b/>
        </w:rPr>
        <w:t>vides aizsardzības pasākumu īstenošanai</w:t>
      </w:r>
    </w:p>
    <w:p w14:paraId="5D667D60" w14:textId="0EB3121C" w:rsidR="001D2A3A" w:rsidRPr="0018674F" w:rsidRDefault="001D2A3A" w:rsidP="00312981">
      <w:pPr>
        <w:pStyle w:val="ListParagraph"/>
        <w:ind w:left="0"/>
        <w:jc w:val="both"/>
      </w:pPr>
      <w:r w:rsidRPr="0018674F">
        <w:rPr>
          <w:b/>
        </w:rPr>
        <w:tab/>
      </w:r>
      <w:r w:rsidRPr="0018674F">
        <w:t>Plānotais finansējums 202</w:t>
      </w:r>
      <w:r w:rsidR="00294CE4">
        <w:t>1</w:t>
      </w:r>
      <w:r w:rsidRPr="0018674F">
        <w:t xml:space="preserve">.gadam </w:t>
      </w:r>
      <w:r w:rsidR="00294CE4">
        <w:rPr>
          <w:b/>
        </w:rPr>
        <w:t>1</w:t>
      </w:r>
      <w:r w:rsidR="0069710B">
        <w:rPr>
          <w:b/>
        </w:rPr>
        <w:t>3</w:t>
      </w:r>
      <w:r w:rsidR="00294CE4">
        <w:rPr>
          <w:b/>
        </w:rPr>
        <w:t>5 000</w:t>
      </w:r>
      <w:r w:rsidRPr="0018674F">
        <w:rPr>
          <w:b/>
        </w:rPr>
        <w:t xml:space="preserve"> </w:t>
      </w:r>
      <w:r w:rsidRPr="0018674F">
        <w:rPr>
          <w:b/>
          <w:i/>
        </w:rPr>
        <w:t>euro</w:t>
      </w:r>
      <w:r w:rsidRPr="0018674F">
        <w:t xml:space="preserve">. Finansējums ieplānots sekojošiem komersantiem: </w:t>
      </w:r>
    </w:p>
    <w:p w14:paraId="3FE4C496" w14:textId="5822C8CF" w:rsidR="005A5213" w:rsidRPr="0018674F" w:rsidRDefault="001D2A3A" w:rsidP="00125166">
      <w:pPr>
        <w:pStyle w:val="ListParagraph"/>
        <w:numPr>
          <w:ilvl w:val="0"/>
          <w:numId w:val="67"/>
        </w:numPr>
        <w:jc w:val="both"/>
      </w:pPr>
      <w:r w:rsidRPr="0018674F">
        <w:t>SIA “Jelgavas ūdens</w:t>
      </w:r>
      <w:r w:rsidR="00980679" w:rsidRPr="0018674F">
        <w:t>”</w:t>
      </w:r>
      <w:r w:rsidRPr="0018674F">
        <w:t xml:space="preserve"> </w:t>
      </w:r>
      <w:r w:rsidR="00A20C07">
        <w:t>1</w:t>
      </w:r>
      <w:r w:rsidR="0069710B">
        <w:t>3</w:t>
      </w:r>
      <w:r w:rsidR="00A20C07">
        <w:t>1 </w:t>
      </w:r>
      <w:r w:rsidR="00294CE4">
        <w:t>000</w:t>
      </w:r>
      <w:r w:rsidRPr="0018674F">
        <w:t xml:space="preserve"> </w:t>
      </w:r>
      <w:r w:rsidRPr="0018674F">
        <w:rPr>
          <w:i/>
        </w:rPr>
        <w:t>euro</w:t>
      </w:r>
      <w:r w:rsidR="00980679" w:rsidRPr="0018674F">
        <w:t>, kas tiks izlietoti šādiem mērķiem:</w:t>
      </w:r>
      <w:r w:rsidRPr="0018674F">
        <w:t xml:space="preserve"> </w:t>
      </w:r>
      <w:r w:rsidR="0069710B">
        <w:t>4</w:t>
      </w:r>
      <w:r w:rsidR="00294CE4">
        <w:t>3</w:t>
      </w:r>
      <w:r w:rsidRPr="0018674F">
        <w:t xml:space="preserve"> 000 </w:t>
      </w:r>
      <w:r w:rsidRPr="0018674F">
        <w:rPr>
          <w:i/>
        </w:rPr>
        <w:t>euro</w:t>
      </w:r>
      <w:r w:rsidR="00294CE4">
        <w:rPr>
          <w:i/>
        </w:rPr>
        <w:t xml:space="preserve"> </w:t>
      </w:r>
      <w:r w:rsidR="00294CE4" w:rsidRPr="0018674F">
        <w:t>–</w:t>
      </w:r>
      <w:r w:rsidR="00A20C07">
        <w:t xml:space="preserve"> </w:t>
      </w:r>
      <w:r w:rsidR="00980679" w:rsidRPr="0018674F">
        <w:t>programmai</w:t>
      </w:r>
      <w:r w:rsidRPr="0018674F">
        <w:t xml:space="preserve"> “Sadzīves kanalizā</w:t>
      </w:r>
      <w:r w:rsidR="00980679" w:rsidRPr="0018674F">
        <w:t>cijas sistēmas attīstība un pie</w:t>
      </w:r>
      <w:r w:rsidRPr="0018674F">
        <w:t>slēgumu izveide pie izbūvētiem kanalizācijas tīkliem”</w:t>
      </w:r>
      <w:r w:rsidR="005A5213" w:rsidRPr="0018674F">
        <w:t xml:space="preserve"> un </w:t>
      </w:r>
      <w:r w:rsidR="00294CE4">
        <w:t>88</w:t>
      </w:r>
      <w:r w:rsidR="005A5213" w:rsidRPr="0018674F">
        <w:t xml:space="preserve"> 000 </w:t>
      </w:r>
      <w:r w:rsidR="005A5213" w:rsidRPr="0018674F">
        <w:rPr>
          <w:i/>
        </w:rPr>
        <w:t xml:space="preserve">euro </w:t>
      </w:r>
      <w:r w:rsidR="005A5213" w:rsidRPr="0018674F">
        <w:t xml:space="preserve">– </w:t>
      </w:r>
      <w:r w:rsidR="00294CE4">
        <w:t>Jelgavas administratīvajā teritorijā esošo decentralizēto kanalizācijas sistēmu apsekošanai, uzraudzībai un kontrolei</w:t>
      </w:r>
      <w:r w:rsidR="005A5213" w:rsidRPr="0018674F">
        <w:t>;</w:t>
      </w:r>
    </w:p>
    <w:p w14:paraId="465679DF" w14:textId="77777777" w:rsidR="001D2A3A" w:rsidRPr="0018674F" w:rsidRDefault="00980679" w:rsidP="00125166">
      <w:pPr>
        <w:pStyle w:val="ListParagraph"/>
        <w:numPr>
          <w:ilvl w:val="0"/>
          <w:numId w:val="67"/>
        </w:numPr>
        <w:jc w:val="both"/>
      </w:pPr>
      <w:r w:rsidRPr="0018674F">
        <w:t>SIA “</w:t>
      </w:r>
      <w:r w:rsidR="005A5213" w:rsidRPr="0018674F">
        <w:t>Jelgavas nekustamā īpašumu pārvalde” 4 </w:t>
      </w:r>
      <w:r w:rsidR="001805C6">
        <w:t>000</w:t>
      </w:r>
      <w:r w:rsidR="005A5213" w:rsidRPr="0018674F">
        <w:t xml:space="preserve"> </w:t>
      </w:r>
      <w:r w:rsidR="005A5213" w:rsidRPr="0018674F">
        <w:rPr>
          <w:i/>
        </w:rPr>
        <w:t>euro</w:t>
      </w:r>
      <w:r w:rsidR="001805C6">
        <w:rPr>
          <w:i/>
        </w:rPr>
        <w:t xml:space="preserve"> </w:t>
      </w:r>
      <w:r w:rsidR="001805C6" w:rsidRPr="0018674F">
        <w:t>–</w:t>
      </w:r>
      <w:r w:rsidR="001805C6" w:rsidRPr="001805C6">
        <w:t xml:space="preserve"> </w:t>
      </w:r>
      <w:r w:rsidR="001805C6" w:rsidRPr="0018674F">
        <w:t xml:space="preserve">aku dzeramā ūdens kvalitātes laboratoriskai kontrolei </w:t>
      </w:r>
      <w:r w:rsidR="001805C6">
        <w:t xml:space="preserve">un </w:t>
      </w:r>
      <w:r w:rsidR="005A5213" w:rsidRPr="0018674F">
        <w:t>pārvaldībā esošo grodu aku uzturēšanai, kontrolei un remontam.</w:t>
      </w:r>
    </w:p>
    <w:p w14:paraId="7E8E2F82" w14:textId="77777777" w:rsidR="001D2A3A" w:rsidRPr="0018674F" w:rsidRDefault="001D2A3A" w:rsidP="00312981">
      <w:pPr>
        <w:pStyle w:val="ListParagraph"/>
        <w:ind w:left="0"/>
        <w:jc w:val="both"/>
        <w:rPr>
          <w:b/>
        </w:rPr>
      </w:pPr>
      <w:r w:rsidRPr="0018674F">
        <w:rPr>
          <w:b/>
        </w:rPr>
        <w:tab/>
      </w:r>
    </w:p>
    <w:p w14:paraId="2FC183B7" w14:textId="7AB82170" w:rsidR="00312981" w:rsidRPr="0018674F" w:rsidRDefault="00312981" w:rsidP="00312981">
      <w:pPr>
        <w:pStyle w:val="ListParagraph"/>
        <w:ind w:left="0"/>
        <w:jc w:val="both"/>
        <w:rPr>
          <w:b/>
        </w:rPr>
      </w:pPr>
      <w:r w:rsidRPr="0018674F">
        <w:rPr>
          <w:b/>
        </w:rPr>
        <w:t>06.603. Pašv</w:t>
      </w:r>
      <w:r w:rsidR="009B07B6">
        <w:rPr>
          <w:b/>
        </w:rPr>
        <w:t>aldības īpašuma apsaimniekošana</w:t>
      </w:r>
    </w:p>
    <w:p w14:paraId="2DE6D621" w14:textId="77777777" w:rsidR="00312981" w:rsidRPr="0018674F" w:rsidRDefault="00312981" w:rsidP="00312981">
      <w:pPr>
        <w:ind w:firstLine="720"/>
        <w:jc w:val="both"/>
      </w:pPr>
      <w:r w:rsidRPr="0018674F">
        <w:t>Pašvaldības īpašumu apsaimniekošanu Jelgavas pilsētā veic SIA “Jelgavas nekustamā īpašuma pārvalde”. 20</w:t>
      </w:r>
      <w:r w:rsidR="00CF0AE2" w:rsidRPr="0018674F">
        <w:t>2</w:t>
      </w:r>
      <w:r w:rsidR="000F0273">
        <w:t>1</w:t>
      </w:r>
      <w:r w:rsidRPr="0018674F">
        <w:t xml:space="preserve">.gadā plānotā </w:t>
      </w:r>
      <w:r w:rsidR="00EF6E45" w:rsidRPr="0018674F">
        <w:t xml:space="preserve">izdevumu kompensācija par </w:t>
      </w:r>
      <w:r w:rsidRPr="0018674F">
        <w:t xml:space="preserve"> Jelgavas pilsētas pašvaldības īpašumu apsaimniekošan</w:t>
      </w:r>
      <w:r w:rsidR="00EF6E45" w:rsidRPr="0018674F">
        <w:t>u</w:t>
      </w:r>
      <w:r w:rsidRPr="0018674F">
        <w:t xml:space="preserve"> </w:t>
      </w:r>
      <w:r w:rsidR="00EF6E45" w:rsidRPr="0018674F">
        <w:t xml:space="preserve">ir </w:t>
      </w:r>
      <w:r w:rsidR="000F0273">
        <w:rPr>
          <w:b/>
        </w:rPr>
        <w:t>212 366</w:t>
      </w:r>
      <w:r w:rsidRPr="0018674F">
        <w:rPr>
          <w:b/>
        </w:rPr>
        <w:t> </w:t>
      </w:r>
      <w:r w:rsidRPr="0018674F">
        <w:rPr>
          <w:b/>
          <w:i/>
        </w:rPr>
        <w:t>euro</w:t>
      </w:r>
      <w:r w:rsidRPr="0018674F">
        <w:t xml:space="preserve">. </w:t>
      </w:r>
    </w:p>
    <w:p w14:paraId="0BB170E1" w14:textId="77777777" w:rsidR="001D2A3A" w:rsidRPr="0018674F" w:rsidRDefault="001D2A3A" w:rsidP="00312981">
      <w:pPr>
        <w:ind w:firstLine="720"/>
        <w:jc w:val="both"/>
      </w:pPr>
    </w:p>
    <w:p w14:paraId="314426C1" w14:textId="77777777" w:rsidR="00312981" w:rsidRPr="0018674F" w:rsidRDefault="00312981" w:rsidP="00312981">
      <w:pPr>
        <w:jc w:val="both"/>
        <w:rPr>
          <w:b/>
        </w:rPr>
      </w:pPr>
      <w:r w:rsidRPr="0018674F">
        <w:rPr>
          <w:b/>
        </w:rPr>
        <w:t>07.623.Nodibinājums “Jelgavnieku veselības veicināšanas fonds”</w:t>
      </w:r>
    </w:p>
    <w:p w14:paraId="1E8F8ABD" w14:textId="49469D18" w:rsidR="00312981" w:rsidRPr="0018674F" w:rsidRDefault="00312981" w:rsidP="00312981">
      <w:pPr>
        <w:ind w:firstLine="720"/>
        <w:jc w:val="both"/>
      </w:pPr>
      <w:r w:rsidRPr="0018674F">
        <w:t>Šim nodibinājumam plānotais budžets 20</w:t>
      </w:r>
      <w:r w:rsidR="008A4B99" w:rsidRPr="0018674F">
        <w:t>2</w:t>
      </w:r>
      <w:r w:rsidR="000F0273">
        <w:t>1</w:t>
      </w:r>
      <w:r w:rsidR="009B07B6">
        <w:t>.gadam</w:t>
      </w:r>
      <w:r w:rsidRPr="0018674F">
        <w:rPr>
          <w:b/>
        </w:rPr>
        <w:t xml:space="preserve"> </w:t>
      </w:r>
      <w:r w:rsidR="000F0273">
        <w:rPr>
          <w:b/>
        </w:rPr>
        <w:t>7</w:t>
      </w:r>
      <w:r w:rsidR="008A4B99" w:rsidRPr="0018674F">
        <w:rPr>
          <w:b/>
        </w:rPr>
        <w:t xml:space="preserve"> 000</w:t>
      </w:r>
      <w:r w:rsidRPr="0018674F">
        <w:rPr>
          <w:b/>
        </w:rPr>
        <w:t xml:space="preserve"> </w:t>
      </w:r>
      <w:r w:rsidRPr="0018674F">
        <w:rPr>
          <w:b/>
          <w:i/>
        </w:rPr>
        <w:t xml:space="preserve">euro. </w:t>
      </w:r>
      <w:r w:rsidRPr="0018674F">
        <w:t>Finansējums paredzēts medicīnas nozarēm, kurās Jelgavas pilsētā trūkst medicīnas darbinieku to finansiālai atbalstīšanai, kā arī Eiropas Savienības struktūrfondu projektu ieviešanai, pasākumu un projektu veselības aprūpes un veselības veicināšanas pakalpojumu pieejamības nodrošināšanai.</w:t>
      </w:r>
    </w:p>
    <w:p w14:paraId="03CA3939" w14:textId="77777777" w:rsidR="005C652C" w:rsidRDefault="00312981" w:rsidP="00312981">
      <w:pPr>
        <w:jc w:val="both"/>
        <w:rPr>
          <w:b/>
          <w:i/>
        </w:rPr>
      </w:pPr>
      <w:r w:rsidRPr="0018674F">
        <w:rPr>
          <w:b/>
          <w:i/>
        </w:rPr>
        <w:t xml:space="preserve"> </w:t>
      </w:r>
    </w:p>
    <w:p w14:paraId="0001FAE8" w14:textId="77777777" w:rsidR="00312981" w:rsidRPr="0018674F" w:rsidRDefault="00312981" w:rsidP="00312981">
      <w:pPr>
        <w:jc w:val="both"/>
        <w:rPr>
          <w:b/>
        </w:rPr>
      </w:pPr>
      <w:r w:rsidRPr="0018674F">
        <w:rPr>
          <w:b/>
        </w:rPr>
        <w:t>08.105. Nodibinājums “Sporta tālākizglītības atbalsta fonds”</w:t>
      </w:r>
    </w:p>
    <w:p w14:paraId="6703366C" w14:textId="2EBB0A9D" w:rsidR="00312981" w:rsidRPr="0018674F" w:rsidRDefault="00312981" w:rsidP="00312981">
      <w:pPr>
        <w:ind w:firstLine="720"/>
        <w:jc w:val="both"/>
        <w:rPr>
          <w:i/>
        </w:rPr>
      </w:pPr>
      <w:r w:rsidRPr="0018674F">
        <w:t>Ši</w:t>
      </w:r>
      <w:r w:rsidR="009B07B6">
        <w:t>m mērķim finansējums ieplānots</w:t>
      </w:r>
      <w:r w:rsidRPr="0018674F">
        <w:t xml:space="preserve"> </w:t>
      </w:r>
      <w:r w:rsidRPr="0018674F">
        <w:rPr>
          <w:b/>
        </w:rPr>
        <w:t>5 000 </w:t>
      </w:r>
      <w:r w:rsidRPr="0018674F">
        <w:rPr>
          <w:b/>
          <w:i/>
        </w:rPr>
        <w:t>euro</w:t>
      </w:r>
      <w:r w:rsidRPr="0018674F">
        <w:t xml:space="preserve"> apmērā, </w:t>
      </w:r>
      <w:r w:rsidR="00980679" w:rsidRPr="0018674F">
        <w:t>lai</w:t>
      </w:r>
      <w:r w:rsidRPr="0018674F">
        <w:t xml:space="preserve"> sekmēt</w:t>
      </w:r>
      <w:r w:rsidR="00980679" w:rsidRPr="0018674F">
        <w:t>u</w:t>
      </w:r>
      <w:r w:rsidRPr="0018674F">
        <w:t xml:space="preserve"> un finansiāli atbalstīt</w:t>
      </w:r>
      <w:r w:rsidR="00980679" w:rsidRPr="0018674F">
        <w:t>u</w:t>
      </w:r>
      <w:r w:rsidRPr="0018674F">
        <w:t xml:space="preserve"> Jelgavas pilsētas sporta speciālistus, talantīgus sportistus un </w:t>
      </w:r>
      <w:r w:rsidR="00980679" w:rsidRPr="0018674F">
        <w:t xml:space="preserve">perspektīvo jauno treneru tālāk </w:t>
      </w:r>
      <w:r w:rsidRPr="0018674F">
        <w:t>izglītošanos</w:t>
      </w:r>
      <w:r w:rsidRPr="0018674F">
        <w:rPr>
          <w:i/>
        </w:rPr>
        <w:t>.</w:t>
      </w:r>
    </w:p>
    <w:p w14:paraId="014BCA85" w14:textId="77777777" w:rsidR="00312981" w:rsidRPr="0018674F" w:rsidRDefault="00312981" w:rsidP="00312981">
      <w:pPr>
        <w:ind w:firstLine="720"/>
        <w:jc w:val="both"/>
      </w:pPr>
    </w:p>
    <w:p w14:paraId="53A50644" w14:textId="77777777" w:rsidR="00312981" w:rsidRPr="0018674F" w:rsidRDefault="00312981" w:rsidP="00312981">
      <w:pPr>
        <w:jc w:val="both"/>
        <w:rPr>
          <w:b/>
        </w:rPr>
      </w:pPr>
      <w:r w:rsidRPr="0018674F">
        <w:rPr>
          <w:b/>
        </w:rPr>
        <w:t>08.401. Dotācijas projektu realizācijai NVO</w:t>
      </w:r>
    </w:p>
    <w:p w14:paraId="7CEE3026" w14:textId="77777777" w:rsidR="00312981" w:rsidRPr="0018674F" w:rsidRDefault="00312981" w:rsidP="00312981">
      <w:pPr>
        <w:ind w:firstLine="720"/>
        <w:jc w:val="both"/>
        <w:rPr>
          <w:color w:val="FF0000"/>
        </w:rPr>
      </w:pPr>
      <w:r w:rsidRPr="0018674F">
        <w:lastRenderedPageBreak/>
        <w:t xml:space="preserve">Plānotais finansējums šim mērķim ir </w:t>
      </w:r>
      <w:r w:rsidRPr="0018674F">
        <w:rPr>
          <w:b/>
        </w:rPr>
        <w:t>1</w:t>
      </w:r>
      <w:r w:rsidR="000F0273">
        <w:rPr>
          <w:b/>
        </w:rPr>
        <w:t>01</w:t>
      </w:r>
      <w:r w:rsidRPr="0018674F">
        <w:rPr>
          <w:b/>
        </w:rPr>
        <w:t xml:space="preserve"> </w:t>
      </w:r>
      <w:r w:rsidR="008A4B99" w:rsidRPr="0018674F">
        <w:rPr>
          <w:b/>
        </w:rPr>
        <w:t>0</w:t>
      </w:r>
      <w:r w:rsidRPr="0018674F">
        <w:rPr>
          <w:b/>
        </w:rPr>
        <w:t>00 </w:t>
      </w:r>
      <w:r w:rsidRPr="0018674F">
        <w:rPr>
          <w:b/>
          <w:i/>
        </w:rPr>
        <w:t>euro</w:t>
      </w:r>
      <w:r w:rsidRPr="0018674F">
        <w:t>. Finansējums paredzēts Jelgavas pilsētas biedrību, nodibinājumu un reliģisko organizāciju atbalstam un viņu i</w:t>
      </w:r>
      <w:r w:rsidR="00980679" w:rsidRPr="0018674F">
        <w:t>zstrādāto projektu realizācijai</w:t>
      </w:r>
      <w:r w:rsidRPr="0018674F">
        <w:t xml:space="preserve"> (saskaņā ar Jelgavas pilsētas domes 20.12.2018.lēmumu</w:t>
      </w:r>
      <w:r w:rsidR="00980679" w:rsidRPr="0018674F">
        <w:t xml:space="preserve"> Nr.15/4 apstiprināto nolikumu “</w:t>
      </w:r>
      <w:r w:rsidRPr="0018674F">
        <w:t xml:space="preserve">Jelgavas pilsētas biedrību, nodibinājumu un reliģisko organizāciju atbalsta kārtība”). Par līdzekļu piešķiršanu biedrībām lemj Jelgavas pilsētas biedrību, nodibinājumu un reliģisko organizāciju atbalsta programmas komisija. </w:t>
      </w:r>
    </w:p>
    <w:p w14:paraId="58BA181E" w14:textId="77777777" w:rsidR="00312981" w:rsidRDefault="00312981" w:rsidP="00312981">
      <w:pPr>
        <w:jc w:val="both"/>
        <w:rPr>
          <w:b/>
        </w:rPr>
      </w:pPr>
    </w:p>
    <w:p w14:paraId="763C098B" w14:textId="77777777" w:rsidR="00312981" w:rsidRPr="0018674F" w:rsidRDefault="00312981" w:rsidP="00312981">
      <w:pPr>
        <w:jc w:val="both"/>
        <w:rPr>
          <w:b/>
        </w:rPr>
      </w:pPr>
      <w:r w:rsidRPr="0018674F">
        <w:rPr>
          <w:b/>
        </w:rPr>
        <w:t>08.403. Nodibinājums “Atbalsts kultūrai Jelgavā”</w:t>
      </w:r>
    </w:p>
    <w:p w14:paraId="784700BF" w14:textId="77777777" w:rsidR="00312981" w:rsidRPr="0018674F" w:rsidRDefault="00312981" w:rsidP="00312981">
      <w:pPr>
        <w:ind w:firstLine="720"/>
        <w:jc w:val="both"/>
      </w:pPr>
      <w:r w:rsidRPr="0018674F">
        <w:t>Plānotais finansējums 20</w:t>
      </w:r>
      <w:r w:rsidR="00D902C2" w:rsidRPr="0018674F">
        <w:t>2</w:t>
      </w:r>
      <w:r w:rsidR="00163E1C">
        <w:t>1</w:t>
      </w:r>
      <w:r w:rsidRPr="0018674F">
        <w:t xml:space="preserve">.gadam </w:t>
      </w:r>
      <w:r w:rsidRPr="0018674F">
        <w:rPr>
          <w:b/>
        </w:rPr>
        <w:t>4 300 </w:t>
      </w:r>
      <w:r w:rsidRPr="0018674F">
        <w:rPr>
          <w:b/>
          <w:i/>
        </w:rPr>
        <w:t>euro</w:t>
      </w:r>
      <w:r w:rsidRPr="0018674F">
        <w:t>, saglabāts iepriekšējā gada līmenī, un tas paredzēts</w:t>
      </w:r>
      <w:r w:rsidR="009B42F3" w:rsidRPr="0018674F">
        <w:t>, lai</w:t>
      </w:r>
      <w:r w:rsidRPr="0018674F">
        <w:t xml:space="preserve"> sekmēt</w:t>
      </w:r>
      <w:r w:rsidR="009B42F3" w:rsidRPr="0018674F">
        <w:t>u</w:t>
      </w:r>
      <w:r w:rsidRPr="0018674F">
        <w:t xml:space="preserve"> un finansiāli atbalstīt</w:t>
      </w:r>
      <w:r w:rsidR="009B42F3" w:rsidRPr="0018674F">
        <w:t>u</w:t>
      </w:r>
      <w:r w:rsidRPr="0018674F">
        <w:t xml:space="preserve"> Jelgavas pilsētas bibliotēku, muzeju un kultūras darbinieku tālāk izglītošanos.</w:t>
      </w:r>
    </w:p>
    <w:p w14:paraId="56F484EA" w14:textId="77777777" w:rsidR="00E25259" w:rsidRPr="0018674F" w:rsidRDefault="00E25259" w:rsidP="00312981">
      <w:pPr>
        <w:jc w:val="both"/>
        <w:rPr>
          <w:b/>
        </w:rPr>
      </w:pPr>
    </w:p>
    <w:p w14:paraId="7D9BE3A4" w14:textId="77777777" w:rsidR="00312981" w:rsidRPr="0018674F" w:rsidRDefault="00312981" w:rsidP="00312981">
      <w:pPr>
        <w:jc w:val="both"/>
        <w:rPr>
          <w:b/>
        </w:rPr>
      </w:pPr>
      <w:r w:rsidRPr="0018674F">
        <w:rPr>
          <w:b/>
        </w:rPr>
        <w:t>08.405. Dotācijas biedrībām un nodibinājumiem</w:t>
      </w:r>
    </w:p>
    <w:p w14:paraId="6078F43A" w14:textId="5A8E8DFF" w:rsidR="00312981" w:rsidRPr="0018674F" w:rsidRDefault="00312981" w:rsidP="00312981">
      <w:pPr>
        <w:ind w:firstLine="720"/>
        <w:jc w:val="both"/>
      </w:pPr>
      <w:r w:rsidRPr="0018674F">
        <w:t xml:space="preserve">Plānotais finansējums šim mērķim ir </w:t>
      </w:r>
      <w:r w:rsidR="00163E1C">
        <w:rPr>
          <w:b/>
        </w:rPr>
        <w:t>94 712</w:t>
      </w:r>
      <w:r w:rsidRPr="0018674F">
        <w:rPr>
          <w:b/>
        </w:rPr>
        <w:t> </w:t>
      </w:r>
      <w:r w:rsidRPr="0018674F">
        <w:rPr>
          <w:b/>
          <w:i/>
        </w:rPr>
        <w:t>euro</w:t>
      </w:r>
      <w:r w:rsidRPr="0018674F">
        <w:rPr>
          <w:i/>
        </w:rPr>
        <w:t xml:space="preserve"> </w:t>
      </w:r>
      <w:r w:rsidRPr="0018674F">
        <w:t>apmērā</w:t>
      </w:r>
      <w:r w:rsidR="00980679" w:rsidRPr="0018674F">
        <w:t>,</w:t>
      </w:r>
      <w:r w:rsidRPr="0018674F">
        <w:t xml:space="preserve"> un tas paredzēts biedru naudu nomaksai. Lielākās no tām</w:t>
      </w:r>
      <w:r w:rsidR="00D902C2" w:rsidRPr="0018674F">
        <w:t xml:space="preserve">: </w:t>
      </w:r>
      <w:r w:rsidRPr="0018674F">
        <w:t>20 000 </w:t>
      </w:r>
      <w:r w:rsidRPr="0018674F">
        <w:rPr>
          <w:i/>
        </w:rPr>
        <w:t>euro</w:t>
      </w:r>
      <w:r w:rsidRPr="0018674F">
        <w:t xml:space="preserve"> Latvijas Lielo pilsētu asociācijai</w:t>
      </w:r>
      <w:r w:rsidRPr="0018674F">
        <w:rPr>
          <w:i/>
        </w:rPr>
        <w:t xml:space="preserve">, </w:t>
      </w:r>
      <w:r w:rsidR="00163E1C">
        <w:t>63 462</w:t>
      </w:r>
      <w:r w:rsidRPr="0018674F">
        <w:t> </w:t>
      </w:r>
      <w:r w:rsidRPr="0018674F">
        <w:rPr>
          <w:i/>
        </w:rPr>
        <w:t>euro</w:t>
      </w:r>
      <w:r w:rsidRPr="0018674F">
        <w:t xml:space="preserve"> Latvijas Pašvaldību savienībai, 6 000 </w:t>
      </w:r>
      <w:r w:rsidRPr="0018674F">
        <w:rPr>
          <w:i/>
        </w:rPr>
        <w:t>euro</w:t>
      </w:r>
      <w:r w:rsidRPr="0018674F">
        <w:t xml:space="preserve"> </w:t>
      </w:r>
      <w:r w:rsidR="00927E80">
        <w:t>biedrībai “</w:t>
      </w:r>
      <w:r w:rsidR="009B07B6">
        <w:t>Zemgales reģionālā</w:t>
      </w:r>
      <w:r w:rsidRPr="0018674F">
        <w:t xml:space="preserve"> enerģētikas aģentūra</w:t>
      </w:r>
      <w:r w:rsidR="00927E80">
        <w:t>”</w:t>
      </w:r>
      <w:r w:rsidRPr="0018674F">
        <w:t xml:space="preserve">. </w:t>
      </w:r>
    </w:p>
    <w:p w14:paraId="1B3E3368" w14:textId="77777777" w:rsidR="00312981" w:rsidRPr="0018674F" w:rsidRDefault="00312981" w:rsidP="00312981">
      <w:pPr>
        <w:pStyle w:val="ListParagraph"/>
        <w:ind w:left="0" w:firstLine="709"/>
        <w:jc w:val="both"/>
        <w:rPr>
          <w:b/>
        </w:rPr>
      </w:pPr>
    </w:p>
    <w:p w14:paraId="3C46EA8F" w14:textId="77777777" w:rsidR="00312981" w:rsidRPr="0018674F" w:rsidRDefault="00312981" w:rsidP="00312981">
      <w:pPr>
        <w:jc w:val="both"/>
        <w:rPr>
          <w:b/>
        </w:rPr>
      </w:pPr>
      <w:r w:rsidRPr="0018674F">
        <w:rPr>
          <w:b/>
        </w:rPr>
        <w:t>09.521. Nodibinājums “Izglītības atbalsta fonds”</w:t>
      </w:r>
    </w:p>
    <w:p w14:paraId="07A13842" w14:textId="77777777" w:rsidR="00312981" w:rsidRPr="0018674F" w:rsidRDefault="00312981" w:rsidP="00312981">
      <w:pPr>
        <w:ind w:firstLine="709"/>
        <w:jc w:val="both"/>
      </w:pPr>
      <w:r w:rsidRPr="0018674F">
        <w:t>Jelgavas pilsētas pašvaldībā šis nodibinājums ir izveidots ar mērķi sekmēt un finansiāli atbalstīt Jelgavas pilsētas pedagogu un talantīgo skolēnu tālāk izglītošanos, finansiāli atbalstīt bāreņu studijas. Šī mērķa finansēšanai 20</w:t>
      </w:r>
      <w:r w:rsidR="00A14664" w:rsidRPr="0018674F">
        <w:t>2</w:t>
      </w:r>
      <w:r w:rsidR="00163E1C">
        <w:t>1</w:t>
      </w:r>
      <w:r w:rsidRPr="0018674F">
        <w:t xml:space="preserve">.gadā ieplānoti līdzekļi </w:t>
      </w:r>
      <w:r w:rsidRPr="0018674F">
        <w:rPr>
          <w:b/>
        </w:rPr>
        <w:t>6 000 </w:t>
      </w:r>
      <w:r w:rsidRPr="0018674F">
        <w:rPr>
          <w:b/>
          <w:i/>
        </w:rPr>
        <w:t>euro</w:t>
      </w:r>
      <w:r w:rsidRPr="0018674F">
        <w:rPr>
          <w:i/>
        </w:rPr>
        <w:t xml:space="preserve"> </w:t>
      </w:r>
      <w:r w:rsidRPr="0018674F">
        <w:t>apmērā.</w:t>
      </w:r>
    </w:p>
    <w:p w14:paraId="4EF7FA51" w14:textId="77777777" w:rsidR="00312981" w:rsidRPr="0018674F" w:rsidRDefault="00312981" w:rsidP="00312981">
      <w:pPr>
        <w:ind w:firstLine="709"/>
        <w:jc w:val="both"/>
      </w:pPr>
    </w:p>
    <w:p w14:paraId="1A4AD410" w14:textId="77777777" w:rsidR="00312981" w:rsidRPr="0018674F" w:rsidRDefault="00312981" w:rsidP="00312981">
      <w:pPr>
        <w:jc w:val="both"/>
        <w:rPr>
          <w:b/>
        </w:rPr>
      </w:pPr>
      <w:r w:rsidRPr="0018674F">
        <w:rPr>
          <w:b/>
        </w:rPr>
        <w:t>09.522. Nodibinājums “J. Bisenieka fonds”</w:t>
      </w:r>
    </w:p>
    <w:p w14:paraId="43B62D19" w14:textId="77777777" w:rsidR="00312981" w:rsidRPr="0018674F" w:rsidRDefault="00312981" w:rsidP="00312981">
      <w:pPr>
        <w:pStyle w:val="ListParagraph"/>
        <w:ind w:left="0" w:firstLine="709"/>
        <w:jc w:val="both"/>
      </w:pPr>
      <w:r w:rsidRPr="0018674F">
        <w:t xml:space="preserve">Šis nodibinājums ir izveidots ar mērķi saglabāt Jāņa Bisenieka piemiņu, izzinot viņa veiksmīgo saimniecisko darbību un lielo devumu sabiedrībai, veicināt uzņēmēju mecenātismu, sekmēt un finansiāli atbalstīt rosīgu un radošu pilsētas sabiedrības dzīvi, atbalstīt jauniešu un studentu vispusīgu izglītību un līdzdalību pilsētas augsmē, rīkot dažādus konkursus. Šī nodibinājuma finansējums ir plānots </w:t>
      </w:r>
      <w:r w:rsidR="00A14664" w:rsidRPr="0018674F">
        <w:rPr>
          <w:b/>
        </w:rPr>
        <w:t>2</w:t>
      </w:r>
      <w:r w:rsidRPr="0018674F">
        <w:rPr>
          <w:b/>
        </w:rPr>
        <w:t> </w:t>
      </w:r>
      <w:r w:rsidR="00A14664" w:rsidRPr="0018674F">
        <w:rPr>
          <w:b/>
        </w:rPr>
        <w:t>6</w:t>
      </w:r>
      <w:r w:rsidRPr="0018674F">
        <w:rPr>
          <w:b/>
        </w:rPr>
        <w:t>00 </w:t>
      </w:r>
      <w:r w:rsidRPr="0018674F">
        <w:rPr>
          <w:b/>
          <w:i/>
        </w:rPr>
        <w:t xml:space="preserve">euro </w:t>
      </w:r>
      <w:r w:rsidRPr="0018674F">
        <w:t>apmērā.</w:t>
      </w:r>
    </w:p>
    <w:p w14:paraId="3EECF644" w14:textId="77777777" w:rsidR="00312981" w:rsidRDefault="00312981" w:rsidP="00312981">
      <w:pPr>
        <w:pStyle w:val="ListParagraph"/>
        <w:ind w:left="1134"/>
        <w:jc w:val="both"/>
      </w:pPr>
    </w:p>
    <w:p w14:paraId="05B115B9" w14:textId="77777777" w:rsidR="00A20C07" w:rsidRDefault="00A20C07" w:rsidP="00312981">
      <w:pPr>
        <w:pStyle w:val="ListParagraph"/>
        <w:ind w:left="1134"/>
        <w:jc w:val="both"/>
      </w:pPr>
    </w:p>
    <w:p w14:paraId="759B1B51" w14:textId="77777777" w:rsidR="00A20C07" w:rsidRDefault="00A20C07" w:rsidP="00312981">
      <w:pPr>
        <w:pStyle w:val="ListParagraph"/>
        <w:ind w:left="1134"/>
        <w:jc w:val="both"/>
      </w:pPr>
    </w:p>
    <w:p w14:paraId="5A73ECB5" w14:textId="77777777" w:rsidR="00A20C07" w:rsidRDefault="00A20C07" w:rsidP="00312981">
      <w:pPr>
        <w:pStyle w:val="ListParagraph"/>
        <w:ind w:left="1134"/>
        <w:jc w:val="both"/>
      </w:pPr>
    </w:p>
    <w:p w14:paraId="2C4CC661" w14:textId="77777777" w:rsidR="00A20C07" w:rsidRDefault="00A20C07" w:rsidP="00312981">
      <w:pPr>
        <w:pStyle w:val="ListParagraph"/>
        <w:ind w:left="1134"/>
        <w:jc w:val="both"/>
      </w:pPr>
    </w:p>
    <w:p w14:paraId="290C8FC6" w14:textId="77777777" w:rsidR="00312981" w:rsidRPr="0018674F" w:rsidRDefault="00312981" w:rsidP="00A71174">
      <w:pPr>
        <w:pStyle w:val="ListParagraph"/>
        <w:numPr>
          <w:ilvl w:val="3"/>
          <w:numId w:val="20"/>
        </w:numPr>
        <w:jc w:val="center"/>
        <w:rPr>
          <w:b/>
          <w:u w:val="single"/>
        </w:rPr>
      </w:pPr>
      <w:r w:rsidRPr="0018674F">
        <w:rPr>
          <w:b/>
          <w:u w:val="single"/>
        </w:rPr>
        <w:t>Jelgavas pilsētas pašvaldības iestāde “Pašvaldības iestāžu centralizētā grāmatvedība”</w:t>
      </w:r>
    </w:p>
    <w:p w14:paraId="61F46510" w14:textId="77777777" w:rsidR="00312981" w:rsidRPr="0018674F" w:rsidRDefault="00312981" w:rsidP="00312981">
      <w:pPr>
        <w:jc w:val="both"/>
        <w:rPr>
          <w:color w:val="FF0000"/>
        </w:rPr>
      </w:pPr>
    </w:p>
    <w:p w14:paraId="77D5F13F" w14:textId="77777777" w:rsidR="00312981" w:rsidRPr="0018674F" w:rsidRDefault="00312981" w:rsidP="00312981">
      <w:pPr>
        <w:jc w:val="both"/>
        <w:rPr>
          <w:b/>
        </w:rPr>
      </w:pPr>
      <w:r w:rsidRPr="0018674F">
        <w:rPr>
          <w:b/>
        </w:rPr>
        <w:t>01.123. PI “Pašvaldības iestāžu centralizētā grāmatvedība” darbības nodrošināšana</w:t>
      </w:r>
    </w:p>
    <w:p w14:paraId="6595074E" w14:textId="7C2B543C" w:rsidR="00312981" w:rsidRPr="0018674F" w:rsidRDefault="00312981" w:rsidP="00312981">
      <w:pPr>
        <w:jc w:val="both"/>
      </w:pPr>
      <w:r w:rsidRPr="0018674F">
        <w:rPr>
          <w:b/>
        </w:rPr>
        <w:tab/>
      </w:r>
      <w:r w:rsidRPr="0018674F">
        <w:t xml:space="preserve">Šī iestāde veic grāmatvedības uzskaiti </w:t>
      </w:r>
      <w:r w:rsidR="00E36738" w:rsidRPr="0018674F">
        <w:t>7</w:t>
      </w:r>
      <w:r w:rsidRPr="0018674F">
        <w:t xml:space="preserve"> pašvaldības iestādēm, t.sk. Jelgavas pil</w:t>
      </w:r>
      <w:r w:rsidR="008F57CC" w:rsidRPr="0018674F">
        <w:t>s</w:t>
      </w:r>
      <w:r w:rsidRPr="0018674F">
        <w:t xml:space="preserve">ētas pašvaldības administrācijai un </w:t>
      </w:r>
      <w:r w:rsidR="009B07B6">
        <w:t>tās</w:t>
      </w:r>
      <w:r w:rsidRPr="0018674F">
        <w:t xml:space="preserve"> projektiem</w:t>
      </w:r>
      <w:r w:rsidR="0087603C">
        <w:t>. Šajā iestādē ir nodarbināti 11 darbinieki</w:t>
      </w:r>
      <w:r w:rsidRPr="0018674F">
        <w:t xml:space="preserve">. </w:t>
      </w:r>
    </w:p>
    <w:p w14:paraId="21461A46" w14:textId="77777777" w:rsidR="00312981" w:rsidRPr="0018674F" w:rsidRDefault="00312981" w:rsidP="00312981">
      <w:pPr>
        <w:pStyle w:val="ListParagraph"/>
        <w:ind w:left="0" w:firstLine="720"/>
        <w:jc w:val="both"/>
      </w:pPr>
      <w:r w:rsidRPr="0018674F">
        <w:t>Plānotais budžets šai iestādei 20</w:t>
      </w:r>
      <w:r w:rsidR="00E36738" w:rsidRPr="0018674F">
        <w:t>2</w:t>
      </w:r>
      <w:r w:rsidR="00E10AE0">
        <w:t>1</w:t>
      </w:r>
      <w:r w:rsidRPr="0018674F">
        <w:t xml:space="preserve">.gadā ir </w:t>
      </w:r>
      <w:r w:rsidR="00E10AE0">
        <w:rPr>
          <w:b/>
        </w:rPr>
        <w:t>283 446</w:t>
      </w:r>
      <w:r w:rsidRPr="0018674F">
        <w:rPr>
          <w:b/>
        </w:rPr>
        <w:t> </w:t>
      </w:r>
      <w:r w:rsidRPr="0018674F">
        <w:rPr>
          <w:b/>
          <w:i/>
        </w:rPr>
        <w:t>euro</w:t>
      </w:r>
      <w:r w:rsidRPr="0018674F">
        <w:rPr>
          <w:i/>
        </w:rPr>
        <w:t xml:space="preserve"> </w:t>
      </w:r>
      <w:r w:rsidRPr="0018674F">
        <w:t>apmērā, kas sadalās pa ekonomiskās klasifikācijas kodiem sekojoši:</w:t>
      </w:r>
    </w:p>
    <w:p w14:paraId="196AA83A" w14:textId="77777777" w:rsidR="00312981" w:rsidRPr="0018674F" w:rsidRDefault="00312981" w:rsidP="00A71174">
      <w:pPr>
        <w:pStyle w:val="ListParagraph"/>
        <w:numPr>
          <w:ilvl w:val="0"/>
          <w:numId w:val="31"/>
        </w:numPr>
        <w:jc w:val="both"/>
      </w:pPr>
      <w:r w:rsidRPr="0018674F">
        <w:t xml:space="preserve">atlīdzība – </w:t>
      </w:r>
      <w:r w:rsidR="00E10AE0">
        <w:t>268 449</w:t>
      </w:r>
      <w:r w:rsidRPr="0018674F">
        <w:t> </w:t>
      </w:r>
      <w:r w:rsidRPr="0018674F">
        <w:rPr>
          <w:i/>
        </w:rPr>
        <w:t xml:space="preserve">euro, </w:t>
      </w:r>
      <w:r w:rsidR="00980679" w:rsidRPr="0018674F">
        <w:t>t.sk.</w:t>
      </w:r>
      <w:r w:rsidRPr="0018674F">
        <w:t xml:space="preserve"> darba devēja nodoklis (2</w:t>
      </w:r>
      <w:r w:rsidR="00E10AE0">
        <w:t>3</w:t>
      </w:r>
      <w:r w:rsidRPr="0018674F">
        <w:t>,</w:t>
      </w:r>
      <w:r w:rsidR="00E10AE0">
        <w:t>5</w:t>
      </w:r>
      <w:r w:rsidRPr="0018674F">
        <w:t>9%);</w:t>
      </w:r>
    </w:p>
    <w:p w14:paraId="2BC486C6" w14:textId="77777777" w:rsidR="00312981" w:rsidRPr="0018674F" w:rsidRDefault="00312981" w:rsidP="00A71174">
      <w:pPr>
        <w:pStyle w:val="ListParagraph"/>
        <w:numPr>
          <w:ilvl w:val="0"/>
          <w:numId w:val="31"/>
        </w:numPr>
        <w:jc w:val="both"/>
      </w:pPr>
      <w:r w:rsidRPr="0018674F">
        <w:t>preces un pakalpojumi – 1</w:t>
      </w:r>
      <w:r w:rsidR="00E10AE0">
        <w:t>1</w:t>
      </w:r>
      <w:r w:rsidRPr="0018674F">
        <w:t xml:space="preserve"> </w:t>
      </w:r>
      <w:r w:rsidR="00E10AE0">
        <w:t>997</w:t>
      </w:r>
      <w:r w:rsidRPr="0018674F">
        <w:t> </w:t>
      </w:r>
      <w:r w:rsidRPr="0018674F">
        <w:rPr>
          <w:i/>
        </w:rPr>
        <w:t>euro;</w:t>
      </w:r>
    </w:p>
    <w:p w14:paraId="2D731B45" w14:textId="5BFAF4DA" w:rsidR="00312981" w:rsidRPr="0018674F" w:rsidRDefault="00312981" w:rsidP="00A71174">
      <w:pPr>
        <w:pStyle w:val="ListParagraph"/>
        <w:numPr>
          <w:ilvl w:val="0"/>
          <w:numId w:val="31"/>
        </w:numPr>
        <w:jc w:val="both"/>
      </w:pPr>
      <w:r w:rsidRPr="0018674F">
        <w:t xml:space="preserve">pamatkapitāla veidošana – </w:t>
      </w:r>
      <w:r w:rsidR="00637318">
        <w:t>3</w:t>
      </w:r>
      <w:r w:rsidRPr="0018674F">
        <w:t xml:space="preserve"> 000 </w:t>
      </w:r>
      <w:r w:rsidRPr="0018674F">
        <w:rPr>
          <w:i/>
        </w:rPr>
        <w:t>euro</w:t>
      </w:r>
      <w:r w:rsidRPr="0018674F">
        <w:t xml:space="preserve">, </w:t>
      </w:r>
      <w:r w:rsidR="009B07B6">
        <w:t>kas paredzēti</w:t>
      </w:r>
      <w:r w:rsidRPr="0018674F">
        <w:t xml:space="preserve"> datortehnikas </w:t>
      </w:r>
      <w:r w:rsidR="00E36738" w:rsidRPr="0018674F">
        <w:t>nomaiņai</w:t>
      </w:r>
      <w:r w:rsidRPr="0018674F">
        <w:t>.</w:t>
      </w:r>
    </w:p>
    <w:p w14:paraId="33E9E887" w14:textId="77777777" w:rsidR="00C52E54" w:rsidRDefault="00C52E54" w:rsidP="00312981">
      <w:pPr>
        <w:pStyle w:val="ListParagraph"/>
        <w:ind w:left="1418" w:hanging="284"/>
        <w:jc w:val="both"/>
      </w:pPr>
    </w:p>
    <w:p w14:paraId="2F8A614E" w14:textId="77777777" w:rsidR="00B935F2" w:rsidRDefault="00B935F2" w:rsidP="00312981">
      <w:pPr>
        <w:pStyle w:val="ListParagraph"/>
        <w:ind w:left="1418" w:hanging="284"/>
        <w:jc w:val="both"/>
      </w:pPr>
    </w:p>
    <w:p w14:paraId="6AC3B424" w14:textId="77777777" w:rsidR="00312981" w:rsidRPr="0018674F" w:rsidRDefault="00312981" w:rsidP="00A71174">
      <w:pPr>
        <w:pStyle w:val="ListParagraph"/>
        <w:numPr>
          <w:ilvl w:val="3"/>
          <w:numId w:val="20"/>
        </w:numPr>
        <w:tabs>
          <w:tab w:val="left" w:pos="993"/>
        </w:tabs>
        <w:jc w:val="center"/>
        <w:rPr>
          <w:u w:val="single"/>
        </w:rPr>
      </w:pPr>
      <w:r w:rsidRPr="0018674F">
        <w:rPr>
          <w:b/>
          <w:u w:val="single"/>
        </w:rPr>
        <w:t>Jelgavas pilsētas pašvaldības iestāde „Jelgavas pilsētas pašvaldības policija”</w:t>
      </w:r>
    </w:p>
    <w:p w14:paraId="70E2BBDE" w14:textId="77777777" w:rsidR="00312981" w:rsidRPr="0018674F" w:rsidRDefault="00312981" w:rsidP="00312981">
      <w:pPr>
        <w:jc w:val="both"/>
        <w:rPr>
          <w:b/>
        </w:rPr>
      </w:pPr>
    </w:p>
    <w:p w14:paraId="454E17FA" w14:textId="77777777" w:rsidR="00312981" w:rsidRPr="0018674F" w:rsidRDefault="00312981" w:rsidP="00312981">
      <w:pPr>
        <w:jc w:val="both"/>
        <w:rPr>
          <w:b/>
        </w:rPr>
      </w:pPr>
      <w:r w:rsidRPr="0018674F">
        <w:rPr>
          <w:b/>
        </w:rPr>
        <w:t>03.111. PI „Jelgavas pilsētas pašvaldības policija” darbības nodrošināšana</w:t>
      </w:r>
    </w:p>
    <w:p w14:paraId="5FFAB40D" w14:textId="77777777" w:rsidR="00312981" w:rsidRPr="0018674F" w:rsidRDefault="00312981" w:rsidP="00312981">
      <w:pPr>
        <w:ind w:firstLine="720"/>
        <w:jc w:val="both"/>
      </w:pPr>
      <w:r w:rsidRPr="0018674F">
        <w:lastRenderedPageBreak/>
        <w:t xml:space="preserve">Šīs iestādes mērķis ir nodrošināt sabiedrisko kārtību un drošību Jelgavas pilsētas administratīvajā teritorijā, kontrolēt pašvaldības saistošo noteikumu un citu likuma normu ievērošanu, novērst administratīvos un citus pārkāpumus, kā arī aizsargāt personu brīvību, dzīvību, īpašumus un sabiedrisko drošību. </w:t>
      </w:r>
      <w:r w:rsidR="00D96965">
        <w:t xml:space="preserve">Iestādē strādā </w:t>
      </w:r>
      <w:r w:rsidR="00D54B29">
        <w:t>184</w:t>
      </w:r>
      <w:r w:rsidR="00D96965">
        <w:t xml:space="preserve"> darbinieki. </w:t>
      </w:r>
      <w:r w:rsidRPr="0018674F">
        <w:t xml:space="preserve">Plānotais budžets šai iestādei ir </w:t>
      </w:r>
      <w:r w:rsidR="0037555F" w:rsidRPr="0018674F">
        <w:rPr>
          <w:b/>
        </w:rPr>
        <w:t>3</w:t>
      </w:r>
      <w:r w:rsidR="00D54B29">
        <w:rPr>
          <w:b/>
        </w:rPr>
        <w:t> 191 220</w:t>
      </w:r>
      <w:r w:rsidRPr="0018674F">
        <w:rPr>
          <w:b/>
        </w:rPr>
        <w:t> </w:t>
      </w:r>
      <w:r w:rsidRPr="0018674F">
        <w:rPr>
          <w:b/>
          <w:i/>
        </w:rPr>
        <w:t xml:space="preserve">euro, </w:t>
      </w:r>
      <w:r w:rsidRPr="0018674F">
        <w:t>kas</w:t>
      </w:r>
      <w:r w:rsidRPr="0018674F">
        <w:rPr>
          <w:i/>
        </w:rPr>
        <w:t xml:space="preserve"> </w:t>
      </w:r>
      <w:r w:rsidRPr="0018674F">
        <w:t>sadalās pa ekonomiskās klasifikācijas kodiem sekojoši:</w:t>
      </w:r>
    </w:p>
    <w:p w14:paraId="2FDA3595" w14:textId="77777777" w:rsidR="00312981" w:rsidRPr="0018674F" w:rsidRDefault="00312981" w:rsidP="00A71174">
      <w:pPr>
        <w:pStyle w:val="ListParagraph"/>
        <w:numPr>
          <w:ilvl w:val="0"/>
          <w:numId w:val="32"/>
        </w:numPr>
        <w:jc w:val="both"/>
      </w:pPr>
      <w:r w:rsidRPr="0018674F">
        <w:t xml:space="preserve">atlīdzība – </w:t>
      </w:r>
      <w:r w:rsidR="00D54B29">
        <w:t>2 807 657</w:t>
      </w:r>
      <w:r w:rsidRPr="0018674F">
        <w:t> </w:t>
      </w:r>
      <w:r w:rsidRPr="0018674F">
        <w:rPr>
          <w:i/>
        </w:rPr>
        <w:t>euro</w:t>
      </w:r>
      <w:r w:rsidRPr="0018674F">
        <w:t>, t.sk., darba devēja nodoklis (2</w:t>
      </w:r>
      <w:r w:rsidR="001A53F9">
        <w:t>3</w:t>
      </w:r>
      <w:r w:rsidRPr="0018674F">
        <w:t>,</w:t>
      </w:r>
      <w:r w:rsidR="001A53F9">
        <w:t>5</w:t>
      </w:r>
      <w:r w:rsidRPr="0018674F">
        <w:t>9%);</w:t>
      </w:r>
    </w:p>
    <w:p w14:paraId="61466D51" w14:textId="77777777" w:rsidR="00312981" w:rsidRDefault="00312981" w:rsidP="00A71174">
      <w:pPr>
        <w:pStyle w:val="ListParagraph"/>
        <w:numPr>
          <w:ilvl w:val="0"/>
          <w:numId w:val="32"/>
        </w:numPr>
        <w:jc w:val="both"/>
      </w:pPr>
      <w:r w:rsidRPr="0018674F">
        <w:t xml:space="preserve">preces un pakalpojumi – </w:t>
      </w:r>
      <w:r w:rsidR="00D54B29">
        <w:t>335 996</w:t>
      </w:r>
      <w:r w:rsidRPr="0018674F">
        <w:t> </w:t>
      </w:r>
      <w:r w:rsidRPr="0018674F">
        <w:rPr>
          <w:i/>
        </w:rPr>
        <w:t>euro</w:t>
      </w:r>
      <w:r w:rsidRPr="0018674F">
        <w:t>;</w:t>
      </w:r>
    </w:p>
    <w:p w14:paraId="65DCB49C" w14:textId="77777777" w:rsidR="00D54B29" w:rsidRPr="0018674F" w:rsidRDefault="00D54B29" w:rsidP="00A71174">
      <w:pPr>
        <w:pStyle w:val="ListParagraph"/>
        <w:numPr>
          <w:ilvl w:val="0"/>
          <w:numId w:val="32"/>
        </w:numPr>
        <w:jc w:val="both"/>
      </w:pPr>
      <w:r>
        <w:t xml:space="preserve">sociālie pabalsti </w:t>
      </w:r>
      <w:r w:rsidRPr="0018674F">
        <w:t>–</w:t>
      </w:r>
      <w:r>
        <w:t xml:space="preserve"> 2500 </w:t>
      </w:r>
      <w:r>
        <w:rPr>
          <w:i/>
        </w:rPr>
        <w:t xml:space="preserve">euro </w:t>
      </w:r>
      <w:r>
        <w:t>(kompensācijas, kuras izmaksā fiziskām un juridiskām personām, pamatojoties uz Latvijas tiesu lēmējiestādes nolēmumiem)</w:t>
      </w:r>
    </w:p>
    <w:p w14:paraId="5F09ABFF" w14:textId="64E6E1DD" w:rsidR="00312981" w:rsidRPr="0018674F" w:rsidRDefault="00312981" w:rsidP="00A71174">
      <w:pPr>
        <w:pStyle w:val="ListParagraph"/>
        <w:numPr>
          <w:ilvl w:val="0"/>
          <w:numId w:val="32"/>
        </w:numPr>
        <w:jc w:val="both"/>
      </w:pPr>
      <w:r w:rsidRPr="0018674F">
        <w:t xml:space="preserve">pamatkapitāla veidošana – </w:t>
      </w:r>
      <w:r w:rsidR="003508BB">
        <w:t>45</w:t>
      </w:r>
      <w:r w:rsidR="0037555F" w:rsidRPr="0018674F">
        <w:t xml:space="preserve"> </w:t>
      </w:r>
      <w:r w:rsidR="003508BB">
        <w:t>067</w:t>
      </w:r>
      <w:r w:rsidRPr="0018674F">
        <w:t> </w:t>
      </w:r>
      <w:r w:rsidRPr="0018674F">
        <w:rPr>
          <w:i/>
        </w:rPr>
        <w:t>euro</w:t>
      </w:r>
      <w:r w:rsidR="003508BB">
        <w:t>, t.sk.</w:t>
      </w:r>
      <w:r w:rsidR="003508BB" w:rsidRPr="003508BB">
        <w:t xml:space="preserve"> </w:t>
      </w:r>
      <w:r w:rsidR="003508BB">
        <w:t xml:space="preserve">4 707 </w:t>
      </w:r>
      <w:r w:rsidR="003508BB">
        <w:rPr>
          <w:i/>
        </w:rPr>
        <w:t>euro</w:t>
      </w:r>
      <w:r w:rsidR="009B07B6">
        <w:rPr>
          <w:i/>
        </w:rPr>
        <w:t xml:space="preserve"> </w:t>
      </w:r>
      <w:r w:rsidR="003508BB" w:rsidRPr="0018674F">
        <w:t>–</w:t>
      </w:r>
      <w:r w:rsidR="003508BB">
        <w:t xml:space="preserve"> Windows servera </w:t>
      </w:r>
      <w:r w:rsidR="0068038A">
        <w:t>programmatūrai</w:t>
      </w:r>
      <w:r w:rsidRPr="0018674F">
        <w:rPr>
          <w:i/>
        </w:rPr>
        <w:t>.</w:t>
      </w:r>
    </w:p>
    <w:p w14:paraId="111841FC" w14:textId="77777777" w:rsidR="00D54B29" w:rsidRDefault="00D54B29" w:rsidP="00312981">
      <w:pPr>
        <w:ind w:firstLine="720"/>
        <w:jc w:val="both"/>
      </w:pPr>
      <w:r>
        <w:t xml:space="preserve">2021.gadā </w:t>
      </w:r>
      <w:r w:rsidR="001E7F86">
        <w:t xml:space="preserve">iestādē </w:t>
      </w:r>
      <w:r>
        <w:t xml:space="preserve">plānots ieviest četras jaunas darbinieku štata vietas “Operatīvās vadības nodaļas video novērošanas inspektors” ar amata algu 647 </w:t>
      </w:r>
      <w:r>
        <w:rPr>
          <w:i/>
        </w:rPr>
        <w:t xml:space="preserve">euro </w:t>
      </w:r>
      <w:r w:rsidRPr="0018674F">
        <w:t>–</w:t>
      </w:r>
      <w:r>
        <w:t xml:space="preserve"> plānotais finansējums gadam 57 366 </w:t>
      </w:r>
      <w:r w:rsidRPr="00D54B29">
        <w:rPr>
          <w:i/>
        </w:rPr>
        <w:t>euro</w:t>
      </w:r>
      <w:r>
        <w:t xml:space="preserve">. </w:t>
      </w:r>
    </w:p>
    <w:p w14:paraId="6AA82D0C" w14:textId="459040A3" w:rsidR="00312981" w:rsidRDefault="00D54B29" w:rsidP="00312981">
      <w:pPr>
        <w:ind w:firstLine="720"/>
        <w:jc w:val="both"/>
      </w:pPr>
      <w:r>
        <w:t>I</w:t>
      </w:r>
      <w:r w:rsidR="00312981" w:rsidRPr="0018674F">
        <w:t>estād</w:t>
      </w:r>
      <w:r w:rsidR="003508BB">
        <w:t>e</w:t>
      </w:r>
      <w:r w:rsidR="00312981" w:rsidRPr="0018674F">
        <w:t xml:space="preserve"> plāno</w:t>
      </w:r>
      <w:r w:rsidR="00005E0C" w:rsidRPr="0018674F">
        <w:t xml:space="preserve"> iegādāties sekojošus pamatlīdzekļus: </w:t>
      </w:r>
      <w:r>
        <w:t>15 77</w:t>
      </w:r>
      <w:r w:rsidR="00005E0C" w:rsidRPr="0018674F">
        <w:t>0</w:t>
      </w:r>
      <w:r w:rsidR="00312981" w:rsidRPr="0018674F">
        <w:t xml:space="preserve"> </w:t>
      </w:r>
      <w:r w:rsidR="00312981" w:rsidRPr="0018674F">
        <w:rPr>
          <w:i/>
        </w:rPr>
        <w:t>euro</w:t>
      </w:r>
      <w:r w:rsidR="00005E0C" w:rsidRPr="0018674F">
        <w:rPr>
          <w:i/>
        </w:rPr>
        <w:t xml:space="preserve"> </w:t>
      </w:r>
      <w:r w:rsidR="00005E0C" w:rsidRPr="0018674F">
        <w:t>–</w:t>
      </w:r>
      <w:r w:rsidR="00312981" w:rsidRPr="0018674F">
        <w:t xml:space="preserve"> </w:t>
      </w:r>
      <w:r w:rsidR="00005E0C" w:rsidRPr="0018674F">
        <w:t xml:space="preserve"> </w:t>
      </w:r>
      <w:r>
        <w:t>20</w:t>
      </w:r>
      <w:r w:rsidR="00911929">
        <w:t xml:space="preserve"> </w:t>
      </w:r>
      <w:r>
        <w:t xml:space="preserve">policistu mobilās videonovērošanas kameras </w:t>
      </w:r>
      <w:r w:rsidR="00911929">
        <w:t>(</w:t>
      </w:r>
      <w:r>
        <w:t>Reveal</w:t>
      </w:r>
      <w:r w:rsidR="00911929">
        <w:t xml:space="preserve"> D3 body camera)</w:t>
      </w:r>
      <w:r w:rsidR="00005E0C" w:rsidRPr="0018674F">
        <w:t xml:space="preserve">, </w:t>
      </w:r>
      <w:r w:rsidR="003508BB">
        <w:t>10</w:t>
      </w:r>
      <w:r w:rsidR="00005E0C" w:rsidRPr="0018674F">
        <w:t> </w:t>
      </w:r>
      <w:r w:rsidR="003508BB">
        <w:t>4</w:t>
      </w:r>
      <w:r w:rsidR="00005E0C" w:rsidRPr="0018674F">
        <w:t xml:space="preserve">00 </w:t>
      </w:r>
      <w:r w:rsidR="00005E0C" w:rsidRPr="0018674F">
        <w:rPr>
          <w:i/>
        </w:rPr>
        <w:t>euro</w:t>
      </w:r>
      <w:r w:rsidR="00005E0C" w:rsidRPr="0018674F">
        <w:t xml:space="preserve"> – </w:t>
      </w:r>
      <w:r w:rsidR="003508BB">
        <w:t>datortehnikas nomaiņai (10gb.), 5</w:t>
      </w:r>
      <w:r w:rsidR="00005E0C" w:rsidRPr="0018674F">
        <w:t> </w:t>
      </w:r>
      <w:r w:rsidR="003508BB">
        <w:t>990</w:t>
      </w:r>
      <w:r w:rsidR="00005E0C" w:rsidRPr="0018674F">
        <w:t xml:space="preserve"> </w:t>
      </w:r>
      <w:r w:rsidR="00005E0C" w:rsidRPr="0018674F">
        <w:rPr>
          <w:i/>
        </w:rPr>
        <w:t xml:space="preserve">euro </w:t>
      </w:r>
      <w:r w:rsidR="00005E0C" w:rsidRPr="0018674F">
        <w:t>– radiostaciju retranslatoru “Mītava”</w:t>
      </w:r>
      <w:r w:rsidR="002121CE" w:rsidRPr="0018674F">
        <w:t xml:space="preserve"> </w:t>
      </w:r>
      <w:r w:rsidR="00B35864">
        <w:t>(gala maksājums)</w:t>
      </w:r>
      <w:r w:rsidR="001E361D">
        <w:t>,</w:t>
      </w:r>
      <w:r w:rsidR="00B35864">
        <w:t xml:space="preserve"> 4 800 </w:t>
      </w:r>
      <w:r w:rsidR="00B35864">
        <w:rPr>
          <w:i/>
        </w:rPr>
        <w:t xml:space="preserve">euro </w:t>
      </w:r>
      <w:r w:rsidR="00B35864" w:rsidRPr="0018674F">
        <w:t>–</w:t>
      </w:r>
      <w:r w:rsidR="00B35864">
        <w:t xml:space="preserve">bīdāmos arhīva plauktus un 3 400 </w:t>
      </w:r>
      <w:r w:rsidR="00B35864">
        <w:rPr>
          <w:i/>
        </w:rPr>
        <w:t xml:space="preserve">euro </w:t>
      </w:r>
      <w:r w:rsidR="00B35864" w:rsidRPr="0018674F">
        <w:t>–</w:t>
      </w:r>
      <w:r w:rsidR="009B07B6">
        <w:t xml:space="preserve"> </w:t>
      </w:r>
      <w:r w:rsidR="00B35864">
        <w:t>audio ierakstu sistēmas rāciju  (sarunu ierakstam)</w:t>
      </w:r>
      <w:r w:rsidR="00312981" w:rsidRPr="0018674F">
        <w:t>.</w:t>
      </w:r>
    </w:p>
    <w:p w14:paraId="50D510A8" w14:textId="77777777" w:rsidR="00D96965" w:rsidRPr="0018674F" w:rsidRDefault="00D96965" w:rsidP="00312981">
      <w:pPr>
        <w:ind w:firstLine="720"/>
        <w:jc w:val="both"/>
        <w:rPr>
          <w:highlight w:val="yellow"/>
        </w:rPr>
      </w:pPr>
    </w:p>
    <w:p w14:paraId="18ECDB12" w14:textId="1915B1D9" w:rsidR="00312981" w:rsidRPr="0018674F" w:rsidRDefault="00312981" w:rsidP="00A71174">
      <w:pPr>
        <w:pStyle w:val="ListParagraph"/>
        <w:numPr>
          <w:ilvl w:val="3"/>
          <w:numId w:val="20"/>
        </w:numPr>
        <w:jc w:val="center"/>
        <w:rPr>
          <w:b/>
          <w:u w:val="single"/>
        </w:rPr>
      </w:pPr>
      <w:r w:rsidRPr="0018674F">
        <w:rPr>
          <w:b/>
          <w:u w:val="single"/>
        </w:rPr>
        <w:t>Jelgavas pilsētas pašvaldības iestāde “Jelgavas pašvaldības operatīvās informācijas cent</w:t>
      </w:r>
      <w:r w:rsidR="00791B5F">
        <w:rPr>
          <w:b/>
          <w:u w:val="single"/>
        </w:rPr>
        <w:t>r</w:t>
      </w:r>
      <w:r w:rsidRPr="0018674F">
        <w:rPr>
          <w:b/>
          <w:u w:val="single"/>
        </w:rPr>
        <w:t>s”</w:t>
      </w:r>
    </w:p>
    <w:p w14:paraId="519CF371" w14:textId="3D92FF51" w:rsidR="00312981" w:rsidRPr="0018674F" w:rsidRDefault="00312981" w:rsidP="00312981">
      <w:pPr>
        <w:spacing w:before="360"/>
        <w:jc w:val="both"/>
        <w:rPr>
          <w:b/>
        </w:rPr>
      </w:pPr>
      <w:r w:rsidRPr="0018674F">
        <w:rPr>
          <w:b/>
        </w:rPr>
        <w:t>03.202.PI “Jelgavas pašvaldības operatīvās informācijas cen</w:t>
      </w:r>
      <w:r w:rsidR="00791B5F">
        <w:rPr>
          <w:b/>
        </w:rPr>
        <w:t>tr</w:t>
      </w:r>
      <w:r w:rsidRPr="0018674F">
        <w:rPr>
          <w:b/>
        </w:rPr>
        <w:t xml:space="preserve">s” darbības nodrošināšana </w:t>
      </w:r>
    </w:p>
    <w:p w14:paraId="0D340ED8" w14:textId="4B599F11" w:rsidR="00312981" w:rsidRPr="0018674F" w:rsidRDefault="00312981" w:rsidP="00312981">
      <w:pPr>
        <w:pStyle w:val="Default"/>
        <w:ind w:firstLine="720"/>
        <w:jc w:val="both"/>
        <w:rPr>
          <w:rFonts w:ascii="Times New Roman" w:hAnsi="Times New Roman" w:cs="Times New Roman"/>
          <w:color w:val="auto"/>
        </w:rPr>
      </w:pPr>
      <w:r w:rsidRPr="0018674F">
        <w:rPr>
          <w:rFonts w:ascii="Times New Roman" w:hAnsi="Times New Roman" w:cs="Times New Roman"/>
          <w:color w:val="auto"/>
        </w:rPr>
        <w:t>Papildus sabiedrisko kārtību Jelgavas pilsētā nodrošina arī iestāde “Jelgavas pašvaldības operatīvais informācijas cent</w:t>
      </w:r>
      <w:r w:rsidR="00791B5F">
        <w:rPr>
          <w:rFonts w:ascii="Times New Roman" w:hAnsi="Times New Roman" w:cs="Times New Roman"/>
          <w:color w:val="auto"/>
        </w:rPr>
        <w:t>r</w:t>
      </w:r>
      <w:r w:rsidRPr="0018674F">
        <w:rPr>
          <w:rFonts w:ascii="Times New Roman" w:hAnsi="Times New Roman" w:cs="Times New Roman"/>
          <w:color w:val="auto"/>
        </w:rPr>
        <w:t xml:space="preserve">s” (POIC), kuras uzdevumi ir nepārtraukta Jelgavas pilsētas iedzīvotāju sūdzību un ierosinājumu pieņemšana, nepārtraukta dažādu infrastruktūras objektu pārraudzības sistēmu darbības kontrole, civilās aizsardzības plāna datu aktualizācijas nodrošināšana un publisko teritoriju un objektu video novērošana. </w:t>
      </w:r>
      <w:r w:rsidR="00D96965">
        <w:rPr>
          <w:rFonts w:ascii="Times New Roman" w:hAnsi="Times New Roman" w:cs="Times New Roman"/>
          <w:color w:val="auto"/>
        </w:rPr>
        <w:t>Iestādē ir nodarbināti 1</w:t>
      </w:r>
      <w:r w:rsidR="005205B6">
        <w:rPr>
          <w:rFonts w:ascii="Times New Roman" w:hAnsi="Times New Roman" w:cs="Times New Roman"/>
          <w:color w:val="auto"/>
        </w:rPr>
        <w:t>5</w:t>
      </w:r>
      <w:r w:rsidR="00D96965">
        <w:rPr>
          <w:rFonts w:ascii="Times New Roman" w:hAnsi="Times New Roman" w:cs="Times New Roman"/>
          <w:color w:val="auto"/>
        </w:rPr>
        <w:t xml:space="preserve"> darbinieki.</w:t>
      </w:r>
      <w:r w:rsidR="007A78EF">
        <w:rPr>
          <w:rFonts w:ascii="Times New Roman" w:hAnsi="Times New Roman" w:cs="Times New Roman"/>
          <w:color w:val="auto"/>
        </w:rPr>
        <w:t xml:space="preserve"> </w:t>
      </w:r>
      <w:r w:rsidRPr="0018674F">
        <w:rPr>
          <w:rFonts w:ascii="Times New Roman" w:hAnsi="Times New Roman" w:cs="Times New Roman"/>
          <w:color w:val="auto"/>
        </w:rPr>
        <w:t>Šīs iestādes darbībai plānotais finansējums 20</w:t>
      </w:r>
      <w:r w:rsidR="00A31FC5" w:rsidRPr="0018674F">
        <w:rPr>
          <w:rFonts w:ascii="Times New Roman" w:hAnsi="Times New Roman" w:cs="Times New Roman"/>
          <w:color w:val="auto"/>
        </w:rPr>
        <w:t>2</w:t>
      </w:r>
      <w:r w:rsidR="007A78EF">
        <w:rPr>
          <w:rFonts w:ascii="Times New Roman" w:hAnsi="Times New Roman" w:cs="Times New Roman"/>
          <w:color w:val="auto"/>
        </w:rPr>
        <w:t>1</w:t>
      </w:r>
      <w:r w:rsidRPr="0018674F">
        <w:rPr>
          <w:rFonts w:ascii="Times New Roman" w:hAnsi="Times New Roman" w:cs="Times New Roman"/>
          <w:color w:val="auto"/>
        </w:rPr>
        <w:t xml:space="preserve">.gadā ir </w:t>
      </w:r>
      <w:r w:rsidR="007A78EF">
        <w:rPr>
          <w:rFonts w:ascii="Times New Roman" w:hAnsi="Times New Roman" w:cs="Times New Roman"/>
          <w:b/>
          <w:color w:val="auto"/>
        </w:rPr>
        <w:t>353 672</w:t>
      </w:r>
      <w:r w:rsidRPr="0018674F">
        <w:rPr>
          <w:b/>
        </w:rPr>
        <w:t> </w:t>
      </w:r>
      <w:r w:rsidRPr="0018674F">
        <w:rPr>
          <w:rFonts w:ascii="Times New Roman" w:hAnsi="Times New Roman" w:cs="Times New Roman"/>
          <w:b/>
          <w:i/>
          <w:color w:val="auto"/>
        </w:rPr>
        <w:t>euro</w:t>
      </w:r>
      <w:r w:rsidRPr="0018674F">
        <w:rPr>
          <w:rFonts w:ascii="Times New Roman" w:hAnsi="Times New Roman" w:cs="Times New Roman"/>
          <w:color w:val="auto"/>
        </w:rPr>
        <w:t>, kas sadalās pa ekonomiskās klasifikācijas kodiem sekojoši:</w:t>
      </w:r>
    </w:p>
    <w:p w14:paraId="212A3150" w14:textId="77777777" w:rsidR="00312981" w:rsidRPr="0018674F" w:rsidRDefault="00312981" w:rsidP="00A71174">
      <w:pPr>
        <w:pStyle w:val="ListParagraph"/>
        <w:numPr>
          <w:ilvl w:val="0"/>
          <w:numId w:val="33"/>
        </w:numPr>
        <w:jc w:val="both"/>
      </w:pPr>
      <w:r w:rsidRPr="0018674F">
        <w:t xml:space="preserve">atlīdzība – </w:t>
      </w:r>
      <w:r w:rsidR="007A78EF">
        <w:t>272 298</w:t>
      </w:r>
      <w:r w:rsidRPr="0018674F">
        <w:t> </w:t>
      </w:r>
      <w:r w:rsidRPr="0018674F">
        <w:rPr>
          <w:i/>
        </w:rPr>
        <w:t>euro</w:t>
      </w:r>
      <w:r w:rsidRPr="0018674F">
        <w:t>, t.sk. darba devēja nodoklis (2</w:t>
      </w:r>
      <w:r w:rsidR="007A78EF">
        <w:t>3</w:t>
      </w:r>
      <w:r w:rsidRPr="0018674F">
        <w:t>,</w:t>
      </w:r>
      <w:r w:rsidR="007A78EF">
        <w:t>5</w:t>
      </w:r>
      <w:r w:rsidRPr="0018674F">
        <w:t>9%);</w:t>
      </w:r>
    </w:p>
    <w:p w14:paraId="6AB2906B" w14:textId="77777777" w:rsidR="00312981" w:rsidRPr="0018674F" w:rsidRDefault="00312981" w:rsidP="00A71174">
      <w:pPr>
        <w:pStyle w:val="ListParagraph"/>
        <w:numPr>
          <w:ilvl w:val="0"/>
          <w:numId w:val="33"/>
        </w:numPr>
        <w:jc w:val="both"/>
      </w:pPr>
      <w:r w:rsidRPr="0018674F">
        <w:t xml:space="preserve">preces un pakalpojumi – </w:t>
      </w:r>
      <w:r w:rsidR="007A78EF">
        <w:t>79 100</w:t>
      </w:r>
      <w:r w:rsidRPr="0018674F">
        <w:t> </w:t>
      </w:r>
      <w:r w:rsidRPr="0018674F">
        <w:rPr>
          <w:i/>
        </w:rPr>
        <w:t>euro</w:t>
      </w:r>
      <w:r w:rsidRPr="0018674F">
        <w:t xml:space="preserve">; </w:t>
      </w:r>
    </w:p>
    <w:p w14:paraId="5F5B4837" w14:textId="11116F48" w:rsidR="00312981" w:rsidRPr="00774E65" w:rsidRDefault="00312981" w:rsidP="00A71174">
      <w:pPr>
        <w:pStyle w:val="ListParagraph"/>
        <w:numPr>
          <w:ilvl w:val="0"/>
          <w:numId w:val="33"/>
        </w:numPr>
        <w:jc w:val="both"/>
      </w:pPr>
      <w:r w:rsidRPr="0018674F">
        <w:t xml:space="preserve">pamatkapitāla veidošana – </w:t>
      </w:r>
      <w:r w:rsidR="007A78EF">
        <w:t>1 800</w:t>
      </w:r>
      <w:r w:rsidRPr="0018674F">
        <w:t> </w:t>
      </w:r>
      <w:r w:rsidRPr="0018674F">
        <w:rPr>
          <w:i/>
        </w:rPr>
        <w:t>euro</w:t>
      </w:r>
      <w:r w:rsidR="009B07B6">
        <w:t xml:space="preserve">, kas paredzēti </w:t>
      </w:r>
      <w:r w:rsidR="007A78EF">
        <w:t>datortehnikas nomaiņai</w:t>
      </w:r>
      <w:r w:rsidRPr="0018674F">
        <w:rPr>
          <w:i/>
        </w:rPr>
        <w:t>.</w:t>
      </w:r>
    </w:p>
    <w:p w14:paraId="4BEE3CAC" w14:textId="77777777" w:rsidR="00774E65" w:rsidRPr="0018674F" w:rsidRDefault="00774E65" w:rsidP="00774E65">
      <w:pPr>
        <w:jc w:val="both"/>
      </w:pPr>
    </w:p>
    <w:p w14:paraId="0D9A7265" w14:textId="2B1C7D08" w:rsidR="00312981" w:rsidRPr="0018674F" w:rsidRDefault="00312981" w:rsidP="00312981">
      <w:pPr>
        <w:spacing w:before="240"/>
        <w:jc w:val="both"/>
        <w:rPr>
          <w:b/>
        </w:rPr>
      </w:pPr>
      <w:r w:rsidRPr="0018674F">
        <w:rPr>
          <w:b/>
        </w:rPr>
        <w:t>0</w:t>
      </w:r>
      <w:r w:rsidR="007A78EF">
        <w:rPr>
          <w:b/>
        </w:rPr>
        <w:t>5</w:t>
      </w:r>
      <w:r w:rsidRPr="0018674F">
        <w:rPr>
          <w:b/>
        </w:rPr>
        <w:t>.</w:t>
      </w:r>
      <w:r w:rsidR="007A78EF">
        <w:rPr>
          <w:b/>
        </w:rPr>
        <w:t>604</w:t>
      </w:r>
      <w:r w:rsidR="00052640">
        <w:rPr>
          <w:b/>
        </w:rPr>
        <w:t>. P</w:t>
      </w:r>
      <w:r w:rsidRPr="0018674F">
        <w:rPr>
          <w:b/>
        </w:rPr>
        <w:t>rojekts “</w:t>
      </w:r>
      <w:r w:rsidR="007A78EF">
        <w:rPr>
          <w:b/>
        </w:rPr>
        <w:t>Jelgavas decentralizētās kanalizācijas sistēmas izveide</w:t>
      </w:r>
      <w:r w:rsidRPr="0018674F">
        <w:rPr>
          <w:b/>
        </w:rPr>
        <w:t>”</w:t>
      </w:r>
    </w:p>
    <w:p w14:paraId="79235358" w14:textId="2512A758" w:rsidR="00312981" w:rsidRPr="0018674F" w:rsidRDefault="00312981" w:rsidP="00312981">
      <w:pPr>
        <w:pStyle w:val="Header"/>
        <w:tabs>
          <w:tab w:val="clear" w:pos="4153"/>
          <w:tab w:val="clear" w:pos="8306"/>
        </w:tabs>
        <w:ind w:firstLine="709"/>
        <w:jc w:val="both"/>
      </w:pPr>
      <w:r w:rsidRPr="0018674F">
        <w:rPr>
          <w:iCs/>
        </w:rPr>
        <w:tab/>
      </w:r>
      <w:r w:rsidR="00BB1F27" w:rsidRPr="00BB1F27">
        <w:t xml:space="preserve">Projekta mērķis </w:t>
      </w:r>
      <w:r w:rsidR="00BB1F27" w:rsidRPr="0018674F">
        <w:t>–</w:t>
      </w:r>
      <w:r w:rsidR="00BB1F27" w:rsidRPr="00BB1F27">
        <w:t xml:space="preserve"> izveidot uz jau esošu informācijas tehnoloģiju un informācijas sistēmu bāzes jaunu informācijas sistēmas platformu iedzīvotājiem, pakalpojuma sniedzējiem, uzskaiti veicošajām institūcijām un kontrolējošajām institūcijām, kurā veikt decentralizētās kanalizācijas sistēmu reģistrēšanu, atskaišu iesniegšanu, pārraudzību un datu validēšanu, kā to nosaka 2019. gada 25. jūlija Jelgavas pilsētas pašvaldības saistošie noteikumi Nr.19-17 “Par decentralizēto kanalizācijas pakalpojumu sniegšanas un uzskaites kārtību Jelgavas pilsētas pašvaldībā”</w:t>
      </w:r>
      <w:r w:rsidR="00BB1F27">
        <w:t>.</w:t>
      </w:r>
      <w:r w:rsidRPr="0018674F">
        <w:rPr>
          <w:iCs/>
        </w:rPr>
        <w:t xml:space="preserve"> </w:t>
      </w:r>
      <w:r w:rsidR="007A78EF">
        <w:rPr>
          <w:iCs/>
        </w:rPr>
        <w:t>Pr</w:t>
      </w:r>
      <w:r w:rsidR="00052640">
        <w:t>ojekts</w:t>
      </w:r>
      <w:r w:rsidRPr="0018674F">
        <w:t xml:space="preserve"> </w:t>
      </w:r>
      <w:r w:rsidR="007A78EF">
        <w:t xml:space="preserve">tika uzsākts </w:t>
      </w:r>
      <w:r w:rsidR="000E2491" w:rsidRPr="0018674F">
        <w:t>2020.gad</w:t>
      </w:r>
      <w:r w:rsidR="007A78EF">
        <w:t>ā un p</w:t>
      </w:r>
      <w:r w:rsidRPr="0018674F">
        <w:t xml:space="preserve">lānotais budžets šī projekta </w:t>
      </w:r>
      <w:r w:rsidR="0008737B" w:rsidRPr="0018674F">
        <w:t xml:space="preserve">pabeigšanai </w:t>
      </w:r>
      <w:r w:rsidRPr="0018674F">
        <w:t>20</w:t>
      </w:r>
      <w:r w:rsidR="0008737B" w:rsidRPr="0018674F">
        <w:t>2</w:t>
      </w:r>
      <w:r w:rsidR="007A78EF">
        <w:t>1</w:t>
      </w:r>
      <w:r w:rsidR="00980679" w:rsidRPr="0018674F">
        <w:t>.ga</w:t>
      </w:r>
      <w:r w:rsidRPr="0018674F">
        <w:t xml:space="preserve">dā </w:t>
      </w:r>
      <w:r w:rsidR="007A78EF">
        <w:rPr>
          <w:b/>
        </w:rPr>
        <w:t>46 669</w:t>
      </w:r>
      <w:r w:rsidR="0008737B" w:rsidRPr="0018674F">
        <w:rPr>
          <w:b/>
        </w:rPr>
        <w:t xml:space="preserve"> </w:t>
      </w:r>
      <w:r w:rsidR="0008737B" w:rsidRPr="0018674F">
        <w:rPr>
          <w:b/>
          <w:i/>
        </w:rPr>
        <w:t>euro</w:t>
      </w:r>
      <w:r w:rsidR="0008737B" w:rsidRPr="0018674F">
        <w:t>.</w:t>
      </w:r>
    </w:p>
    <w:p w14:paraId="5B41622F" w14:textId="77777777" w:rsidR="00312981" w:rsidRDefault="00312981" w:rsidP="00312981">
      <w:pPr>
        <w:jc w:val="both"/>
        <w:rPr>
          <w:iCs/>
        </w:rPr>
      </w:pPr>
    </w:p>
    <w:p w14:paraId="766091CB" w14:textId="77777777" w:rsidR="00312981" w:rsidRPr="00AE2913" w:rsidRDefault="00312981" w:rsidP="00A71174">
      <w:pPr>
        <w:pStyle w:val="ListParagraph"/>
        <w:numPr>
          <w:ilvl w:val="3"/>
          <w:numId w:val="20"/>
        </w:numPr>
        <w:jc w:val="center"/>
        <w:rPr>
          <w:b/>
          <w:u w:val="single"/>
        </w:rPr>
      </w:pPr>
      <w:r w:rsidRPr="00AE2913">
        <w:rPr>
          <w:b/>
          <w:u w:val="single"/>
        </w:rPr>
        <w:t>Jelgavas pilsētas pašvaldības iestāde “Jelgavas reģionālais tūrisma centrs”</w:t>
      </w:r>
    </w:p>
    <w:p w14:paraId="71C60816" w14:textId="77777777" w:rsidR="00312981" w:rsidRPr="00AE2913" w:rsidRDefault="00312981" w:rsidP="00312981">
      <w:pPr>
        <w:tabs>
          <w:tab w:val="left" w:pos="284"/>
          <w:tab w:val="left" w:pos="709"/>
          <w:tab w:val="left" w:pos="851"/>
        </w:tabs>
        <w:ind w:firstLine="709"/>
        <w:jc w:val="both"/>
        <w:rPr>
          <w:b/>
        </w:rPr>
      </w:pPr>
      <w:r w:rsidRPr="00AE2913">
        <w:rPr>
          <w:b/>
        </w:rPr>
        <w:t xml:space="preserve"> </w:t>
      </w:r>
    </w:p>
    <w:p w14:paraId="55313132" w14:textId="77777777" w:rsidR="00312981" w:rsidRPr="0018674F" w:rsidRDefault="00312981" w:rsidP="00312981">
      <w:pPr>
        <w:jc w:val="both"/>
        <w:rPr>
          <w:b/>
        </w:rPr>
      </w:pPr>
      <w:r w:rsidRPr="0018674F">
        <w:rPr>
          <w:b/>
        </w:rPr>
        <w:t>04.733. PI “Jelgavas reģionālais tūrisma centrs darbības nodrošināšana”</w:t>
      </w:r>
    </w:p>
    <w:p w14:paraId="5B393915" w14:textId="77777777" w:rsidR="00312981" w:rsidRPr="0018674F" w:rsidRDefault="00312981" w:rsidP="00312981">
      <w:pPr>
        <w:tabs>
          <w:tab w:val="left" w:pos="284"/>
          <w:tab w:val="left" w:pos="709"/>
          <w:tab w:val="left" w:pos="851"/>
        </w:tabs>
        <w:ind w:firstLine="709"/>
        <w:jc w:val="both"/>
        <w:rPr>
          <w:rStyle w:val="Strong"/>
          <w:b w:val="0"/>
        </w:rPr>
      </w:pPr>
      <w:r w:rsidRPr="0018674F">
        <w:lastRenderedPageBreak/>
        <w:t>Šīs iestādes</w:t>
      </w:r>
      <w:r w:rsidRPr="0018674F">
        <w:rPr>
          <w:b/>
        </w:rPr>
        <w:t xml:space="preserve"> </w:t>
      </w:r>
      <w:r w:rsidRPr="0018674F">
        <w:rPr>
          <w:rStyle w:val="Strong"/>
          <w:b w:val="0"/>
        </w:rPr>
        <w:t xml:space="preserve">mērķis ir tūrisma attīstības veicināšana Jelgavas pilsētā, Jelgavas un Ozolnieku novadā. </w:t>
      </w:r>
      <w:r w:rsidR="00B975D7">
        <w:rPr>
          <w:rStyle w:val="Strong"/>
          <w:b w:val="0"/>
        </w:rPr>
        <w:t>Iestādē tiek nodarbināti 1</w:t>
      </w:r>
      <w:r w:rsidR="00D65E11">
        <w:rPr>
          <w:rStyle w:val="Strong"/>
          <w:b w:val="0"/>
        </w:rPr>
        <w:t>6</w:t>
      </w:r>
      <w:r w:rsidR="00B975D7">
        <w:rPr>
          <w:rStyle w:val="Strong"/>
          <w:b w:val="0"/>
        </w:rPr>
        <w:t xml:space="preserve"> darbinieki. </w:t>
      </w:r>
      <w:r w:rsidRPr="0018674F">
        <w:rPr>
          <w:rStyle w:val="Strong"/>
          <w:b w:val="0"/>
        </w:rPr>
        <w:t>Plānotais finansējums 20</w:t>
      </w:r>
      <w:r w:rsidR="00F17831" w:rsidRPr="0018674F">
        <w:rPr>
          <w:rStyle w:val="Strong"/>
          <w:b w:val="0"/>
        </w:rPr>
        <w:t>2</w:t>
      </w:r>
      <w:r w:rsidR="001E7F86">
        <w:rPr>
          <w:rStyle w:val="Strong"/>
          <w:b w:val="0"/>
        </w:rPr>
        <w:t>1</w:t>
      </w:r>
      <w:r w:rsidRPr="0018674F">
        <w:rPr>
          <w:rStyle w:val="Strong"/>
          <w:b w:val="0"/>
        </w:rPr>
        <w:t xml:space="preserve">.gadam </w:t>
      </w:r>
      <w:r w:rsidR="001E7F86">
        <w:rPr>
          <w:rStyle w:val="Strong"/>
        </w:rPr>
        <w:t>428 130</w:t>
      </w:r>
      <w:r w:rsidRPr="0018674F">
        <w:t> </w:t>
      </w:r>
      <w:r w:rsidRPr="0018674F">
        <w:rPr>
          <w:rStyle w:val="Strong"/>
          <w:i/>
        </w:rPr>
        <w:t>euro</w:t>
      </w:r>
      <w:r w:rsidRPr="0018674F">
        <w:rPr>
          <w:rStyle w:val="Strong"/>
          <w:b w:val="0"/>
          <w:i/>
        </w:rPr>
        <w:t>,</w:t>
      </w:r>
      <w:r w:rsidRPr="0018674F">
        <w:rPr>
          <w:rStyle w:val="Strong"/>
          <w:b w:val="0"/>
        </w:rPr>
        <w:t xml:space="preserve"> kas tiks apgūts sekojoši:</w:t>
      </w:r>
    </w:p>
    <w:p w14:paraId="3D4FC660" w14:textId="77777777" w:rsidR="00312981" w:rsidRPr="0018674F" w:rsidRDefault="00312981" w:rsidP="00A71174">
      <w:pPr>
        <w:pStyle w:val="ListParagraph"/>
        <w:numPr>
          <w:ilvl w:val="0"/>
          <w:numId w:val="34"/>
        </w:numPr>
        <w:jc w:val="both"/>
      </w:pPr>
      <w:r w:rsidRPr="0018674F">
        <w:t xml:space="preserve">atlīdzība – </w:t>
      </w:r>
      <w:r w:rsidR="00F41857">
        <w:t>282 894</w:t>
      </w:r>
      <w:r w:rsidRPr="0018674F">
        <w:t> </w:t>
      </w:r>
      <w:r w:rsidRPr="0018674F">
        <w:rPr>
          <w:i/>
        </w:rPr>
        <w:t>euro</w:t>
      </w:r>
      <w:r w:rsidR="00980679" w:rsidRPr="0018674F">
        <w:t>, t.sk.</w:t>
      </w:r>
      <w:r w:rsidRPr="0018674F">
        <w:t xml:space="preserve"> darba devēja nodoklis (2</w:t>
      </w:r>
      <w:r w:rsidR="001E7F86">
        <w:t>3</w:t>
      </w:r>
      <w:r w:rsidRPr="0018674F">
        <w:t>,</w:t>
      </w:r>
      <w:r w:rsidR="001E7F86">
        <w:t>5</w:t>
      </w:r>
      <w:r w:rsidRPr="0018674F">
        <w:t>9%);</w:t>
      </w:r>
    </w:p>
    <w:p w14:paraId="387A325C" w14:textId="77777777" w:rsidR="00312981" w:rsidRPr="0018674F" w:rsidRDefault="00312981" w:rsidP="00A71174">
      <w:pPr>
        <w:pStyle w:val="ListParagraph"/>
        <w:numPr>
          <w:ilvl w:val="0"/>
          <w:numId w:val="34"/>
        </w:numPr>
        <w:jc w:val="both"/>
      </w:pPr>
      <w:r w:rsidRPr="0018674F">
        <w:t xml:space="preserve">preces un pakalpojumi – </w:t>
      </w:r>
      <w:r w:rsidR="001E7F86">
        <w:t>139 736</w:t>
      </w:r>
      <w:r w:rsidRPr="0018674F">
        <w:t> </w:t>
      </w:r>
      <w:r w:rsidRPr="0018674F">
        <w:rPr>
          <w:i/>
        </w:rPr>
        <w:t>euro</w:t>
      </w:r>
      <w:r w:rsidRPr="0018674F">
        <w:t xml:space="preserve">; </w:t>
      </w:r>
    </w:p>
    <w:p w14:paraId="42EAB2F6" w14:textId="598E2700" w:rsidR="00312981" w:rsidRPr="0018674F" w:rsidRDefault="00312981" w:rsidP="00A71174">
      <w:pPr>
        <w:pStyle w:val="ListParagraph"/>
        <w:numPr>
          <w:ilvl w:val="0"/>
          <w:numId w:val="34"/>
        </w:numPr>
        <w:jc w:val="both"/>
      </w:pPr>
      <w:r w:rsidRPr="0018674F">
        <w:t xml:space="preserve">pamatkapitāla veidošana – </w:t>
      </w:r>
      <w:r w:rsidR="001E7F86">
        <w:t>5</w:t>
      </w:r>
      <w:r w:rsidRPr="0018674F">
        <w:t xml:space="preserve"> </w:t>
      </w:r>
      <w:r w:rsidR="001E7F86">
        <w:t>5</w:t>
      </w:r>
      <w:r w:rsidRPr="0018674F">
        <w:t>00 </w:t>
      </w:r>
      <w:r w:rsidRPr="0018674F">
        <w:rPr>
          <w:i/>
        </w:rPr>
        <w:t>euro</w:t>
      </w:r>
      <w:r w:rsidRPr="0018674F">
        <w:t xml:space="preserve">, </w:t>
      </w:r>
      <w:r w:rsidR="00542F7B" w:rsidRPr="0018674F">
        <w:t xml:space="preserve">t.sk. 3 000 </w:t>
      </w:r>
      <w:r w:rsidR="00542F7B" w:rsidRPr="0018674F">
        <w:rPr>
          <w:i/>
        </w:rPr>
        <w:t xml:space="preserve">euro  </w:t>
      </w:r>
      <w:r w:rsidR="00F41857" w:rsidRPr="0018674F">
        <w:t>–</w:t>
      </w:r>
      <w:r w:rsidRPr="0018674F">
        <w:t>iestādes mājas lapas pilnveidošanai</w:t>
      </w:r>
      <w:r w:rsidR="001E7F86">
        <w:t xml:space="preserve"> un </w:t>
      </w:r>
      <w:r w:rsidR="00F41857">
        <w:t xml:space="preserve">2 500 </w:t>
      </w:r>
      <w:r w:rsidR="00F41857">
        <w:rPr>
          <w:i/>
        </w:rPr>
        <w:t xml:space="preserve">euro </w:t>
      </w:r>
      <w:r w:rsidR="00F41857" w:rsidRPr="0018674F">
        <w:t>–</w:t>
      </w:r>
      <w:r w:rsidR="00052640">
        <w:t>Torņa servera telpai jauna kondicioniera iegādei</w:t>
      </w:r>
      <w:r w:rsidRPr="0018674F">
        <w:t>.</w:t>
      </w:r>
    </w:p>
    <w:p w14:paraId="40E06268" w14:textId="77777777" w:rsidR="00312981" w:rsidRPr="00F41857" w:rsidRDefault="001E7F86" w:rsidP="001E7F86">
      <w:pPr>
        <w:pStyle w:val="ListParagraph"/>
        <w:ind w:left="0" w:firstLine="720"/>
        <w:jc w:val="both"/>
      </w:pPr>
      <w:r>
        <w:t xml:space="preserve">2021.gadā iestādē plānots ieviest divas jaunas darbinieku štata vietas “administrators” Vecpilsētas 14 ēkā un “apkopēja-sētnieks”, aprēķinātais atlīdzības fonds gadam 24 100 </w:t>
      </w:r>
      <w:r>
        <w:rPr>
          <w:i/>
        </w:rPr>
        <w:t xml:space="preserve">euro. </w:t>
      </w:r>
    </w:p>
    <w:p w14:paraId="7B2BFDDA" w14:textId="77777777" w:rsidR="0066077C" w:rsidRDefault="0066077C" w:rsidP="00312981">
      <w:pPr>
        <w:pStyle w:val="ListParagraph"/>
        <w:ind w:left="1571" w:hanging="851"/>
        <w:jc w:val="both"/>
      </w:pPr>
    </w:p>
    <w:p w14:paraId="61B69EBC" w14:textId="77777777" w:rsidR="00312981" w:rsidRPr="0018674F" w:rsidRDefault="00312981" w:rsidP="00A71174">
      <w:pPr>
        <w:pStyle w:val="ListParagraph"/>
        <w:numPr>
          <w:ilvl w:val="3"/>
          <w:numId w:val="20"/>
        </w:numPr>
        <w:jc w:val="center"/>
        <w:rPr>
          <w:b/>
          <w:u w:val="single"/>
        </w:rPr>
      </w:pPr>
      <w:r w:rsidRPr="0018674F">
        <w:rPr>
          <w:b/>
          <w:u w:val="single"/>
        </w:rPr>
        <w:t>Jelgavas pilsētas pašvaldības iestāde “Pilsētsaimniecība”</w:t>
      </w:r>
    </w:p>
    <w:p w14:paraId="35F48CF5" w14:textId="77777777" w:rsidR="00312981" w:rsidRPr="0018674F" w:rsidRDefault="00312981" w:rsidP="00312981">
      <w:pPr>
        <w:ind w:firstLine="709"/>
        <w:jc w:val="both"/>
        <w:rPr>
          <w:color w:val="FF0000"/>
        </w:rPr>
      </w:pPr>
    </w:p>
    <w:p w14:paraId="01D053BF" w14:textId="77777777" w:rsidR="00312981" w:rsidRPr="0018674F" w:rsidRDefault="00312981" w:rsidP="00312981">
      <w:pPr>
        <w:ind w:firstLine="709"/>
        <w:jc w:val="both"/>
        <w:rPr>
          <w:rStyle w:val="Strong"/>
          <w:b w:val="0"/>
        </w:rPr>
      </w:pPr>
      <w:r w:rsidRPr="0018674F">
        <w:t>Šīs iestādes funkcijas ir plānot, organizēt un kontrolēt Jelgavas pilsētas administratīvās teritorijas labiekārtošanu, plānot, organizēt un kontrolēt pašvaldības mežu un publiskā lietošanā esošo ūdeņu apsaimniekošanu</w:t>
      </w:r>
      <w:r w:rsidRPr="0018674F">
        <w:rPr>
          <w:shd w:val="clear" w:color="auto" w:fill="FFFFFF"/>
        </w:rPr>
        <w:t xml:space="preserve">. </w:t>
      </w:r>
      <w:r w:rsidRPr="0018674F">
        <w:t xml:space="preserve">Nodrošināt ceļu satiksmes kustības drošības plānošanu un ar to saistīto pasākumu izpildi, piedalīties nodarbinātības pasākumos, kas veicina bezdarbnieku un sociālo iestāžu norīkoto personu atbalstu Jelgavas pilsētas administratīvajā teritorijā, </w:t>
      </w:r>
      <w:r w:rsidRPr="0018674F">
        <w:rPr>
          <w:shd w:val="clear" w:color="auto" w:fill="FFFFFF"/>
        </w:rPr>
        <w:t>nodrošināt sabiedriskā transporta maršrutu infrastruktūru</w:t>
      </w:r>
      <w:r w:rsidRPr="0018674F">
        <w:t>. Plānotais budžets šīs iestādes pārrau</w:t>
      </w:r>
      <w:r w:rsidR="009B42F3" w:rsidRPr="0018674F">
        <w:t>dzībā esošajām programmām 20</w:t>
      </w:r>
      <w:r w:rsidR="00912C89" w:rsidRPr="0018674F">
        <w:t>2</w:t>
      </w:r>
      <w:r w:rsidR="00FE7A61">
        <w:t>1</w:t>
      </w:r>
      <w:r w:rsidR="009B42F3" w:rsidRPr="0018674F">
        <w:t>.</w:t>
      </w:r>
      <w:r w:rsidRPr="0018674F">
        <w:t xml:space="preserve">gadā </w:t>
      </w:r>
      <w:r w:rsidR="00FE7A61" w:rsidRPr="0018674F">
        <w:t>–</w:t>
      </w:r>
      <w:r w:rsidR="00FE7A61" w:rsidRPr="00FE7A61">
        <w:rPr>
          <w:b/>
        </w:rPr>
        <w:t>7</w:t>
      </w:r>
      <w:r w:rsidR="00912C89" w:rsidRPr="00FE7A61">
        <w:rPr>
          <w:b/>
        </w:rPr>
        <w:t> </w:t>
      </w:r>
      <w:r w:rsidR="00FE7A61">
        <w:rPr>
          <w:b/>
        </w:rPr>
        <w:t>236</w:t>
      </w:r>
      <w:r w:rsidR="00912C89" w:rsidRPr="0018674F">
        <w:rPr>
          <w:b/>
        </w:rPr>
        <w:t xml:space="preserve"> </w:t>
      </w:r>
      <w:r w:rsidR="00FE7A61">
        <w:rPr>
          <w:b/>
        </w:rPr>
        <w:t>593</w:t>
      </w:r>
      <w:r w:rsidRPr="0018674F">
        <w:rPr>
          <w:b/>
        </w:rPr>
        <w:t> </w:t>
      </w:r>
      <w:r w:rsidRPr="0018674F">
        <w:rPr>
          <w:b/>
          <w:i/>
        </w:rPr>
        <w:t>euro</w:t>
      </w:r>
      <w:r w:rsidRPr="0018674F">
        <w:t xml:space="preserve"> jeb </w:t>
      </w:r>
      <w:r w:rsidR="00FE7A61">
        <w:t>7</w:t>
      </w:r>
      <w:r w:rsidRPr="0018674F">
        <w:t>,</w:t>
      </w:r>
      <w:r w:rsidR="00FE7A61">
        <w:t>2</w:t>
      </w:r>
      <w:r w:rsidRPr="0018674F">
        <w:t xml:space="preserve">% no </w:t>
      </w:r>
      <w:r w:rsidRPr="0018674F">
        <w:rPr>
          <w:rStyle w:val="Strong"/>
          <w:b w:val="0"/>
        </w:rPr>
        <w:t>kopējiem pamatbudžeta izdevumiem.</w:t>
      </w:r>
    </w:p>
    <w:p w14:paraId="30297777" w14:textId="77777777" w:rsidR="00C32E05" w:rsidRDefault="00C32E05" w:rsidP="00312981">
      <w:pPr>
        <w:jc w:val="both"/>
        <w:rPr>
          <w:b/>
        </w:rPr>
      </w:pPr>
    </w:p>
    <w:p w14:paraId="41D8E919" w14:textId="77777777" w:rsidR="00312981" w:rsidRPr="00543FE8" w:rsidRDefault="00312981" w:rsidP="00312981">
      <w:pPr>
        <w:jc w:val="both"/>
        <w:rPr>
          <w:bCs/>
        </w:rPr>
      </w:pPr>
      <w:r w:rsidRPr="00543FE8">
        <w:rPr>
          <w:b/>
        </w:rPr>
        <w:t>04.511. Ceļu un ielu infrastruktūras funkcionēšana, būvniecība un uzturēšana</w:t>
      </w:r>
    </w:p>
    <w:p w14:paraId="39733EE5" w14:textId="43B01E21" w:rsidR="00A53A07" w:rsidRPr="00543FE8" w:rsidRDefault="00052640" w:rsidP="00312981">
      <w:pPr>
        <w:ind w:firstLine="709"/>
        <w:jc w:val="both"/>
      </w:pPr>
      <w:r>
        <w:t>I</w:t>
      </w:r>
      <w:r w:rsidR="00312981" w:rsidRPr="00543FE8">
        <w:t>zdevumi 20</w:t>
      </w:r>
      <w:r w:rsidR="00A678F0" w:rsidRPr="00543FE8">
        <w:t>2</w:t>
      </w:r>
      <w:r w:rsidR="00800209" w:rsidRPr="00543FE8">
        <w:t>1</w:t>
      </w:r>
      <w:r w:rsidR="00312981" w:rsidRPr="00543FE8">
        <w:t xml:space="preserve">.gadā </w:t>
      </w:r>
      <w:r>
        <w:t>p</w:t>
      </w:r>
      <w:r w:rsidRPr="00543FE8">
        <w:t xml:space="preserve">lānoti </w:t>
      </w:r>
      <w:r w:rsidR="00800209" w:rsidRPr="00543FE8">
        <w:rPr>
          <w:b/>
        </w:rPr>
        <w:t>1 991 655</w:t>
      </w:r>
      <w:r w:rsidR="00312981" w:rsidRPr="00543FE8">
        <w:rPr>
          <w:b/>
        </w:rPr>
        <w:t> </w:t>
      </w:r>
      <w:r w:rsidR="00312981" w:rsidRPr="00543FE8">
        <w:rPr>
          <w:b/>
          <w:i/>
        </w:rPr>
        <w:t>euro</w:t>
      </w:r>
      <w:r w:rsidR="00312981" w:rsidRPr="00543FE8">
        <w:rPr>
          <w:i/>
        </w:rPr>
        <w:t xml:space="preserve"> </w:t>
      </w:r>
      <w:r w:rsidR="00312981" w:rsidRPr="00543FE8">
        <w:t>apmērā</w:t>
      </w:r>
      <w:r w:rsidR="009E53DA" w:rsidRPr="00543FE8">
        <w:t>, kur valsts budžeta mērķdot</w:t>
      </w:r>
      <w:r w:rsidR="00A75A61" w:rsidRPr="00543FE8">
        <w:t>ācija Autoceļu fond</w:t>
      </w:r>
      <w:r>
        <w:t xml:space="preserve">am </w:t>
      </w:r>
      <w:r w:rsidR="00A53A07" w:rsidRPr="00543FE8">
        <w:t>1</w:t>
      </w:r>
      <w:r w:rsidR="00800209" w:rsidRPr="00543FE8">
        <w:t> 533 052</w:t>
      </w:r>
      <w:r w:rsidR="00542F7B" w:rsidRPr="00543FE8">
        <w:t xml:space="preserve"> </w:t>
      </w:r>
      <w:r w:rsidR="00542F7B" w:rsidRPr="00543FE8">
        <w:rPr>
          <w:i/>
        </w:rPr>
        <w:t>euro</w:t>
      </w:r>
      <w:r w:rsidR="00A53A07" w:rsidRPr="00543FE8">
        <w:t>, t.sk. naudas līdzekļu atlikums uz 31.12.20</w:t>
      </w:r>
      <w:r w:rsidR="007A34CF" w:rsidRPr="00543FE8">
        <w:t>20</w:t>
      </w:r>
      <w:r w:rsidR="00A53A07" w:rsidRPr="00543FE8">
        <w:t>.</w:t>
      </w:r>
      <w:r>
        <w:t xml:space="preserve"> – </w:t>
      </w:r>
      <w:r w:rsidR="007A34CF" w:rsidRPr="00543FE8">
        <w:t>163 515</w:t>
      </w:r>
      <w:r w:rsidR="00A53A07" w:rsidRPr="00543FE8">
        <w:t xml:space="preserve"> </w:t>
      </w:r>
      <w:r w:rsidR="00A53A07" w:rsidRPr="00543FE8">
        <w:rPr>
          <w:i/>
        </w:rPr>
        <w:t>euro</w:t>
      </w:r>
      <w:r w:rsidR="00542F7B" w:rsidRPr="00543FE8">
        <w:t xml:space="preserve">. </w:t>
      </w:r>
    </w:p>
    <w:p w14:paraId="1540B6BA" w14:textId="77777777" w:rsidR="00543FE8" w:rsidRDefault="002121CE" w:rsidP="00312981">
      <w:pPr>
        <w:ind w:firstLine="709"/>
        <w:jc w:val="both"/>
        <w:rPr>
          <w:color w:val="FF0000"/>
        </w:rPr>
      </w:pPr>
      <w:r w:rsidRPr="00543FE8">
        <w:t>Pašvaldības dotācija šai funkcijai pašvaldības ielu infrastruktūras uzturēšana un būvniecība 202</w:t>
      </w:r>
      <w:r w:rsidR="007A34CF" w:rsidRPr="00543FE8">
        <w:t>1</w:t>
      </w:r>
      <w:r w:rsidRPr="00543FE8">
        <w:t xml:space="preserve">.gadā ieplānota </w:t>
      </w:r>
      <w:r w:rsidR="007A34CF" w:rsidRPr="00543FE8">
        <w:t>458 603</w:t>
      </w:r>
      <w:r w:rsidRPr="00543FE8">
        <w:t xml:space="preserve"> </w:t>
      </w:r>
      <w:r w:rsidRPr="00543FE8">
        <w:rPr>
          <w:i/>
        </w:rPr>
        <w:t>euro</w:t>
      </w:r>
      <w:r w:rsidRPr="00543FE8">
        <w:t xml:space="preserve">. </w:t>
      </w:r>
      <w:r w:rsidR="00312981" w:rsidRPr="00543FE8">
        <w:t xml:space="preserve">Šis finansējums ir paredzēts sekojošiem </w:t>
      </w:r>
      <w:r w:rsidR="00543FE8" w:rsidRPr="00543FE8">
        <w:t>mērķiem</w:t>
      </w:r>
      <w:r w:rsidR="00312981" w:rsidRPr="00543FE8">
        <w:t>:</w:t>
      </w:r>
      <w:r w:rsidR="00312981" w:rsidRPr="00F213EB">
        <w:rPr>
          <w:color w:val="FF0000"/>
        </w:rPr>
        <w:t xml:space="preserve"> </w:t>
      </w:r>
    </w:p>
    <w:p w14:paraId="6EAEC7BF" w14:textId="77777777" w:rsidR="00543FE8" w:rsidRPr="00543FE8" w:rsidRDefault="00543FE8" w:rsidP="00125166">
      <w:pPr>
        <w:pStyle w:val="ListParagraph"/>
        <w:numPr>
          <w:ilvl w:val="0"/>
          <w:numId w:val="80"/>
        </w:numPr>
        <w:jc w:val="both"/>
        <w:rPr>
          <w:bCs/>
        </w:rPr>
      </w:pPr>
      <w:r w:rsidRPr="00543FE8">
        <w:t xml:space="preserve">139 933 </w:t>
      </w:r>
      <w:r w:rsidRPr="00543FE8">
        <w:rPr>
          <w:i/>
        </w:rPr>
        <w:t xml:space="preserve">euro </w:t>
      </w:r>
      <w:r w:rsidRPr="00543FE8">
        <w:t xml:space="preserve">–pašvaldības ielu ikdienas uzturēšanai, t.sk. </w:t>
      </w:r>
      <w:r w:rsidR="007A34CF" w:rsidRPr="00543FE8">
        <w:t>38 789</w:t>
      </w:r>
      <w:r w:rsidR="00312981" w:rsidRPr="00543FE8">
        <w:t> </w:t>
      </w:r>
      <w:r w:rsidR="00312981" w:rsidRPr="00543FE8">
        <w:rPr>
          <w:i/>
        </w:rPr>
        <w:t xml:space="preserve">euro </w:t>
      </w:r>
      <w:r w:rsidR="00312981" w:rsidRPr="00543FE8">
        <w:t>- melnā seguma bedrīšu remontam pašvaldības teritorijā</w:t>
      </w:r>
      <w:r w:rsidR="00312981" w:rsidRPr="00543FE8">
        <w:rPr>
          <w:i/>
        </w:rPr>
        <w:t xml:space="preserve">, </w:t>
      </w:r>
      <w:r w:rsidR="007A34CF" w:rsidRPr="00543FE8">
        <w:t>66 144</w:t>
      </w:r>
      <w:r w:rsidR="00312981" w:rsidRPr="00543FE8">
        <w:t> </w:t>
      </w:r>
      <w:r w:rsidR="00312981" w:rsidRPr="00543FE8">
        <w:rPr>
          <w:i/>
        </w:rPr>
        <w:t xml:space="preserve">euro </w:t>
      </w:r>
      <w:r w:rsidR="00312981" w:rsidRPr="00543FE8">
        <w:t xml:space="preserve">- </w:t>
      </w:r>
      <w:r w:rsidR="00F213EB" w:rsidRPr="00543FE8">
        <w:t xml:space="preserve"> pilsētas </w:t>
      </w:r>
      <w:r w:rsidR="00312981" w:rsidRPr="00543FE8">
        <w:t>ielu uzturēšanai ziemas periodā</w:t>
      </w:r>
      <w:r w:rsidR="00312981" w:rsidRPr="00543FE8">
        <w:rPr>
          <w:i/>
        </w:rPr>
        <w:t>,</w:t>
      </w:r>
      <w:r w:rsidR="00312981" w:rsidRPr="00543FE8">
        <w:t xml:space="preserve"> </w:t>
      </w:r>
      <w:r w:rsidR="00F213EB" w:rsidRPr="00543FE8">
        <w:t>20 000</w:t>
      </w:r>
      <w:r w:rsidR="00312981" w:rsidRPr="00543FE8">
        <w:t> </w:t>
      </w:r>
      <w:r w:rsidR="00312981" w:rsidRPr="00543FE8">
        <w:rPr>
          <w:i/>
        </w:rPr>
        <w:t xml:space="preserve">euro </w:t>
      </w:r>
      <w:r w:rsidR="00312981" w:rsidRPr="00543FE8">
        <w:t>-</w:t>
      </w:r>
      <w:r w:rsidR="00312981" w:rsidRPr="00543FE8">
        <w:rPr>
          <w:i/>
        </w:rPr>
        <w:t xml:space="preserve"> </w:t>
      </w:r>
      <w:r w:rsidR="00312981" w:rsidRPr="00543FE8">
        <w:t>ielu atputekļošanai</w:t>
      </w:r>
      <w:r w:rsidRPr="00543FE8">
        <w:t>;</w:t>
      </w:r>
    </w:p>
    <w:p w14:paraId="4231E3D8" w14:textId="77777777" w:rsidR="00543FE8" w:rsidRPr="00586F8F" w:rsidRDefault="00D66F10" w:rsidP="00125166">
      <w:pPr>
        <w:pStyle w:val="ListParagraph"/>
        <w:numPr>
          <w:ilvl w:val="0"/>
          <w:numId w:val="80"/>
        </w:numPr>
        <w:jc w:val="both"/>
        <w:rPr>
          <w:bCs/>
        </w:rPr>
      </w:pPr>
      <w:r>
        <w:t>51</w:t>
      </w:r>
      <w:r w:rsidR="00543FE8" w:rsidRPr="00586F8F">
        <w:t xml:space="preserve"> 000 </w:t>
      </w:r>
      <w:r w:rsidR="00543FE8" w:rsidRPr="00586F8F">
        <w:rPr>
          <w:i/>
        </w:rPr>
        <w:t xml:space="preserve">euro </w:t>
      </w:r>
      <w:r w:rsidR="00543FE8" w:rsidRPr="00586F8F">
        <w:t>– satiksmes kustības drošības nodrošināšanai pilsētas teritorijā (ceļa zīmju uzstādīšana, meteostaciju uzturēšana</w:t>
      </w:r>
      <w:r>
        <w:t>, norādes zīmes un ielu nosaukumu plāksnīšu nomaiņa</w:t>
      </w:r>
      <w:r w:rsidR="00543FE8" w:rsidRPr="00586F8F">
        <w:t>);</w:t>
      </w:r>
    </w:p>
    <w:p w14:paraId="0EFEC03F" w14:textId="77777777" w:rsidR="00312981" w:rsidRPr="00543FE8" w:rsidRDefault="00312981" w:rsidP="00125166">
      <w:pPr>
        <w:pStyle w:val="ListParagraph"/>
        <w:numPr>
          <w:ilvl w:val="0"/>
          <w:numId w:val="80"/>
        </w:numPr>
        <w:jc w:val="both"/>
        <w:rPr>
          <w:bCs/>
        </w:rPr>
      </w:pPr>
      <w:r w:rsidRPr="00543FE8">
        <w:t>19 </w:t>
      </w:r>
      <w:r w:rsidR="00F213EB" w:rsidRPr="00543FE8">
        <w:t>500</w:t>
      </w:r>
      <w:r w:rsidRPr="00543FE8">
        <w:t> </w:t>
      </w:r>
      <w:r w:rsidRPr="00543FE8">
        <w:rPr>
          <w:i/>
        </w:rPr>
        <w:t xml:space="preserve">euro </w:t>
      </w:r>
      <w:r w:rsidR="00543FE8" w:rsidRPr="00543FE8">
        <w:t>–</w:t>
      </w:r>
      <w:r w:rsidRPr="00543FE8">
        <w:t xml:space="preserve"> autobusu pieturu un to inventāra uzturēšanai</w:t>
      </w:r>
      <w:r w:rsidRPr="00543FE8">
        <w:rPr>
          <w:i/>
        </w:rPr>
        <w:t xml:space="preserve">, </w:t>
      </w:r>
      <w:r w:rsidR="00F213EB" w:rsidRPr="00543FE8">
        <w:t>46 000</w:t>
      </w:r>
      <w:r w:rsidRPr="00543FE8">
        <w:t> </w:t>
      </w:r>
      <w:r w:rsidRPr="00543FE8">
        <w:rPr>
          <w:i/>
        </w:rPr>
        <w:t xml:space="preserve">euro </w:t>
      </w:r>
      <w:r w:rsidRPr="00543FE8">
        <w:t>- satiksmes drošībai pilsētas ielās</w:t>
      </w:r>
      <w:r w:rsidR="00543FE8">
        <w:t>;</w:t>
      </w:r>
    </w:p>
    <w:p w14:paraId="5E21DE24" w14:textId="1D8B20E9" w:rsidR="00543FE8" w:rsidRPr="00543FE8" w:rsidRDefault="00543FE8" w:rsidP="00125166">
      <w:pPr>
        <w:pStyle w:val="ListParagraph"/>
        <w:numPr>
          <w:ilvl w:val="0"/>
          <w:numId w:val="80"/>
        </w:numPr>
        <w:jc w:val="both"/>
        <w:rPr>
          <w:bCs/>
        </w:rPr>
      </w:pPr>
      <w:r>
        <w:t xml:space="preserve">15 758 </w:t>
      </w:r>
      <w:r>
        <w:rPr>
          <w:i/>
        </w:rPr>
        <w:t xml:space="preserve">euro </w:t>
      </w:r>
      <w:r w:rsidRPr="00543FE8">
        <w:t>–</w:t>
      </w:r>
      <w:r>
        <w:t>Jelgavas pilsētas tiltu uzturēšanai</w:t>
      </w:r>
      <w:r w:rsidR="00052640">
        <w:t>;</w:t>
      </w:r>
    </w:p>
    <w:p w14:paraId="54540031" w14:textId="77777777" w:rsidR="00B10E6D" w:rsidRPr="00D66F10" w:rsidRDefault="00312981" w:rsidP="00052640">
      <w:pPr>
        <w:ind w:firstLineChars="235" w:firstLine="566"/>
        <w:jc w:val="both"/>
      </w:pPr>
      <w:r w:rsidRPr="00D66F10">
        <w:rPr>
          <w:b/>
        </w:rPr>
        <w:t>20</w:t>
      </w:r>
      <w:r w:rsidR="00B10E6D" w:rsidRPr="00D66F10">
        <w:rPr>
          <w:b/>
        </w:rPr>
        <w:t>2</w:t>
      </w:r>
      <w:r w:rsidR="00D66F10" w:rsidRPr="00D66F10">
        <w:rPr>
          <w:b/>
        </w:rPr>
        <w:t>1</w:t>
      </w:r>
      <w:r w:rsidRPr="00D66F10">
        <w:rPr>
          <w:b/>
        </w:rPr>
        <w:t>. gadā plānotās investīcijas</w:t>
      </w:r>
      <w:r w:rsidR="00B10E6D" w:rsidRPr="00D66F10">
        <w:rPr>
          <w:b/>
        </w:rPr>
        <w:t xml:space="preserve"> </w:t>
      </w:r>
      <w:r w:rsidR="00547A83">
        <w:rPr>
          <w:b/>
        </w:rPr>
        <w:t xml:space="preserve">232 412 </w:t>
      </w:r>
      <w:r w:rsidR="00B10E6D" w:rsidRPr="00D66F10">
        <w:rPr>
          <w:b/>
          <w:i/>
        </w:rPr>
        <w:t xml:space="preserve">euro </w:t>
      </w:r>
      <w:r w:rsidR="00B10E6D" w:rsidRPr="00D66F10">
        <w:t>sadalās sekojoši:</w:t>
      </w:r>
    </w:p>
    <w:p w14:paraId="35982DF8" w14:textId="77777777" w:rsidR="00705715" w:rsidRPr="0018674F" w:rsidRDefault="00A75A61" w:rsidP="00125166">
      <w:pPr>
        <w:pStyle w:val="ListParagraph"/>
        <w:numPr>
          <w:ilvl w:val="0"/>
          <w:numId w:val="70"/>
        </w:numPr>
        <w:ind w:left="993" w:hanging="426"/>
        <w:jc w:val="both"/>
      </w:pPr>
      <w:r w:rsidRPr="0018674F">
        <w:t>i</w:t>
      </w:r>
      <w:r w:rsidR="00705715" w:rsidRPr="0018674F">
        <w:t>elu kapitālais remonts:</w:t>
      </w:r>
    </w:p>
    <w:p w14:paraId="2A285897" w14:textId="77777777" w:rsidR="00705715" w:rsidRPr="0018674F" w:rsidRDefault="005E51E3" w:rsidP="00125166">
      <w:pPr>
        <w:pStyle w:val="ListParagraph"/>
        <w:numPr>
          <w:ilvl w:val="0"/>
          <w:numId w:val="71"/>
        </w:numPr>
        <w:jc w:val="both"/>
      </w:pPr>
      <w:r>
        <w:t>130</w:t>
      </w:r>
      <w:r w:rsidR="00705715" w:rsidRPr="0018674F">
        <w:t xml:space="preserve"> 000 </w:t>
      </w:r>
      <w:r w:rsidR="00705715" w:rsidRPr="0018674F">
        <w:rPr>
          <w:i/>
        </w:rPr>
        <w:t xml:space="preserve">euro </w:t>
      </w:r>
      <w:r w:rsidR="00D34228" w:rsidRPr="0018674F">
        <w:t>–</w:t>
      </w:r>
      <w:r w:rsidR="00705715" w:rsidRPr="0018674F">
        <w:t xml:space="preserve"> </w:t>
      </w:r>
      <w:r>
        <w:t>Driksas ielas kvartāla sakārtošana</w:t>
      </w:r>
      <w:r w:rsidR="00D34228" w:rsidRPr="0018674F">
        <w:t>;</w:t>
      </w:r>
    </w:p>
    <w:p w14:paraId="68DB55FF" w14:textId="77777777" w:rsidR="00D34228" w:rsidRPr="0018674F" w:rsidRDefault="005E51E3" w:rsidP="00125166">
      <w:pPr>
        <w:pStyle w:val="ListParagraph"/>
        <w:numPr>
          <w:ilvl w:val="0"/>
          <w:numId w:val="71"/>
        </w:numPr>
        <w:jc w:val="both"/>
      </w:pPr>
      <w:r>
        <w:t>40 000</w:t>
      </w:r>
      <w:r w:rsidR="00D34228" w:rsidRPr="0018674F">
        <w:t xml:space="preserve"> </w:t>
      </w:r>
      <w:r w:rsidR="00D34228" w:rsidRPr="0018674F">
        <w:rPr>
          <w:i/>
        </w:rPr>
        <w:t xml:space="preserve">euro </w:t>
      </w:r>
      <w:r w:rsidR="00D34228" w:rsidRPr="0018674F">
        <w:t xml:space="preserve">– </w:t>
      </w:r>
      <w:r>
        <w:t>dubultā virsmas apstrāde Dārza ielas posmā no Tērvetes ielas līdz Pulkv. O. Kalpaka ielai</w:t>
      </w:r>
      <w:r w:rsidR="00A75A61" w:rsidRPr="0018674F">
        <w:t>;</w:t>
      </w:r>
    </w:p>
    <w:p w14:paraId="417EF9DE" w14:textId="22415A0C" w:rsidR="00312981" w:rsidRPr="0018674F" w:rsidRDefault="00052640" w:rsidP="00125166">
      <w:pPr>
        <w:pStyle w:val="ListParagraph"/>
        <w:numPr>
          <w:ilvl w:val="0"/>
          <w:numId w:val="69"/>
        </w:numPr>
        <w:jc w:val="both"/>
      </w:pPr>
      <w:r>
        <w:t>i</w:t>
      </w:r>
      <w:r w:rsidR="00A27ED1">
        <w:t>etvju rekonstrukcija</w:t>
      </w:r>
      <w:r w:rsidR="00312981" w:rsidRPr="0018674F">
        <w:t xml:space="preserve">: </w:t>
      </w:r>
    </w:p>
    <w:p w14:paraId="3F449882" w14:textId="77777777" w:rsidR="00312981" w:rsidRPr="0018674F" w:rsidRDefault="00A27ED1" w:rsidP="00A71174">
      <w:pPr>
        <w:pStyle w:val="ListParagraph"/>
        <w:numPr>
          <w:ilvl w:val="0"/>
          <w:numId w:val="60"/>
        </w:numPr>
        <w:jc w:val="both"/>
      </w:pPr>
      <w:r>
        <w:t>51 909</w:t>
      </w:r>
      <w:r w:rsidR="00312981" w:rsidRPr="0018674F">
        <w:t xml:space="preserve"> </w:t>
      </w:r>
      <w:r w:rsidR="00312981" w:rsidRPr="0018674F">
        <w:rPr>
          <w:i/>
        </w:rPr>
        <w:t>euro</w:t>
      </w:r>
      <w:r w:rsidR="00312981" w:rsidRPr="0018674F">
        <w:t xml:space="preserve"> </w:t>
      </w:r>
      <w:r>
        <w:t>–</w:t>
      </w:r>
      <w:r w:rsidR="00312981" w:rsidRPr="0018674F">
        <w:t xml:space="preserve"> </w:t>
      </w:r>
      <w:r>
        <w:t>Uzvaras parka celiņu atjaunošana, apgaismojuma uzlabošana un videonovērošanas ierīkošana</w:t>
      </w:r>
      <w:r w:rsidR="00312981" w:rsidRPr="0018674F">
        <w:t>;</w:t>
      </w:r>
    </w:p>
    <w:p w14:paraId="459B8B6B" w14:textId="6248E230" w:rsidR="00312981" w:rsidRPr="0018674F" w:rsidRDefault="00A75A61" w:rsidP="00125166">
      <w:pPr>
        <w:pStyle w:val="ListParagraph"/>
        <w:numPr>
          <w:ilvl w:val="0"/>
          <w:numId w:val="72"/>
        </w:numPr>
        <w:jc w:val="both"/>
      </w:pPr>
      <w:r w:rsidRPr="0018674F">
        <w:t>b</w:t>
      </w:r>
      <w:r w:rsidR="00052640">
        <w:t>ūvprojektu izstrāde</w:t>
      </w:r>
      <w:r w:rsidR="00312981" w:rsidRPr="0018674F">
        <w:t>:</w:t>
      </w:r>
    </w:p>
    <w:p w14:paraId="7B4059B1" w14:textId="77777777" w:rsidR="00312981" w:rsidRPr="0018674F" w:rsidRDefault="00547A83" w:rsidP="00A71174">
      <w:pPr>
        <w:pStyle w:val="ListParagraph"/>
        <w:numPr>
          <w:ilvl w:val="0"/>
          <w:numId w:val="60"/>
        </w:numPr>
        <w:jc w:val="both"/>
      </w:pPr>
      <w:r>
        <w:t>10 503</w:t>
      </w:r>
      <w:r w:rsidR="00312981" w:rsidRPr="0018674F">
        <w:t xml:space="preserve"> </w:t>
      </w:r>
      <w:r w:rsidR="00312981" w:rsidRPr="0018674F">
        <w:rPr>
          <w:i/>
        </w:rPr>
        <w:t>euro</w:t>
      </w:r>
      <w:r w:rsidR="0004280D" w:rsidRPr="0018674F">
        <w:t xml:space="preserve"> - auto stāvlaukuma</w:t>
      </w:r>
      <w:r w:rsidR="00530528" w:rsidRPr="0018674F">
        <w:t xml:space="preserve"> </w:t>
      </w:r>
      <w:r>
        <w:t>pārbūve pie Jelgavas 4.ssākumskolas (gala maksājums).</w:t>
      </w:r>
      <w:r w:rsidR="00530528" w:rsidRPr="0018674F">
        <w:t xml:space="preserve"> </w:t>
      </w:r>
    </w:p>
    <w:p w14:paraId="6EBDC2A0" w14:textId="77777777" w:rsidR="002C2357" w:rsidRPr="0018674F" w:rsidRDefault="002C2357" w:rsidP="00052640">
      <w:pPr>
        <w:spacing w:before="120"/>
        <w:ind w:firstLine="284"/>
        <w:jc w:val="both"/>
      </w:pPr>
      <w:r w:rsidRPr="0018674F">
        <w:t>Autoceļu fonda izdevumi 202</w:t>
      </w:r>
      <w:r w:rsidR="00421921">
        <w:t>1</w:t>
      </w:r>
      <w:r w:rsidRPr="0018674F">
        <w:t xml:space="preserve">.gadā plānoti </w:t>
      </w:r>
      <w:r w:rsidR="00421921">
        <w:rPr>
          <w:b/>
        </w:rPr>
        <w:t>1 533 052</w:t>
      </w:r>
      <w:r w:rsidRPr="0018674F">
        <w:rPr>
          <w:b/>
        </w:rPr>
        <w:t> </w:t>
      </w:r>
      <w:r w:rsidRPr="0018674F">
        <w:rPr>
          <w:b/>
          <w:i/>
        </w:rPr>
        <w:t>euro</w:t>
      </w:r>
      <w:r w:rsidRPr="0018674F">
        <w:t xml:space="preserve"> apmērā, tajā skaitā: </w:t>
      </w:r>
    </w:p>
    <w:p w14:paraId="00E0608D" w14:textId="5099B4FD" w:rsidR="003B202E" w:rsidRPr="003B202E" w:rsidRDefault="002C2357" w:rsidP="00A71174">
      <w:pPr>
        <w:pStyle w:val="ListParagraph"/>
        <w:numPr>
          <w:ilvl w:val="0"/>
          <w:numId w:val="21"/>
        </w:numPr>
        <w:ind w:left="1418" w:hanging="284"/>
        <w:jc w:val="both"/>
      </w:pPr>
      <w:r w:rsidRPr="0018674F">
        <w:lastRenderedPageBreak/>
        <w:t xml:space="preserve">ceļu un ielu ikdienas uzturēšanai </w:t>
      </w:r>
      <w:r w:rsidR="002564AD">
        <w:t>1 005 040</w:t>
      </w:r>
      <w:r w:rsidRPr="0018674F">
        <w:t> </w:t>
      </w:r>
      <w:r w:rsidRPr="0018674F">
        <w:rPr>
          <w:i/>
        </w:rPr>
        <w:t>euro</w:t>
      </w:r>
      <w:r w:rsidRPr="0018674F">
        <w:t xml:space="preserve">, </w:t>
      </w:r>
      <w:r w:rsidR="003B202E" w:rsidRPr="003B202E">
        <w:t xml:space="preserve">t.sk. 200 000 </w:t>
      </w:r>
      <w:r w:rsidR="003B202E" w:rsidRPr="003B202E">
        <w:rPr>
          <w:i/>
        </w:rPr>
        <w:t xml:space="preserve">euro </w:t>
      </w:r>
      <w:r w:rsidR="00052640">
        <w:t>–</w:t>
      </w:r>
      <w:r w:rsidR="003B202E" w:rsidRPr="003B202E">
        <w:t xml:space="preserve"> ziemas dienesta uzturēšanas izdevumi, 190 000 </w:t>
      </w:r>
      <w:r w:rsidR="003B202E" w:rsidRPr="003B202E">
        <w:rPr>
          <w:i/>
        </w:rPr>
        <w:t xml:space="preserve">euro </w:t>
      </w:r>
      <w:r w:rsidR="00A20C07">
        <w:t xml:space="preserve">– ielu bedrīšu remontam, </w:t>
      </w:r>
      <w:r w:rsidR="003B202E" w:rsidRPr="003B202E">
        <w:t xml:space="preserve">210 000 </w:t>
      </w:r>
      <w:r w:rsidR="003B202E" w:rsidRPr="003B202E">
        <w:rPr>
          <w:i/>
        </w:rPr>
        <w:t>euro</w:t>
      </w:r>
      <w:r w:rsidR="003B202E" w:rsidRPr="003B202E">
        <w:t xml:space="preserve"> – luksoforu ikdienas uzturēšanas izdevumi u.c. izdevumi; </w:t>
      </w:r>
    </w:p>
    <w:p w14:paraId="3AE4AE68" w14:textId="5AEB0F7D" w:rsidR="00421921" w:rsidRPr="0018674F" w:rsidRDefault="00421921" w:rsidP="00A71174">
      <w:pPr>
        <w:pStyle w:val="ListParagraph"/>
        <w:numPr>
          <w:ilvl w:val="0"/>
          <w:numId w:val="21"/>
        </w:numPr>
        <w:ind w:left="1418" w:hanging="284"/>
        <w:jc w:val="both"/>
      </w:pPr>
      <w:r>
        <w:t xml:space="preserve">grantēto ielu virsmas apstrādei </w:t>
      </w:r>
      <w:r w:rsidRPr="0018674F">
        <w:t>–</w:t>
      </w:r>
      <w:r>
        <w:t xml:space="preserve"> 293 000 </w:t>
      </w:r>
      <w:r>
        <w:rPr>
          <w:i/>
        </w:rPr>
        <w:t>euro</w:t>
      </w:r>
      <w:r w:rsidR="00052640">
        <w:rPr>
          <w:i/>
        </w:rPr>
        <w:t>;</w:t>
      </w:r>
    </w:p>
    <w:p w14:paraId="72039390" w14:textId="77777777" w:rsidR="002C2357" w:rsidRPr="0018674F" w:rsidRDefault="002564AD" w:rsidP="00A71174">
      <w:pPr>
        <w:pStyle w:val="ListParagraph"/>
        <w:numPr>
          <w:ilvl w:val="0"/>
          <w:numId w:val="21"/>
        </w:numPr>
        <w:ind w:left="0" w:firstLine="1134"/>
        <w:jc w:val="both"/>
      </w:pPr>
      <w:r>
        <w:t>būvprojektu izstrādei pilsētas ielu atjaunošanai</w:t>
      </w:r>
      <w:r w:rsidR="002C2357" w:rsidRPr="0018674F">
        <w:t xml:space="preserve"> – </w:t>
      </w:r>
      <w:r>
        <w:t>32 312</w:t>
      </w:r>
      <w:r w:rsidR="002C2357" w:rsidRPr="0018674F">
        <w:t xml:space="preserve"> </w:t>
      </w:r>
      <w:r w:rsidR="002C2357" w:rsidRPr="0018674F">
        <w:rPr>
          <w:i/>
        </w:rPr>
        <w:t>euro</w:t>
      </w:r>
      <w:r w:rsidR="002C2357" w:rsidRPr="0018674F">
        <w:t xml:space="preserve">; </w:t>
      </w:r>
    </w:p>
    <w:p w14:paraId="0E40E112" w14:textId="77777777" w:rsidR="002C2357" w:rsidRPr="0018674F" w:rsidRDefault="002564AD" w:rsidP="00A71174">
      <w:pPr>
        <w:pStyle w:val="ListParagraph"/>
        <w:numPr>
          <w:ilvl w:val="0"/>
          <w:numId w:val="21"/>
        </w:numPr>
        <w:ind w:hanging="306"/>
        <w:jc w:val="both"/>
      </w:pPr>
      <w:r>
        <w:t xml:space="preserve">pilsētas </w:t>
      </w:r>
      <w:r w:rsidR="002C2357" w:rsidRPr="0018674F">
        <w:t xml:space="preserve">ietvju </w:t>
      </w:r>
      <w:r>
        <w:t>atjaunošanai</w:t>
      </w:r>
      <w:r w:rsidR="002C2357" w:rsidRPr="0018674F">
        <w:t xml:space="preserve"> – </w:t>
      </w:r>
      <w:r>
        <w:t>132 377</w:t>
      </w:r>
      <w:r w:rsidR="002C2357" w:rsidRPr="0018674F">
        <w:t> </w:t>
      </w:r>
      <w:r w:rsidR="002C2357" w:rsidRPr="0018674F">
        <w:rPr>
          <w:i/>
        </w:rPr>
        <w:t>euro</w:t>
      </w:r>
      <w:r w:rsidR="002C2357" w:rsidRPr="0018674F">
        <w:t xml:space="preserve">; </w:t>
      </w:r>
    </w:p>
    <w:p w14:paraId="6A07166D" w14:textId="77777777" w:rsidR="002C2357" w:rsidRDefault="002C2357" w:rsidP="00A71174">
      <w:pPr>
        <w:pStyle w:val="ListParagraph"/>
        <w:numPr>
          <w:ilvl w:val="0"/>
          <w:numId w:val="21"/>
        </w:numPr>
        <w:ind w:hanging="306"/>
        <w:jc w:val="both"/>
      </w:pPr>
      <w:r w:rsidRPr="0018674F">
        <w:t>pārējie</w:t>
      </w:r>
      <w:r w:rsidR="007356EE" w:rsidRPr="0018674F">
        <w:t>m</w:t>
      </w:r>
      <w:r w:rsidRPr="0018674F">
        <w:t xml:space="preserve"> administratīvie</w:t>
      </w:r>
      <w:r w:rsidR="007356EE" w:rsidRPr="0018674F">
        <w:t>m</w:t>
      </w:r>
      <w:r w:rsidRPr="0018674F">
        <w:t xml:space="preserve"> izdevumi</w:t>
      </w:r>
      <w:r w:rsidR="007356EE" w:rsidRPr="0018674F">
        <w:t>em</w:t>
      </w:r>
      <w:r w:rsidRPr="0018674F">
        <w:t xml:space="preserve"> – </w:t>
      </w:r>
      <w:r w:rsidR="002564AD">
        <w:t>70 323</w:t>
      </w:r>
      <w:r w:rsidRPr="0018674F">
        <w:t> </w:t>
      </w:r>
      <w:r w:rsidRPr="0018674F">
        <w:rPr>
          <w:i/>
        </w:rPr>
        <w:t>euro</w:t>
      </w:r>
      <w:r w:rsidRPr="0018674F">
        <w:t>.</w:t>
      </w:r>
    </w:p>
    <w:p w14:paraId="2CF437DA" w14:textId="77777777" w:rsidR="00312981" w:rsidRPr="0018674F" w:rsidRDefault="00312981" w:rsidP="00312981">
      <w:pPr>
        <w:spacing w:before="240"/>
        <w:jc w:val="both"/>
        <w:rPr>
          <w:b/>
          <w:u w:val="single"/>
        </w:rPr>
      </w:pPr>
      <w:r w:rsidRPr="0018674F">
        <w:rPr>
          <w:b/>
        </w:rPr>
        <w:t>05.101. Ielu, laukumu, publisko dārzu un parku tīrīšana un atkritumu savākšana</w:t>
      </w:r>
    </w:p>
    <w:p w14:paraId="300F8162" w14:textId="77777777" w:rsidR="00EF6C27" w:rsidRDefault="000D3166" w:rsidP="00312981">
      <w:pPr>
        <w:ind w:firstLine="709"/>
        <w:jc w:val="both"/>
      </w:pPr>
      <w:r w:rsidRPr="0018674F">
        <w:t>Šim mērķim 20</w:t>
      </w:r>
      <w:r w:rsidR="008E4936" w:rsidRPr="0018674F">
        <w:t>2</w:t>
      </w:r>
      <w:r w:rsidR="0066091D">
        <w:t>1</w:t>
      </w:r>
      <w:r w:rsidRPr="0018674F">
        <w:t>.</w:t>
      </w:r>
      <w:r w:rsidR="00312981" w:rsidRPr="0018674F">
        <w:t xml:space="preserve">gadā paredzēts finansējums </w:t>
      </w:r>
      <w:r w:rsidR="0066091D">
        <w:rPr>
          <w:b/>
        </w:rPr>
        <w:t>1 145</w:t>
      </w:r>
      <w:r w:rsidR="00EF6C27">
        <w:rPr>
          <w:b/>
        </w:rPr>
        <w:t> </w:t>
      </w:r>
      <w:r w:rsidR="0066091D">
        <w:rPr>
          <w:b/>
        </w:rPr>
        <w:t>704</w:t>
      </w:r>
      <w:r w:rsidR="00EF6C27">
        <w:rPr>
          <w:b/>
        </w:rPr>
        <w:t xml:space="preserve"> </w:t>
      </w:r>
      <w:r w:rsidR="00EF6C27">
        <w:rPr>
          <w:b/>
          <w:i/>
        </w:rPr>
        <w:t>euro</w:t>
      </w:r>
      <w:r w:rsidR="00312981" w:rsidRPr="0018674F">
        <w:rPr>
          <w:b/>
          <w:i/>
        </w:rPr>
        <w:t>.</w:t>
      </w:r>
      <w:r w:rsidR="00312981" w:rsidRPr="0018674F">
        <w:rPr>
          <w:i/>
        </w:rPr>
        <w:t xml:space="preserve"> </w:t>
      </w:r>
      <w:r w:rsidR="00EF6C27">
        <w:t>Līdzekļi ieplānoti šādiem mērķiem:</w:t>
      </w:r>
    </w:p>
    <w:p w14:paraId="5DE3689D" w14:textId="77777777" w:rsidR="00EF6C27" w:rsidRPr="0077096B" w:rsidRDefault="00EF6C27" w:rsidP="00A71174">
      <w:pPr>
        <w:pStyle w:val="ListParagraph"/>
        <w:numPr>
          <w:ilvl w:val="0"/>
          <w:numId w:val="60"/>
        </w:numPr>
        <w:jc w:val="both"/>
      </w:pPr>
      <w:r w:rsidRPr="0077096B">
        <w:t xml:space="preserve">220 412 </w:t>
      </w:r>
      <w:r w:rsidRPr="0077096B">
        <w:rPr>
          <w:i/>
        </w:rPr>
        <w:t xml:space="preserve">euro </w:t>
      </w:r>
      <w:r w:rsidRPr="0077096B">
        <w:t>–izglītības iestāžu teritoriju kopšanai;</w:t>
      </w:r>
    </w:p>
    <w:p w14:paraId="78312AF8" w14:textId="77777777" w:rsidR="00EF6C27" w:rsidRPr="0077096B" w:rsidRDefault="00EF6C27" w:rsidP="00A71174">
      <w:pPr>
        <w:pStyle w:val="ListParagraph"/>
        <w:numPr>
          <w:ilvl w:val="0"/>
          <w:numId w:val="60"/>
        </w:numPr>
        <w:jc w:val="both"/>
      </w:pPr>
      <w:r w:rsidRPr="0077096B">
        <w:t xml:space="preserve">922 267 </w:t>
      </w:r>
      <w:r w:rsidRPr="0077096B">
        <w:rPr>
          <w:i/>
        </w:rPr>
        <w:t>euro</w:t>
      </w:r>
      <w:r w:rsidRPr="0077096B">
        <w:t xml:space="preserve"> –pašvaldības publisko teritoriju kopšanai (ietves ārpus īpašumu piegulošās teritorijas, parki, skvēri)</w:t>
      </w:r>
      <w:r w:rsidR="0077096B" w:rsidRPr="0077096B">
        <w:t>;</w:t>
      </w:r>
      <w:r w:rsidRPr="0077096B">
        <w:t xml:space="preserve"> </w:t>
      </w:r>
    </w:p>
    <w:p w14:paraId="114A676E" w14:textId="77777777" w:rsidR="00312981" w:rsidRPr="0077096B" w:rsidRDefault="00EF6C27" w:rsidP="00A71174">
      <w:pPr>
        <w:pStyle w:val="ListParagraph"/>
        <w:numPr>
          <w:ilvl w:val="0"/>
          <w:numId w:val="60"/>
        </w:numPr>
        <w:jc w:val="both"/>
      </w:pPr>
      <w:r w:rsidRPr="0077096B">
        <w:t xml:space="preserve">3 025 </w:t>
      </w:r>
      <w:r w:rsidRPr="0077096B">
        <w:rPr>
          <w:i/>
        </w:rPr>
        <w:t xml:space="preserve">euro </w:t>
      </w:r>
      <w:r w:rsidRPr="0077096B">
        <w:t>–</w:t>
      </w:r>
      <w:r w:rsidR="00DB6CE0" w:rsidRPr="0077096B">
        <w:t>finansējums pretslīdes kaisāmā materiāla piegāde</w:t>
      </w:r>
      <w:r w:rsidR="0077096B" w:rsidRPr="0077096B">
        <w:t>i</w:t>
      </w:r>
      <w:r w:rsidR="00DB6CE0" w:rsidRPr="0077096B">
        <w:t xml:space="preserve"> pilsētas iedzīvotājiem</w:t>
      </w:r>
      <w:r w:rsidR="0077096B" w:rsidRPr="0077096B">
        <w:t>.</w:t>
      </w:r>
      <w:r w:rsidR="00DB6CE0" w:rsidRPr="0077096B">
        <w:t xml:space="preserve"> </w:t>
      </w:r>
    </w:p>
    <w:p w14:paraId="6E6E99D6" w14:textId="77777777" w:rsidR="00C32E05" w:rsidRDefault="00C32E05" w:rsidP="00312981">
      <w:pPr>
        <w:jc w:val="both"/>
        <w:rPr>
          <w:b/>
        </w:rPr>
      </w:pPr>
    </w:p>
    <w:p w14:paraId="24108D65" w14:textId="77777777" w:rsidR="00312981" w:rsidRPr="0018674F" w:rsidRDefault="00312981" w:rsidP="00312981">
      <w:pPr>
        <w:jc w:val="both"/>
      </w:pPr>
      <w:r w:rsidRPr="0018674F">
        <w:rPr>
          <w:b/>
        </w:rPr>
        <w:t>05.202. Notekūdeņu apsaimniekošana</w:t>
      </w:r>
      <w:r w:rsidRPr="0018674F">
        <w:t xml:space="preserve"> </w:t>
      </w:r>
    </w:p>
    <w:p w14:paraId="2A0D2FD6" w14:textId="213D783A" w:rsidR="00064305" w:rsidRPr="0018674F" w:rsidRDefault="000D3166" w:rsidP="00312981">
      <w:pPr>
        <w:ind w:firstLine="720"/>
        <w:jc w:val="both"/>
      </w:pPr>
      <w:r w:rsidRPr="0018674F">
        <w:t>20</w:t>
      </w:r>
      <w:r w:rsidR="00064305" w:rsidRPr="0018674F">
        <w:t>2</w:t>
      </w:r>
      <w:r w:rsidR="0066091D">
        <w:t>1</w:t>
      </w:r>
      <w:r w:rsidRPr="0018674F">
        <w:t>.</w:t>
      </w:r>
      <w:r w:rsidR="00312981" w:rsidRPr="0018674F">
        <w:t xml:space="preserve">gadā plānoti izdevumi </w:t>
      </w:r>
      <w:r w:rsidR="0066091D">
        <w:rPr>
          <w:b/>
        </w:rPr>
        <w:t>455 744</w:t>
      </w:r>
      <w:r w:rsidR="00312981" w:rsidRPr="0018674F">
        <w:rPr>
          <w:b/>
        </w:rPr>
        <w:t> </w:t>
      </w:r>
      <w:r w:rsidR="00312981" w:rsidRPr="0018674F">
        <w:rPr>
          <w:b/>
          <w:i/>
        </w:rPr>
        <w:t>euro</w:t>
      </w:r>
      <w:r w:rsidR="00312981" w:rsidRPr="0018674F">
        <w:t xml:space="preserve">, t.sk. </w:t>
      </w:r>
      <w:r w:rsidR="0066091D">
        <w:t>3 000</w:t>
      </w:r>
      <w:r w:rsidR="00064305" w:rsidRPr="0018674F">
        <w:t xml:space="preserve"> </w:t>
      </w:r>
      <w:r w:rsidR="00064305" w:rsidRPr="0018674F">
        <w:rPr>
          <w:i/>
        </w:rPr>
        <w:t xml:space="preserve">euro </w:t>
      </w:r>
      <w:r w:rsidR="00064305" w:rsidRPr="0018674F">
        <w:t>dabas resursu nodokļa līdzekļi</w:t>
      </w:r>
      <w:r w:rsidR="0066091D">
        <w:t xml:space="preserve">, kas paredzēti programmai “Piesārņoto vietu </w:t>
      </w:r>
      <w:r w:rsidR="00052640">
        <w:t>sanācijai</w:t>
      </w:r>
      <w:r w:rsidR="0066091D">
        <w:t>” un lietus ūdens kanalizācijas kvalitātes laboratoriskai kontrolei.</w:t>
      </w:r>
      <w:r w:rsidR="00064305" w:rsidRPr="0018674F">
        <w:t xml:space="preserve"> </w:t>
      </w:r>
    </w:p>
    <w:p w14:paraId="56F0FDE8" w14:textId="77777777" w:rsidR="00312981" w:rsidRPr="0018674F" w:rsidRDefault="00064305" w:rsidP="00312981">
      <w:pPr>
        <w:ind w:firstLine="720"/>
        <w:jc w:val="both"/>
      </w:pPr>
      <w:r w:rsidRPr="0018674F">
        <w:t xml:space="preserve">Pašvaldības dotācija notekūdeņu apsaimniekošanai ieplānota </w:t>
      </w:r>
      <w:r w:rsidR="0066091D">
        <w:t>452 744</w:t>
      </w:r>
      <w:r w:rsidR="00EC1E79" w:rsidRPr="0018674F">
        <w:t xml:space="preserve"> </w:t>
      </w:r>
      <w:r w:rsidR="00EC1E79" w:rsidRPr="0018674F">
        <w:rPr>
          <w:i/>
        </w:rPr>
        <w:t xml:space="preserve">euro, </w:t>
      </w:r>
      <w:r w:rsidR="00EC1E79" w:rsidRPr="0018674F">
        <w:t>kas tiks izlietota</w:t>
      </w:r>
      <w:r w:rsidR="00EC1E79" w:rsidRPr="0018674F">
        <w:rPr>
          <w:i/>
        </w:rPr>
        <w:t xml:space="preserve"> </w:t>
      </w:r>
      <w:r w:rsidRPr="0018674F">
        <w:t xml:space="preserve">sekojošiem mērķiem: </w:t>
      </w:r>
      <w:r w:rsidR="0066091D">
        <w:t>329 958</w:t>
      </w:r>
      <w:r w:rsidR="00312981" w:rsidRPr="0018674F">
        <w:t> </w:t>
      </w:r>
      <w:r w:rsidR="00312981" w:rsidRPr="0018674F">
        <w:rPr>
          <w:i/>
        </w:rPr>
        <w:t xml:space="preserve">euro </w:t>
      </w:r>
      <w:r w:rsidR="00312981" w:rsidRPr="0018674F">
        <w:t xml:space="preserve">– lietus ūdens kanalizācijas sistēmas uzturēšanai (sūknētavas, kolektori, LŪ kanalizācija), </w:t>
      </w:r>
      <w:r w:rsidR="0066091D">
        <w:t>95 500</w:t>
      </w:r>
      <w:r w:rsidR="00312981" w:rsidRPr="0018674F">
        <w:t> </w:t>
      </w:r>
      <w:r w:rsidR="00312981" w:rsidRPr="0018674F">
        <w:rPr>
          <w:i/>
        </w:rPr>
        <w:t xml:space="preserve">euro </w:t>
      </w:r>
      <w:r w:rsidR="00312981" w:rsidRPr="0018674F">
        <w:t xml:space="preserve">– meliorācijas sistēmu uzturēšanai (notekgrāvju tīrīšana un caurteku remonts), </w:t>
      </w:r>
      <w:r w:rsidR="0066091D">
        <w:t>20 286</w:t>
      </w:r>
      <w:r w:rsidR="00312981" w:rsidRPr="0018674F">
        <w:t> </w:t>
      </w:r>
      <w:r w:rsidR="00312981" w:rsidRPr="0018674F">
        <w:rPr>
          <w:i/>
        </w:rPr>
        <w:t xml:space="preserve">euro </w:t>
      </w:r>
      <w:r w:rsidR="00312981" w:rsidRPr="0018674F">
        <w:t xml:space="preserve">– pilsētas </w:t>
      </w:r>
      <w:r w:rsidR="0066091D">
        <w:t>ūdens objektu uzturēšanai,</w:t>
      </w:r>
      <w:r w:rsidR="00312981" w:rsidRPr="0018674F">
        <w:t xml:space="preserve"> 7 000 </w:t>
      </w:r>
      <w:r w:rsidR="00312981" w:rsidRPr="0018674F">
        <w:rPr>
          <w:i/>
        </w:rPr>
        <w:t xml:space="preserve">euro </w:t>
      </w:r>
      <w:r w:rsidR="00312981" w:rsidRPr="0018674F">
        <w:t>– pret plūdu pasākumiem</w:t>
      </w:r>
      <w:r w:rsidR="0066091D">
        <w:t>.</w:t>
      </w:r>
      <w:r w:rsidR="00312981" w:rsidRPr="0018674F">
        <w:t xml:space="preserve"> </w:t>
      </w:r>
    </w:p>
    <w:p w14:paraId="76498CF6" w14:textId="77777777" w:rsidR="00312981" w:rsidRPr="0018674F" w:rsidRDefault="00312981" w:rsidP="00312981">
      <w:pPr>
        <w:spacing w:before="240"/>
        <w:jc w:val="both"/>
        <w:rPr>
          <w:b/>
          <w:u w:val="single"/>
        </w:rPr>
      </w:pPr>
      <w:r w:rsidRPr="0018674F">
        <w:rPr>
          <w:b/>
        </w:rPr>
        <w:t>06.401. Ielu apgaismošana</w:t>
      </w:r>
    </w:p>
    <w:p w14:paraId="7EB1B7D8" w14:textId="77777777" w:rsidR="00BE1D9A" w:rsidRPr="0018674F" w:rsidRDefault="00BE1D9A" w:rsidP="00BE1D9A">
      <w:pPr>
        <w:ind w:firstLine="709"/>
        <w:jc w:val="both"/>
      </w:pPr>
      <w:r w:rsidRPr="0018674F">
        <w:t xml:space="preserve">Jelgavas pilsētas ielu apgaismojuma tīklu uzturēšanai un rekonstrukcijai </w:t>
      </w:r>
      <w:r w:rsidR="00A2085F">
        <w:t>ieplānots</w:t>
      </w:r>
      <w:r w:rsidRPr="0018674F">
        <w:t xml:space="preserve"> finansējums </w:t>
      </w:r>
      <w:r w:rsidR="00A2085F">
        <w:rPr>
          <w:b/>
        </w:rPr>
        <w:t>652 774</w:t>
      </w:r>
      <w:r w:rsidRPr="0018674F">
        <w:rPr>
          <w:b/>
        </w:rPr>
        <w:t> </w:t>
      </w:r>
      <w:r w:rsidRPr="0018674F">
        <w:rPr>
          <w:b/>
          <w:i/>
        </w:rPr>
        <w:t>euro</w:t>
      </w:r>
      <w:r w:rsidRPr="0018674F">
        <w:t xml:space="preserve"> apmērā, t.sk. elektroenerģijas izdevumu apmaksai – </w:t>
      </w:r>
      <w:r w:rsidR="00A2085F">
        <w:t>400 000</w:t>
      </w:r>
      <w:r w:rsidRPr="0018674F">
        <w:t> </w:t>
      </w:r>
      <w:r w:rsidRPr="0018674F">
        <w:rPr>
          <w:i/>
        </w:rPr>
        <w:t>euro</w:t>
      </w:r>
      <w:r w:rsidRPr="0018674F">
        <w:t xml:space="preserve">, elektrotīklu </w:t>
      </w:r>
      <w:r w:rsidR="00A2085F">
        <w:t xml:space="preserve">ikdienas </w:t>
      </w:r>
      <w:r w:rsidRPr="0018674F">
        <w:t>uzturēšanas izdevumiem</w:t>
      </w:r>
      <w:r w:rsidR="004E018C">
        <w:t xml:space="preserve"> un avāriju seku likvidēšanai</w:t>
      </w:r>
      <w:r w:rsidRPr="0018674F">
        <w:t xml:space="preserve"> – </w:t>
      </w:r>
      <w:r w:rsidR="00A2085F">
        <w:t>1</w:t>
      </w:r>
      <w:r w:rsidR="004E018C">
        <w:t>2</w:t>
      </w:r>
      <w:r w:rsidR="00A2085F">
        <w:t>1 821</w:t>
      </w:r>
      <w:r w:rsidRPr="0018674F">
        <w:t> </w:t>
      </w:r>
      <w:r w:rsidRPr="0018674F">
        <w:rPr>
          <w:i/>
        </w:rPr>
        <w:t>euro</w:t>
      </w:r>
      <w:r w:rsidR="004E018C">
        <w:rPr>
          <w:i/>
        </w:rPr>
        <w:t>.</w:t>
      </w:r>
      <w:r w:rsidRPr="0018674F">
        <w:t xml:space="preserve"> </w:t>
      </w:r>
    </w:p>
    <w:p w14:paraId="02E6CAB1" w14:textId="2CC1D474" w:rsidR="004E018C" w:rsidRDefault="00BE1D9A" w:rsidP="00BE1D9A">
      <w:pPr>
        <w:ind w:firstLine="709"/>
        <w:jc w:val="both"/>
      </w:pPr>
      <w:r w:rsidRPr="0018674F">
        <w:rPr>
          <w:b/>
        </w:rPr>
        <w:t>202</w:t>
      </w:r>
      <w:r w:rsidR="004E018C">
        <w:rPr>
          <w:b/>
        </w:rPr>
        <w:t>1</w:t>
      </w:r>
      <w:r w:rsidRPr="0018674F">
        <w:rPr>
          <w:b/>
        </w:rPr>
        <w:t xml:space="preserve">.gada </w:t>
      </w:r>
      <w:r w:rsidR="004E018C">
        <w:rPr>
          <w:b/>
        </w:rPr>
        <w:t xml:space="preserve">elektrotīklu </w:t>
      </w:r>
      <w:r w:rsidRPr="0018674F">
        <w:rPr>
          <w:b/>
        </w:rPr>
        <w:t>kapitālā remonta izdevumi</w:t>
      </w:r>
      <w:r w:rsidRPr="0018674F">
        <w:t xml:space="preserve"> tiek plānoti </w:t>
      </w:r>
      <w:r w:rsidR="00052640">
        <w:t>130 </w:t>
      </w:r>
      <w:r w:rsidR="004E018C">
        <w:t>953</w:t>
      </w:r>
      <w:r w:rsidRPr="0018674F">
        <w:t> </w:t>
      </w:r>
      <w:r w:rsidRPr="0018674F">
        <w:rPr>
          <w:i/>
        </w:rPr>
        <w:t>euro</w:t>
      </w:r>
      <w:r w:rsidR="004E018C">
        <w:t xml:space="preserve"> sekojošiem objektiem:</w:t>
      </w:r>
    </w:p>
    <w:p w14:paraId="6AFA8718" w14:textId="77777777" w:rsidR="004E018C" w:rsidRDefault="004E018C" w:rsidP="00A71174">
      <w:pPr>
        <w:pStyle w:val="ListParagraph"/>
        <w:numPr>
          <w:ilvl w:val="0"/>
          <w:numId w:val="60"/>
        </w:numPr>
        <w:ind w:left="1134" w:firstLine="1"/>
        <w:jc w:val="both"/>
      </w:pPr>
      <w:r>
        <w:t>5</w:t>
      </w:r>
      <w:r w:rsidR="00BE1D9A" w:rsidRPr="0018674F">
        <w:t>0 000 </w:t>
      </w:r>
      <w:r w:rsidR="00BE1D9A" w:rsidRPr="004E018C">
        <w:rPr>
          <w:i/>
        </w:rPr>
        <w:t xml:space="preserve">euro </w:t>
      </w:r>
      <w:r w:rsidRPr="0018674F">
        <w:t xml:space="preserve">– </w:t>
      </w:r>
      <w:r w:rsidR="00BE1D9A" w:rsidRPr="0018674F">
        <w:t xml:space="preserve">ielu apgaismojuma </w:t>
      </w:r>
      <w:r>
        <w:t>pārbūve</w:t>
      </w:r>
      <w:r w:rsidR="00BE1D9A" w:rsidRPr="0018674F">
        <w:t xml:space="preserve"> </w:t>
      </w:r>
      <w:r>
        <w:t>Vītolu</w:t>
      </w:r>
      <w:r w:rsidR="00BE1D9A" w:rsidRPr="0018674F">
        <w:t xml:space="preserve"> </w:t>
      </w:r>
      <w:r>
        <w:t xml:space="preserve">ceļa </w:t>
      </w:r>
      <w:r w:rsidR="00BE1D9A" w:rsidRPr="0018674F">
        <w:t xml:space="preserve">posmā no </w:t>
      </w:r>
      <w:r>
        <w:t>Būriņu ceļa līdz Miezītes ceļam un Miezītes ceļa posms;</w:t>
      </w:r>
    </w:p>
    <w:p w14:paraId="281D96AA" w14:textId="77777777" w:rsidR="004E018C" w:rsidRDefault="004E018C" w:rsidP="00A71174">
      <w:pPr>
        <w:pStyle w:val="ListParagraph"/>
        <w:numPr>
          <w:ilvl w:val="0"/>
          <w:numId w:val="60"/>
        </w:numPr>
        <w:ind w:left="1134" w:firstLine="1"/>
        <w:jc w:val="both"/>
      </w:pPr>
      <w:r>
        <w:t xml:space="preserve">25 953 </w:t>
      </w:r>
      <w:r>
        <w:rPr>
          <w:i/>
        </w:rPr>
        <w:t xml:space="preserve">euro </w:t>
      </w:r>
      <w:r w:rsidRPr="0018674F">
        <w:t xml:space="preserve">– </w:t>
      </w:r>
      <w:r>
        <w:t>apgaismojuma līnijas nomaiņa Augstkalnes, E.</w:t>
      </w:r>
      <w:r w:rsidR="0099472F">
        <w:t xml:space="preserve"> </w:t>
      </w:r>
      <w:r>
        <w:t>Dārziņa un Ausmas ielas posmos;</w:t>
      </w:r>
    </w:p>
    <w:p w14:paraId="1229B461" w14:textId="77777777" w:rsidR="004E018C" w:rsidRDefault="004E018C" w:rsidP="00A71174">
      <w:pPr>
        <w:pStyle w:val="ListParagraph"/>
        <w:numPr>
          <w:ilvl w:val="0"/>
          <w:numId w:val="60"/>
        </w:numPr>
        <w:ind w:left="1134" w:firstLine="1"/>
        <w:jc w:val="both"/>
      </w:pPr>
      <w:r>
        <w:t xml:space="preserve">21 000 </w:t>
      </w:r>
      <w:r>
        <w:rPr>
          <w:i/>
        </w:rPr>
        <w:t xml:space="preserve">euro </w:t>
      </w:r>
      <w:r w:rsidRPr="0018674F">
        <w:t>–</w:t>
      </w:r>
      <w:r w:rsidR="00B765B5">
        <w:t>ielu apgaismojuma pārbūve Garozas ielas posmā no Biešu ielas līdz Rubeņu ceļam un Biešu ielā;</w:t>
      </w:r>
    </w:p>
    <w:p w14:paraId="64F99EB0" w14:textId="77777777" w:rsidR="004E018C" w:rsidRDefault="004E018C" w:rsidP="00A71174">
      <w:pPr>
        <w:pStyle w:val="ListParagraph"/>
        <w:numPr>
          <w:ilvl w:val="0"/>
          <w:numId w:val="60"/>
        </w:numPr>
        <w:ind w:left="1134" w:firstLine="1"/>
        <w:jc w:val="both"/>
      </w:pPr>
      <w:r>
        <w:t xml:space="preserve">20 000 </w:t>
      </w:r>
      <w:r>
        <w:rPr>
          <w:i/>
        </w:rPr>
        <w:t xml:space="preserve">euro </w:t>
      </w:r>
      <w:r w:rsidRPr="0018674F">
        <w:t xml:space="preserve">– </w:t>
      </w:r>
      <w:r>
        <w:t>Uzvaras parka apgaismojuma uzlabošana visā parka teritorijā;</w:t>
      </w:r>
    </w:p>
    <w:p w14:paraId="5749C1A5" w14:textId="77777777" w:rsidR="00B765B5" w:rsidRDefault="00F64681" w:rsidP="00A71174">
      <w:pPr>
        <w:pStyle w:val="ListParagraph"/>
        <w:numPr>
          <w:ilvl w:val="0"/>
          <w:numId w:val="60"/>
        </w:numPr>
        <w:ind w:left="1134" w:firstLine="1"/>
        <w:jc w:val="both"/>
      </w:pPr>
      <w:r>
        <w:t>1</w:t>
      </w:r>
      <w:r w:rsidR="00B765B5">
        <w:t xml:space="preserve">0 000 </w:t>
      </w:r>
      <w:r w:rsidR="00B765B5">
        <w:rPr>
          <w:i/>
        </w:rPr>
        <w:t xml:space="preserve">euro </w:t>
      </w:r>
      <w:r w:rsidR="00B765B5" w:rsidRPr="0018674F">
        <w:t xml:space="preserve">– </w:t>
      </w:r>
      <w:r w:rsidR="00B765B5">
        <w:t>gājēju pāreju apgaismojuma uzlabošanai (Aviācijas un P. Lejiņa ielu krustojumā un Pērnavas ielā pie veikala “Pērnava”);</w:t>
      </w:r>
    </w:p>
    <w:p w14:paraId="4396AC82" w14:textId="77777777" w:rsidR="00BE1D9A" w:rsidRPr="0018674F" w:rsidRDefault="00B765B5" w:rsidP="00A71174">
      <w:pPr>
        <w:pStyle w:val="ListParagraph"/>
        <w:numPr>
          <w:ilvl w:val="0"/>
          <w:numId w:val="60"/>
        </w:numPr>
        <w:ind w:left="1134" w:firstLine="1"/>
        <w:jc w:val="both"/>
      </w:pPr>
      <w:r>
        <w:t xml:space="preserve">4 000 </w:t>
      </w:r>
      <w:r>
        <w:rPr>
          <w:i/>
        </w:rPr>
        <w:t xml:space="preserve">euro </w:t>
      </w:r>
      <w:r w:rsidRPr="0018674F">
        <w:t xml:space="preserve">– </w:t>
      </w:r>
      <w:r>
        <w:t>ielu apgaismojuma projekt</w:t>
      </w:r>
      <w:r w:rsidR="0037184F">
        <w:t>u</w:t>
      </w:r>
      <w:r>
        <w:t xml:space="preserve"> izstrādei (6.līnija, Malkas ceļš, Staļģenes un Bauskas </w:t>
      </w:r>
      <w:r w:rsidR="00BE1D9A" w:rsidRPr="0018674F">
        <w:t>iel</w:t>
      </w:r>
      <w:r>
        <w:t>ām).</w:t>
      </w:r>
      <w:r w:rsidR="00BE1D9A" w:rsidRPr="0018674F">
        <w:t xml:space="preserve"> </w:t>
      </w:r>
    </w:p>
    <w:p w14:paraId="0664E1B4" w14:textId="77777777" w:rsidR="00312981" w:rsidRPr="0018674F" w:rsidRDefault="00312981" w:rsidP="00312981">
      <w:pPr>
        <w:jc w:val="both"/>
        <w:rPr>
          <w:b/>
        </w:rPr>
      </w:pPr>
    </w:p>
    <w:p w14:paraId="67336E23" w14:textId="77777777" w:rsidR="00312981" w:rsidRPr="0018674F" w:rsidRDefault="00312981" w:rsidP="00312981">
      <w:pPr>
        <w:jc w:val="both"/>
      </w:pPr>
      <w:r w:rsidRPr="0018674F">
        <w:rPr>
          <w:b/>
        </w:rPr>
        <w:t>06.403. Emisijas kvotu izsolīšanas instrumenta projekts “Siltumnīcefekta gāzu emisiju samazināšana ar viedajām pilsētvides tehnoloģijām Jelgavā”</w:t>
      </w:r>
    </w:p>
    <w:p w14:paraId="3B1513F3" w14:textId="77777777" w:rsidR="00312981" w:rsidRPr="0018674F" w:rsidRDefault="00312981" w:rsidP="000D3166">
      <w:pPr>
        <w:ind w:firstLine="720"/>
        <w:jc w:val="both"/>
      </w:pPr>
      <w:r w:rsidRPr="0018674F">
        <w:t>Projekta mērķis ir ieviest un demonstrēt viedās pilsētvides tehnoloģijas, kas samazina siltumnīcefekta gāzu emisijas. Plānotais oglekļa dioksīda emisiju samazinājums 67,0254. Projekta īstenošanas laiks no 20</w:t>
      </w:r>
      <w:r w:rsidR="002A6CF0" w:rsidRPr="0018674F">
        <w:t>20</w:t>
      </w:r>
      <w:r w:rsidRPr="0018674F">
        <w:t>.gada februāra</w:t>
      </w:r>
      <w:r w:rsidR="0080717C">
        <w:t xml:space="preserve"> līdz 2021.gada februārim</w:t>
      </w:r>
      <w:r w:rsidRPr="0018674F">
        <w:t xml:space="preserve">. Plānotie izdevumi </w:t>
      </w:r>
      <w:r w:rsidRPr="0018674F">
        <w:lastRenderedPageBreak/>
        <w:t>20</w:t>
      </w:r>
      <w:r w:rsidR="002A6CF0" w:rsidRPr="0018674F">
        <w:t>2</w:t>
      </w:r>
      <w:r w:rsidR="0080717C">
        <w:t>1</w:t>
      </w:r>
      <w:r w:rsidR="008477F2" w:rsidRPr="0018674F">
        <w:t>.</w:t>
      </w:r>
      <w:r w:rsidRPr="0018674F">
        <w:t xml:space="preserve">gadā </w:t>
      </w:r>
      <w:r w:rsidR="002A6CF0" w:rsidRPr="0018674F">
        <w:t xml:space="preserve"> </w:t>
      </w:r>
      <w:r w:rsidR="0080717C">
        <w:t>projekta pabeigšanai</w:t>
      </w:r>
      <w:r w:rsidR="002A6CF0" w:rsidRPr="0018674F">
        <w:t xml:space="preserve">  </w:t>
      </w:r>
      <w:r w:rsidR="0080717C">
        <w:rPr>
          <w:b/>
        </w:rPr>
        <w:t>568 415</w:t>
      </w:r>
      <w:r w:rsidRPr="0018674F">
        <w:rPr>
          <w:b/>
        </w:rPr>
        <w:t> </w:t>
      </w:r>
      <w:r w:rsidRPr="0018674F">
        <w:rPr>
          <w:b/>
          <w:i/>
        </w:rPr>
        <w:t>euro</w:t>
      </w:r>
      <w:r w:rsidRPr="0018674F">
        <w:rPr>
          <w:i/>
        </w:rPr>
        <w:t xml:space="preserve"> </w:t>
      </w:r>
      <w:r w:rsidRPr="0018674F">
        <w:t xml:space="preserve">apmērā, </w:t>
      </w:r>
      <w:r w:rsidR="002A6CF0" w:rsidRPr="0018674F">
        <w:t>t.sk. aizņēmuma</w:t>
      </w:r>
      <w:r w:rsidRPr="0018674F">
        <w:t xml:space="preserve"> </w:t>
      </w:r>
      <w:r w:rsidR="002A6CF0" w:rsidRPr="0018674F">
        <w:t xml:space="preserve">līdzekļi </w:t>
      </w:r>
      <w:r w:rsidR="0080717C">
        <w:t>248 058</w:t>
      </w:r>
      <w:r w:rsidR="002A6CF0" w:rsidRPr="0018674F">
        <w:t xml:space="preserve"> </w:t>
      </w:r>
      <w:r w:rsidR="002A6CF0" w:rsidRPr="0018674F">
        <w:rPr>
          <w:i/>
        </w:rPr>
        <w:t>euro</w:t>
      </w:r>
      <w:r w:rsidRPr="0018674F">
        <w:t>.</w:t>
      </w:r>
    </w:p>
    <w:p w14:paraId="32AB25F3" w14:textId="77777777" w:rsidR="00312981" w:rsidRPr="0018674F" w:rsidRDefault="00312981" w:rsidP="00312981">
      <w:pPr>
        <w:spacing w:before="240"/>
        <w:jc w:val="both"/>
        <w:rPr>
          <w:b/>
          <w:u w:val="single"/>
        </w:rPr>
      </w:pPr>
      <w:r w:rsidRPr="0018674F">
        <w:rPr>
          <w:b/>
        </w:rPr>
        <w:t>06.601. PI „Pilsētsaimniecība” darbības nodrošināšana</w:t>
      </w:r>
    </w:p>
    <w:p w14:paraId="6ADB987E" w14:textId="77777777" w:rsidR="00312981" w:rsidRPr="0018674F" w:rsidRDefault="002D42A2" w:rsidP="00312981">
      <w:pPr>
        <w:ind w:firstLine="709"/>
        <w:jc w:val="both"/>
      </w:pPr>
      <w:r>
        <w:t xml:space="preserve">Iestādē ir nodarbināti 54 darbinieki un </w:t>
      </w:r>
      <w:r w:rsidR="00312981" w:rsidRPr="0018674F">
        <w:t>iestādes uzturēša</w:t>
      </w:r>
      <w:r w:rsidR="008477F2" w:rsidRPr="0018674F">
        <w:t>nai plānotais finansējums 20</w:t>
      </w:r>
      <w:r w:rsidR="00D61EC4" w:rsidRPr="0018674F">
        <w:t>2</w:t>
      </w:r>
      <w:r w:rsidR="00944208">
        <w:t>1</w:t>
      </w:r>
      <w:r w:rsidR="008477F2" w:rsidRPr="0018674F">
        <w:t>.</w:t>
      </w:r>
      <w:r w:rsidR="00312981" w:rsidRPr="0018674F">
        <w:t xml:space="preserve">gadā ir </w:t>
      </w:r>
      <w:r w:rsidR="00944208">
        <w:rPr>
          <w:b/>
        </w:rPr>
        <w:t>937 928</w:t>
      </w:r>
      <w:r w:rsidR="00312981" w:rsidRPr="0018674F">
        <w:rPr>
          <w:b/>
        </w:rPr>
        <w:t> </w:t>
      </w:r>
      <w:r w:rsidR="00312981" w:rsidRPr="0018674F">
        <w:rPr>
          <w:b/>
          <w:i/>
        </w:rPr>
        <w:t>euro</w:t>
      </w:r>
      <w:r w:rsidR="00312981" w:rsidRPr="0018674F">
        <w:rPr>
          <w:i/>
        </w:rPr>
        <w:t>,</w:t>
      </w:r>
      <w:r w:rsidR="00312981" w:rsidRPr="0018674F">
        <w:t xml:space="preserve"> kas sadalās pa ekonomiskās klasifikācijas kodiem sekojoši:</w:t>
      </w:r>
    </w:p>
    <w:p w14:paraId="057602FA" w14:textId="77777777" w:rsidR="00312981" w:rsidRPr="0018674F" w:rsidRDefault="00312981" w:rsidP="00A71174">
      <w:pPr>
        <w:pStyle w:val="ListParagraph"/>
        <w:numPr>
          <w:ilvl w:val="0"/>
          <w:numId w:val="35"/>
        </w:numPr>
        <w:jc w:val="both"/>
      </w:pPr>
      <w:r w:rsidRPr="0018674F">
        <w:t xml:space="preserve">atlīdzība – </w:t>
      </w:r>
      <w:r w:rsidR="00944208">
        <w:t>814 818</w:t>
      </w:r>
      <w:r w:rsidRPr="0018674F">
        <w:t> </w:t>
      </w:r>
      <w:r w:rsidRPr="0018674F">
        <w:rPr>
          <w:i/>
        </w:rPr>
        <w:t>euro</w:t>
      </w:r>
      <w:r w:rsidR="007356EE" w:rsidRPr="0018674F">
        <w:t>, t.sk.</w:t>
      </w:r>
      <w:r w:rsidRPr="0018674F">
        <w:t xml:space="preserve"> darba devēja nodoklis (2</w:t>
      </w:r>
      <w:r w:rsidR="00944208">
        <w:t>3</w:t>
      </w:r>
      <w:r w:rsidRPr="0018674F">
        <w:t>,</w:t>
      </w:r>
      <w:r w:rsidR="00944208">
        <w:t>5</w:t>
      </w:r>
      <w:r w:rsidRPr="0018674F">
        <w:t>9%);</w:t>
      </w:r>
    </w:p>
    <w:p w14:paraId="1B5CE533" w14:textId="77777777" w:rsidR="00312981" w:rsidRPr="0018674F" w:rsidRDefault="00312981" w:rsidP="00A71174">
      <w:pPr>
        <w:pStyle w:val="ListParagraph"/>
        <w:numPr>
          <w:ilvl w:val="0"/>
          <w:numId w:val="35"/>
        </w:numPr>
        <w:jc w:val="both"/>
      </w:pPr>
      <w:r w:rsidRPr="0018674F">
        <w:t xml:space="preserve">preces un pakalpojumi – </w:t>
      </w:r>
      <w:r w:rsidR="00944208">
        <w:t>118 110</w:t>
      </w:r>
      <w:r w:rsidRPr="0018674F">
        <w:t> </w:t>
      </w:r>
      <w:r w:rsidRPr="0018674F">
        <w:rPr>
          <w:i/>
        </w:rPr>
        <w:t>euro</w:t>
      </w:r>
      <w:r w:rsidR="00944208">
        <w:t xml:space="preserve">, t.sk 18 640 </w:t>
      </w:r>
      <w:r w:rsidR="00944208">
        <w:rPr>
          <w:i/>
        </w:rPr>
        <w:t xml:space="preserve">euro </w:t>
      </w:r>
      <w:r w:rsidR="00944208" w:rsidRPr="0018674F">
        <w:t>–</w:t>
      </w:r>
      <w:r w:rsidR="00944208">
        <w:t>atlikušās līgumsummas samaksai par meteoroloģisko staciju ceļa seguma sensoru piegādi un uzstādīšanu</w:t>
      </w:r>
      <w:r w:rsidR="007356EE" w:rsidRPr="0018674F">
        <w:rPr>
          <w:i/>
        </w:rPr>
        <w:t>;</w:t>
      </w:r>
    </w:p>
    <w:p w14:paraId="55D187BA" w14:textId="77777777" w:rsidR="00D61EC4" w:rsidRPr="0018674F" w:rsidRDefault="00312981" w:rsidP="00A71174">
      <w:pPr>
        <w:pStyle w:val="ListParagraph"/>
        <w:numPr>
          <w:ilvl w:val="0"/>
          <w:numId w:val="35"/>
        </w:numPr>
        <w:jc w:val="both"/>
      </w:pPr>
      <w:r w:rsidRPr="0018674F">
        <w:t>pamat</w:t>
      </w:r>
      <w:r w:rsidR="00D61EC4" w:rsidRPr="0018674F">
        <w:t>kapitāla</w:t>
      </w:r>
      <w:r w:rsidRPr="0018674F">
        <w:t xml:space="preserve"> </w:t>
      </w:r>
      <w:r w:rsidR="00D61EC4" w:rsidRPr="0018674F">
        <w:t>veidošana</w:t>
      </w:r>
      <w:r w:rsidRPr="0018674F">
        <w:t xml:space="preserve"> – </w:t>
      </w:r>
      <w:r w:rsidR="00944208">
        <w:t>5 000</w:t>
      </w:r>
      <w:r w:rsidRPr="0018674F">
        <w:t> </w:t>
      </w:r>
      <w:r w:rsidRPr="0018674F">
        <w:rPr>
          <w:i/>
        </w:rPr>
        <w:t xml:space="preserve">euro, </w:t>
      </w:r>
      <w:r w:rsidR="00944208">
        <w:t>kas plānoti datortehnikas nomaiņai</w:t>
      </w:r>
      <w:r w:rsidR="00D61EC4" w:rsidRPr="0018674F">
        <w:t>.</w:t>
      </w:r>
      <w:r w:rsidRPr="0018674F">
        <w:t xml:space="preserve"> </w:t>
      </w:r>
    </w:p>
    <w:p w14:paraId="6250DF3B" w14:textId="77777777" w:rsidR="00312981" w:rsidRPr="0018674F" w:rsidRDefault="00312981" w:rsidP="00312981">
      <w:pPr>
        <w:spacing w:before="240"/>
        <w:jc w:val="both"/>
        <w:rPr>
          <w:b/>
        </w:rPr>
      </w:pPr>
      <w:r w:rsidRPr="0018674F">
        <w:rPr>
          <w:b/>
        </w:rPr>
        <w:t>06.602. Pašvaldības teritorij</w:t>
      </w:r>
      <w:r w:rsidR="00286F23" w:rsidRPr="0018674F">
        <w:rPr>
          <w:b/>
        </w:rPr>
        <w:t>u</w:t>
      </w:r>
      <w:r w:rsidRPr="0018674F">
        <w:rPr>
          <w:b/>
        </w:rPr>
        <w:t xml:space="preserve">, kapsētu un mežu apsaimniekošana </w:t>
      </w:r>
    </w:p>
    <w:p w14:paraId="5390D384" w14:textId="5EA24BBB" w:rsidR="00312981" w:rsidRPr="0018674F" w:rsidRDefault="00312981" w:rsidP="00312981">
      <w:pPr>
        <w:ind w:firstLine="720"/>
        <w:jc w:val="both"/>
      </w:pPr>
      <w:r w:rsidRPr="0018674F">
        <w:t>Šai programmai 20</w:t>
      </w:r>
      <w:r w:rsidR="00D20599" w:rsidRPr="0018674F">
        <w:t>2</w:t>
      </w:r>
      <w:r w:rsidR="00E03888">
        <w:t>1</w:t>
      </w:r>
      <w:r w:rsidRPr="0018674F">
        <w:t xml:space="preserve">.gadā plānoti izdevumi </w:t>
      </w:r>
      <w:r w:rsidR="00E03888">
        <w:rPr>
          <w:b/>
        </w:rPr>
        <w:t>1 432 523</w:t>
      </w:r>
      <w:r w:rsidRPr="0018674F">
        <w:rPr>
          <w:b/>
        </w:rPr>
        <w:t> </w:t>
      </w:r>
      <w:r w:rsidRPr="0018674F">
        <w:rPr>
          <w:b/>
          <w:i/>
        </w:rPr>
        <w:t>euro</w:t>
      </w:r>
      <w:r w:rsidRPr="0018674F">
        <w:t xml:space="preserve"> – no tiem </w:t>
      </w:r>
      <w:r w:rsidR="00DC47FE" w:rsidRPr="0018674F">
        <w:t>3</w:t>
      </w:r>
      <w:r w:rsidR="00E03888">
        <w:t>86</w:t>
      </w:r>
      <w:r w:rsidR="00DC47FE" w:rsidRPr="0018674F">
        <w:t xml:space="preserve"> </w:t>
      </w:r>
      <w:r w:rsidR="00E03888">
        <w:t>712</w:t>
      </w:r>
      <w:r w:rsidRPr="0018674F">
        <w:t> </w:t>
      </w:r>
      <w:r w:rsidRPr="0018674F">
        <w:rPr>
          <w:i/>
        </w:rPr>
        <w:t>euro</w:t>
      </w:r>
      <w:r w:rsidRPr="0018674F">
        <w:t xml:space="preserve"> pašvaldības teritoriju appļaušanai, </w:t>
      </w:r>
      <w:r w:rsidR="00E03888">
        <w:t>302 247</w:t>
      </w:r>
      <w:r w:rsidRPr="0018674F">
        <w:t> </w:t>
      </w:r>
      <w:r w:rsidRPr="0018674F">
        <w:rPr>
          <w:i/>
        </w:rPr>
        <w:t>euro</w:t>
      </w:r>
      <w:r w:rsidRPr="0018674F">
        <w:t xml:space="preserve"> pašvaldības teritoriju uzturēšanas darbu apmaksai (Lielupes labā krasta promenāde, J. Čakstes bulvāra promenāde, Pasta sala, aktīvās atpūtas zonas, puķu podu un stādījumu uzturēšana, vides objektu uzturēšana), </w:t>
      </w:r>
      <w:r w:rsidR="00E03888">
        <w:t>80 000</w:t>
      </w:r>
      <w:r w:rsidRPr="0018674F">
        <w:t xml:space="preserve"> </w:t>
      </w:r>
      <w:r w:rsidRPr="0018674F">
        <w:rPr>
          <w:i/>
        </w:rPr>
        <w:t>euro</w:t>
      </w:r>
      <w:r w:rsidRPr="0018674F">
        <w:t xml:space="preserve"> jaunu objektu ierīkošanai</w:t>
      </w:r>
      <w:r w:rsidR="00E421E5" w:rsidRPr="0018674F">
        <w:t xml:space="preserve"> (</w:t>
      </w:r>
      <w:r w:rsidR="00E03888">
        <w:t xml:space="preserve">50 000 </w:t>
      </w:r>
      <w:r w:rsidR="00E03888">
        <w:rPr>
          <w:i/>
        </w:rPr>
        <w:t xml:space="preserve">euro </w:t>
      </w:r>
      <w:r w:rsidR="00E03888" w:rsidRPr="0018674F">
        <w:t>–</w:t>
      </w:r>
      <w:r w:rsidR="00E03888">
        <w:t xml:space="preserve">glābēju mājas celtniecība Pasta salā; 30 000 </w:t>
      </w:r>
      <w:r w:rsidR="00E03888">
        <w:rPr>
          <w:i/>
        </w:rPr>
        <w:t xml:space="preserve">euro </w:t>
      </w:r>
      <w:r w:rsidR="00E03888" w:rsidRPr="0018674F">
        <w:t>–</w:t>
      </w:r>
      <w:r w:rsidR="00E03888">
        <w:t>atkritumu laukumu izbūvei pie daudzdzīvokļu mājām</w:t>
      </w:r>
      <w:r w:rsidR="00E421E5" w:rsidRPr="0018674F">
        <w:t>)</w:t>
      </w:r>
      <w:r w:rsidRPr="0018674F">
        <w:t>, 1</w:t>
      </w:r>
      <w:r w:rsidR="00E03888">
        <w:t>3</w:t>
      </w:r>
      <w:r w:rsidRPr="0018674F">
        <w:t>0 000 </w:t>
      </w:r>
      <w:r w:rsidRPr="0018674F">
        <w:rPr>
          <w:i/>
        </w:rPr>
        <w:t>euro</w:t>
      </w:r>
      <w:r w:rsidRPr="0018674F">
        <w:t xml:space="preserve"> iekšpagalmu teritoriju sakārtošanai (pašvaldības līdzmaksājums iedzīvotajiem, saskaņā ar domes saistošajiem noteikumiem), </w:t>
      </w:r>
      <w:r w:rsidR="00A20C07">
        <w:t>106 </w:t>
      </w:r>
      <w:r w:rsidR="00E03888">
        <w:t>404</w:t>
      </w:r>
      <w:r w:rsidRPr="0018674F">
        <w:t> </w:t>
      </w:r>
      <w:r w:rsidRPr="0018674F">
        <w:rPr>
          <w:i/>
        </w:rPr>
        <w:t>euro</w:t>
      </w:r>
      <w:r w:rsidRPr="0018674F">
        <w:t xml:space="preserve"> pilsētas teritorijā esošo </w:t>
      </w:r>
      <w:r w:rsidR="006F4E4F">
        <w:t xml:space="preserve">stādījumu uzturēšanai; 88 700 </w:t>
      </w:r>
      <w:r w:rsidR="006F4E4F">
        <w:rPr>
          <w:i/>
        </w:rPr>
        <w:t xml:space="preserve">euro </w:t>
      </w:r>
      <w:r w:rsidR="006F4E4F" w:rsidRPr="006F4E4F">
        <w:t>pilsētas</w:t>
      </w:r>
      <w:r w:rsidR="006F4E4F">
        <w:rPr>
          <w:i/>
        </w:rPr>
        <w:t xml:space="preserve"> </w:t>
      </w:r>
      <w:r w:rsidRPr="0018674F">
        <w:t>mežu apsaimniekošanai (bīstamu koku izzāģēšana, koku vainagošana, stigu kopšana, krājas kopšana, meliorācijas pasākumi)</w:t>
      </w:r>
      <w:r w:rsidRPr="0018674F">
        <w:rPr>
          <w:i/>
        </w:rPr>
        <w:t xml:space="preserve">, </w:t>
      </w:r>
      <w:r w:rsidR="006F4E4F">
        <w:t>116 674</w:t>
      </w:r>
      <w:r w:rsidRPr="0018674F">
        <w:t> </w:t>
      </w:r>
      <w:r w:rsidRPr="0018674F">
        <w:rPr>
          <w:i/>
        </w:rPr>
        <w:t>euro</w:t>
      </w:r>
      <w:r w:rsidRPr="0018674F">
        <w:t xml:space="preserve"> pilsētas kapsētu uzturēšanas izdevumiem</w:t>
      </w:r>
      <w:r w:rsidR="00500CEF" w:rsidRPr="0018674F">
        <w:t xml:space="preserve">, </w:t>
      </w:r>
      <w:r w:rsidR="006F4E4F">
        <w:t>221 786</w:t>
      </w:r>
      <w:r w:rsidRPr="0018674F">
        <w:t> </w:t>
      </w:r>
      <w:r w:rsidRPr="0018674F">
        <w:rPr>
          <w:i/>
        </w:rPr>
        <w:t>euro</w:t>
      </w:r>
      <w:r w:rsidRPr="0018674F">
        <w:t xml:space="preserve"> pilsētas pasākumu tehniskajam nodrošinājumam, ko organizē citas pašvaldības iestādes</w:t>
      </w:r>
      <w:r w:rsidR="006F4E4F">
        <w:t>.</w:t>
      </w:r>
      <w:r w:rsidR="00E421E5" w:rsidRPr="0018674F">
        <w:t xml:space="preserve"> </w:t>
      </w:r>
    </w:p>
    <w:p w14:paraId="760F5D2B" w14:textId="77777777" w:rsidR="00312981" w:rsidRPr="0018674F" w:rsidRDefault="00312981" w:rsidP="00312981">
      <w:pPr>
        <w:spacing w:before="240"/>
        <w:jc w:val="both"/>
        <w:rPr>
          <w:b/>
          <w:u w:val="single"/>
        </w:rPr>
      </w:pPr>
      <w:r w:rsidRPr="0018674F">
        <w:rPr>
          <w:b/>
        </w:rPr>
        <w:t>10.504. Atbalsts bezdarba gadījumā</w:t>
      </w:r>
    </w:p>
    <w:p w14:paraId="4676423E" w14:textId="79D255E8" w:rsidR="00312981" w:rsidRPr="0018674F" w:rsidRDefault="00312981" w:rsidP="00312981">
      <w:pPr>
        <w:ind w:firstLine="720"/>
        <w:jc w:val="both"/>
      </w:pPr>
      <w:r w:rsidRPr="0018674F">
        <w:t>Šim</w:t>
      </w:r>
      <w:r w:rsidR="008477F2" w:rsidRPr="0018674F">
        <w:t xml:space="preserve"> mērķim plānotie līdzekļi 20</w:t>
      </w:r>
      <w:r w:rsidR="00E421E5" w:rsidRPr="0018674F">
        <w:t>2</w:t>
      </w:r>
      <w:r w:rsidR="002A0D1E">
        <w:t>1</w:t>
      </w:r>
      <w:r w:rsidR="008477F2" w:rsidRPr="0018674F">
        <w:t>.</w:t>
      </w:r>
      <w:r w:rsidRPr="0018674F">
        <w:t xml:space="preserve">gadā ir </w:t>
      </w:r>
      <w:r w:rsidR="00E421E5" w:rsidRPr="0018674F">
        <w:rPr>
          <w:b/>
        </w:rPr>
        <w:t>5</w:t>
      </w:r>
      <w:r w:rsidR="002A0D1E">
        <w:rPr>
          <w:b/>
        </w:rPr>
        <w:t>1</w:t>
      </w:r>
      <w:r w:rsidR="00E421E5" w:rsidRPr="0018674F">
        <w:rPr>
          <w:b/>
        </w:rPr>
        <w:t xml:space="preserve"> </w:t>
      </w:r>
      <w:r w:rsidR="002A0D1E">
        <w:rPr>
          <w:b/>
        </w:rPr>
        <w:t>85</w:t>
      </w:r>
      <w:r w:rsidR="0053258C" w:rsidRPr="0018674F">
        <w:rPr>
          <w:b/>
        </w:rPr>
        <w:t>0</w:t>
      </w:r>
      <w:r w:rsidRPr="0018674F">
        <w:rPr>
          <w:b/>
        </w:rPr>
        <w:t> </w:t>
      </w:r>
      <w:r w:rsidRPr="0018674F">
        <w:rPr>
          <w:b/>
          <w:i/>
        </w:rPr>
        <w:t>euro</w:t>
      </w:r>
      <w:r w:rsidRPr="0018674F">
        <w:rPr>
          <w:i/>
        </w:rPr>
        <w:t xml:space="preserve"> </w:t>
      </w:r>
      <w:r w:rsidRPr="0018674F">
        <w:t>(0,1%),</w:t>
      </w:r>
      <w:r w:rsidRPr="0018674F">
        <w:rPr>
          <w:i/>
        </w:rPr>
        <w:t xml:space="preserve"> </w:t>
      </w:r>
      <w:r w:rsidRPr="0018674F">
        <w:t xml:space="preserve">t.sk. NVA līdzekļi </w:t>
      </w:r>
      <w:r w:rsidR="00A20C07">
        <w:t>30 </w:t>
      </w:r>
      <w:r w:rsidR="0053258C" w:rsidRPr="0018674F">
        <w:t>000</w:t>
      </w:r>
      <w:r w:rsidRPr="0018674F">
        <w:t> </w:t>
      </w:r>
      <w:r w:rsidRPr="0018674F">
        <w:rPr>
          <w:i/>
        </w:rPr>
        <w:t xml:space="preserve">euro, </w:t>
      </w:r>
      <w:r w:rsidRPr="0018674F">
        <w:t>kas sadalās:</w:t>
      </w:r>
    </w:p>
    <w:p w14:paraId="41D815AC" w14:textId="77777777" w:rsidR="00312981" w:rsidRPr="0018674F" w:rsidRDefault="00312981" w:rsidP="00312981">
      <w:pPr>
        <w:pStyle w:val="ListParagraph"/>
        <w:numPr>
          <w:ilvl w:val="0"/>
          <w:numId w:val="6"/>
        </w:numPr>
        <w:ind w:left="1418" w:hanging="284"/>
        <w:jc w:val="both"/>
      </w:pPr>
      <w:r w:rsidRPr="0018674F">
        <w:tab/>
        <w:t xml:space="preserve">atlīdzība </w:t>
      </w:r>
      <w:r w:rsidR="00586A6B" w:rsidRPr="0018674F">
        <w:t>–</w:t>
      </w:r>
      <w:r w:rsidRPr="0018674F">
        <w:t xml:space="preserve"> </w:t>
      </w:r>
      <w:r w:rsidR="00586A6B" w:rsidRPr="0018674F">
        <w:t xml:space="preserve">1 </w:t>
      </w:r>
      <w:r w:rsidR="002A0D1E">
        <w:t>920</w:t>
      </w:r>
      <w:r w:rsidRPr="0018674F">
        <w:t> </w:t>
      </w:r>
      <w:r w:rsidRPr="0018674F">
        <w:rPr>
          <w:i/>
        </w:rPr>
        <w:t>euro</w:t>
      </w:r>
      <w:r w:rsidR="007356EE" w:rsidRPr="0018674F">
        <w:t>, t.sk.</w:t>
      </w:r>
      <w:r w:rsidRPr="0018674F">
        <w:t xml:space="preserve"> darba devēja nodoklis (2</w:t>
      </w:r>
      <w:r w:rsidR="002A0D1E">
        <w:t>3</w:t>
      </w:r>
      <w:r w:rsidRPr="0018674F">
        <w:t>,</w:t>
      </w:r>
      <w:r w:rsidR="002A0D1E">
        <w:t>5</w:t>
      </w:r>
      <w:r w:rsidRPr="0018674F">
        <w:t>9%);</w:t>
      </w:r>
    </w:p>
    <w:p w14:paraId="19C43676" w14:textId="77777777" w:rsidR="00312981" w:rsidRPr="0018674F" w:rsidRDefault="00312981" w:rsidP="00312981">
      <w:pPr>
        <w:pStyle w:val="ListParagraph"/>
        <w:numPr>
          <w:ilvl w:val="0"/>
          <w:numId w:val="6"/>
        </w:numPr>
        <w:ind w:left="1418" w:hanging="284"/>
        <w:jc w:val="both"/>
      </w:pPr>
      <w:r w:rsidRPr="0018674F">
        <w:t>preces un pakalpojumi – 2</w:t>
      </w:r>
      <w:r w:rsidR="002A0D1E">
        <w:t>1</w:t>
      </w:r>
      <w:r w:rsidRPr="0018674F">
        <w:t> </w:t>
      </w:r>
      <w:r w:rsidR="002A0D1E">
        <w:t>85</w:t>
      </w:r>
      <w:r w:rsidRPr="0018674F">
        <w:t>0 </w:t>
      </w:r>
      <w:r w:rsidRPr="0018674F">
        <w:rPr>
          <w:i/>
        </w:rPr>
        <w:t>euro</w:t>
      </w:r>
      <w:r w:rsidR="002A0D1E">
        <w:t xml:space="preserve">, t.sk 3 850 </w:t>
      </w:r>
      <w:r w:rsidR="002A0D1E">
        <w:rPr>
          <w:i/>
        </w:rPr>
        <w:t xml:space="preserve">euro </w:t>
      </w:r>
      <w:r w:rsidR="002A0D1E">
        <w:t>inventāra iegādei</w:t>
      </w:r>
      <w:r w:rsidRPr="0018674F">
        <w:rPr>
          <w:i/>
        </w:rPr>
        <w:t>;</w:t>
      </w:r>
    </w:p>
    <w:p w14:paraId="176A1194" w14:textId="77777777" w:rsidR="00312981" w:rsidRDefault="00312981" w:rsidP="00312981">
      <w:pPr>
        <w:pStyle w:val="ListParagraph"/>
        <w:numPr>
          <w:ilvl w:val="0"/>
          <w:numId w:val="6"/>
        </w:numPr>
        <w:ind w:left="1418" w:hanging="284"/>
        <w:jc w:val="both"/>
      </w:pPr>
      <w:r w:rsidRPr="0018674F">
        <w:t>sociālie pabalsti (stipendijas bezdarbniekiem) – 2</w:t>
      </w:r>
      <w:r w:rsidR="00586A6B" w:rsidRPr="0018674F">
        <w:t>8</w:t>
      </w:r>
      <w:r w:rsidRPr="0018674F">
        <w:t xml:space="preserve"> </w:t>
      </w:r>
      <w:r w:rsidR="00586A6B" w:rsidRPr="0018674F">
        <w:t>0</w:t>
      </w:r>
      <w:r w:rsidR="002A0D1E">
        <w:t>8</w:t>
      </w:r>
      <w:r w:rsidR="00586A6B" w:rsidRPr="0018674F">
        <w:t>0</w:t>
      </w:r>
      <w:r w:rsidRPr="0018674F">
        <w:t> </w:t>
      </w:r>
      <w:r w:rsidRPr="0018674F">
        <w:rPr>
          <w:i/>
        </w:rPr>
        <w:t>euro</w:t>
      </w:r>
      <w:r w:rsidRPr="0018674F">
        <w:t>.</w:t>
      </w:r>
    </w:p>
    <w:p w14:paraId="5B3123E5" w14:textId="77777777" w:rsidR="00D61A9A" w:rsidRPr="0018674F" w:rsidRDefault="00D61A9A" w:rsidP="00D61A9A">
      <w:pPr>
        <w:jc w:val="both"/>
      </w:pPr>
    </w:p>
    <w:p w14:paraId="073AECD3" w14:textId="77777777" w:rsidR="00312981" w:rsidRPr="0018674F" w:rsidRDefault="00312981" w:rsidP="00A71174">
      <w:pPr>
        <w:pStyle w:val="ListParagraph"/>
        <w:numPr>
          <w:ilvl w:val="3"/>
          <w:numId w:val="20"/>
        </w:numPr>
        <w:jc w:val="center"/>
        <w:rPr>
          <w:b/>
          <w:u w:val="single"/>
        </w:rPr>
      </w:pPr>
      <w:r w:rsidRPr="0018674F">
        <w:rPr>
          <w:b/>
          <w:u w:val="single"/>
        </w:rPr>
        <w:t>Jelgavas pilsētas pašvaldības iestāde “Sporta servisa centrs”</w:t>
      </w:r>
    </w:p>
    <w:p w14:paraId="7A9C0BF4" w14:textId="77777777" w:rsidR="00312981" w:rsidRPr="0018674F" w:rsidRDefault="00312981" w:rsidP="00312981">
      <w:pPr>
        <w:pStyle w:val="ListParagraph"/>
        <w:ind w:left="0"/>
        <w:jc w:val="both"/>
        <w:rPr>
          <w:b/>
        </w:rPr>
      </w:pPr>
      <w:r w:rsidRPr="0018674F">
        <w:rPr>
          <w:b/>
        </w:rPr>
        <w:t xml:space="preserve"> </w:t>
      </w:r>
      <w:r w:rsidRPr="0018674F">
        <w:rPr>
          <w:b/>
        </w:rPr>
        <w:tab/>
      </w:r>
    </w:p>
    <w:p w14:paraId="4F837D69" w14:textId="29BEB41B" w:rsidR="00312981" w:rsidRDefault="00312981" w:rsidP="00312981">
      <w:pPr>
        <w:pStyle w:val="ListParagraph"/>
        <w:ind w:left="0" w:firstLine="720"/>
        <w:jc w:val="both"/>
      </w:pPr>
      <w:r w:rsidRPr="0018674F">
        <w:t>Šīs iestādes mērķis ir veikt pilsētas sporta jomas operatīvo un stratēģisko plānošanu, noteikt pilsētas sporta attīstības galvenos darbības virzienus, metodiski pārraudzīt Jelgavas pilsētas pašvaldības vispārizglītojošo skolu, sporta skolu un sporta klubu, kas saņem finansējumu no Jelgavas pilsētas pašvaldības budžeta, darbību, koordinēt un organizēt sporta pasākumu norisi pil</w:t>
      </w:r>
      <w:r w:rsidR="004716BE" w:rsidRPr="0018674F">
        <w:t>sētā. Plānotais finansējums 202</w:t>
      </w:r>
      <w:r w:rsidR="00182992">
        <w:t>1</w:t>
      </w:r>
      <w:r w:rsidRPr="0018674F">
        <w:t xml:space="preserve">.gadā </w:t>
      </w:r>
      <w:r w:rsidR="00A20C07">
        <w:t xml:space="preserve">ar sportu saistītai nozarei ir </w:t>
      </w:r>
      <w:r w:rsidR="003828B0">
        <w:t xml:space="preserve"> </w:t>
      </w:r>
      <w:r w:rsidR="00A20C07">
        <w:rPr>
          <w:b/>
        </w:rPr>
        <w:t>3 434 </w:t>
      </w:r>
      <w:r w:rsidR="00182992">
        <w:rPr>
          <w:b/>
        </w:rPr>
        <w:t>659</w:t>
      </w:r>
      <w:r w:rsidRPr="0018674F">
        <w:rPr>
          <w:b/>
        </w:rPr>
        <w:t xml:space="preserve"> </w:t>
      </w:r>
      <w:r w:rsidRPr="0018674F">
        <w:rPr>
          <w:b/>
          <w:i/>
        </w:rPr>
        <w:t>euro</w:t>
      </w:r>
      <w:r w:rsidRPr="0018674F">
        <w:rPr>
          <w:b/>
        </w:rPr>
        <w:t xml:space="preserve"> </w:t>
      </w:r>
      <w:r w:rsidRPr="0018674F">
        <w:t>jeb 3,</w:t>
      </w:r>
      <w:r w:rsidR="00500CEF" w:rsidRPr="0018674F">
        <w:t>4</w:t>
      </w:r>
      <w:r w:rsidRPr="0018674F">
        <w:t>% apmērā no kopējiem izdevumiem.</w:t>
      </w:r>
    </w:p>
    <w:p w14:paraId="141128C1" w14:textId="77777777" w:rsidR="00A20C07" w:rsidRDefault="00A20C07" w:rsidP="00312981">
      <w:pPr>
        <w:spacing w:before="240"/>
        <w:jc w:val="both"/>
        <w:rPr>
          <w:b/>
        </w:rPr>
      </w:pPr>
    </w:p>
    <w:p w14:paraId="77D4143B" w14:textId="77777777" w:rsidR="00312981" w:rsidRPr="0018674F" w:rsidRDefault="00312981" w:rsidP="00312981">
      <w:pPr>
        <w:spacing w:before="240"/>
        <w:jc w:val="both"/>
        <w:rPr>
          <w:b/>
        </w:rPr>
      </w:pPr>
      <w:r w:rsidRPr="0018674F">
        <w:rPr>
          <w:b/>
        </w:rPr>
        <w:t>08.101. PI „Sporta servisa centrs” darbības nodrošināšana</w:t>
      </w:r>
    </w:p>
    <w:p w14:paraId="1E1922D5" w14:textId="77777777" w:rsidR="00312981" w:rsidRPr="0018674F" w:rsidRDefault="00EA356E" w:rsidP="00312981">
      <w:pPr>
        <w:ind w:firstLine="720"/>
        <w:jc w:val="both"/>
      </w:pPr>
      <w:r>
        <w:t>Iestādē strādā 25 darbinieki un p</w:t>
      </w:r>
      <w:r w:rsidR="00312981" w:rsidRPr="0018674F">
        <w:t>lānotais finansējums šīs iestādes uzturēšanai 20</w:t>
      </w:r>
      <w:r w:rsidR="00500CEF" w:rsidRPr="0018674F">
        <w:t>2</w:t>
      </w:r>
      <w:r w:rsidR="00182992">
        <w:t>1</w:t>
      </w:r>
      <w:r w:rsidR="00312981" w:rsidRPr="0018674F">
        <w:t xml:space="preserve">.gadā </w:t>
      </w:r>
      <w:r w:rsidR="00182992">
        <w:rPr>
          <w:b/>
        </w:rPr>
        <w:t>528 703</w:t>
      </w:r>
      <w:r w:rsidR="00312981" w:rsidRPr="0018674F">
        <w:rPr>
          <w:b/>
        </w:rPr>
        <w:t> </w:t>
      </w:r>
      <w:r w:rsidR="00312981" w:rsidRPr="0018674F">
        <w:rPr>
          <w:b/>
          <w:i/>
        </w:rPr>
        <w:t>euro</w:t>
      </w:r>
      <w:r w:rsidR="00312981" w:rsidRPr="0018674F">
        <w:rPr>
          <w:i/>
        </w:rPr>
        <w:t xml:space="preserve">, </w:t>
      </w:r>
      <w:r w:rsidR="00312981" w:rsidRPr="0018674F">
        <w:t>kas sadalās pa ekonomiskās klasifikācijas kodiem sekojoši:</w:t>
      </w:r>
    </w:p>
    <w:p w14:paraId="455A1879" w14:textId="77777777" w:rsidR="00312981" w:rsidRPr="0018674F" w:rsidRDefault="00312981" w:rsidP="00A71174">
      <w:pPr>
        <w:pStyle w:val="ListParagraph"/>
        <w:numPr>
          <w:ilvl w:val="0"/>
          <w:numId w:val="36"/>
        </w:numPr>
        <w:ind w:left="1418" w:hanging="284"/>
        <w:jc w:val="both"/>
      </w:pPr>
      <w:r w:rsidRPr="0018674F">
        <w:t xml:space="preserve">atlīdzība – </w:t>
      </w:r>
      <w:r w:rsidR="00182992">
        <w:t>308 363</w:t>
      </w:r>
      <w:r w:rsidRPr="0018674F">
        <w:t> </w:t>
      </w:r>
      <w:r w:rsidRPr="0018674F">
        <w:rPr>
          <w:i/>
        </w:rPr>
        <w:t>euro</w:t>
      </w:r>
      <w:r w:rsidR="007356EE" w:rsidRPr="0018674F">
        <w:t>, t.sk.</w:t>
      </w:r>
      <w:r w:rsidRPr="0018674F">
        <w:t xml:space="preserve"> darba devēja nodoklis (2</w:t>
      </w:r>
      <w:r w:rsidR="00182992">
        <w:t>3</w:t>
      </w:r>
      <w:r w:rsidRPr="0018674F">
        <w:t>,</w:t>
      </w:r>
      <w:r w:rsidR="00182992">
        <w:t>5</w:t>
      </w:r>
      <w:r w:rsidRPr="0018674F">
        <w:t>9%);</w:t>
      </w:r>
    </w:p>
    <w:p w14:paraId="2C69C4A8" w14:textId="77777777" w:rsidR="00312981" w:rsidRPr="0018674F" w:rsidRDefault="00312981" w:rsidP="00A71174">
      <w:pPr>
        <w:pStyle w:val="ListParagraph"/>
        <w:numPr>
          <w:ilvl w:val="0"/>
          <w:numId w:val="36"/>
        </w:numPr>
        <w:ind w:left="1418" w:hanging="284"/>
        <w:jc w:val="both"/>
      </w:pPr>
      <w:r w:rsidRPr="0018674F">
        <w:t xml:space="preserve">preces un pakalpojumi – </w:t>
      </w:r>
      <w:r w:rsidR="00936768">
        <w:t>209 990</w:t>
      </w:r>
      <w:r w:rsidRPr="0018674F">
        <w:t> </w:t>
      </w:r>
      <w:r w:rsidRPr="0018674F">
        <w:rPr>
          <w:i/>
        </w:rPr>
        <w:t>euro</w:t>
      </w:r>
      <w:r w:rsidRPr="0018674F">
        <w:t>;</w:t>
      </w:r>
    </w:p>
    <w:p w14:paraId="70AA2DAE" w14:textId="77777777" w:rsidR="00936768" w:rsidRPr="00936768" w:rsidRDefault="008477F2" w:rsidP="00A71174">
      <w:pPr>
        <w:pStyle w:val="ListParagraph"/>
        <w:numPr>
          <w:ilvl w:val="0"/>
          <w:numId w:val="36"/>
        </w:numPr>
        <w:ind w:left="1418" w:hanging="284"/>
        <w:jc w:val="both"/>
        <w:rPr>
          <w:b/>
        </w:rPr>
      </w:pPr>
      <w:r w:rsidRPr="0018674F">
        <w:t xml:space="preserve">pamatkapitāla veidošana – </w:t>
      </w:r>
      <w:r w:rsidR="00936768">
        <w:t>10 350</w:t>
      </w:r>
      <w:r w:rsidR="00312981" w:rsidRPr="0018674F">
        <w:t> </w:t>
      </w:r>
      <w:r w:rsidR="00312981" w:rsidRPr="0018674F">
        <w:rPr>
          <w:i/>
        </w:rPr>
        <w:t>euro</w:t>
      </w:r>
      <w:r w:rsidR="00312981" w:rsidRPr="0018674F">
        <w:t xml:space="preserve">, t.sk. </w:t>
      </w:r>
      <w:r w:rsidR="00936768">
        <w:t>7 350</w:t>
      </w:r>
      <w:r w:rsidR="00312981" w:rsidRPr="0018674F">
        <w:t xml:space="preserve"> </w:t>
      </w:r>
      <w:r w:rsidR="00312981" w:rsidRPr="0018674F">
        <w:rPr>
          <w:i/>
        </w:rPr>
        <w:t xml:space="preserve">euro </w:t>
      </w:r>
      <w:r w:rsidR="00936768" w:rsidRPr="00936768">
        <w:t>datoru iegādei un nomaiņai</w:t>
      </w:r>
      <w:r w:rsidR="00936768">
        <w:t xml:space="preserve"> (7gb.) un 3 000 </w:t>
      </w:r>
      <w:r w:rsidR="00936768">
        <w:rPr>
          <w:i/>
        </w:rPr>
        <w:t>euro</w:t>
      </w:r>
      <w:r w:rsidR="00936768">
        <w:t xml:space="preserve"> </w:t>
      </w:r>
      <w:r w:rsidR="00936768">
        <w:rPr>
          <w:i/>
        </w:rPr>
        <w:t xml:space="preserve"> </w:t>
      </w:r>
      <w:r w:rsidR="00936768" w:rsidRPr="00936768">
        <w:t>elektroniskā rezultātu tablo</w:t>
      </w:r>
      <w:r w:rsidR="00936768" w:rsidRPr="0018674F">
        <w:t xml:space="preserve"> </w:t>
      </w:r>
      <w:r w:rsidR="00936768">
        <w:t>iegādei.</w:t>
      </w:r>
    </w:p>
    <w:p w14:paraId="4BA76572" w14:textId="77777777" w:rsidR="00936768" w:rsidRPr="00936768" w:rsidRDefault="00936768" w:rsidP="00936768">
      <w:pPr>
        <w:ind w:left="1134"/>
        <w:jc w:val="both"/>
        <w:rPr>
          <w:b/>
        </w:rPr>
      </w:pPr>
    </w:p>
    <w:p w14:paraId="6FEB9C5B" w14:textId="77777777" w:rsidR="00312981" w:rsidRPr="00936768" w:rsidRDefault="00936768" w:rsidP="00936768">
      <w:pPr>
        <w:ind w:left="1134" w:hanging="1134"/>
        <w:jc w:val="both"/>
        <w:rPr>
          <w:b/>
        </w:rPr>
      </w:pPr>
      <w:r w:rsidRPr="00936768">
        <w:rPr>
          <w:b/>
        </w:rPr>
        <w:t xml:space="preserve"> </w:t>
      </w:r>
      <w:r w:rsidR="00312981" w:rsidRPr="00936768">
        <w:rPr>
          <w:b/>
        </w:rPr>
        <w:t>08.103. Dotācija sporta pasākumiem</w:t>
      </w:r>
    </w:p>
    <w:p w14:paraId="3CDA3603" w14:textId="77777777" w:rsidR="00312981" w:rsidRPr="0018674F" w:rsidRDefault="00312981" w:rsidP="00312981">
      <w:pPr>
        <w:ind w:firstLine="720"/>
        <w:jc w:val="both"/>
        <w:rPr>
          <w:i/>
        </w:rPr>
      </w:pPr>
      <w:r w:rsidRPr="0018674F">
        <w:t>Plānotais budžets 20</w:t>
      </w:r>
      <w:r w:rsidR="002B58D9" w:rsidRPr="0018674F">
        <w:t>2</w:t>
      </w:r>
      <w:r w:rsidR="00936768">
        <w:t>1</w:t>
      </w:r>
      <w:r w:rsidRPr="0018674F">
        <w:t>.gad</w:t>
      </w:r>
      <w:r w:rsidR="00936768">
        <w:t>am</w:t>
      </w:r>
      <w:r w:rsidRPr="0018674F">
        <w:t xml:space="preserve"> </w:t>
      </w:r>
      <w:r w:rsidR="00936768">
        <w:rPr>
          <w:b/>
        </w:rPr>
        <w:t>580 300</w:t>
      </w:r>
      <w:r w:rsidRPr="0018674F">
        <w:rPr>
          <w:b/>
        </w:rPr>
        <w:t> </w:t>
      </w:r>
      <w:r w:rsidRPr="0018674F">
        <w:rPr>
          <w:b/>
          <w:i/>
        </w:rPr>
        <w:t>euro</w:t>
      </w:r>
      <w:r w:rsidRPr="0018674F">
        <w:rPr>
          <w:i/>
        </w:rPr>
        <w:t xml:space="preserve">, </w:t>
      </w:r>
      <w:r w:rsidRPr="0018674F">
        <w:t>un tā sadalījums ir sekojošs:</w:t>
      </w:r>
    </w:p>
    <w:p w14:paraId="1A56DABF" w14:textId="77777777" w:rsidR="00312981" w:rsidRPr="0018674F" w:rsidRDefault="00936768" w:rsidP="00312981">
      <w:pPr>
        <w:pStyle w:val="ListParagraph"/>
        <w:numPr>
          <w:ilvl w:val="0"/>
          <w:numId w:val="5"/>
        </w:numPr>
        <w:ind w:left="1418" w:hanging="284"/>
        <w:jc w:val="both"/>
      </w:pPr>
      <w:r>
        <w:t>85 800</w:t>
      </w:r>
      <w:r w:rsidR="00312981" w:rsidRPr="0018674F">
        <w:t> </w:t>
      </w:r>
      <w:r w:rsidR="00312981" w:rsidRPr="0018674F">
        <w:rPr>
          <w:i/>
        </w:rPr>
        <w:t xml:space="preserve">euro </w:t>
      </w:r>
      <w:r w:rsidR="00312981" w:rsidRPr="0018674F">
        <w:t>pilsētas sporta pasākumiem</w:t>
      </w:r>
      <w:r w:rsidR="008477F2" w:rsidRPr="0018674F">
        <w:t>;</w:t>
      </w:r>
    </w:p>
    <w:p w14:paraId="11129A12" w14:textId="77777777" w:rsidR="00312981" w:rsidRPr="0018674F" w:rsidRDefault="00936768" w:rsidP="00312981">
      <w:pPr>
        <w:pStyle w:val="ListParagraph"/>
        <w:numPr>
          <w:ilvl w:val="0"/>
          <w:numId w:val="5"/>
        </w:numPr>
        <w:ind w:left="1418" w:hanging="284"/>
        <w:jc w:val="both"/>
      </w:pPr>
      <w:r>
        <w:t>67 500</w:t>
      </w:r>
      <w:r w:rsidR="00312981" w:rsidRPr="0018674F">
        <w:t> </w:t>
      </w:r>
      <w:r w:rsidR="00312981" w:rsidRPr="0018674F">
        <w:rPr>
          <w:i/>
        </w:rPr>
        <w:t>euro</w:t>
      </w:r>
      <w:r w:rsidR="00312981" w:rsidRPr="0018674F">
        <w:t xml:space="preserve"> augsta sasnieguma sportistu atbalstam individuālajos sporta veidos</w:t>
      </w:r>
      <w:r w:rsidR="00312981" w:rsidRPr="0018674F">
        <w:rPr>
          <w:i/>
        </w:rPr>
        <w:t>;</w:t>
      </w:r>
    </w:p>
    <w:p w14:paraId="11AD5F5C" w14:textId="77777777" w:rsidR="00312981" w:rsidRPr="0018674F" w:rsidRDefault="00936768" w:rsidP="00312981">
      <w:pPr>
        <w:pStyle w:val="ListParagraph"/>
        <w:numPr>
          <w:ilvl w:val="0"/>
          <w:numId w:val="5"/>
        </w:numPr>
        <w:ind w:left="1418" w:hanging="284"/>
        <w:jc w:val="both"/>
      </w:pPr>
      <w:r>
        <w:t>293 000</w:t>
      </w:r>
      <w:r w:rsidR="00312981" w:rsidRPr="0018674F">
        <w:t> </w:t>
      </w:r>
      <w:r w:rsidR="00312981" w:rsidRPr="0018674F">
        <w:rPr>
          <w:i/>
        </w:rPr>
        <w:t>euro</w:t>
      </w:r>
      <w:r w:rsidR="00312981" w:rsidRPr="0018674F">
        <w:t xml:space="preserve"> sporta spēļu komandu atbalstam;</w:t>
      </w:r>
    </w:p>
    <w:p w14:paraId="43301673" w14:textId="77777777" w:rsidR="00312981" w:rsidRPr="0018674F" w:rsidRDefault="0088607B" w:rsidP="00312981">
      <w:pPr>
        <w:pStyle w:val="ListParagraph"/>
        <w:numPr>
          <w:ilvl w:val="0"/>
          <w:numId w:val="5"/>
        </w:numPr>
        <w:ind w:left="1418" w:hanging="284"/>
        <w:jc w:val="both"/>
      </w:pPr>
      <w:r w:rsidRPr="0018674F">
        <w:t>6</w:t>
      </w:r>
      <w:r w:rsidR="00936768">
        <w:t>0</w:t>
      </w:r>
      <w:r w:rsidR="00312981" w:rsidRPr="0018674F">
        <w:t> 000 </w:t>
      </w:r>
      <w:r w:rsidR="00312981" w:rsidRPr="0018674F">
        <w:rPr>
          <w:i/>
        </w:rPr>
        <w:t>euro</w:t>
      </w:r>
      <w:r w:rsidR="00312981" w:rsidRPr="0018674F">
        <w:t xml:space="preserve"> Jelgavas sporta klubu atbalstam sporta sacensību rīkošanai un dalībai</w:t>
      </w:r>
      <w:r w:rsidR="00312981" w:rsidRPr="0018674F">
        <w:rPr>
          <w:i/>
        </w:rPr>
        <w:t>;</w:t>
      </w:r>
    </w:p>
    <w:p w14:paraId="26DA254D" w14:textId="77777777" w:rsidR="00312981" w:rsidRPr="0018674F" w:rsidRDefault="00C75E3F" w:rsidP="00312981">
      <w:pPr>
        <w:pStyle w:val="ListParagraph"/>
        <w:numPr>
          <w:ilvl w:val="0"/>
          <w:numId w:val="5"/>
        </w:numPr>
        <w:ind w:left="1418" w:hanging="284"/>
        <w:jc w:val="both"/>
      </w:pPr>
      <w:r>
        <w:t>2</w:t>
      </w:r>
      <w:r w:rsidR="00312981" w:rsidRPr="0018674F">
        <w:t>0 000 </w:t>
      </w:r>
      <w:r w:rsidR="00312981" w:rsidRPr="0018674F">
        <w:rPr>
          <w:i/>
        </w:rPr>
        <w:t>euro</w:t>
      </w:r>
      <w:r w:rsidR="00312981" w:rsidRPr="0018674F">
        <w:t xml:space="preserve"> tenisa atbalsta programmas īstenošanai</w:t>
      </w:r>
      <w:r w:rsidR="00E14064" w:rsidRPr="0018674F">
        <w:t xml:space="preserve"> Jelgavā</w:t>
      </w:r>
      <w:r w:rsidR="00312981" w:rsidRPr="0018674F">
        <w:t xml:space="preserve">; </w:t>
      </w:r>
    </w:p>
    <w:p w14:paraId="19D5C78D" w14:textId="77777777" w:rsidR="00312981" w:rsidRPr="0018674F" w:rsidRDefault="00C75E3F" w:rsidP="00312981">
      <w:pPr>
        <w:pStyle w:val="ListParagraph"/>
        <w:numPr>
          <w:ilvl w:val="0"/>
          <w:numId w:val="5"/>
        </w:numPr>
        <w:ind w:left="1418" w:hanging="284"/>
        <w:jc w:val="both"/>
      </w:pPr>
      <w:r>
        <w:t>4</w:t>
      </w:r>
      <w:r w:rsidR="00312981" w:rsidRPr="0018674F">
        <w:t> 000 </w:t>
      </w:r>
      <w:r w:rsidR="00312981" w:rsidRPr="0018674F">
        <w:rPr>
          <w:i/>
        </w:rPr>
        <w:t>euro</w:t>
      </w:r>
      <w:r w:rsidR="00312981" w:rsidRPr="0018674F">
        <w:t xml:space="preserve"> šorttreka atbalsta programmas īstenošanai Jelgavā;</w:t>
      </w:r>
    </w:p>
    <w:p w14:paraId="39553820" w14:textId="77777777" w:rsidR="00BD2408" w:rsidRPr="0018674F" w:rsidRDefault="00C75E3F" w:rsidP="00BD2408">
      <w:pPr>
        <w:pStyle w:val="ListParagraph"/>
        <w:numPr>
          <w:ilvl w:val="0"/>
          <w:numId w:val="5"/>
        </w:numPr>
        <w:ind w:left="1418" w:hanging="284"/>
        <w:jc w:val="both"/>
      </w:pPr>
      <w:r>
        <w:t>30</w:t>
      </w:r>
      <w:r w:rsidR="00BD2408" w:rsidRPr="0018674F">
        <w:t xml:space="preserve"> 000 </w:t>
      </w:r>
      <w:r w:rsidR="00BD2408" w:rsidRPr="0018674F">
        <w:rPr>
          <w:i/>
        </w:rPr>
        <w:t xml:space="preserve">euro </w:t>
      </w:r>
      <w:r w:rsidR="00BD2408" w:rsidRPr="0018674F">
        <w:t>dalībai Latvijas čempionātos, meistarsacīkstēs, starptautiska līmeņa sacensībās u</w:t>
      </w:r>
      <w:r w:rsidR="007356EE" w:rsidRPr="0018674F">
        <w:t>n</w:t>
      </w:r>
      <w:r w:rsidR="00BD2408" w:rsidRPr="0018674F">
        <w:t xml:space="preserve"> 5</w:t>
      </w:r>
      <w:r>
        <w:t>8</w:t>
      </w:r>
      <w:r w:rsidR="00BD2408" w:rsidRPr="0018674F">
        <w:t>.Latvijas sporta veterānu (senioru) sporta spēlēs;</w:t>
      </w:r>
    </w:p>
    <w:p w14:paraId="1556FD8B" w14:textId="77777777" w:rsidR="00312981" w:rsidRPr="0018674F" w:rsidRDefault="00312981" w:rsidP="00312981">
      <w:pPr>
        <w:pStyle w:val="ListParagraph"/>
        <w:numPr>
          <w:ilvl w:val="0"/>
          <w:numId w:val="5"/>
        </w:numPr>
        <w:ind w:left="1418" w:hanging="284"/>
        <w:jc w:val="both"/>
      </w:pPr>
      <w:r w:rsidRPr="0018674F">
        <w:t>2</w:t>
      </w:r>
      <w:r w:rsidR="00C75E3F">
        <w:t>0</w:t>
      </w:r>
      <w:r w:rsidRPr="0018674F">
        <w:t xml:space="preserve"> 000 </w:t>
      </w:r>
      <w:r w:rsidRPr="0018674F">
        <w:rPr>
          <w:i/>
        </w:rPr>
        <w:t>euro</w:t>
      </w:r>
      <w:r w:rsidRPr="0018674F">
        <w:t xml:space="preserve"> finansējums vispārizglītojošo skolu sporta programmu īstenošanai, dažādu pilsētas sporta pasākumu popularizēšanai (reklāmai) u.c. projektiem.</w:t>
      </w:r>
    </w:p>
    <w:p w14:paraId="45496FC6" w14:textId="77777777" w:rsidR="00312981" w:rsidRPr="0018674F" w:rsidRDefault="00312981" w:rsidP="00312981">
      <w:pPr>
        <w:spacing w:before="240"/>
        <w:rPr>
          <w:b/>
        </w:rPr>
      </w:pPr>
      <w:r w:rsidRPr="0018674F">
        <w:rPr>
          <w:b/>
        </w:rPr>
        <w:t>09.513. Jelgavas sporta skolas un to uzturēšana</w:t>
      </w:r>
    </w:p>
    <w:p w14:paraId="2D51D433" w14:textId="6D100317" w:rsidR="00312981" w:rsidRPr="0018674F" w:rsidRDefault="00312981" w:rsidP="00312981">
      <w:pPr>
        <w:ind w:firstLine="720"/>
        <w:jc w:val="both"/>
      </w:pPr>
      <w:r w:rsidRPr="0018674F">
        <w:t>Jelgavas pilsētā ir 3 sporta skolas: Jelgavas Bērnu un ja</w:t>
      </w:r>
      <w:r w:rsidR="00052640">
        <w:t>unatnes sporta skola, Jelgavas S</w:t>
      </w:r>
      <w:r w:rsidRPr="0018674F">
        <w:t>pecializētā peldēšanas skola un Jelgavas Ledus sporta skola. Šīs skolas ir PI „Sporta servisa cents” pārraudzībā. Šo skolu uzturēšanai 20</w:t>
      </w:r>
      <w:r w:rsidR="00692787" w:rsidRPr="0018674F">
        <w:t>2</w:t>
      </w:r>
      <w:r w:rsidR="00F41202">
        <w:t>1</w:t>
      </w:r>
      <w:r w:rsidRPr="0018674F">
        <w:t xml:space="preserve">.gadā plānotie izdevumi – </w:t>
      </w:r>
      <w:r w:rsidR="00F41202">
        <w:rPr>
          <w:b/>
        </w:rPr>
        <w:t>2 325 656</w:t>
      </w:r>
      <w:r w:rsidRPr="0018674F">
        <w:rPr>
          <w:b/>
        </w:rPr>
        <w:t> </w:t>
      </w:r>
      <w:r w:rsidRPr="0018674F">
        <w:rPr>
          <w:b/>
          <w:i/>
        </w:rPr>
        <w:t>euro</w:t>
      </w:r>
      <w:r w:rsidRPr="0018674F">
        <w:rPr>
          <w:b/>
        </w:rPr>
        <w:t>.</w:t>
      </w:r>
      <w:r w:rsidRPr="0018674F">
        <w:t xml:space="preserve"> </w:t>
      </w:r>
    </w:p>
    <w:p w14:paraId="37467721" w14:textId="77777777" w:rsidR="00084534" w:rsidRPr="0018674F" w:rsidRDefault="00084534" w:rsidP="00312981">
      <w:pPr>
        <w:jc w:val="both"/>
        <w:rPr>
          <w:b/>
        </w:rPr>
      </w:pPr>
    </w:p>
    <w:p w14:paraId="2554F539" w14:textId="77777777" w:rsidR="00312981" w:rsidRPr="0018674F" w:rsidRDefault="00312981" w:rsidP="00312981">
      <w:pPr>
        <w:jc w:val="both"/>
        <w:rPr>
          <w:b/>
        </w:rPr>
      </w:pPr>
      <w:r w:rsidRPr="0018674F">
        <w:rPr>
          <w:b/>
        </w:rPr>
        <w:t>Jelgavas Bērnu un jaunatnes sporta skola</w:t>
      </w:r>
    </w:p>
    <w:p w14:paraId="47504314" w14:textId="77777777" w:rsidR="00312981" w:rsidRPr="0018674F" w:rsidRDefault="00E25324" w:rsidP="00E25324">
      <w:pPr>
        <w:ind w:firstLine="720"/>
        <w:jc w:val="both"/>
      </w:pPr>
      <w:r w:rsidRPr="00D3744F">
        <w:t xml:space="preserve">Pēc stāvokļa uz š.g. 1.janvāri skolā trenējas </w:t>
      </w:r>
      <w:r w:rsidR="00D3744F" w:rsidRPr="00D3744F">
        <w:t>829</w:t>
      </w:r>
      <w:r w:rsidRPr="00D3744F">
        <w:t xml:space="preserve"> audzēkņi, no tiem </w:t>
      </w:r>
      <w:r w:rsidR="00D3744F" w:rsidRPr="00D3744F">
        <w:t>650</w:t>
      </w:r>
      <w:r w:rsidRPr="00D3744F">
        <w:t xml:space="preserve"> audzēkņi profesionālajā ievirzē un 1</w:t>
      </w:r>
      <w:r w:rsidR="00D3744F" w:rsidRPr="00D3744F">
        <w:t>79</w:t>
      </w:r>
      <w:r w:rsidRPr="00D3744F">
        <w:t xml:space="preserve"> interešu izglītībā. Šajā skolā ir </w:t>
      </w:r>
      <w:r w:rsidR="0079410F">
        <w:t>48</w:t>
      </w:r>
      <w:r w:rsidRPr="00D3744F">
        <w:t xml:space="preserve"> darbinieki, t.sk. 3</w:t>
      </w:r>
      <w:r w:rsidR="0079410F">
        <w:t>3</w:t>
      </w:r>
      <w:r w:rsidRPr="00D3744F">
        <w:t xml:space="preserve"> treneri.</w:t>
      </w:r>
      <w:r w:rsidR="00312981" w:rsidRPr="00D3744F">
        <w:t xml:space="preserve"> Šīs </w:t>
      </w:r>
      <w:r w:rsidR="00312981" w:rsidRPr="0018674F">
        <w:t>skolas uzturēšanai 20</w:t>
      </w:r>
      <w:r w:rsidR="00692787" w:rsidRPr="0018674F">
        <w:t>2</w:t>
      </w:r>
      <w:r w:rsidR="00E10125">
        <w:t>1</w:t>
      </w:r>
      <w:r w:rsidR="00312981" w:rsidRPr="0018674F">
        <w:t>.gadā plānoti</w:t>
      </w:r>
      <w:r w:rsidR="00E10125">
        <w:t>e līdzekļi</w:t>
      </w:r>
      <w:r w:rsidR="00312981" w:rsidRPr="0018674F">
        <w:t xml:space="preserve"> </w:t>
      </w:r>
      <w:r w:rsidR="00E10125" w:rsidRPr="0018674F">
        <w:t>–</w:t>
      </w:r>
      <w:r w:rsidR="002F787D" w:rsidRPr="0018674F">
        <w:rPr>
          <w:b/>
        </w:rPr>
        <w:t>1 </w:t>
      </w:r>
      <w:r w:rsidR="00E10125">
        <w:rPr>
          <w:b/>
        </w:rPr>
        <w:t>036</w:t>
      </w:r>
      <w:r w:rsidR="002F787D" w:rsidRPr="0018674F">
        <w:rPr>
          <w:b/>
        </w:rPr>
        <w:t xml:space="preserve"> </w:t>
      </w:r>
      <w:r w:rsidR="00E10125">
        <w:rPr>
          <w:b/>
        </w:rPr>
        <w:t>744</w:t>
      </w:r>
      <w:r w:rsidR="00312981" w:rsidRPr="0018674F">
        <w:rPr>
          <w:b/>
        </w:rPr>
        <w:t> </w:t>
      </w:r>
      <w:r w:rsidR="00312981" w:rsidRPr="0018674F">
        <w:rPr>
          <w:b/>
          <w:i/>
        </w:rPr>
        <w:t>euro</w:t>
      </w:r>
      <w:r w:rsidR="00F249D8">
        <w:t>, kur</w:t>
      </w:r>
      <w:r w:rsidR="00312981" w:rsidRPr="0018674F">
        <w:t xml:space="preserve"> </w:t>
      </w:r>
      <w:r w:rsidR="00F249D8">
        <w:t>i</w:t>
      </w:r>
      <w:r w:rsidR="00312981" w:rsidRPr="0018674F">
        <w:t>zmaksu sadalījumā pa ekonomiskās klasifikācijas kodiem</w:t>
      </w:r>
      <w:r w:rsidR="00F249D8">
        <w:t xml:space="preserve"> ir sekojošs</w:t>
      </w:r>
      <w:r w:rsidR="00312981" w:rsidRPr="0018674F">
        <w:t>:</w:t>
      </w:r>
    </w:p>
    <w:p w14:paraId="6D2A3905" w14:textId="77777777" w:rsidR="00312981" w:rsidRPr="001A22A1" w:rsidRDefault="00312981" w:rsidP="00A71174">
      <w:pPr>
        <w:pStyle w:val="ListParagraph"/>
        <w:numPr>
          <w:ilvl w:val="0"/>
          <w:numId w:val="63"/>
        </w:numPr>
        <w:ind w:left="1418" w:hanging="284"/>
        <w:jc w:val="both"/>
      </w:pPr>
      <w:r w:rsidRPr="0018674F">
        <w:t xml:space="preserve">atlīdzība – </w:t>
      </w:r>
      <w:r w:rsidR="00F249D8">
        <w:t>660 209</w:t>
      </w:r>
      <w:r w:rsidRPr="0018674F">
        <w:t> </w:t>
      </w:r>
      <w:r w:rsidRPr="0018674F">
        <w:rPr>
          <w:i/>
        </w:rPr>
        <w:t>euro</w:t>
      </w:r>
      <w:r w:rsidR="007356EE" w:rsidRPr="0018674F">
        <w:t>, t.sk.</w:t>
      </w:r>
      <w:r w:rsidRPr="0018674F">
        <w:t xml:space="preserve"> darba devēja nodoklis (2</w:t>
      </w:r>
      <w:r w:rsidR="00F249D8">
        <w:t>3</w:t>
      </w:r>
      <w:r w:rsidRPr="0018674F">
        <w:t>,</w:t>
      </w:r>
      <w:r w:rsidR="00F249D8">
        <w:t>5</w:t>
      </w:r>
      <w:r w:rsidRPr="0018674F">
        <w:t xml:space="preserve">9%), </w:t>
      </w:r>
      <w:r w:rsidR="004D0185" w:rsidRPr="0018674F">
        <w:t xml:space="preserve">valsts budžeta </w:t>
      </w:r>
      <w:r w:rsidR="004D0185" w:rsidRPr="001A22A1">
        <w:t xml:space="preserve">mērķdotācija – </w:t>
      </w:r>
      <w:r w:rsidR="001A22A1" w:rsidRPr="001A22A1">
        <w:t>312 395</w:t>
      </w:r>
      <w:r w:rsidRPr="001A22A1">
        <w:t> </w:t>
      </w:r>
      <w:r w:rsidRPr="001A22A1">
        <w:rPr>
          <w:i/>
        </w:rPr>
        <w:t>euro;</w:t>
      </w:r>
    </w:p>
    <w:p w14:paraId="07DA5E18" w14:textId="77777777" w:rsidR="00312981" w:rsidRPr="00F26E72" w:rsidRDefault="00312981" w:rsidP="00A71174">
      <w:pPr>
        <w:pStyle w:val="ListParagraph"/>
        <w:numPr>
          <w:ilvl w:val="0"/>
          <w:numId w:val="63"/>
        </w:numPr>
        <w:ind w:left="1418" w:hanging="284"/>
        <w:jc w:val="both"/>
      </w:pPr>
      <w:r w:rsidRPr="0018674F">
        <w:t xml:space="preserve">preces un pakalpojumi – </w:t>
      </w:r>
      <w:r w:rsidR="00F249D8">
        <w:t>376 535</w:t>
      </w:r>
      <w:r w:rsidRPr="0018674F">
        <w:t> </w:t>
      </w:r>
      <w:r w:rsidRPr="0018674F">
        <w:rPr>
          <w:i/>
        </w:rPr>
        <w:t>euro</w:t>
      </w:r>
      <w:r w:rsidR="00964406" w:rsidRPr="0018674F">
        <w:rPr>
          <w:i/>
        </w:rPr>
        <w:t xml:space="preserve">, </w:t>
      </w:r>
      <w:r w:rsidR="00964406" w:rsidRPr="0018674F">
        <w:t xml:space="preserve">t.sk. komandējuma izdevumi </w:t>
      </w:r>
      <w:r w:rsidR="00F26E72" w:rsidRPr="00F26E72">
        <w:t>122 300</w:t>
      </w:r>
      <w:r w:rsidR="00964406" w:rsidRPr="00F26E72">
        <w:t xml:space="preserve"> </w:t>
      </w:r>
      <w:r w:rsidR="00964406" w:rsidRPr="00F26E72">
        <w:rPr>
          <w:i/>
        </w:rPr>
        <w:t>euro</w:t>
      </w:r>
      <w:r w:rsidR="00964406" w:rsidRPr="00F26E72">
        <w:t>.</w:t>
      </w:r>
    </w:p>
    <w:p w14:paraId="5F587A23" w14:textId="77777777" w:rsidR="00505081" w:rsidRPr="0018674F" w:rsidRDefault="00505081" w:rsidP="00312981">
      <w:pPr>
        <w:ind w:firstLine="709"/>
        <w:jc w:val="both"/>
      </w:pPr>
      <w:r w:rsidRPr="0018674F">
        <w:t>Sporta skol</w:t>
      </w:r>
      <w:r w:rsidR="001A22A1">
        <w:t xml:space="preserve">ā 2021.gadā plāno ieviest divas jaunas štata vienības </w:t>
      </w:r>
      <w:r w:rsidRPr="0018674F">
        <w:t xml:space="preserve"> </w:t>
      </w:r>
      <w:r w:rsidR="001A22A1">
        <w:t>“</w:t>
      </w:r>
      <w:r w:rsidRPr="0018674F">
        <w:t xml:space="preserve">direktora </w:t>
      </w:r>
      <w:r w:rsidR="001A22A1">
        <w:t xml:space="preserve">vietnieks” un “izglītības metodiķis” </w:t>
      </w:r>
      <w:r w:rsidR="001A22A1" w:rsidRPr="0018674F">
        <w:t>–</w:t>
      </w:r>
      <w:r w:rsidRPr="0018674F">
        <w:t xml:space="preserve">plānotie izdevumi </w:t>
      </w:r>
      <w:r w:rsidR="001A22A1">
        <w:t xml:space="preserve"> gadam 37</w:t>
      </w:r>
      <w:r w:rsidRPr="0018674F">
        <w:t> </w:t>
      </w:r>
      <w:r w:rsidR="001A22A1">
        <w:t>232</w:t>
      </w:r>
      <w:r w:rsidRPr="0018674F">
        <w:t xml:space="preserve"> </w:t>
      </w:r>
      <w:r w:rsidRPr="0018674F">
        <w:rPr>
          <w:i/>
        </w:rPr>
        <w:t>euro</w:t>
      </w:r>
      <w:r w:rsidRPr="0018674F">
        <w:t>.</w:t>
      </w:r>
    </w:p>
    <w:p w14:paraId="60526C20" w14:textId="77777777" w:rsidR="00312981" w:rsidRPr="0018674F" w:rsidRDefault="00312981" w:rsidP="00312981">
      <w:pPr>
        <w:ind w:firstLine="709"/>
        <w:jc w:val="both"/>
      </w:pPr>
      <w:r w:rsidRPr="0018674F">
        <w:t xml:space="preserve">Iekšzemes komandējumi </w:t>
      </w:r>
      <w:r w:rsidR="00F26E72">
        <w:t>tiek</w:t>
      </w:r>
      <w:r w:rsidRPr="0018674F">
        <w:t xml:space="preserve"> plānoti </w:t>
      </w:r>
      <w:r w:rsidR="00F26E72">
        <w:t>51</w:t>
      </w:r>
      <w:r w:rsidRPr="0018674F">
        <w:t> 400 </w:t>
      </w:r>
      <w:r w:rsidRPr="0018674F">
        <w:rPr>
          <w:i/>
        </w:rPr>
        <w:t xml:space="preserve">euro </w:t>
      </w:r>
      <w:r w:rsidRPr="0018674F">
        <w:t>apmērā deviņu sporta veidu (vieglatlētika, brīvā cīņa, džudo, airēšana, šahs u.c.) audzēkņiem un viņu treneriem, kā arī LBL komandas dalībniek</w:t>
      </w:r>
      <w:r w:rsidR="00F26E72">
        <w:t>u</w:t>
      </w:r>
      <w:r w:rsidRPr="0018674F">
        <w:t xml:space="preserve"> braucien</w:t>
      </w:r>
      <w:r w:rsidR="00F26E72">
        <w:t>iem</w:t>
      </w:r>
      <w:r w:rsidRPr="0018674F">
        <w:t xml:space="preserve"> uz sacensībām.</w:t>
      </w:r>
    </w:p>
    <w:p w14:paraId="550AF88A" w14:textId="77777777" w:rsidR="00312981" w:rsidRPr="0018674F" w:rsidRDefault="00312981" w:rsidP="00312981">
      <w:pPr>
        <w:ind w:firstLine="709"/>
        <w:jc w:val="both"/>
      </w:pPr>
      <w:r w:rsidRPr="0018674F">
        <w:t xml:space="preserve">Ārvalstu komandējumi plānoti </w:t>
      </w:r>
      <w:r w:rsidR="00F26E72">
        <w:t>7</w:t>
      </w:r>
      <w:r w:rsidRPr="0018674F">
        <w:t>0 900 </w:t>
      </w:r>
      <w:r w:rsidRPr="0018674F">
        <w:rPr>
          <w:i/>
        </w:rPr>
        <w:t>euro</w:t>
      </w:r>
      <w:r w:rsidRPr="0018674F">
        <w:t xml:space="preserve"> apmērā: deviņiem sporta veidiem un LBL komandas dalībniekiem braucienu nodrošināšanai uz sacensībām un treniņnometnēm, t.sk. 20 000 </w:t>
      </w:r>
      <w:r w:rsidRPr="0018674F">
        <w:rPr>
          <w:i/>
        </w:rPr>
        <w:t>euro</w:t>
      </w:r>
      <w:r w:rsidRPr="0018674F">
        <w:t xml:space="preserve"> palielinājums perspektīvo audzēkņu atbalstam viņu dalībai sacensībās un treniņnometnēs (vieglatlētikas nodaļā – 15 audzēkņi, džudo – 10, smaiļošanā un kanoe – 15, basketbolā – 15, airēšanā – 5, BMX – 10, mākslas vingrošanā – 6).</w:t>
      </w:r>
    </w:p>
    <w:p w14:paraId="20EDBC12" w14:textId="77777777" w:rsidR="009C4DDC" w:rsidRDefault="009C4DDC" w:rsidP="00312981">
      <w:pPr>
        <w:rPr>
          <w:b/>
        </w:rPr>
      </w:pPr>
    </w:p>
    <w:p w14:paraId="5B54D4A1" w14:textId="6C31B39C" w:rsidR="00312981" w:rsidRPr="0018674F" w:rsidRDefault="00052640" w:rsidP="00312981">
      <w:pPr>
        <w:rPr>
          <w:b/>
        </w:rPr>
      </w:pPr>
      <w:r>
        <w:rPr>
          <w:b/>
        </w:rPr>
        <w:t>Jelgavas S</w:t>
      </w:r>
      <w:r w:rsidR="00312981" w:rsidRPr="0018674F">
        <w:rPr>
          <w:b/>
        </w:rPr>
        <w:t>pecializētā peldēšanas skola</w:t>
      </w:r>
    </w:p>
    <w:p w14:paraId="606E1960" w14:textId="77777777" w:rsidR="00312981" w:rsidRPr="0018674F" w:rsidRDefault="00CC064C" w:rsidP="00312981">
      <w:pPr>
        <w:ind w:firstLine="720"/>
        <w:jc w:val="both"/>
      </w:pPr>
      <w:r w:rsidRPr="0002048E">
        <w:t xml:space="preserve">Pēc stāvokļa uz š.g. 1.janvāri skolā trenējās </w:t>
      </w:r>
      <w:r w:rsidR="0002048E">
        <w:t>384</w:t>
      </w:r>
      <w:r w:rsidRPr="0002048E">
        <w:t xml:space="preserve"> audzēkņi, no tiem 18</w:t>
      </w:r>
      <w:r w:rsidR="0002048E">
        <w:t>4</w:t>
      </w:r>
      <w:r w:rsidRPr="0002048E">
        <w:t xml:space="preserve"> audzēkņi profesionālajā ievirzē un </w:t>
      </w:r>
      <w:r w:rsidR="0002048E">
        <w:t>200</w:t>
      </w:r>
      <w:r w:rsidRPr="0002048E">
        <w:t xml:space="preserve"> interešu izglītībā. Šajā skolā ir 1</w:t>
      </w:r>
      <w:r w:rsidR="0079410F">
        <w:t>3</w:t>
      </w:r>
      <w:r w:rsidRPr="0002048E">
        <w:t xml:space="preserve"> darbinieki, t.sk. </w:t>
      </w:r>
      <w:r w:rsidR="0079410F">
        <w:t xml:space="preserve">9 </w:t>
      </w:r>
      <w:r w:rsidRPr="0002048E">
        <w:t>treneri.</w:t>
      </w:r>
      <w:r w:rsidR="00312981" w:rsidRPr="0002048E">
        <w:t xml:space="preserve"> </w:t>
      </w:r>
      <w:r w:rsidR="00312981" w:rsidRPr="0018674F">
        <w:t xml:space="preserve">Šīs skolas uzturēšanai </w:t>
      </w:r>
      <w:r w:rsidR="00EC555C" w:rsidRPr="0018674F">
        <w:t>plānoti</w:t>
      </w:r>
      <w:r w:rsidR="00EC555C">
        <w:t>e izdevumi</w:t>
      </w:r>
      <w:r w:rsidR="00EC555C" w:rsidRPr="0018674F">
        <w:t xml:space="preserve"> </w:t>
      </w:r>
      <w:r w:rsidR="00312981" w:rsidRPr="0018674F">
        <w:t>20</w:t>
      </w:r>
      <w:r w:rsidR="00820DFD" w:rsidRPr="0018674F">
        <w:t>2</w:t>
      </w:r>
      <w:r w:rsidR="00EC555C">
        <w:t>1</w:t>
      </w:r>
      <w:r w:rsidR="00312981" w:rsidRPr="0018674F">
        <w:t>.gad</w:t>
      </w:r>
      <w:r w:rsidR="00EC555C">
        <w:t>am</w:t>
      </w:r>
      <w:r w:rsidR="00312981" w:rsidRPr="0018674F">
        <w:t xml:space="preserve"> </w:t>
      </w:r>
      <w:r w:rsidR="00EC555C">
        <w:rPr>
          <w:b/>
        </w:rPr>
        <w:t>449 075</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kas sadalās pa ekonomiskās klasifikācijas kodiem:</w:t>
      </w:r>
    </w:p>
    <w:p w14:paraId="7AD05F7F" w14:textId="77777777" w:rsidR="00312981" w:rsidRPr="0018674F" w:rsidRDefault="00312981" w:rsidP="00A71174">
      <w:pPr>
        <w:pStyle w:val="ListParagraph"/>
        <w:numPr>
          <w:ilvl w:val="0"/>
          <w:numId w:val="37"/>
        </w:numPr>
        <w:ind w:left="1418" w:hanging="284"/>
        <w:jc w:val="both"/>
      </w:pPr>
      <w:r w:rsidRPr="0018674F">
        <w:t xml:space="preserve">atlīdzība – </w:t>
      </w:r>
      <w:r w:rsidR="0005631B">
        <w:t>185 440</w:t>
      </w:r>
      <w:r w:rsidRPr="0018674F">
        <w:t> </w:t>
      </w:r>
      <w:r w:rsidRPr="0018674F">
        <w:rPr>
          <w:i/>
        </w:rPr>
        <w:t>euro</w:t>
      </w:r>
      <w:r w:rsidR="00FE0A28" w:rsidRPr="0018674F">
        <w:t>, t.sk.</w:t>
      </w:r>
      <w:r w:rsidRPr="0018674F">
        <w:t xml:space="preserve"> darba devēja nodoklis (2</w:t>
      </w:r>
      <w:r w:rsidR="0005631B">
        <w:t>3</w:t>
      </w:r>
      <w:r w:rsidRPr="0018674F">
        <w:t>,</w:t>
      </w:r>
      <w:r w:rsidR="0005631B">
        <w:t>5</w:t>
      </w:r>
      <w:r w:rsidRPr="0018674F">
        <w:t xml:space="preserve">9%), valsts budžeta mērķdotācija – </w:t>
      </w:r>
      <w:r w:rsidR="0005631B">
        <w:t>73 658</w:t>
      </w:r>
      <w:r w:rsidRPr="0018674F">
        <w:t> </w:t>
      </w:r>
      <w:r w:rsidRPr="0018674F">
        <w:rPr>
          <w:i/>
        </w:rPr>
        <w:t>euro;</w:t>
      </w:r>
    </w:p>
    <w:p w14:paraId="26EC935C" w14:textId="69DFA8E8" w:rsidR="00312981" w:rsidRPr="0018674F" w:rsidRDefault="00312981" w:rsidP="00A71174">
      <w:pPr>
        <w:pStyle w:val="ListParagraph"/>
        <w:numPr>
          <w:ilvl w:val="0"/>
          <w:numId w:val="37"/>
        </w:numPr>
        <w:ind w:left="1418" w:hanging="284"/>
        <w:jc w:val="both"/>
      </w:pPr>
      <w:r w:rsidRPr="0018674F">
        <w:t xml:space="preserve">preces un pakalpojumi – </w:t>
      </w:r>
      <w:r w:rsidR="0005631B">
        <w:t>263 635</w:t>
      </w:r>
      <w:r w:rsidRPr="0018674F">
        <w:t> </w:t>
      </w:r>
      <w:r w:rsidRPr="0018674F">
        <w:rPr>
          <w:i/>
        </w:rPr>
        <w:t>euro</w:t>
      </w:r>
      <w:r w:rsidR="00964406" w:rsidRPr="0018674F">
        <w:rPr>
          <w:i/>
        </w:rPr>
        <w:t xml:space="preserve">, </w:t>
      </w:r>
      <w:r w:rsidR="00964406" w:rsidRPr="0018674F">
        <w:t>t.sk. komandējuma izdevumi</w:t>
      </w:r>
      <w:r w:rsidR="006A3982" w:rsidRPr="0018674F">
        <w:t xml:space="preserve"> </w:t>
      </w:r>
      <w:r w:rsidR="0005631B">
        <w:t>3</w:t>
      </w:r>
      <w:r w:rsidR="006A3982" w:rsidRPr="0018674F">
        <w:t xml:space="preserve">8 600 </w:t>
      </w:r>
      <w:r w:rsidR="006A3982" w:rsidRPr="0018674F">
        <w:rPr>
          <w:i/>
        </w:rPr>
        <w:t>euro</w:t>
      </w:r>
      <w:r w:rsidR="006A3982" w:rsidRPr="0018674F">
        <w:t>.</w:t>
      </w:r>
    </w:p>
    <w:p w14:paraId="5CDDEC96" w14:textId="77777777" w:rsidR="00FE27E6" w:rsidRPr="00FE27E6" w:rsidRDefault="006A3982" w:rsidP="00FE27E6">
      <w:pPr>
        <w:ind w:firstLine="709"/>
        <w:jc w:val="both"/>
      </w:pPr>
      <w:r w:rsidRPr="0018674F">
        <w:lastRenderedPageBreak/>
        <w:t xml:space="preserve">LLU peldbaseina celiņu īres maksa par 1 celiņu </w:t>
      </w:r>
      <w:r w:rsidR="00FE27E6">
        <w:t xml:space="preserve">ir noteikta </w:t>
      </w:r>
      <w:r w:rsidRPr="0018674F">
        <w:t xml:space="preserve">13,50 </w:t>
      </w:r>
      <w:r w:rsidRPr="0018674F">
        <w:rPr>
          <w:i/>
        </w:rPr>
        <w:t>euro</w:t>
      </w:r>
      <w:r w:rsidR="00FE27E6">
        <w:rPr>
          <w:i/>
        </w:rPr>
        <w:t xml:space="preserve"> </w:t>
      </w:r>
      <w:r w:rsidR="00FE27E6" w:rsidRPr="00FE27E6">
        <w:t xml:space="preserve">un plānotā nomas maksa aprēķināta </w:t>
      </w:r>
      <w:r w:rsidR="00312981" w:rsidRPr="0018674F">
        <w:t>1</w:t>
      </w:r>
      <w:r w:rsidRPr="0018674F">
        <w:t>8</w:t>
      </w:r>
      <w:r w:rsidR="00FE27E6">
        <w:t>2</w:t>
      </w:r>
      <w:r w:rsidR="00312981" w:rsidRPr="0018674F">
        <w:t xml:space="preserve"> </w:t>
      </w:r>
      <w:r w:rsidR="00FE27E6">
        <w:t>5</w:t>
      </w:r>
      <w:r w:rsidR="00312981" w:rsidRPr="0018674F">
        <w:t>72 </w:t>
      </w:r>
      <w:r w:rsidR="00312981" w:rsidRPr="0018674F">
        <w:rPr>
          <w:i/>
        </w:rPr>
        <w:t>euro</w:t>
      </w:r>
      <w:r w:rsidR="00FE27E6">
        <w:t xml:space="preserve">. </w:t>
      </w:r>
    </w:p>
    <w:p w14:paraId="48CA3139" w14:textId="77777777" w:rsidR="00312981" w:rsidRPr="00FE27E6" w:rsidRDefault="002F787D" w:rsidP="00FE27E6">
      <w:pPr>
        <w:ind w:firstLine="709"/>
        <w:jc w:val="both"/>
        <w:rPr>
          <w:u w:val="single"/>
        </w:rPr>
      </w:pPr>
      <w:r w:rsidRPr="0018674F">
        <w:rPr>
          <w:i/>
        </w:rPr>
        <w:t xml:space="preserve"> </w:t>
      </w:r>
      <w:r w:rsidR="00FE27E6" w:rsidRPr="0018674F">
        <w:t xml:space="preserve">Iekšzemes komandējumi </w:t>
      </w:r>
      <w:r w:rsidR="00FE27E6">
        <w:t>tiek</w:t>
      </w:r>
      <w:r w:rsidR="00FE27E6" w:rsidRPr="0018674F">
        <w:t xml:space="preserve"> plānoti </w:t>
      </w:r>
      <w:r w:rsidR="00FE27E6">
        <w:t>28</w:t>
      </w:r>
      <w:r w:rsidR="00FE27E6" w:rsidRPr="0018674F">
        <w:t> </w:t>
      </w:r>
      <w:r w:rsidR="00FE27E6">
        <w:t>6</w:t>
      </w:r>
      <w:r w:rsidR="00FE27E6" w:rsidRPr="0018674F">
        <w:t>00 </w:t>
      </w:r>
      <w:r w:rsidR="00FE27E6" w:rsidRPr="0018674F">
        <w:rPr>
          <w:i/>
        </w:rPr>
        <w:t xml:space="preserve">euro </w:t>
      </w:r>
      <w:r w:rsidR="00FE27E6" w:rsidRPr="0018674F">
        <w:t>apmērā</w:t>
      </w:r>
      <w:r w:rsidR="00FE27E6">
        <w:t>, bet ā</w:t>
      </w:r>
      <w:r w:rsidR="00FE27E6" w:rsidRPr="0018674F">
        <w:t>rvalstu komandējumi</w:t>
      </w:r>
      <w:r w:rsidR="00FE27E6">
        <w:t xml:space="preserve"> 10 000 </w:t>
      </w:r>
      <w:r w:rsidR="00FE27E6">
        <w:rPr>
          <w:i/>
        </w:rPr>
        <w:t>euro</w:t>
      </w:r>
      <w:r w:rsidR="00FE27E6">
        <w:t>.</w:t>
      </w:r>
    </w:p>
    <w:p w14:paraId="0FCF45C8" w14:textId="77777777" w:rsidR="00FE27E6" w:rsidRDefault="00FE27E6" w:rsidP="00312981">
      <w:pPr>
        <w:rPr>
          <w:b/>
        </w:rPr>
      </w:pPr>
    </w:p>
    <w:p w14:paraId="1DB4B69E" w14:textId="77777777" w:rsidR="00312981" w:rsidRPr="0018674F" w:rsidRDefault="00312981" w:rsidP="00312981">
      <w:pPr>
        <w:rPr>
          <w:b/>
        </w:rPr>
      </w:pPr>
      <w:r w:rsidRPr="0018674F">
        <w:rPr>
          <w:b/>
        </w:rPr>
        <w:t>Jelgavas Ledus sporta skola</w:t>
      </w:r>
    </w:p>
    <w:p w14:paraId="38CE7E47" w14:textId="77777777" w:rsidR="00312981" w:rsidRPr="0018674F" w:rsidRDefault="00CD610F" w:rsidP="00312981">
      <w:pPr>
        <w:ind w:firstLine="720"/>
        <w:jc w:val="both"/>
      </w:pPr>
      <w:r w:rsidRPr="00336598">
        <w:t>Pēc stāvokļa uz š.g. 1.janvāri skolā trenējās 4</w:t>
      </w:r>
      <w:r w:rsidR="00336598">
        <w:t>32</w:t>
      </w:r>
      <w:r w:rsidRPr="00336598">
        <w:t xml:space="preserve"> audzēkņi, no tiem </w:t>
      </w:r>
      <w:r w:rsidR="00336598">
        <w:t>296</w:t>
      </w:r>
      <w:r w:rsidRPr="00336598">
        <w:t xml:space="preserve"> audzēkņi profesionālajā ievirzē un </w:t>
      </w:r>
      <w:r w:rsidR="00336598">
        <w:t>136</w:t>
      </w:r>
      <w:r w:rsidRPr="00336598">
        <w:t xml:space="preserve"> interešu izglītībā. Šajā skolā ir 2</w:t>
      </w:r>
      <w:r w:rsidR="00336598">
        <w:t>6</w:t>
      </w:r>
      <w:r w:rsidRPr="00336598">
        <w:t xml:space="preserve"> darbinieki, t.sk. </w:t>
      </w:r>
      <w:r w:rsidR="00336598">
        <w:t>2</w:t>
      </w:r>
      <w:r w:rsidR="00610889">
        <w:t>1</w:t>
      </w:r>
      <w:r w:rsidRPr="00336598">
        <w:t xml:space="preserve"> treneri</w:t>
      </w:r>
      <w:r w:rsidR="00610889">
        <w:t>s</w:t>
      </w:r>
      <w:r w:rsidRPr="00336598">
        <w:t xml:space="preserve">. </w:t>
      </w:r>
      <w:r w:rsidR="00312981" w:rsidRPr="0018674F">
        <w:t xml:space="preserve">Šīs skolas uzturēšanai plānoti izdevumi </w:t>
      </w:r>
      <w:r w:rsidR="00E829CC">
        <w:t xml:space="preserve">šim gadam </w:t>
      </w:r>
      <w:r w:rsidR="00E829CC">
        <w:rPr>
          <w:b/>
        </w:rPr>
        <w:t>839 837</w:t>
      </w:r>
      <w:r w:rsidR="00312981" w:rsidRPr="0018674F">
        <w:rPr>
          <w:b/>
        </w:rPr>
        <w:t> </w:t>
      </w:r>
      <w:r w:rsidR="00312981" w:rsidRPr="0018674F">
        <w:rPr>
          <w:b/>
          <w:i/>
        </w:rPr>
        <w:t>euro</w:t>
      </w:r>
      <w:r w:rsidR="00312981" w:rsidRPr="0018674F">
        <w:rPr>
          <w:i/>
        </w:rPr>
        <w:t xml:space="preserve"> </w:t>
      </w:r>
      <w:r w:rsidR="00312981" w:rsidRPr="0018674F">
        <w:t>apmērā, kas sadalās pa ekonomiskās klasifikācijas kodiem:</w:t>
      </w:r>
    </w:p>
    <w:p w14:paraId="64CF2A14" w14:textId="77777777" w:rsidR="00312981" w:rsidRPr="0018674F" w:rsidRDefault="00312981" w:rsidP="00A71174">
      <w:pPr>
        <w:pStyle w:val="ListParagraph"/>
        <w:numPr>
          <w:ilvl w:val="0"/>
          <w:numId w:val="38"/>
        </w:numPr>
        <w:ind w:left="1418" w:hanging="284"/>
        <w:jc w:val="both"/>
      </w:pPr>
      <w:r w:rsidRPr="0018674F">
        <w:t xml:space="preserve">atlīdzība </w:t>
      </w:r>
      <w:r w:rsidR="00E829CC">
        <w:t>358 600</w:t>
      </w:r>
      <w:r w:rsidRPr="0018674F">
        <w:t> </w:t>
      </w:r>
      <w:r w:rsidRPr="0018674F">
        <w:rPr>
          <w:i/>
        </w:rPr>
        <w:t>euro</w:t>
      </w:r>
      <w:r w:rsidR="008477F2" w:rsidRPr="0018674F">
        <w:t>, t.sk.</w:t>
      </w:r>
      <w:r w:rsidRPr="0018674F">
        <w:t xml:space="preserve"> darba devēja nodoklis (2</w:t>
      </w:r>
      <w:r w:rsidR="00E829CC">
        <w:t>3</w:t>
      </w:r>
      <w:r w:rsidRPr="0018674F">
        <w:t>,</w:t>
      </w:r>
      <w:r w:rsidR="00E829CC">
        <w:t>5</w:t>
      </w:r>
      <w:r w:rsidRPr="0018674F">
        <w:t xml:space="preserve">9%), valsts budžeta mērķdotācija – </w:t>
      </w:r>
      <w:r w:rsidR="00E829CC">
        <w:t>143 866</w:t>
      </w:r>
      <w:r w:rsidRPr="0018674F">
        <w:t> </w:t>
      </w:r>
      <w:r w:rsidRPr="0018674F">
        <w:rPr>
          <w:i/>
        </w:rPr>
        <w:t>euro;</w:t>
      </w:r>
    </w:p>
    <w:p w14:paraId="7A8E3B9F" w14:textId="445FB734" w:rsidR="00C42453" w:rsidRDefault="00312981" w:rsidP="00A71174">
      <w:pPr>
        <w:pStyle w:val="ListParagraph"/>
        <w:numPr>
          <w:ilvl w:val="0"/>
          <w:numId w:val="38"/>
        </w:numPr>
        <w:ind w:left="1418" w:hanging="284"/>
        <w:jc w:val="both"/>
      </w:pPr>
      <w:r w:rsidRPr="0018674F">
        <w:t xml:space="preserve">preces un pakalpojumi </w:t>
      </w:r>
      <w:r w:rsidR="00820DFD" w:rsidRPr="0018674F">
        <w:t xml:space="preserve">- </w:t>
      </w:r>
      <w:r w:rsidR="00E829CC">
        <w:t>477 472</w:t>
      </w:r>
      <w:r w:rsidRPr="0018674F">
        <w:t> </w:t>
      </w:r>
      <w:r w:rsidRPr="00C42453">
        <w:rPr>
          <w:i/>
        </w:rPr>
        <w:t xml:space="preserve">euro, </w:t>
      </w:r>
      <w:r w:rsidR="00052640">
        <w:t>t.sk., ledus īre l</w:t>
      </w:r>
      <w:r w:rsidRPr="0018674F">
        <w:t>edus hall</w:t>
      </w:r>
      <w:r w:rsidR="00E829CC">
        <w:t>ē</w:t>
      </w:r>
      <w:r w:rsidRPr="0018674F">
        <w:t xml:space="preserve"> “Zemgale”– </w:t>
      </w:r>
      <w:r w:rsidR="00E829CC">
        <w:t>399 8</w:t>
      </w:r>
      <w:r w:rsidR="00C42453">
        <w:t>40</w:t>
      </w:r>
      <w:r w:rsidRPr="0018674F">
        <w:t> </w:t>
      </w:r>
      <w:r w:rsidRPr="00C42453">
        <w:rPr>
          <w:i/>
        </w:rPr>
        <w:t>euro</w:t>
      </w:r>
      <w:r w:rsidRPr="0018674F">
        <w:t xml:space="preserve"> (210 </w:t>
      </w:r>
      <w:r w:rsidRPr="00C42453">
        <w:rPr>
          <w:i/>
        </w:rPr>
        <w:t xml:space="preserve">euro </w:t>
      </w:r>
      <w:r w:rsidRPr="0018674F">
        <w:t>par 1 stundu*1</w:t>
      </w:r>
      <w:r w:rsidR="00E829CC">
        <w:t>9</w:t>
      </w:r>
      <w:r w:rsidR="00C42453">
        <w:t>04</w:t>
      </w:r>
      <w:r w:rsidRPr="0018674F">
        <w:t xml:space="preserve"> stundas) </w:t>
      </w:r>
    </w:p>
    <w:p w14:paraId="3D92345A" w14:textId="77777777" w:rsidR="00820DFD" w:rsidRPr="0018674F" w:rsidRDefault="00FE0A28" w:rsidP="00A71174">
      <w:pPr>
        <w:pStyle w:val="ListParagraph"/>
        <w:numPr>
          <w:ilvl w:val="0"/>
          <w:numId w:val="38"/>
        </w:numPr>
        <w:ind w:left="1418" w:hanging="284"/>
        <w:jc w:val="both"/>
      </w:pPr>
      <w:r w:rsidRPr="0018674F">
        <w:t>p</w:t>
      </w:r>
      <w:r w:rsidR="00820DFD" w:rsidRPr="0018674F">
        <w:t xml:space="preserve">amatkapitāla veidošana – 3 765 </w:t>
      </w:r>
      <w:r w:rsidR="00820DFD" w:rsidRPr="00C42453">
        <w:rPr>
          <w:i/>
        </w:rPr>
        <w:t>euro</w:t>
      </w:r>
      <w:r w:rsidR="00266ED2" w:rsidRPr="00C42453">
        <w:rPr>
          <w:i/>
        </w:rPr>
        <w:t xml:space="preserve">- </w:t>
      </w:r>
      <w:r w:rsidR="00266ED2" w:rsidRPr="0018674F">
        <w:t>datora un programmatūras iegādei</w:t>
      </w:r>
      <w:r w:rsidR="00820DFD" w:rsidRPr="0018674F">
        <w:t>.</w:t>
      </w:r>
    </w:p>
    <w:p w14:paraId="2CEF489F" w14:textId="77777777" w:rsidR="00C42453" w:rsidRPr="00C42453" w:rsidRDefault="00C42453" w:rsidP="00C42453">
      <w:pPr>
        <w:ind w:firstLine="720"/>
        <w:jc w:val="both"/>
        <w:rPr>
          <w:u w:val="single"/>
        </w:rPr>
      </w:pPr>
      <w:r w:rsidRPr="0018674F">
        <w:t xml:space="preserve">Iekšzemes komandējumi </w:t>
      </w:r>
      <w:r>
        <w:t>skolā tiek</w:t>
      </w:r>
      <w:r w:rsidRPr="0018674F">
        <w:t xml:space="preserve"> plānoti </w:t>
      </w:r>
      <w:r>
        <w:t>12</w:t>
      </w:r>
      <w:r w:rsidRPr="0018674F">
        <w:t> </w:t>
      </w:r>
      <w:r>
        <w:t>640</w:t>
      </w:r>
      <w:r w:rsidRPr="0018674F">
        <w:t> </w:t>
      </w:r>
      <w:r w:rsidRPr="00C42453">
        <w:rPr>
          <w:i/>
        </w:rPr>
        <w:t xml:space="preserve">euro </w:t>
      </w:r>
      <w:r w:rsidRPr="0018674F">
        <w:t>apmērā</w:t>
      </w:r>
      <w:r>
        <w:t>, bet ā</w:t>
      </w:r>
      <w:r w:rsidRPr="0018674F">
        <w:t>rvalstu komandējumi</w:t>
      </w:r>
      <w:r>
        <w:t xml:space="preserve"> 4 047 </w:t>
      </w:r>
      <w:r w:rsidRPr="00C42453">
        <w:rPr>
          <w:i/>
        </w:rPr>
        <w:t>euro</w:t>
      </w:r>
      <w:r>
        <w:t>.</w:t>
      </w:r>
    </w:p>
    <w:p w14:paraId="72C1D320" w14:textId="77777777" w:rsidR="005E5DE6" w:rsidRPr="0018674F" w:rsidRDefault="005E5DE6" w:rsidP="00C42453">
      <w:pPr>
        <w:ind w:left="709"/>
        <w:jc w:val="both"/>
      </w:pPr>
    </w:p>
    <w:p w14:paraId="10CD6AE3" w14:textId="77777777" w:rsidR="00312981" w:rsidRPr="0018674F" w:rsidRDefault="00312981" w:rsidP="00A71174">
      <w:pPr>
        <w:pStyle w:val="ListParagraph"/>
        <w:numPr>
          <w:ilvl w:val="3"/>
          <w:numId w:val="20"/>
        </w:numPr>
        <w:jc w:val="center"/>
        <w:rPr>
          <w:b/>
          <w:u w:val="single"/>
        </w:rPr>
      </w:pPr>
      <w:r w:rsidRPr="0018674F">
        <w:rPr>
          <w:b/>
          <w:u w:val="single"/>
        </w:rPr>
        <w:t>Jelgavas pilsētas pašvaldības iestāde “Jelgavas pilsētas bibliotēka”</w:t>
      </w:r>
    </w:p>
    <w:p w14:paraId="338A4E79" w14:textId="77777777" w:rsidR="00312981" w:rsidRPr="0018674F" w:rsidRDefault="00312981" w:rsidP="00312981">
      <w:pPr>
        <w:spacing w:before="240"/>
        <w:jc w:val="both"/>
        <w:rPr>
          <w:b/>
        </w:rPr>
      </w:pPr>
      <w:r w:rsidRPr="0018674F">
        <w:rPr>
          <w:b/>
        </w:rPr>
        <w:t>08.211. PI „Jelgavas pilsētas bibliotēka” darbības nodrošināšana</w:t>
      </w:r>
    </w:p>
    <w:p w14:paraId="5BF140C9" w14:textId="45CCFC44" w:rsidR="00312981" w:rsidRPr="0018674F" w:rsidRDefault="00312981" w:rsidP="00312981">
      <w:pPr>
        <w:ind w:firstLine="720"/>
        <w:jc w:val="both"/>
      </w:pPr>
      <w:r w:rsidRPr="0018674F">
        <w:t>Jelgavas pilsētas bibliotēkai un tās pakļautībā esošo (</w:t>
      </w:r>
      <w:r w:rsidR="00294855">
        <w:t>“Zinītis”</w:t>
      </w:r>
      <w:r w:rsidRPr="0018674F">
        <w:t xml:space="preserve">, “Pārlielupe” un “Miezīte”) bibliotēku uzturēšanai plānoti izdevumi </w:t>
      </w:r>
      <w:r w:rsidR="00294855">
        <w:rPr>
          <w:b/>
        </w:rPr>
        <w:t>736 890</w:t>
      </w:r>
      <w:r w:rsidRPr="0018674F">
        <w:t> </w:t>
      </w:r>
      <w:r w:rsidRPr="0018674F">
        <w:rPr>
          <w:i/>
        </w:rPr>
        <w:t xml:space="preserve">euro. </w:t>
      </w:r>
      <w:r w:rsidR="009E104C">
        <w:t>Visās trijās bibliotēkās ir nodarbināti 4</w:t>
      </w:r>
      <w:r w:rsidR="00246DF3">
        <w:t>4</w:t>
      </w:r>
      <w:r w:rsidR="009E104C">
        <w:t xml:space="preserve"> darbinieki. </w:t>
      </w:r>
      <w:r w:rsidRPr="0018674F">
        <w:t xml:space="preserve">Bibliotēku izdevumi pa ekonomiskās klasifikācijas kodiem sadalās sekojoši: </w:t>
      </w:r>
    </w:p>
    <w:p w14:paraId="514F4E23" w14:textId="77777777" w:rsidR="00312981" w:rsidRPr="0018674F" w:rsidRDefault="00312981" w:rsidP="00A71174">
      <w:pPr>
        <w:pStyle w:val="ListParagraph"/>
        <w:numPr>
          <w:ilvl w:val="0"/>
          <w:numId w:val="39"/>
        </w:numPr>
        <w:ind w:left="1418" w:hanging="284"/>
        <w:jc w:val="both"/>
      </w:pPr>
      <w:r w:rsidRPr="0018674F">
        <w:t xml:space="preserve">atlīdzība – </w:t>
      </w:r>
      <w:r w:rsidR="00B05239">
        <w:t xml:space="preserve">568 031 </w:t>
      </w:r>
      <w:r w:rsidRPr="0018674F">
        <w:rPr>
          <w:i/>
        </w:rPr>
        <w:t>euro</w:t>
      </w:r>
      <w:r w:rsidRPr="0018674F">
        <w:t>, t.sk. darba devēja nodoklis (2</w:t>
      </w:r>
      <w:r w:rsidR="00B05239">
        <w:t>3</w:t>
      </w:r>
      <w:r w:rsidRPr="0018674F">
        <w:t>,</w:t>
      </w:r>
      <w:r w:rsidR="00B05239">
        <w:t>5</w:t>
      </w:r>
      <w:r w:rsidRPr="0018674F">
        <w:t>9%);</w:t>
      </w:r>
    </w:p>
    <w:p w14:paraId="6A757CDD" w14:textId="77777777" w:rsidR="00312981" w:rsidRPr="0018674F" w:rsidRDefault="00312981" w:rsidP="00A71174">
      <w:pPr>
        <w:pStyle w:val="ListParagraph"/>
        <w:numPr>
          <w:ilvl w:val="0"/>
          <w:numId w:val="39"/>
        </w:numPr>
        <w:ind w:left="1418" w:hanging="284"/>
        <w:jc w:val="both"/>
      </w:pPr>
      <w:r w:rsidRPr="0018674F">
        <w:t xml:space="preserve">preces un pakalpojumi – </w:t>
      </w:r>
      <w:r w:rsidR="00B05239">
        <w:t>117 359</w:t>
      </w:r>
      <w:r w:rsidRPr="0018674F">
        <w:t> </w:t>
      </w:r>
      <w:r w:rsidRPr="0018674F">
        <w:rPr>
          <w:i/>
        </w:rPr>
        <w:t>euro</w:t>
      </w:r>
      <w:r w:rsidRPr="0018674F">
        <w:t>;</w:t>
      </w:r>
    </w:p>
    <w:p w14:paraId="3844168F" w14:textId="77777777" w:rsidR="00312981" w:rsidRPr="0018674F" w:rsidRDefault="00312981" w:rsidP="00A71174">
      <w:pPr>
        <w:pStyle w:val="ListParagraph"/>
        <w:numPr>
          <w:ilvl w:val="0"/>
          <w:numId w:val="39"/>
        </w:numPr>
        <w:ind w:left="1418" w:hanging="284"/>
        <w:jc w:val="both"/>
      </w:pPr>
      <w:r w:rsidRPr="0018674F">
        <w:t xml:space="preserve">izdevumi periodikas iegādei – </w:t>
      </w:r>
      <w:r w:rsidR="00B05239">
        <w:t>9 000</w:t>
      </w:r>
      <w:r w:rsidRPr="0018674F">
        <w:t> </w:t>
      </w:r>
      <w:r w:rsidRPr="0018674F">
        <w:rPr>
          <w:i/>
        </w:rPr>
        <w:t>euro</w:t>
      </w:r>
      <w:r w:rsidRPr="0018674F">
        <w:t>;</w:t>
      </w:r>
    </w:p>
    <w:p w14:paraId="2722317C" w14:textId="656A2D48" w:rsidR="00312981" w:rsidRPr="0018674F" w:rsidRDefault="00312981" w:rsidP="00A71174">
      <w:pPr>
        <w:pStyle w:val="ListParagraph"/>
        <w:numPr>
          <w:ilvl w:val="0"/>
          <w:numId w:val="39"/>
        </w:numPr>
        <w:ind w:left="1418" w:hanging="284"/>
        <w:jc w:val="both"/>
      </w:pPr>
      <w:r w:rsidRPr="0018674F">
        <w:t xml:space="preserve">pamatkapitāla veidošana – </w:t>
      </w:r>
      <w:r w:rsidR="00B05239">
        <w:t>51 500</w:t>
      </w:r>
      <w:r w:rsidRPr="0018674F">
        <w:t> </w:t>
      </w:r>
      <w:r w:rsidRPr="0018674F">
        <w:rPr>
          <w:i/>
        </w:rPr>
        <w:t>euro</w:t>
      </w:r>
      <w:r w:rsidR="00B35EE1" w:rsidRPr="0018674F">
        <w:t>.</w:t>
      </w:r>
      <w:r w:rsidR="00A20C07">
        <w:t xml:space="preserve"> </w:t>
      </w:r>
    </w:p>
    <w:p w14:paraId="65D12B1A" w14:textId="77777777" w:rsidR="005C4C1F" w:rsidRPr="0018674F" w:rsidRDefault="00312981" w:rsidP="00312981">
      <w:pPr>
        <w:ind w:firstLine="709"/>
        <w:jc w:val="both"/>
      </w:pPr>
      <w:r w:rsidRPr="0018674F">
        <w:t>20</w:t>
      </w:r>
      <w:r w:rsidR="005C4C1F" w:rsidRPr="0018674F">
        <w:t>2</w:t>
      </w:r>
      <w:r w:rsidR="00B05239">
        <w:t>1</w:t>
      </w:r>
      <w:r w:rsidRPr="0018674F">
        <w:t>.gadā</w:t>
      </w:r>
      <w:r w:rsidR="005C4C1F" w:rsidRPr="0018674F">
        <w:t xml:space="preserve"> ieplānot</w:t>
      </w:r>
      <w:r w:rsidR="00F134EE" w:rsidRPr="0018674F">
        <w:t>ais</w:t>
      </w:r>
      <w:r w:rsidR="005C4C1F" w:rsidRPr="0018674F">
        <w:t xml:space="preserve"> finansējums</w:t>
      </w:r>
      <w:r w:rsidR="00F134EE" w:rsidRPr="0018674F">
        <w:t xml:space="preserve"> pamatkapitāla veidošanai</w:t>
      </w:r>
      <w:r w:rsidR="005C4C1F" w:rsidRPr="0018674F">
        <w:t>:</w:t>
      </w:r>
    </w:p>
    <w:p w14:paraId="246F621C" w14:textId="10E13724" w:rsidR="00B05239" w:rsidRDefault="00B05239" w:rsidP="00125166">
      <w:pPr>
        <w:pStyle w:val="ListParagraph"/>
        <w:numPr>
          <w:ilvl w:val="0"/>
          <w:numId w:val="73"/>
        </w:numPr>
        <w:jc w:val="both"/>
      </w:pPr>
      <w:r>
        <w:t xml:space="preserve">8 000 </w:t>
      </w:r>
      <w:r>
        <w:rPr>
          <w:i/>
        </w:rPr>
        <w:t xml:space="preserve">euro </w:t>
      </w:r>
      <w:r w:rsidRPr="0018674F">
        <w:t>–</w:t>
      </w:r>
      <w:r w:rsidR="00A20C07">
        <w:t xml:space="preserve"> </w:t>
      </w:r>
      <w:r w:rsidRPr="0018674F">
        <w:t>Jelgavas pilsētas bibliotēka</w:t>
      </w:r>
      <w:r>
        <w:t xml:space="preserve">s </w:t>
      </w:r>
      <w:r w:rsidR="00E64EE4">
        <w:t>jaunas mājas lapas izveidei;</w:t>
      </w:r>
    </w:p>
    <w:p w14:paraId="60138198" w14:textId="2B0D1A60" w:rsidR="005C4C1F" w:rsidRPr="0018674F" w:rsidRDefault="00312981" w:rsidP="00125166">
      <w:pPr>
        <w:pStyle w:val="ListParagraph"/>
        <w:numPr>
          <w:ilvl w:val="0"/>
          <w:numId w:val="73"/>
        </w:numPr>
        <w:jc w:val="both"/>
      </w:pPr>
      <w:r w:rsidRPr="0018674F">
        <w:t>4</w:t>
      </w:r>
      <w:r w:rsidR="00E64EE4">
        <w:t>0</w:t>
      </w:r>
      <w:r w:rsidRPr="0018674F">
        <w:t xml:space="preserve"> 000 </w:t>
      </w:r>
      <w:r w:rsidRPr="0018674F">
        <w:rPr>
          <w:i/>
        </w:rPr>
        <w:t>euro</w:t>
      </w:r>
      <w:r w:rsidRPr="0018674F">
        <w:t xml:space="preserve"> </w:t>
      </w:r>
      <w:r w:rsidR="00E64EE4" w:rsidRPr="0018674F">
        <w:t>–</w:t>
      </w:r>
      <w:r w:rsidR="00A20C07">
        <w:t xml:space="preserve"> </w:t>
      </w:r>
      <w:r w:rsidR="005C4C1F" w:rsidRPr="0018674F">
        <w:t>bibliotēkas grāmatu iegādei;</w:t>
      </w:r>
    </w:p>
    <w:p w14:paraId="675F919D" w14:textId="77777777" w:rsidR="00312981" w:rsidRPr="0018674F" w:rsidRDefault="00E64EE4" w:rsidP="00125166">
      <w:pPr>
        <w:pStyle w:val="ListParagraph"/>
        <w:numPr>
          <w:ilvl w:val="0"/>
          <w:numId w:val="73"/>
        </w:numPr>
        <w:jc w:val="both"/>
      </w:pPr>
      <w:r>
        <w:t>3 500</w:t>
      </w:r>
      <w:r w:rsidR="005C4C1F" w:rsidRPr="0018674F">
        <w:t xml:space="preserve"> </w:t>
      </w:r>
      <w:r w:rsidR="005C4C1F" w:rsidRPr="0018674F">
        <w:rPr>
          <w:i/>
        </w:rPr>
        <w:t xml:space="preserve">euro </w:t>
      </w:r>
      <w:r>
        <w:t>–</w:t>
      </w:r>
      <w:r w:rsidR="005C4C1F" w:rsidRPr="0018674F">
        <w:t xml:space="preserve"> </w:t>
      </w:r>
      <w:r>
        <w:t>u.c. pamatlīdzekļu iegādei</w:t>
      </w:r>
      <w:r w:rsidR="00312981" w:rsidRPr="0018674F">
        <w:t xml:space="preserve">. </w:t>
      </w:r>
    </w:p>
    <w:p w14:paraId="5862155E" w14:textId="77777777" w:rsidR="00312981" w:rsidRPr="0018674F" w:rsidRDefault="00312981" w:rsidP="00312981">
      <w:pPr>
        <w:spacing w:before="240"/>
        <w:jc w:val="both"/>
        <w:rPr>
          <w:b/>
        </w:rPr>
      </w:pPr>
      <w:r w:rsidRPr="0018674F">
        <w:rPr>
          <w:b/>
        </w:rPr>
        <w:t>08.21</w:t>
      </w:r>
      <w:r w:rsidR="007F7DE7">
        <w:rPr>
          <w:b/>
        </w:rPr>
        <w:t>4</w:t>
      </w:r>
      <w:r w:rsidRPr="0018674F">
        <w:rPr>
          <w:b/>
        </w:rPr>
        <w:t xml:space="preserve">. </w:t>
      </w:r>
      <w:r w:rsidR="00452217">
        <w:rPr>
          <w:b/>
        </w:rPr>
        <w:t>ERASMUS+ programmas</w:t>
      </w:r>
      <w:r w:rsidRPr="0018674F">
        <w:rPr>
          <w:b/>
        </w:rPr>
        <w:t xml:space="preserve"> projekts ”</w:t>
      </w:r>
      <w:r w:rsidR="00452217">
        <w:rPr>
          <w:b/>
        </w:rPr>
        <w:t>Lauku un reģionālās</w:t>
      </w:r>
      <w:r w:rsidRPr="0018674F">
        <w:rPr>
          <w:b/>
        </w:rPr>
        <w:t xml:space="preserve"> bibliotēk</w:t>
      </w:r>
      <w:r w:rsidR="00452217">
        <w:rPr>
          <w:b/>
        </w:rPr>
        <w:t>as kā vietējie ģimenes uzņēmējdarbības centri”</w:t>
      </w:r>
      <w:r w:rsidRPr="0018674F">
        <w:rPr>
          <w:b/>
        </w:rPr>
        <w:t xml:space="preserve"> </w:t>
      </w:r>
    </w:p>
    <w:p w14:paraId="45DA8F1D" w14:textId="77777777" w:rsidR="005B5D93" w:rsidRDefault="00312981" w:rsidP="009B2A1A">
      <w:pPr>
        <w:ind w:firstLine="720"/>
        <w:jc w:val="both"/>
      </w:pPr>
      <w:r w:rsidRPr="005B5D93">
        <w:t xml:space="preserve">Šī projekta mērķis ir </w:t>
      </w:r>
      <w:r w:rsidR="005B5D93">
        <w:t>novatoriskas prakses izstrāde un īstenošana, mācot uzņēmējdarbību cilvēkiem</w:t>
      </w:r>
      <w:r w:rsidR="00BF2C5B">
        <w:t>,</w:t>
      </w:r>
      <w:r w:rsidR="009B2A1A">
        <w:t xml:space="preserve"> </w:t>
      </w:r>
      <w:r w:rsidR="009B2A1A" w:rsidRPr="002C71CC">
        <w:t>īpašu uzmanību pievēršot ģimenes uzņēmumu izveides veicināšanai</w:t>
      </w:r>
      <w:r w:rsidR="005B5D93">
        <w:t>, palielināt iniciatīvas un uzņēmējdarbības sajūtu starp cilvēkiem</w:t>
      </w:r>
      <w:r w:rsidR="009B2A1A">
        <w:t xml:space="preserve"> </w:t>
      </w:r>
      <w:r w:rsidR="005B5D93">
        <w:t>un izveidot sistēmu, kurā bibliotēkas kalpo kā uzņēmējdarbības attīstības centri.</w:t>
      </w:r>
    </w:p>
    <w:p w14:paraId="6CB12ED0" w14:textId="77777777" w:rsidR="00312981" w:rsidRPr="0018674F" w:rsidRDefault="009B2A1A" w:rsidP="00312981">
      <w:pPr>
        <w:ind w:firstLine="720"/>
        <w:jc w:val="both"/>
      </w:pPr>
      <w:r>
        <w:t>P</w:t>
      </w:r>
      <w:r w:rsidR="00452217">
        <w:t>rojekt</w:t>
      </w:r>
      <w:r w:rsidR="00BF2C5B">
        <w:t>s</w:t>
      </w:r>
      <w:r w:rsidR="00452217">
        <w:t xml:space="preserve"> </w:t>
      </w:r>
      <w:r>
        <w:t>tika uzsākts 2020</w:t>
      </w:r>
      <w:r w:rsidR="00BF2C5B">
        <w:t>.</w:t>
      </w:r>
      <w:r>
        <w:t xml:space="preserve">gada beigās un turpināsies līdz 2022.gada 31.maijam. </w:t>
      </w:r>
    </w:p>
    <w:p w14:paraId="645DD540" w14:textId="77777777" w:rsidR="00312981" w:rsidRDefault="00312981" w:rsidP="008477F2">
      <w:pPr>
        <w:pStyle w:val="NormalWeb"/>
        <w:ind w:firstLine="709"/>
        <w:jc w:val="both"/>
        <w:rPr>
          <w:rFonts w:eastAsia="Times New Roman"/>
        </w:rPr>
      </w:pPr>
      <w:r w:rsidRPr="0018674F">
        <w:rPr>
          <w:rFonts w:eastAsia="Times New Roman"/>
        </w:rPr>
        <w:t>Plānot</w:t>
      </w:r>
      <w:r w:rsidR="009B2A1A">
        <w:rPr>
          <w:rFonts w:eastAsia="Times New Roman"/>
        </w:rPr>
        <w:t>ai</w:t>
      </w:r>
      <w:r w:rsidRPr="0018674F">
        <w:rPr>
          <w:rFonts w:eastAsia="Times New Roman"/>
        </w:rPr>
        <w:t xml:space="preserve">s </w:t>
      </w:r>
      <w:r w:rsidR="009B2A1A">
        <w:rPr>
          <w:rFonts w:eastAsia="Times New Roman"/>
        </w:rPr>
        <w:t>budžets</w:t>
      </w:r>
      <w:r w:rsidRPr="0018674F">
        <w:rPr>
          <w:rFonts w:eastAsia="Times New Roman"/>
        </w:rPr>
        <w:t xml:space="preserve"> šī projekta </w:t>
      </w:r>
      <w:r w:rsidR="00452217">
        <w:rPr>
          <w:rFonts w:eastAsia="Times New Roman"/>
        </w:rPr>
        <w:t>īstenošanai</w:t>
      </w:r>
      <w:r w:rsidR="006349D4" w:rsidRPr="0018674F">
        <w:rPr>
          <w:rFonts w:eastAsia="Times New Roman"/>
        </w:rPr>
        <w:t xml:space="preserve"> </w:t>
      </w:r>
      <w:r w:rsidRPr="0018674F">
        <w:rPr>
          <w:rFonts w:eastAsia="Times New Roman"/>
        </w:rPr>
        <w:t>20</w:t>
      </w:r>
      <w:r w:rsidR="006349D4" w:rsidRPr="0018674F">
        <w:rPr>
          <w:rFonts w:eastAsia="Times New Roman"/>
        </w:rPr>
        <w:t>2</w:t>
      </w:r>
      <w:r w:rsidR="00452217">
        <w:rPr>
          <w:rFonts w:eastAsia="Times New Roman"/>
        </w:rPr>
        <w:t>1</w:t>
      </w:r>
      <w:r w:rsidRPr="0018674F">
        <w:rPr>
          <w:rFonts w:eastAsia="Times New Roman"/>
        </w:rPr>
        <w:t xml:space="preserve">.gadā – </w:t>
      </w:r>
      <w:r w:rsidR="00452217">
        <w:rPr>
          <w:rFonts w:eastAsia="Times New Roman"/>
          <w:b/>
        </w:rPr>
        <w:t>13 053</w:t>
      </w:r>
      <w:r w:rsidRPr="0018674F">
        <w:rPr>
          <w:b/>
        </w:rPr>
        <w:t> </w:t>
      </w:r>
      <w:r w:rsidRPr="0018674F">
        <w:rPr>
          <w:rFonts w:eastAsia="Times New Roman"/>
          <w:b/>
          <w:i/>
        </w:rPr>
        <w:t>euro</w:t>
      </w:r>
      <w:r w:rsidR="006349D4" w:rsidRPr="0018674F">
        <w:rPr>
          <w:rFonts w:eastAsia="Times New Roman"/>
        </w:rPr>
        <w:t>.</w:t>
      </w:r>
      <w:r w:rsidRPr="0018674F">
        <w:rPr>
          <w:rFonts w:eastAsia="Times New Roman"/>
        </w:rPr>
        <w:t xml:space="preserve"> </w:t>
      </w:r>
    </w:p>
    <w:p w14:paraId="7ECAE378" w14:textId="77777777" w:rsidR="00100C02" w:rsidRDefault="00100C02" w:rsidP="008477F2">
      <w:pPr>
        <w:pStyle w:val="NormalWeb"/>
        <w:ind w:firstLine="709"/>
        <w:jc w:val="both"/>
        <w:rPr>
          <w:rFonts w:eastAsia="Times New Roman"/>
        </w:rPr>
      </w:pPr>
    </w:p>
    <w:p w14:paraId="48857006" w14:textId="77777777" w:rsidR="00100C02" w:rsidRPr="0018674F" w:rsidRDefault="00100C02" w:rsidP="008477F2">
      <w:pPr>
        <w:pStyle w:val="NormalWeb"/>
        <w:ind w:firstLine="709"/>
        <w:jc w:val="both"/>
        <w:rPr>
          <w:rFonts w:eastAsia="Times New Roman"/>
        </w:rPr>
      </w:pPr>
    </w:p>
    <w:p w14:paraId="422772B7" w14:textId="77777777" w:rsidR="00312981" w:rsidRPr="0018674F" w:rsidRDefault="00312981" w:rsidP="00A71174">
      <w:pPr>
        <w:pStyle w:val="ListParagraph"/>
        <w:numPr>
          <w:ilvl w:val="3"/>
          <w:numId w:val="20"/>
        </w:numPr>
        <w:ind w:left="0" w:firstLine="567"/>
        <w:jc w:val="center"/>
        <w:rPr>
          <w:b/>
          <w:u w:val="single"/>
        </w:rPr>
      </w:pPr>
      <w:r w:rsidRPr="0018674F">
        <w:rPr>
          <w:b/>
          <w:u w:val="single"/>
        </w:rPr>
        <w:t>Jelgavas pilsētas pašvaldības iestāde “Ģ. Eliasa Jelgavas Vēstures un mākslas muzejs”</w:t>
      </w:r>
    </w:p>
    <w:p w14:paraId="7E68BCD4" w14:textId="77777777" w:rsidR="00312981" w:rsidRPr="0018674F" w:rsidRDefault="00312981" w:rsidP="00312981">
      <w:pPr>
        <w:ind w:firstLine="720"/>
        <w:jc w:val="both"/>
        <w:rPr>
          <w:b/>
        </w:rPr>
      </w:pPr>
    </w:p>
    <w:p w14:paraId="132115DE" w14:textId="77777777" w:rsidR="00312981" w:rsidRPr="0018674F" w:rsidRDefault="00312981" w:rsidP="00312981">
      <w:pPr>
        <w:jc w:val="both"/>
        <w:rPr>
          <w:b/>
          <w:u w:val="single"/>
        </w:rPr>
      </w:pPr>
      <w:r w:rsidRPr="0018674F">
        <w:rPr>
          <w:b/>
        </w:rPr>
        <w:t>08.221. PI “Ģ. Eliasa Jelgavas Vēstures un mākslas muzejs” darbības nodrošināšana</w:t>
      </w:r>
    </w:p>
    <w:p w14:paraId="77509B12" w14:textId="77777777" w:rsidR="00312981" w:rsidRPr="001B0F34" w:rsidRDefault="00312981" w:rsidP="00312981">
      <w:pPr>
        <w:ind w:firstLine="720"/>
        <w:jc w:val="both"/>
      </w:pPr>
      <w:r w:rsidRPr="0018674F">
        <w:t xml:space="preserve">Ģ. Eliasa Jelgavas Vēstures un mākslas muzeja un Ā. Alunāna muzeja uzturēšanai plānoti izdevumi </w:t>
      </w:r>
      <w:r w:rsidR="001C3F73">
        <w:rPr>
          <w:b/>
        </w:rPr>
        <w:t>592 997</w:t>
      </w:r>
      <w:r w:rsidRPr="0018674F">
        <w:t> </w:t>
      </w:r>
      <w:r w:rsidRPr="0018674F">
        <w:rPr>
          <w:b/>
          <w:i/>
        </w:rPr>
        <w:t>euro.</w:t>
      </w:r>
      <w:r w:rsidRPr="0018674F">
        <w:rPr>
          <w:i/>
        </w:rPr>
        <w:t xml:space="preserve"> </w:t>
      </w:r>
      <w:r w:rsidR="001B0F34">
        <w:t>Abos muzejos strādā 3</w:t>
      </w:r>
      <w:r w:rsidR="001C3F73">
        <w:t>6</w:t>
      </w:r>
      <w:r w:rsidR="001B0F34">
        <w:t xml:space="preserve"> darbinieki.</w:t>
      </w:r>
    </w:p>
    <w:p w14:paraId="6A59EEEF" w14:textId="77777777" w:rsidR="00312981" w:rsidRPr="0018674F" w:rsidRDefault="00312981" w:rsidP="00312981">
      <w:pPr>
        <w:ind w:firstLine="720"/>
        <w:jc w:val="both"/>
      </w:pPr>
      <w:r w:rsidRPr="0018674F">
        <w:t xml:space="preserve">Izdevumi pa ekonomiskās klasifikācijas kodiem sadalās sekojoši: </w:t>
      </w:r>
    </w:p>
    <w:p w14:paraId="17302829" w14:textId="77777777" w:rsidR="00312981" w:rsidRPr="0018674F" w:rsidRDefault="00312981" w:rsidP="00A71174">
      <w:pPr>
        <w:pStyle w:val="ListParagraph"/>
        <w:numPr>
          <w:ilvl w:val="0"/>
          <w:numId w:val="40"/>
        </w:numPr>
        <w:jc w:val="both"/>
      </w:pPr>
      <w:r w:rsidRPr="0018674F">
        <w:lastRenderedPageBreak/>
        <w:t xml:space="preserve">atlīdzība – </w:t>
      </w:r>
      <w:r w:rsidR="001C3F73">
        <w:t>428 548</w:t>
      </w:r>
      <w:r w:rsidRPr="0018674F">
        <w:t> </w:t>
      </w:r>
      <w:r w:rsidRPr="0018674F">
        <w:rPr>
          <w:i/>
        </w:rPr>
        <w:t>euro</w:t>
      </w:r>
      <w:r w:rsidRPr="0018674F">
        <w:t>, t.sk. darba devēja nodoklis (2</w:t>
      </w:r>
      <w:r w:rsidR="001C3F73">
        <w:t>3</w:t>
      </w:r>
      <w:r w:rsidRPr="0018674F">
        <w:t>,</w:t>
      </w:r>
      <w:r w:rsidR="001C3F73">
        <w:t>5</w:t>
      </w:r>
      <w:r w:rsidRPr="0018674F">
        <w:t>9%);</w:t>
      </w:r>
    </w:p>
    <w:p w14:paraId="2D815E80" w14:textId="6CBD2461" w:rsidR="00312981" w:rsidRDefault="00312981" w:rsidP="00A71174">
      <w:pPr>
        <w:pStyle w:val="ListParagraph"/>
        <w:numPr>
          <w:ilvl w:val="0"/>
          <w:numId w:val="40"/>
        </w:numPr>
        <w:jc w:val="both"/>
      </w:pPr>
      <w:r w:rsidRPr="0018674F">
        <w:t xml:space="preserve">preces un pakalpojumi </w:t>
      </w:r>
      <w:r w:rsidR="001C3F73" w:rsidRPr="0018674F">
        <w:t>–</w:t>
      </w:r>
      <w:r w:rsidR="002402C1">
        <w:t xml:space="preserve"> </w:t>
      </w:r>
      <w:r w:rsidR="001C3F73">
        <w:t>87 949</w:t>
      </w:r>
      <w:r w:rsidRPr="0018674F">
        <w:t> </w:t>
      </w:r>
      <w:r w:rsidRPr="0018674F">
        <w:rPr>
          <w:i/>
        </w:rPr>
        <w:t>euro</w:t>
      </w:r>
      <w:r w:rsidRPr="0018674F">
        <w:t>;</w:t>
      </w:r>
    </w:p>
    <w:p w14:paraId="5713116A" w14:textId="77777777" w:rsidR="00312981" w:rsidRPr="0018674F" w:rsidRDefault="00312981" w:rsidP="00A71174">
      <w:pPr>
        <w:pStyle w:val="ListParagraph"/>
        <w:numPr>
          <w:ilvl w:val="0"/>
          <w:numId w:val="41"/>
        </w:numPr>
        <w:jc w:val="both"/>
      </w:pPr>
      <w:r w:rsidRPr="0018674F">
        <w:t xml:space="preserve">pamatkapitāla veidošana – </w:t>
      </w:r>
      <w:r w:rsidR="001C3F73">
        <w:t>76 500</w:t>
      </w:r>
      <w:r w:rsidRPr="0018674F">
        <w:t> </w:t>
      </w:r>
      <w:r w:rsidRPr="001C3F73">
        <w:rPr>
          <w:i/>
        </w:rPr>
        <w:t>euro</w:t>
      </w:r>
      <w:r w:rsidR="000E7742" w:rsidRPr="001C3F73">
        <w:rPr>
          <w:i/>
        </w:rPr>
        <w:t>.</w:t>
      </w:r>
      <w:r w:rsidRPr="0018674F">
        <w:t xml:space="preserve"> </w:t>
      </w:r>
    </w:p>
    <w:p w14:paraId="11900333" w14:textId="230E0AB2" w:rsidR="00312981" w:rsidRDefault="000E7742" w:rsidP="00312981">
      <w:pPr>
        <w:ind w:firstLine="720"/>
        <w:jc w:val="both"/>
      </w:pPr>
      <w:r w:rsidRPr="0018674F">
        <w:t xml:space="preserve">Iestādei </w:t>
      </w:r>
      <w:r w:rsidR="001C3F73">
        <w:t xml:space="preserve">šim </w:t>
      </w:r>
      <w:r w:rsidRPr="0018674F">
        <w:t>gad</w:t>
      </w:r>
      <w:r w:rsidR="001C3F73">
        <w:t>am</w:t>
      </w:r>
      <w:r w:rsidRPr="0018674F">
        <w:t xml:space="preserve"> </w:t>
      </w:r>
      <w:r w:rsidR="004F6486" w:rsidRPr="0018674F">
        <w:t xml:space="preserve">piešķirts </w:t>
      </w:r>
      <w:r w:rsidR="00312981" w:rsidRPr="0018674F">
        <w:t xml:space="preserve">finansējums </w:t>
      </w:r>
      <w:r w:rsidR="001C3F73">
        <w:t>72</w:t>
      </w:r>
      <w:r w:rsidR="004F6486" w:rsidRPr="0018674F">
        <w:t xml:space="preserve"> 000</w:t>
      </w:r>
      <w:r w:rsidR="00312981" w:rsidRPr="0018674F">
        <w:t xml:space="preserve"> </w:t>
      </w:r>
      <w:r w:rsidR="00312981" w:rsidRPr="0018674F">
        <w:rPr>
          <w:i/>
        </w:rPr>
        <w:t xml:space="preserve">euro </w:t>
      </w:r>
      <w:r w:rsidR="00312981" w:rsidRPr="0018674F">
        <w:t>apmērā</w:t>
      </w:r>
      <w:r w:rsidR="004F6486" w:rsidRPr="0018674F">
        <w:t xml:space="preserve"> </w:t>
      </w:r>
      <w:r w:rsidR="001C3F73">
        <w:t>vertikālā invalīdu pacēlāja izbūvei</w:t>
      </w:r>
      <w:r w:rsidR="00592EAC">
        <w:t xml:space="preserve"> </w:t>
      </w:r>
      <w:r w:rsidR="001C3F73">
        <w:t>muzeja ēkā</w:t>
      </w:r>
      <w:r w:rsidR="004F6486" w:rsidRPr="0018674F">
        <w:t xml:space="preserve"> </w:t>
      </w:r>
      <w:r w:rsidR="002402C1">
        <w:t xml:space="preserve">un kāpņu telpas remontam, </w:t>
      </w:r>
      <w:r w:rsidR="00592EAC">
        <w:t xml:space="preserve">3 000 </w:t>
      </w:r>
      <w:r w:rsidR="00592EAC">
        <w:rPr>
          <w:i/>
        </w:rPr>
        <w:t>euro</w:t>
      </w:r>
      <w:r w:rsidR="00592EAC">
        <w:t xml:space="preserve"> </w:t>
      </w:r>
      <w:r w:rsidR="00592EAC" w:rsidRPr="0018674F">
        <w:t>–</w:t>
      </w:r>
      <w:r w:rsidR="002402C1">
        <w:t xml:space="preserve"> </w:t>
      </w:r>
      <w:r w:rsidR="00592EAC">
        <w:t xml:space="preserve">muzeja krājumu iegādei un 1 500 </w:t>
      </w:r>
      <w:r w:rsidR="00592EAC">
        <w:rPr>
          <w:i/>
        </w:rPr>
        <w:t xml:space="preserve">euro </w:t>
      </w:r>
      <w:r w:rsidR="00592EAC" w:rsidRPr="0018674F">
        <w:t>–</w:t>
      </w:r>
      <w:r w:rsidR="002402C1">
        <w:t xml:space="preserve"> </w:t>
      </w:r>
      <w:r w:rsidR="00592EAC">
        <w:t>datortehnikas iegādei.</w:t>
      </w:r>
    </w:p>
    <w:p w14:paraId="5CD78063" w14:textId="77777777" w:rsidR="001C3F73" w:rsidRDefault="001C3F73" w:rsidP="00312981">
      <w:pPr>
        <w:ind w:firstLine="720"/>
        <w:jc w:val="both"/>
      </w:pPr>
    </w:p>
    <w:p w14:paraId="52652D08" w14:textId="77777777" w:rsidR="00312981" w:rsidRPr="0018674F" w:rsidRDefault="00312981" w:rsidP="00A71174">
      <w:pPr>
        <w:pStyle w:val="ListParagraph"/>
        <w:numPr>
          <w:ilvl w:val="3"/>
          <w:numId w:val="20"/>
        </w:numPr>
        <w:ind w:hanging="153"/>
        <w:jc w:val="center"/>
        <w:rPr>
          <w:b/>
          <w:u w:val="single"/>
        </w:rPr>
      </w:pPr>
      <w:r w:rsidRPr="0018674F">
        <w:rPr>
          <w:b/>
          <w:u w:val="single"/>
        </w:rPr>
        <w:t>Jelgavas pilsētas pašvaldības iestāde “Kultūra”</w:t>
      </w:r>
    </w:p>
    <w:p w14:paraId="0E7D684C" w14:textId="77777777" w:rsidR="00312981" w:rsidRPr="0018674F" w:rsidRDefault="00312981" w:rsidP="00312981">
      <w:pPr>
        <w:spacing w:before="240"/>
        <w:jc w:val="both"/>
        <w:rPr>
          <w:b/>
          <w:u w:val="single"/>
        </w:rPr>
      </w:pPr>
      <w:r w:rsidRPr="0018674F">
        <w:rPr>
          <w:b/>
        </w:rPr>
        <w:t>08.231. PI “Kultūra” darbības nodrošināšana</w:t>
      </w:r>
    </w:p>
    <w:p w14:paraId="7C16DDA8" w14:textId="7C249914" w:rsidR="00312981" w:rsidRPr="0018674F" w:rsidRDefault="00312981" w:rsidP="00312981">
      <w:pPr>
        <w:ind w:firstLine="720"/>
        <w:jc w:val="both"/>
      </w:pPr>
      <w:r w:rsidRPr="0018674F">
        <w:t>Iestāde ir izveidota ar mērķi izstrādāt Jelgavas pilsētas kultūrpolitiku un to īstenot, plānot, organizēt un koordinēt kultūras dzīvi Jelgavas pilsētā, organizēt vietējās, republikas un starptautiskas nozīmes izklaides</w:t>
      </w:r>
      <w:r w:rsidR="00052640">
        <w:t>, kultūras un mākslas projektus,</w:t>
      </w:r>
      <w:r w:rsidRPr="0018674F">
        <w:t xml:space="preserve"> </w:t>
      </w:r>
      <w:r w:rsidR="00052640">
        <w:t>k</w:t>
      </w:r>
      <w:r w:rsidRPr="0018674F">
        <w:t xml:space="preserve">oordinēt organizatorisko darbu un pašvaldības sniegto atbalstu mākslinieciskās pašdarbības kolektīviem un diviem profesionālajiem kolektīviem – „Jelgavas bigbends” un „Jelgavas Kamerorķestris”, kā arī uzturēt un saglabāt kultūras infrastruktūru. </w:t>
      </w:r>
      <w:r w:rsidR="001B0F34">
        <w:t>PI “Kultūra” ir nodarbināti 6</w:t>
      </w:r>
      <w:r w:rsidR="00F96C84">
        <w:t>2</w:t>
      </w:r>
      <w:r w:rsidR="001B0F34">
        <w:t xml:space="preserve"> darbinieki un š</w:t>
      </w:r>
      <w:r w:rsidRPr="0018674F">
        <w:t>īs iestādes uzturēšanai plānotie izdevumi 20</w:t>
      </w:r>
      <w:r w:rsidR="004F6486" w:rsidRPr="0018674F">
        <w:t>2</w:t>
      </w:r>
      <w:r w:rsidR="00F96C84">
        <w:t>1</w:t>
      </w:r>
      <w:r w:rsidRPr="0018674F">
        <w:t xml:space="preserve">.gadam </w:t>
      </w:r>
      <w:r w:rsidR="00F96C84">
        <w:rPr>
          <w:b/>
        </w:rPr>
        <w:t>1 437 473</w:t>
      </w:r>
      <w:r w:rsidRPr="0018674F">
        <w:rPr>
          <w:b/>
        </w:rPr>
        <w:t> </w:t>
      </w:r>
      <w:r w:rsidRPr="0018674F">
        <w:rPr>
          <w:b/>
          <w:i/>
        </w:rPr>
        <w:t>euro</w:t>
      </w:r>
      <w:r w:rsidRPr="0018674F">
        <w:t>, kas sadalās pa ekonomiskās klasifikācijas kodiem sekojoši:</w:t>
      </w:r>
    </w:p>
    <w:p w14:paraId="14428320" w14:textId="303B20DB" w:rsidR="00312981" w:rsidRPr="0018674F" w:rsidRDefault="00312981" w:rsidP="00A71174">
      <w:pPr>
        <w:pStyle w:val="ListParagraph"/>
        <w:numPr>
          <w:ilvl w:val="0"/>
          <w:numId w:val="42"/>
        </w:numPr>
        <w:jc w:val="both"/>
      </w:pPr>
      <w:r w:rsidRPr="0018674F">
        <w:t xml:space="preserve">atlīdzība </w:t>
      </w:r>
      <w:r w:rsidR="002402C1">
        <w:t xml:space="preserve">– </w:t>
      </w:r>
      <w:r w:rsidR="00F96C84">
        <w:t>931 119</w:t>
      </w:r>
      <w:r w:rsidRPr="0018674F">
        <w:t> </w:t>
      </w:r>
      <w:r w:rsidRPr="0018674F">
        <w:rPr>
          <w:i/>
        </w:rPr>
        <w:t>euro</w:t>
      </w:r>
      <w:r w:rsidRPr="0018674F">
        <w:t>, t.sk. darba devēja nodoklis (2</w:t>
      </w:r>
      <w:r w:rsidR="00F96C84">
        <w:t>3</w:t>
      </w:r>
      <w:r w:rsidRPr="0018674F">
        <w:t>,</w:t>
      </w:r>
      <w:r w:rsidR="00F96C84">
        <w:t>5</w:t>
      </w:r>
      <w:r w:rsidRPr="0018674F">
        <w:t>9%);</w:t>
      </w:r>
    </w:p>
    <w:p w14:paraId="56AD174C" w14:textId="77777777" w:rsidR="00312981" w:rsidRPr="0018674F" w:rsidRDefault="00312981" w:rsidP="00A71174">
      <w:pPr>
        <w:pStyle w:val="ListParagraph"/>
        <w:numPr>
          <w:ilvl w:val="0"/>
          <w:numId w:val="42"/>
        </w:numPr>
        <w:jc w:val="both"/>
      </w:pPr>
      <w:r w:rsidRPr="0018674F">
        <w:t xml:space="preserve">preces un pakalpojumi – </w:t>
      </w:r>
      <w:r w:rsidR="00F96C84">
        <w:t>488 354</w:t>
      </w:r>
      <w:r w:rsidRPr="0018674F">
        <w:t> </w:t>
      </w:r>
      <w:r w:rsidRPr="0018674F">
        <w:rPr>
          <w:i/>
        </w:rPr>
        <w:t>euro</w:t>
      </w:r>
      <w:r w:rsidR="00F96C84">
        <w:t xml:space="preserve">, t.sk telpu remontam 21 801 </w:t>
      </w:r>
      <w:r w:rsidR="00F96C84">
        <w:rPr>
          <w:i/>
        </w:rPr>
        <w:t>euro</w:t>
      </w:r>
      <w:r w:rsidRPr="0018674F">
        <w:t>;</w:t>
      </w:r>
    </w:p>
    <w:p w14:paraId="4963B30C" w14:textId="67683BA9" w:rsidR="00312981" w:rsidRPr="0018674F" w:rsidRDefault="00312981" w:rsidP="00A71174">
      <w:pPr>
        <w:pStyle w:val="ListParagraph"/>
        <w:numPr>
          <w:ilvl w:val="0"/>
          <w:numId w:val="42"/>
        </w:numPr>
        <w:jc w:val="both"/>
      </w:pPr>
      <w:r w:rsidRPr="0018674F">
        <w:t xml:space="preserve">pamatkapitāla veidošana – </w:t>
      </w:r>
      <w:r w:rsidR="00F96C84">
        <w:t>18 000</w:t>
      </w:r>
      <w:r w:rsidRPr="0018674F">
        <w:t> </w:t>
      </w:r>
      <w:r w:rsidRPr="0018674F">
        <w:rPr>
          <w:i/>
        </w:rPr>
        <w:t>euro</w:t>
      </w:r>
      <w:r w:rsidRPr="0018674F">
        <w:t xml:space="preserve">, t.sk. </w:t>
      </w:r>
      <w:r w:rsidR="00F96C84">
        <w:t>2</w:t>
      </w:r>
      <w:r w:rsidR="006B6532" w:rsidRPr="0018674F">
        <w:t xml:space="preserve"> 000</w:t>
      </w:r>
      <w:r w:rsidRPr="0018674F">
        <w:t xml:space="preserve"> </w:t>
      </w:r>
      <w:r w:rsidRPr="0018674F">
        <w:rPr>
          <w:i/>
        </w:rPr>
        <w:t xml:space="preserve">euro </w:t>
      </w:r>
      <w:r w:rsidR="006B6532" w:rsidRPr="0018674F">
        <w:t>datorprogrammu</w:t>
      </w:r>
      <w:r w:rsidR="006B6532" w:rsidRPr="0018674F">
        <w:rPr>
          <w:i/>
        </w:rPr>
        <w:t xml:space="preserve"> </w:t>
      </w:r>
      <w:r w:rsidRPr="0018674F">
        <w:t xml:space="preserve">iegādei. </w:t>
      </w:r>
    </w:p>
    <w:p w14:paraId="10D8B78B" w14:textId="77777777" w:rsidR="00F96C84" w:rsidRPr="0018674F" w:rsidRDefault="006575A4" w:rsidP="00F96C84">
      <w:pPr>
        <w:ind w:firstLine="720"/>
        <w:jc w:val="both"/>
      </w:pPr>
      <w:r w:rsidRPr="0018674F">
        <w:t>202</w:t>
      </w:r>
      <w:r w:rsidR="00F96C84">
        <w:t>1</w:t>
      </w:r>
      <w:r w:rsidRPr="0018674F">
        <w:t xml:space="preserve">.gadā </w:t>
      </w:r>
      <w:r w:rsidR="00F96C84">
        <w:t xml:space="preserve">tiek plānots, ka </w:t>
      </w:r>
      <w:r w:rsidRPr="0018674F">
        <w:t>notik</w:t>
      </w:r>
      <w:r w:rsidR="00F96C84">
        <w:t>s no 2020.gada pārceltie</w:t>
      </w:r>
      <w:r w:rsidRPr="0018674F">
        <w:t xml:space="preserve"> </w:t>
      </w:r>
      <w:r w:rsidR="00C518AC" w:rsidRPr="0018674F">
        <w:t>XII Latvijas  Skolu jaunatnes dziesmu un deju svētk</w:t>
      </w:r>
      <w:r w:rsidR="00F96C84">
        <w:t xml:space="preserve">i, tādēļ iestāde plāno </w:t>
      </w:r>
      <w:r w:rsidR="00C518AC" w:rsidRPr="0018674F">
        <w:t xml:space="preserve"> </w:t>
      </w:r>
      <w:r w:rsidR="00F96C84">
        <w:t>10</w:t>
      </w:r>
      <w:r w:rsidR="00F96C84" w:rsidRPr="0018674F">
        <w:t xml:space="preserve"> 000 </w:t>
      </w:r>
      <w:r w:rsidR="00F96C84" w:rsidRPr="0018674F">
        <w:rPr>
          <w:i/>
        </w:rPr>
        <w:t>euro</w:t>
      </w:r>
      <w:r w:rsidR="00F96C84" w:rsidRPr="0018674F">
        <w:t xml:space="preserve"> –tautas tērpu iegādei.</w:t>
      </w:r>
    </w:p>
    <w:p w14:paraId="6505FD5A" w14:textId="77777777" w:rsidR="006B6532" w:rsidRPr="0018674F" w:rsidRDefault="006B6532" w:rsidP="00312981">
      <w:pPr>
        <w:ind w:firstLine="720"/>
        <w:jc w:val="both"/>
      </w:pPr>
      <w:r w:rsidRPr="0018674F">
        <w:t>Pamatlīdzekļu iegādei un kapitālajam remontam plānotie līdzekļi sadalās sekojoši:</w:t>
      </w:r>
    </w:p>
    <w:p w14:paraId="31D545D4" w14:textId="77777777" w:rsidR="006B6532" w:rsidRPr="0018674F" w:rsidRDefault="006B6532" w:rsidP="00125166">
      <w:pPr>
        <w:pStyle w:val="ListParagraph"/>
        <w:numPr>
          <w:ilvl w:val="0"/>
          <w:numId w:val="74"/>
        </w:numPr>
        <w:jc w:val="both"/>
      </w:pPr>
      <w:r w:rsidRPr="0018674F">
        <w:t>1</w:t>
      </w:r>
      <w:r w:rsidR="00F96C84">
        <w:t>0</w:t>
      </w:r>
      <w:r w:rsidR="00C518AC" w:rsidRPr="0018674F">
        <w:t> </w:t>
      </w:r>
      <w:r w:rsidRPr="0018674F">
        <w:t>000</w:t>
      </w:r>
      <w:r w:rsidR="00C518AC" w:rsidRPr="0018674F">
        <w:t> </w:t>
      </w:r>
      <w:r w:rsidRPr="0018674F">
        <w:rPr>
          <w:i/>
        </w:rPr>
        <w:t>euro</w:t>
      </w:r>
      <w:r w:rsidRPr="0018674F">
        <w:t>–</w:t>
      </w:r>
      <w:r w:rsidR="00F96C84">
        <w:t>datortehnikas nomaiņai;</w:t>
      </w:r>
      <w:r w:rsidR="00C518AC" w:rsidRPr="0018674F">
        <w:t xml:space="preserve"> </w:t>
      </w:r>
    </w:p>
    <w:p w14:paraId="5DE4B194" w14:textId="77777777" w:rsidR="007700E8" w:rsidRPr="0018674F" w:rsidRDefault="00D06C36" w:rsidP="00125166">
      <w:pPr>
        <w:pStyle w:val="ListParagraph"/>
        <w:numPr>
          <w:ilvl w:val="0"/>
          <w:numId w:val="74"/>
        </w:numPr>
        <w:jc w:val="both"/>
      </w:pPr>
      <w:r>
        <w:t>4</w:t>
      </w:r>
      <w:r w:rsidR="007700E8" w:rsidRPr="0018674F">
        <w:t xml:space="preserve"> 000 </w:t>
      </w:r>
      <w:r w:rsidR="007700E8" w:rsidRPr="0018674F">
        <w:rPr>
          <w:i/>
        </w:rPr>
        <w:t xml:space="preserve">euro </w:t>
      </w:r>
      <w:r>
        <w:t>–</w:t>
      </w:r>
      <w:r w:rsidR="007700E8" w:rsidRPr="0018674F">
        <w:t xml:space="preserve"> </w:t>
      </w:r>
      <w:r>
        <w:t>elektroniskā reklāmas stenda pamatņu projekta izstrādei un pamatņu izveidei ar elektrības pieslēgumiem</w:t>
      </w:r>
      <w:r w:rsidR="007700E8" w:rsidRPr="0018674F">
        <w:t>;</w:t>
      </w:r>
    </w:p>
    <w:p w14:paraId="297D5342" w14:textId="77777777" w:rsidR="006B6532" w:rsidRPr="0018674F" w:rsidRDefault="00D06C36" w:rsidP="00125166">
      <w:pPr>
        <w:pStyle w:val="ListParagraph"/>
        <w:numPr>
          <w:ilvl w:val="0"/>
          <w:numId w:val="74"/>
        </w:numPr>
        <w:jc w:val="both"/>
      </w:pPr>
      <w:r>
        <w:t>2</w:t>
      </w:r>
      <w:r w:rsidR="006B6532" w:rsidRPr="0018674F">
        <w:t xml:space="preserve"> 000 </w:t>
      </w:r>
      <w:r w:rsidR="006B6532" w:rsidRPr="0018674F">
        <w:rPr>
          <w:i/>
        </w:rPr>
        <w:t xml:space="preserve">euro </w:t>
      </w:r>
      <w:r w:rsidR="006B6532" w:rsidRPr="0018674F">
        <w:t xml:space="preserve">– </w:t>
      </w:r>
      <w:r>
        <w:t>kultūras nama energoaudita veikšanai.</w:t>
      </w:r>
    </w:p>
    <w:p w14:paraId="47EFD24F" w14:textId="77777777" w:rsidR="00312981" w:rsidRPr="0018674F" w:rsidRDefault="00312981" w:rsidP="00312981">
      <w:pPr>
        <w:spacing w:before="240"/>
        <w:jc w:val="both"/>
        <w:rPr>
          <w:b/>
        </w:rPr>
      </w:pPr>
      <w:r w:rsidRPr="0018674F">
        <w:rPr>
          <w:b/>
        </w:rPr>
        <w:t>08.232.PI „Kultūra” pasākumi</w:t>
      </w:r>
    </w:p>
    <w:p w14:paraId="5663F78A" w14:textId="77777777" w:rsidR="00312981" w:rsidRPr="0018674F" w:rsidRDefault="00312981" w:rsidP="00312981">
      <w:pPr>
        <w:ind w:firstLine="720"/>
        <w:jc w:val="both"/>
      </w:pPr>
      <w:r w:rsidRPr="0018674F">
        <w:t>Plānotais finansējums 20</w:t>
      </w:r>
      <w:r w:rsidR="005369F4" w:rsidRPr="0018674F">
        <w:t>2</w:t>
      </w:r>
      <w:r w:rsidR="009B412A">
        <w:t>1</w:t>
      </w:r>
      <w:r w:rsidRPr="0018674F">
        <w:t xml:space="preserve">.gadam </w:t>
      </w:r>
      <w:r w:rsidR="009B412A">
        <w:rPr>
          <w:b/>
        </w:rPr>
        <w:t>521 029</w:t>
      </w:r>
      <w:r w:rsidRPr="0018674F">
        <w:rPr>
          <w:b/>
        </w:rPr>
        <w:t xml:space="preserve"> </w:t>
      </w:r>
      <w:r w:rsidRPr="0018674F">
        <w:rPr>
          <w:b/>
          <w:i/>
        </w:rPr>
        <w:t>euro</w:t>
      </w:r>
      <w:r w:rsidRPr="0018674F">
        <w:rPr>
          <w:b/>
        </w:rPr>
        <w:t xml:space="preserve">. </w:t>
      </w:r>
      <w:r w:rsidR="00CD3949" w:rsidRPr="00CD3949">
        <w:t>P</w:t>
      </w:r>
      <w:r w:rsidRPr="00CD3949">
        <w:t>a</w:t>
      </w:r>
      <w:r w:rsidRPr="0018674F">
        <w:t>sākumi un maksājumi, kas plānoti šajā gadā:</w:t>
      </w:r>
    </w:p>
    <w:p w14:paraId="541C56FA" w14:textId="77777777" w:rsidR="00312981" w:rsidRPr="0018674F" w:rsidRDefault="00312981" w:rsidP="00A71174">
      <w:pPr>
        <w:pStyle w:val="ListParagraph"/>
        <w:numPr>
          <w:ilvl w:val="0"/>
          <w:numId w:val="18"/>
        </w:numPr>
        <w:ind w:left="1418" w:hanging="284"/>
        <w:jc w:val="both"/>
      </w:pPr>
      <w:r w:rsidRPr="0018674F">
        <w:t xml:space="preserve">Starptautiskajam Smilšu skulptūru festivālam un parka uzturēšanai un atjaunošanai </w:t>
      </w:r>
      <w:r w:rsidR="00C076D5" w:rsidRPr="0018674F">
        <w:t>–</w:t>
      </w:r>
      <w:r w:rsidRPr="0018674F">
        <w:t xml:space="preserve"> 8</w:t>
      </w:r>
      <w:r w:rsidR="009B412A">
        <w:t>9</w:t>
      </w:r>
      <w:r w:rsidRPr="0018674F">
        <w:t> 000 </w:t>
      </w:r>
      <w:r w:rsidRPr="0018674F">
        <w:rPr>
          <w:i/>
        </w:rPr>
        <w:t>euro</w:t>
      </w:r>
      <w:r w:rsidR="0097619E" w:rsidRPr="0018674F">
        <w:t>, t.sk.</w:t>
      </w:r>
      <w:r w:rsidR="00C518AC" w:rsidRPr="0018674F">
        <w:t xml:space="preserve"> 4 </w:t>
      </w:r>
      <w:r w:rsidR="0097619E" w:rsidRPr="0018674F">
        <w:t>000 skulptūru parka uzturēšanai un atjaunošanai</w:t>
      </w:r>
      <w:r w:rsidRPr="0018674F">
        <w:t>;</w:t>
      </w:r>
    </w:p>
    <w:p w14:paraId="5E419999" w14:textId="0F89AEE6" w:rsidR="00312981" w:rsidRPr="0018674F" w:rsidRDefault="00312981" w:rsidP="00A71174">
      <w:pPr>
        <w:pStyle w:val="ListParagraph"/>
        <w:numPr>
          <w:ilvl w:val="0"/>
          <w:numId w:val="18"/>
        </w:numPr>
        <w:ind w:left="1418" w:hanging="284"/>
        <w:jc w:val="both"/>
      </w:pPr>
      <w:r w:rsidRPr="0018674F">
        <w:t xml:space="preserve">Latvijas Piena paku regatei un Vispārējiem Piena, maizes un medus svētkiem </w:t>
      </w:r>
      <w:r w:rsidR="004D278A" w:rsidRPr="0018674F">
        <w:t>–</w:t>
      </w:r>
      <w:r w:rsidR="00C547F2">
        <w:t xml:space="preserve"> </w:t>
      </w:r>
      <w:r w:rsidRPr="0018674F">
        <w:t>2</w:t>
      </w:r>
      <w:r w:rsidR="003C00E7" w:rsidRPr="0018674F">
        <w:t>2</w:t>
      </w:r>
      <w:r w:rsidRPr="0018674F">
        <w:t> 000 </w:t>
      </w:r>
      <w:r w:rsidRPr="0018674F">
        <w:rPr>
          <w:i/>
        </w:rPr>
        <w:t>euro</w:t>
      </w:r>
      <w:r w:rsidRPr="0018674F">
        <w:t>;</w:t>
      </w:r>
    </w:p>
    <w:p w14:paraId="15AE6830" w14:textId="77777777" w:rsidR="00312981" w:rsidRPr="0018674F" w:rsidRDefault="00312981" w:rsidP="00A71174">
      <w:pPr>
        <w:pStyle w:val="ListParagraph"/>
        <w:numPr>
          <w:ilvl w:val="0"/>
          <w:numId w:val="18"/>
        </w:numPr>
        <w:ind w:left="1418" w:hanging="284"/>
        <w:jc w:val="both"/>
      </w:pPr>
      <w:r w:rsidRPr="0018674F">
        <w:t>“Pilsētas svētki</w:t>
      </w:r>
      <w:r w:rsidR="000D38DD" w:rsidRPr="0018674F">
        <w:t xml:space="preserve"> </w:t>
      </w:r>
      <w:r w:rsidRPr="0018674F">
        <w:t>–</w:t>
      </w:r>
      <w:r w:rsidR="000D38DD" w:rsidRPr="0018674F">
        <w:t xml:space="preserve"> </w:t>
      </w:r>
      <w:r w:rsidR="004716BE" w:rsidRPr="0018674F">
        <w:t>202</w:t>
      </w:r>
      <w:r w:rsidR="009B412A">
        <w:t>1</w:t>
      </w:r>
      <w:r w:rsidRPr="0018674F">
        <w:t xml:space="preserve">” – </w:t>
      </w:r>
      <w:r w:rsidR="009B412A">
        <w:t>79</w:t>
      </w:r>
      <w:r w:rsidRPr="0018674F">
        <w:t xml:space="preserve"> </w:t>
      </w:r>
      <w:r w:rsidR="009B412A">
        <w:t>416</w:t>
      </w:r>
      <w:r w:rsidRPr="0018674F">
        <w:t> </w:t>
      </w:r>
      <w:r w:rsidRPr="0018674F">
        <w:rPr>
          <w:i/>
        </w:rPr>
        <w:t>euro</w:t>
      </w:r>
      <w:r w:rsidRPr="0018674F">
        <w:t xml:space="preserve">; </w:t>
      </w:r>
    </w:p>
    <w:p w14:paraId="5EDFB89A" w14:textId="2D052686" w:rsidR="00312981" w:rsidRPr="0018674F" w:rsidRDefault="00312981" w:rsidP="00A71174">
      <w:pPr>
        <w:pStyle w:val="ListParagraph"/>
        <w:numPr>
          <w:ilvl w:val="0"/>
          <w:numId w:val="18"/>
        </w:numPr>
        <w:ind w:left="1418" w:hanging="284"/>
        <w:jc w:val="both"/>
      </w:pPr>
      <w:r w:rsidRPr="0018674F">
        <w:t>Valsts svētku un atceres dienu pasākumi un to kultūras programmām –</w:t>
      </w:r>
      <w:r w:rsidR="00C547F2">
        <w:t xml:space="preserve"> 36 </w:t>
      </w:r>
      <w:r w:rsidR="009B412A">
        <w:t>000</w:t>
      </w:r>
      <w:r w:rsidRPr="0018674F">
        <w:t> </w:t>
      </w:r>
      <w:r w:rsidRPr="0018674F">
        <w:rPr>
          <w:i/>
        </w:rPr>
        <w:t>euro</w:t>
      </w:r>
      <w:r w:rsidRPr="0018674F">
        <w:t>;</w:t>
      </w:r>
    </w:p>
    <w:p w14:paraId="47B9CA81" w14:textId="346F45B7" w:rsidR="00312981" w:rsidRPr="0018674F" w:rsidRDefault="00312981" w:rsidP="00A71174">
      <w:pPr>
        <w:pStyle w:val="ListParagraph"/>
        <w:numPr>
          <w:ilvl w:val="0"/>
          <w:numId w:val="18"/>
        </w:numPr>
        <w:spacing w:before="120"/>
        <w:ind w:left="1418" w:hanging="284"/>
        <w:jc w:val="both"/>
      </w:pPr>
      <w:r w:rsidRPr="0018674F">
        <w:t>līdzfinansējum</w:t>
      </w:r>
      <w:r w:rsidR="00666CAA">
        <w:t>i</w:t>
      </w:r>
      <w:r w:rsidRPr="0018674F">
        <w:t xml:space="preserve"> klasiskās mūzikas koncertiem</w:t>
      </w:r>
      <w:r w:rsidR="00666CAA">
        <w:t>,</w:t>
      </w:r>
      <w:r w:rsidRPr="0018674F">
        <w:t xml:space="preserve"> “Latvijas koncerti”</w:t>
      </w:r>
      <w:r w:rsidR="00C547F2">
        <w:t>, kā arī A.Osokina un K.</w:t>
      </w:r>
      <w:r w:rsidR="00666CAA">
        <w:t xml:space="preserve">Gupalo koncertam </w:t>
      </w:r>
      <w:r w:rsidRPr="0018674F">
        <w:t>–</w:t>
      </w:r>
      <w:r w:rsidR="00666CAA">
        <w:t xml:space="preserve"> 15</w:t>
      </w:r>
      <w:r w:rsidRPr="0018674F">
        <w:t xml:space="preserve"> </w:t>
      </w:r>
      <w:r w:rsidR="00666CAA">
        <w:t>7</w:t>
      </w:r>
      <w:r w:rsidRPr="0018674F">
        <w:t>00 </w:t>
      </w:r>
      <w:r w:rsidRPr="0018674F">
        <w:rPr>
          <w:i/>
        </w:rPr>
        <w:t>euro</w:t>
      </w:r>
      <w:r w:rsidRPr="0018674F">
        <w:t>;</w:t>
      </w:r>
    </w:p>
    <w:p w14:paraId="3D9A998B" w14:textId="0712E771" w:rsidR="00312981" w:rsidRPr="0018674F" w:rsidRDefault="00312981" w:rsidP="00A71174">
      <w:pPr>
        <w:pStyle w:val="ListParagraph"/>
        <w:numPr>
          <w:ilvl w:val="0"/>
          <w:numId w:val="18"/>
        </w:numPr>
        <w:ind w:left="1418" w:hanging="284"/>
        <w:jc w:val="both"/>
      </w:pPr>
      <w:r w:rsidRPr="0018674F">
        <w:t>līdzfinansējums Dailes, Drāmas, Leļļu, Krievu</w:t>
      </w:r>
      <w:r w:rsidR="00C547F2">
        <w:t xml:space="preserve"> drāmas un Liepājas teātriem – 5 </w:t>
      </w:r>
      <w:r w:rsidRPr="0018674F">
        <w:t>000 </w:t>
      </w:r>
      <w:r w:rsidRPr="0018674F">
        <w:rPr>
          <w:i/>
        </w:rPr>
        <w:t>euro</w:t>
      </w:r>
      <w:r w:rsidRPr="0018674F">
        <w:t>;</w:t>
      </w:r>
    </w:p>
    <w:p w14:paraId="6F014BCD" w14:textId="77777777" w:rsidR="00312981" w:rsidRDefault="003C00E7" w:rsidP="00A71174">
      <w:pPr>
        <w:pStyle w:val="ListParagraph"/>
        <w:numPr>
          <w:ilvl w:val="0"/>
          <w:numId w:val="18"/>
        </w:numPr>
        <w:ind w:left="1418" w:hanging="284"/>
        <w:jc w:val="both"/>
      </w:pPr>
      <w:r w:rsidRPr="0018674F">
        <w:t>brīvdabas koncertzāles “Mītava” koncertprogrammām –</w:t>
      </w:r>
      <w:r w:rsidR="00312981" w:rsidRPr="0018674F">
        <w:t xml:space="preserve"> </w:t>
      </w:r>
      <w:r w:rsidR="000F1921">
        <w:t>40</w:t>
      </w:r>
      <w:r w:rsidRPr="0018674F">
        <w:t xml:space="preserve"> </w:t>
      </w:r>
      <w:r w:rsidR="000F1921">
        <w:t>0</w:t>
      </w:r>
      <w:r w:rsidR="00312981" w:rsidRPr="0018674F">
        <w:t xml:space="preserve">00 </w:t>
      </w:r>
      <w:r w:rsidR="00312981" w:rsidRPr="0018674F">
        <w:rPr>
          <w:i/>
        </w:rPr>
        <w:t>euro</w:t>
      </w:r>
      <w:r w:rsidR="00312981" w:rsidRPr="0018674F">
        <w:t>;</w:t>
      </w:r>
    </w:p>
    <w:p w14:paraId="1FC5DD4D" w14:textId="77777777" w:rsidR="00A013E3" w:rsidRPr="0018674F" w:rsidRDefault="00A013E3" w:rsidP="00A71174">
      <w:pPr>
        <w:pStyle w:val="ListParagraph"/>
        <w:numPr>
          <w:ilvl w:val="0"/>
          <w:numId w:val="18"/>
        </w:numPr>
        <w:ind w:left="1418" w:hanging="284"/>
        <w:jc w:val="both"/>
      </w:pPr>
      <w:r>
        <w:t xml:space="preserve">finansējums Eiropas kultūras galvaspilsētas koncepcijas izstrādei </w:t>
      </w:r>
      <w:r w:rsidRPr="0018674F">
        <w:t>–</w:t>
      </w:r>
      <w:r>
        <w:t xml:space="preserve"> 50 000 </w:t>
      </w:r>
      <w:r>
        <w:rPr>
          <w:i/>
        </w:rPr>
        <w:t>euro</w:t>
      </w:r>
      <w:r>
        <w:t>;</w:t>
      </w:r>
    </w:p>
    <w:p w14:paraId="04C7A71F" w14:textId="77777777" w:rsidR="00312981" w:rsidRPr="00666CAA" w:rsidRDefault="003C00E7" w:rsidP="00A71174">
      <w:pPr>
        <w:pStyle w:val="ListParagraph"/>
        <w:numPr>
          <w:ilvl w:val="0"/>
          <w:numId w:val="18"/>
        </w:numPr>
        <w:ind w:left="1418" w:hanging="284"/>
        <w:jc w:val="both"/>
      </w:pPr>
      <w:r w:rsidRPr="00666CAA">
        <w:t xml:space="preserve">finansējums tradicionāliem pilsētas </w:t>
      </w:r>
      <w:r w:rsidR="00666CAA" w:rsidRPr="00666CAA">
        <w:t xml:space="preserve">festivāliem, </w:t>
      </w:r>
      <w:r w:rsidRPr="00666CAA">
        <w:t>pasākumiem un sarīkojumiem</w:t>
      </w:r>
      <w:r w:rsidR="00312981" w:rsidRPr="00666CAA">
        <w:t xml:space="preserve"> </w:t>
      </w:r>
      <w:r w:rsidR="00666CAA" w:rsidRPr="00666CAA">
        <w:t>– 2</w:t>
      </w:r>
      <w:r w:rsidR="00FC5065">
        <w:t>3</w:t>
      </w:r>
      <w:r w:rsidR="00312981" w:rsidRPr="00666CAA">
        <w:t> </w:t>
      </w:r>
      <w:r w:rsidR="00666CAA" w:rsidRPr="00666CAA">
        <w:t>0</w:t>
      </w:r>
      <w:r w:rsidR="00312981" w:rsidRPr="00666CAA">
        <w:t>00 </w:t>
      </w:r>
      <w:r w:rsidR="00312981" w:rsidRPr="00666CAA">
        <w:rPr>
          <w:i/>
        </w:rPr>
        <w:t>euro</w:t>
      </w:r>
      <w:r w:rsidR="00312981" w:rsidRPr="00666CAA">
        <w:t>;</w:t>
      </w:r>
    </w:p>
    <w:p w14:paraId="7A63030F" w14:textId="77777777" w:rsidR="00312981" w:rsidRPr="0018674F" w:rsidRDefault="000F1921" w:rsidP="00A71174">
      <w:pPr>
        <w:pStyle w:val="ListParagraph"/>
        <w:numPr>
          <w:ilvl w:val="0"/>
          <w:numId w:val="18"/>
        </w:numPr>
        <w:ind w:left="1418" w:hanging="284"/>
        <w:jc w:val="both"/>
      </w:pPr>
      <w:r w:rsidRPr="0018674F">
        <w:lastRenderedPageBreak/>
        <w:t>koncertprogrammai</w:t>
      </w:r>
      <w:r w:rsidR="0097619E" w:rsidRPr="0018674F">
        <w:t xml:space="preserve"> i</w:t>
      </w:r>
      <w:r w:rsidR="003C00E7" w:rsidRPr="0018674F">
        <w:t xml:space="preserve">novāciju festivālam “Mehatrons” </w:t>
      </w:r>
      <w:r w:rsidRPr="0018674F">
        <w:t xml:space="preserve">– </w:t>
      </w:r>
      <w:r w:rsidR="00312981" w:rsidRPr="0018674F">
        <w:t>5 </w:t>
      </w:r>
      <w:r w:rsidR="003C00E7" w:rsidRPr="0018674F">
        <w:t>5</w:t>
      </w:r>
      <w:r w:rsidR="00312981" w:rsidRPr="0018674F">
        <w:t xml:space="preserve">00 </w:t>
      </w:r>
      <w:r w:rsidR="00312981" w:rsidRPr="0018674F">
        <w:rPr>
          <w:i/>
        </w:rPr>
        <w:t>euro</w:t>
      </w:r>
    </w:p>
    <w:p w14:paraId="43795C7F" w14:textId="403DB21D" w:rsidR="00312981" w:rsidRPr="00666CAA" w:rsidRDefault="00312981" w:rsidP="00A71174">
      <w:pPr>
        <w:pStyle w:val="ListParagraph"/>
        <w:numPr>
          <w:ilvl w:val="0"/>
          <w:numId w:val="18"/>
        </w:numPr>
        <w:ind w:left="1418" w:hanging="284"/>
        <w:jc w:val="both"/>
      </w:pPr>
      <w:r w:rsidRPr="00666CAA">
        <w:t>līdzfinansējums dažādu izstāžu rīkošanai</w:t>
      </w:r>
      <w:r w:rsidR="0097619E" w:rsidRPr="00666CAA">
        <w:t xml:space="preserve"> un gadskārtu ieražu svētkiem</w:t>
      </w:r>
      <w:r w:rsidRPr="00666CAA">
        <w:t xml:space="preserve"> </w:t>
      </w:r>
      <w:r w:rsidR="0097619E" w:rsidRPr="00666CAA">
        <w:t>–</w:t>
      </w:r>
      <w:r w:rsidRPr="00666CAA">
        <w:t xml:space="preserve"> </w:t>
      </w:r>
      <w:r w:rsidR="00FC5065">
        <w:t>9</w:t>
      </w:r>
      <w:r w:rsidR="00C547F2">
        <w:t> </w:t>
      </w:r>
      <w:r w:rsidR="00666CAA">
        <w:t>413</w:t>
      </w:r>
      <w:r w:rsidRPr="00666CAA">
        <w:t> </w:t>
      </w:r>
      <w:r w:rsidRPr="00666CAA">
        <w:rPr>
          <w:i/>
        </w:rPr>
        <w:t>euro</w:t>
      </w:r>
      <w:r w:rsidRPr="00666CAA">
        <w:t xml:space="preserve">; </w:t>
      </w:r>
    </w:p>
    <w:p w14:paraId="21DE4C54" w14:textId="19E6CDD7" w:rsidR="00312981" w:rsidRPr="00666CAA" w:rsidRDefault="00312981" w:rsidP="00A71174">
      <w:pPr>
        <w:pStyle w:val="ListParagraph"/>
        <w:numPr>
          <w:ilvl w:val="0"/>
          <w:numId w:val="18"/>
        </w:numPr>
        <w:ind w:left="1418" w:hanging="284"/>
        <w:jc w:val="both"/>
      </w:pPr>
      <w:r w:rsidRPr="00666CAA">
        <w:t xml:space="preserve">līdzfinansējums “Jelgavas Bigbenda” </w:t>
      </w:r>
      <w:r w:rsidR="00A013E3">
        <w:t xml:space="preserve">un </w:t>
      </w:r>
      <w:r w:rsidR="00052640">
        <w:t>Jelgavas k</w:t>
      </w:r>
      <w:r w:rsidR="00A013E3">
        <w:t>amerorķestra koncertiem</w:t>
      </w:r>
      <w:r w:rsidR="00052640">
        <w:t xml:space="preserve"> </w:t>
      </w:r>
      <w:r w:rsidRPr="00666CAA">
        <w:t xml:space="preserve">– </w:t>
      </w:r>
      <w:r w:rsidR="00A013E3">
        <w:t>21</w:t>
      </w:r>
      <w:r w:rsidRPr="00666CAA">
        <w:t> </w:t>
      </w:r>
      <w:r w:rsidR="00A013E3">
        <w:t>7</w:t>
      </w:r>
      <w:r w:rsidRPr="00666CAA">
        <w:t>00 </w:t>
      </w:r>
      <w:r w:rsidRPr="00666CAA">
        <w:rPr>
          <w:i/>
        </w:rPr>
        <w:t>euro</w:t>
      </w:r>
      <w:r w:rsidRPr="00666CAA">
        <w:t>;</w:t>
      </w:r>
    </w:p>
    <w:p w14:paraId="68230456" w14:textId="77777777" w:rsidR="00312981" w:rsidRDefault="0097619E" w:rsidP="00A71174">
      <w:pPr>
        <w:pStyle w:val="ListParagraph"/>
        <w:numPr>
          <w:ilvl w:val="0"/>
          <w:numId w:val="18"/>
        </w:numPr>
        <w:ind w:left="1418" w:hanging="284"/>
        <w:jc w:val="both"/>
      </w:pPr>
      <w:r w:rsidRPr="0018674F">
        <w:t>m</w:t>
      </w:r>
      <w:r w:rsidR="00312981" w:rsidRPr="0018674F">
        <w:t>ākslas festivālam “Balti”– 12 </w:t>
      </w:r>
      <w:r w:rsidR="000F1921">
        <w:t>0</w:t>
      </w:r>
      <w:r w:rsidR="00312981" w:rsidRPr="0018674F">
        <w:t xml:space="preserve">00 </w:t>
      </w:r>
      <w:r w:rsidR="00312981" w:rsidRPr="0018674F">
        <w:rPr>
          <w:i/>
        </w:rPr>
        <w:t>euro</w:t>
      </w:r>
      <w:r w:rsidR="000F1921">
        <w:rPr>
          <w:i/>
        </w:rPr>
        <w:t xml:space="preserve"> </w:t>
      </w:r>
      <w:r w:rsidR="000F1921">
        <w:t>(koka skulptūru un šamota skulptūru plenērs)</w:t>
      </w:r>
      <w:r w:rsidR="00312981" w:rsidRPr="0018674F">
        <w:t>;</w:t>
      </w:r>
    </w:p>
    <w:p w14:paraId="226A3E92" w14:textId="77777777" w:rsidR="003469BC" w:rsidRPr="0018674F" w:rsidRDefault="003469BC" w:rsidP="00A71174">
      <w:pPr>
        <w:pStyle w:val="ListParagraph"/>
        <w:numPr>
          <w:ilvl w:val="0"/>
          <w:numId w:val="18"/>
        </w:numPr>
        <w:ind w:left="1418" w:hanging="284"/>
        <w:jc w:val="both"/>
      </w:pPr>
      <w:r>
        <w:t xml:space="preserve">līdzfinansējums 2.Latvijaskultūru (mazākumtautību) festivālam </w:t>
      </w:r>
      <w:r w:rsidRPr="0018674F">
        <w:t>–</w:t>
      </w:r>
      <w:r>
        <w:t xml:space="preserve">10 500 </w:t>
      </w:r>
      <w:r>
        <w:rPr>
          <w:i/>
        </w:rPr>
        <w:t>euro</w:t>
      </w:r>
      <w:r>
        <w:t>;</w:t>
      </w:r>
    </w:p>
    <w:p w14:paraId="60EF2D05" w14:textId="467379A3" w:rsidR="00E77CE5" w:rsidRPr="00A013E3" w:rsidRDefault="00E77CE5" w:rsidP="00A71174">
      <w:pPr>
        <w:pStyle w:val="ListParagraph"/>
        <w:numPr>
          <w:ilvl w:val="0"/>
          <w:numId w:val="18"/>
        </w:numPr>
        <w:ind w:left="1418" w:hanging="284"/>
        <w:jc w:val="both"/>
      </w:pPr>
      <w:r w:rsidRPr="00A013E3">
        <w:t>iestādes kultūra bērnu deju kolektīvu līdzfinansējum</w:t>
      </w:r>
      <w:r w:rsidR="00BC5B0F" w:rsidRPr="00A013E3">
        <w:t xml:space="preserve">s XII Latvijas </w:t>
      </w:r>
      <w:r w:rsidRPr="00A013E3">
        <w:t xml:space="preserve">Skolu </w:t>
      </w:r>
      <w:r w:rsidR="00BC5B0F" w:rsidRPr="00A013E3">
        <w:t xml:space="preserve">jaunatnes </w:t>
      </w:r>
      <w:r w:rsidRPr="00A013E3">
        <w:t>dziesmu un deju svētk</w:t>
      </w:r>
      <w:r w:rsidR="00BC5B0F" w:rsidRPr="00A013E3">
        <w:t>u</w:t>
      </w:r>
      <w:r w:rsidR="00052640">
        <w:t xml:space="preserve"> kopmēģinājumiem</w:t>
      </w:r>
      <w:r w:rsidRPr="00A013E3">
        <w:t xml:space="preserve"> – </w:t>
      </w:r>
      <w:r w:rsidR="00087BF5" w:rsidRPr="00A013E3">
        <w:t xml:space="preserve">5 </w:t>
      </w:r>
      <w:r w:rsidRPr="00A013E3">
        <w:t xml:space="preserve">000 </w:t>
      </w:r>
      <w:r w:rsidRPr="00A013E3">
        <w:rPr>
          <w:i/>
        </w:rPr>
        <w:t>euro</w:t>
      </w:r>
      <w:r w:rsidRPr="00A013E3">
        <w:t>;</w:t>
      </w:r>
    </w:p>
    <w:p w14:paraId="529F0BAE" w14:textId="77777777" w:rsidR="00312981" w:rsidRPr="0018674F" w:rsidRDefault="00312981" w:rsidP="00A71174">
      <w:pPr>
        <w:pStyle w:val="ListParagraph"/>
        <w:numPr>
          <w:ilvl w:val="0"/>
          <w:numId w:val="18"/>
        </w:numPr>
        <w:ind w:left="1418" w:hanging="284"/>
        <w:jc w:val="both"/>
        <w:rPr>
          <w:i/>
        </w:rPr>
      </w:pPr>
      <w:r w:rsidRPr="0018674F">
        <w:t xml:space="preserve">tautas mākslas kolektīvu jubilejas koncertiem un pasākumiem – </w:t>
      </w:r>
      <w:r w:rsidR="00666CAA">
        <w:t>1</w:t>
      </w:r>
      <w:r w:rsidR="00A013E3">
        <w:t>5</w:t>
      </w:r>
      <w:r w:rsidR="0097619E" w:rsidRPr="0018674F">
        <w:t xml:space="preserve"> </w:t>
      </w:r>
      <w:r w:rsidR="00087BF5">
        <w:t>7</w:t>
      </w:r>
      <w:r w:rsidR="0097619E" w:rsidRPr="0018674F">
        <w:t>00</w:t>
      </w:r>
      <w:r w:rsidRPr="0018674F">
        <w:t> </w:t>
      </w:r>
      <w:r w:rsidRPr="0018674F">
        <w:rPr>
          <w:i/>
        </w:rPr>
        <w:t>euro;</w:t>
      </w:r>
    </w:p>
    <w:p w14:paraId="3A8FFD82" w14:textId="77777777" w:rsidR="00312981" w:rsidRDefault="00312981" w:rsidP="00A71174">
      <w:pPr>
        <w:pStyle w:val="ListParagraph"/>
        <w:numPr>
          <w:ilvl w:val="0"/>
          <w:numId w:val="18"/>
        </w:numPr>
        <w:ind w:left="1418" w:hanging="284"/>
        <w:jc w:val="both"/>
      </w:pPr>
      <w:r w:rsidRPr="0018674F">
        <w:t xml:space="preserve">autortiesību maksājumiem (AKKA/LAA un LAIPA), reklāmai u.c. maksājumiem – </w:t>
      </w:r>
      <w:r w:rsidR="00A013E3">
        <w:t>60</w:t>
      </w:r>
      <w:r w:rsidR="00E77CE5" w:rsidRPr="0018674F">
        <w:t xml:space="preserve"> </w:t>
      </w:r>
      <w:r w:rsidR="00A013E3">
        <w:t>3</w:t>
      </w:r>
      <w:r w:rsidR="00E77CE5" w:rsidRPr="0018674F">
        <w:t>00</w:t>
      </w:r>
      <w:r w:rsidRPr="0018674F">
        <w:t> </w:t>
      </w:r>
      <w:r w:rsidRPr="0018674F">
        <w:rPr>
          <w:i/>
        </w:rPr>
        <w:t>euro</w:t>
      </w:r>
      <w:r w:rsidRPr="0018674F">
        <w:t>.</w:t>
      </w:r>
    </w:p>
    <w:p w14:paraId="40FD4243" w14:textId="5725C223" w:rsidR="009B412A" w:rsidRPr="00A013E3" w:rsidRDefault="00A013E3" w:rsidP="00A71174">
      <w:pPr>
        <w:pStyle w:val="ListParagraph"/>
        <w:numPr>
          <w:ilvl w:val="0"/>
          <w:numId w:val="18"/>
        </w:numPr>
        <w:ind w:left="1418" w:hanging="284"/>
        <w:jc w:val="both"/>
      </w:pPr>
      <w:r w:rsidRPr="00A013E3">
        <w:t xml:space="preserve">avansa maksājums ledus bloku iegādei 2022.gada Ledus skulptūru festivālam </w:t>
      </w:r>
      <w:r w:rsidRPr="0018674F">
        <w:t>–</w:t>
      </w:r>
      <w:r w:rsidR="00C547F2">
        <w:t xml:space="preserve"> </w:t>
      </w:r>
      <w:r w:rsidRPr="00A013E3">
        <w:t>20</w:t>
      </w:r>
      <w:r w:rsidR="009B412A" w:rsidRPr="00A013E3">
        <w:t> </w:t>
      </w:r>
      <w:r w:rsidRPr="00A013E3">
        <w:t>8</w:t>
      </w:r>
      <w:r w:rsidR="009B412A" w:rsidRPr="00A013E3">
        <w:t xml:space="preserve">00 </w:t>
      </w:r>
      <w:r w:rsidR="009B412A" w:rsidRPr="00A013E3">
        <w:rPr>
          <w:i/>
        </w:rPr>
        <w:t>euro</w:t>
      </w:r>
      <w:r w:rsidRPr="00A013E3">
        <w:t>.</w:t>
      </w:r>
    </w:p>
    <w:p w14:paraId="4EE3DC9B" w14:textId="77777777" w:rsidR="00312981" w:rsidRPr="0018674F" w:rsidRDefault="00312981" w:rsidP="00312981">
      <w:pPr>
        <w:spacing w:before="240"/>
        <w:jc w:val="both"/>
        <w:rPr>
          <w:b/>
        </w:rPr>
      </w:pPr>
      <w:r w:rsidRPr="0018674F">
        <w:rPr>
          <w:b/>
        </w:rPr>
        <w:t xml:space="preserve">08.241. Jelgavas kamerorķestra darbības nodrošināšana </w:t>
      </w:r>
    </w:p>
    <w:p w14:paraId="1692FF1A" w14:textId="7E92EFA7" w:rsidR="00312981" w:rsidRPr="0018674F" w:rsidRDefault="00312981" w:rsidP="00312981">
      <w:pPr>
        <w:ind w:firstLine="709"/>
        <w:jc w:val="both"/>
      </w:pPr>
      <w:r w:rsidRPr="0018674F">
        <w:t>20</w:t>
      </w:r>
      <w:r w:rsidR="005369F4" w:rsidRPr="0018674F">
        <w:t>2</w:t>
      </w:r>
      <w:r w:rsidR="006C2136">
        <w:t>1</w:t>
      </w:r>
      <w:r w:rsidRPr="0018674F">
        <w:t>.gadā šim profesionālajam kolektīvam p</w:t>
      </w:r>
      <w:r w:rsidR="006C2136">
        <w:t xml:space="preserve">lānoti </w:t>
      </w:r>
      <w:r w:rsidRPr="0018674F">
        <w:t xml:space="preserve">izdevumi </w:t>
      </w:r>
      <w:r w:rsidR="005369F4" w:rsidRPr="0018674F">
        <w:rPr>
          <w:b/>
        </w:rPr>
        <w:t>9</w:t>
      </w:r>
      <w:r w:rsidR="006C2136">
        <w:rPr>
          <w:b/>
        </w:rPr>
        <w:t>2</w:t>
      </w:r>
      <w:r w:rsidR="005369F4" w:rsidRPr="0018674F">
        <w:rPr>
          <w:b/>
        </w:rPr>
        <w:t xml:space="preserve"> </w:t>
      </w:r>
      <w:r w:rsidR="006C2136">
        <w:rPr>
          <w:b/>
        </w:rPr>
        <w:t>715</w:t>
      </w:r>
      <w:r w:rsidRPr="0018674F">
        <w:rPr>
          <w:b/>
        </w:rPr>
        <w:t> </w:t>
      </w:r>
      <w:r w:rsidRPr="0018674F">
        <w:rPr>
          <w:b/>
          <w:i/>
        </w:rPr>
        <w:t>euro</w:t>
      </w:r>
      <w:r w:rsidR="006C2136">
        <w:t xml:space="preserve"> apmērā</w:t>
      </w:r>
      <w:r w:rsidRPr="006C2136">
        <w:t>.</w:t>
      </w:r>
      <w:r w:rsidR="006C2136" w:rsidRPr="006C2136">
        <w:t xml:space="preserve"> </w:t>
      </w:r>
      <w:r w:rsidR="006C2136" w:rsidRPr="0018674F">
        <w:t xml:space="preserve">Šajā kolektīvā ir 11 štata vietas. </w:t>
      </w:r>
      <w:r w:rsidRPr="0018674F">
        <w:t>Budžets ir ieplānots darbinieku atlīdzībai</w:t>
      </w:r>
      <w:r w:rsidR="006C2136">
        <w:t xml:space="preserve"> 92 215 </w:t>
      </w:r>
      <w:r w:rsidR="006C2136">
        <w:rPr>
          <w:i/>
        </w:rPr>
        <w:t xml:space="preserve">euro </w:t>
      </w:r>
      <w:r w:rsidR="006C2136">
        <w:t>un pakalpojumu apmaksai</w:t>
      </w:r>
      <w:r w:rsidR="00052640">
        <w:t xml:space="preserve"> 500 </w:t>
      </w:r>
      <w:r w:rsidR="00052640">
        <w:rPr>
          <w:i/>
        </w:rPr>
        <w:t>euro</w:t>
      </w:r>
      <w:r w:rsidR="006C2136">
        <w:t>.</w:t>
      </w:r>
      <w:r w:rsidR="005369F4" w:rsidRPr="0018674F">
        <w:t xml:space="preserve"> </w:t>
      </w:r>
    </w:p>
    <w:p w14:paraId="2051454A" w14:textId="77777777" w:rsidR="00312981" w:rsidRPr="0018674F" w:rsidRDefault="00312981" w:rsidP="00312981">
      <w:pPr>
        <w:spacing w:before="240"/>
        <w:jc w:val="both"/>
        <w:rPr>
          <w:b/>
        </w:rPr>
      </w:pPr>
      <w:r w:rsidRPr="0018674F">
        <w:rPr>
          <w:b/>
        </w:rPr>
        <w:t>08.242. Jelgavas BigBand darbības nodrošināšana</w:t>
      </w:r>
    </w:p>
    <w:p w14:paraId="68DBEE3D" w14:textId="13DE4E16" w:rsidR="00312981" w:rsidRPr="0018674F" w:rsidRDefault="00312981" w:rsidP="00312981">
      <w:pPr>
        <w:ind w:firstLine="720"/>
        <w:jc w:val="both"/>
      </w:pPr>
      <w:r w:rsidRPr="0018674F">
        <w:t>20</w:t>
      </w:r>
      <w:r w:rsidR="00DD6C7F" w:rsidRPr="0018674F">
        <w:t>2</w:t>
      </w:r>
      <w:r w:rsidR="006C2136">
        <w:t>1</w:t>
      </w:r>
      <w:r w:rsidRPr="0018674F">
        <w:t>.gadā šī profesionālā orķestra darbības nodrošināšanai paredzēti līdzekļi</w:t>
      </w:r>
      <w:r w:rsidR="00DD6C7F" w:rsidRPr="0018674F">
        <w:t xml:space="preserve"> </w:t>
      </w:r>
      <w:r w:rsidR="00C547F2">
        <w:rPr>
          <w:b/>
        </w:rPr>
        <w:t>79 </w:t>
      </w:r>
      <w:r w:rsidR="006C2136">
        <w:rPr>
          <w:b/>
        </w:rPr>
        <w:t>974</w:t>
      </w:r>
      <w:r w:rsidRPr="0018674F">
        <w:rPr>
          <w:b/>
        </w:rPr>
        <w:t xml:space="preserve"> </w:t>
      </w:r>
      <w:r w:rsidRPr="0018674F">
        <w:rPr>
          <w:b/>
          <w:i/>
        </w:rPr>
        <w:t>euro</w:t>
      </w:r>
      <w:r w:rsidRPr="0018674F">
        <w:t>. Budžeta izdevumu sadalījums pa ekonomiskās klasifikācijas kodiem sekojošs:</w:t>
      </w:r>
    </w:p>
    <w:p w14:paraId="584F8981" w14:textId="77777777" w:rsidR="00312981" w:rsidRPr="0018674F" w:rsidRDefault="00312981" w:rsidP="00A71174">
      <w:pPr>
        <w:pStyle w:val="ListParagraph"/>
        <w:numPr>
          <w:ilvl w:val="0"/>
          <w:numId w:val="43"/>
        </w:numPr>
        <w:ind w:left="1418" w:hanging="283"/>
        <w:jc w:val="both"/>
      </w:pPr>
      <w:r w:rsidRPr="0018674F">
        <w:t xml:space="preserve">atlīdzība – </w:t>
      </w:r>
      <w:r w:rsidR="006C2136">
        <w:t>58 610</w:t>
      </w:r>
      <w:r w:rsidRPr="0018674F">
        <w:t> </w:t>
      </w:r>
      <w:r w:rsidRPr="0018674F">
        <w:rPr>
          <w:i/>
        </w:rPr>
        <w:t>euro</w:t>
      </w:r>
      <w:r w:rsidRPr="0018674F">
        <w:t>, t.sk., darba devēja nodoklis (2</w:t>
      </w:r>
      <w:r w:rsidR="00631289">
        <w:t>3</w:t>
      </w:r>
      <w:r w:rsidRPr="0018674F">
        <w:t>,</w:t>
      </w:r>
      <w:r w:rsidR="00631289">
        <w:t>5</w:t>
      </w:r>
      <w:r w:rsidRPr="0018674F">
        <w:t>9%);</w:t>
      </w:r>
    </w:p>
    <w:p w14:paraId="7E5AF08D" w14:textId="77777777" w:rsidR="00312981" w:rsidRPr="0018674F" w:rsidRDefault="00312981" w:rsidP="00A71174">
      <w:pPr>
        <w:pStyle w:val="ListParagraph"/>
        <w:numPr>
          <w:ilvl w:val="0"/>
          <w:numId w:val="43"/>
        </w:numPr>
        <w:ind w:left="1418" w:hanging="283"/>
        <w:jc w:val="both"/>
      </w:pPr>
      <w:r w:rsidRPr="0018674F">
        <w:t xml:space="preserve">preces un pakalpojumi – </w:t>
      </w:r>
      <w:r w:rsidR="00631289">
        <w:t>4 720</w:t>
      </w:r>
      <w:r w:rsidRPr="0018674F">
        <w:t> </w:t>
      </w:r>
      <w:r w:rsidRPr="0018674F">
        <w:rPr>
          <w:i/>
        </w:rPr>
        <w:t>euro.</w:t>
      </w:r>
    </w:p>
    <w:p w14:paraId="01CB5780" w14:textId="77777777" w:rsidR="00312981" w:rsidRPr="0018674F" w:rsidRDefault="00312981" w:rsidP="00312981">
      <w:pPr>
        <w:ind w:firstLine="720"/>
        <w:jc w:val="both"/>
      </w:pPr>
      <w:r w:rsidRPr="0018674F">
        <w:t>Šajā kolektīvā ir 1</w:t>
      </w:r>
      <w:r w:rsidR="00313669">
        <w:t>4</w:t>
      </w:r>
      <w:r w:rsidRPr="0018674F">
        <w:t xml:space="preserve"> štata vietas.</w:t>
      </w:r>
    </w:p>
    <w:p w14:paraId="70E869CB" w14:textId="77777777" w:rsidR="00312981" w:rsidRPr="0018674F" w:rsidRDefault="00312981" w:rsidP="00312981">
      <w:pPr>
        <w:spacing w:before="240"/>
        <w:jc w:val="both"/>
        <w:rPr>
          <w:b/>
        </w:rPr>
      </w:pPr>
      <w:r w:rsidRPr="0018674F">
        <w:rPr>
          <w:b/>
        </w:rPr>
        <w:t>08.243. Dotācija Jelgavas Ā. Alunāna teātra darbības nodrošināšana</w:t>
      </w:r>
    </w:p>
    <w:p w14:paraId="1F2F759B" w14:textId="77777777" w:rsidR="00312981" w:rsidRPr="0018674F" w:rsidRDefault="00312981" w:rsidP="00312981">
      <w:pPr>
        <w:ind w:firstLine="720"/>
        <w:jc w:val="both"/>
      </w:pPr>
      <w:r w:rsidRPr="0018674F">
        <w:t>Šim tautas mākslas kolektīvam 20</w:t>
      </w:r>
      <w:r w:rsidR="00DD6C7F" w:rsidRPr="0018674F">
        <w:t>2</w:t>
      </w:r>
      <w:r w:rsidR="00505ADF">
        <w:t>1</w:t>
      </w:r>
      <w:r w:rsidRPr="0018674F">
        <w:t>.gadā p</w:t>
      </w:r>
      <w:r w:rsidR="00505ADF">
        <w:t>lānoti</w:t>
      </w:r>
      <w:r w:rsidRPr="0018674F">
        <w:t xml:space="preserve"> izdevumi </w:t>
      </w:r>
      <w:r w:rsidR="00505ADF">
        <w:rPr>
          <w:b/>
        </w:rPr>
        <w:t>17 933</w:t>
      </w:r>
      <w:r w:rsidRPr="0018674F">
        <w:rPr>
          <w:b/>
        </w:rPr>
        <w:t> </w:t>
      </w:r>
      <w:r w:rsidRPr="0018674F">
        <w:rPr>
          <w:b/>
          <w:i/>
        </w:rPr>
        <w:t>euro</w:t>
      </w:r>
      <w:r w:rsidRPr="0018674F">
        <w:rPr>
          <w:i/>
        </w:rPr>
        <w:t xml:space="preserve"> </w:t>
      </w:r>
      <w:r w:rsidRPr="0018674F">
        <w:t>apmērā un sadalās sekojoši:</w:t>
      </w:r>
    </w:p>
    <w:p w14:paraId="7ABF723A" w14:textId="77777777" w:rsidR="00312981" w:rsidRPr="0018674F" w:rsidRDefault="00312981" w:rsidP="00A71174">
      <w:pPr>
        <w:pStyle w:val="ListParagraph"/>
        <w:numPr>
          <w:ilvl w:val="0"/>
          <w:numId w:val="44"/>
        </w:numPr>
        <w:ind w:left="1418" w:hanging="283"/>
        <w:jc w:val="both"/>
      </w:pPr>
      <w:r w:rsidRPr="0018674F">
        <w:t xml:space="preserve">atlīdzība – </w:t>
      </w:r>
      <w:r w:rsidR="00505ADF">
        <w:t>14 933</w:t>
      </w:r>
      <w:r w:rsidRPr="0018674F">
        <w:t> </w:t>
      </w:r>
      <w:r w:rsidRPr="0018674F">
        <w:rPr>
          <w:i/>
        </w:rPr>
        <w:t>euro</w:t>
      </w:r>
      <w:r w:rsidRPr="0018674F">
        <w:t>, t.sk. darba devēja nodoklis (2</w:t>
      </w:r>
      <w:r w:rsidR="00505ADF">
        <w:t>3</w:t>
      </w:r>
      <w:r w:rsidRPr="0018674F">
        <w:t>,</w:t>
      </w:r>
      <w:r w:rsidR="00505ADF">
        <w:t>5</w:t>
      </w:r>
      <w:r w:rsidRPr="0018674F">
        <w:t>9%);</w:t>
      </w:r>
    </w:p>
    <w:p w14:paraId="1D8E20BF" w14:textId="77777777" w:rsidR="00312981" w:rsidRPr="0018674F" w:rsidRDefault="00312981" w:rsidP="00A71174">
      <w:pPr>
        <w:pStyle w:val="ListParagraph"/>
        <w:numPr>
          <w:ilvl w:val="0"/>
          <w:numId w:val="44"/>
        </w:numPr>
        <w:ind w:left="1418" w:hanging="283"/>
        <w:jc w:val="both"/>
      </w:pPr>
      <w:r w:rsidRPr="0018674F">
        <w:t xml:space="preserve">preces un pakalpojumi – </w:t>
      </w:r>
      <w:r w:rsidR="00505ADF">
        <w:t>3 000</w:t>
      </w:r>
      <w:r w:rsidRPr="0018674F">
        <w:t> </w:t>
      </w:r>
      <w:r w:rsidRPr="0018674F">
        <w:rPr>
          <w:i/>
        </w:rPr>
        <w:t>euro.</w:t>
      </w:r>
    </w:p>
    <w:p w14:paraId="708AF4A8" w14:textId="77777777" w:rsidR="00312981" w:rsidRDefault="00312981" w:rsidP="00312981">
      <w:pPr>
        <w:ind w:firstLine="720"/>
        <w:jc w:val="both"/>
      </w:pPr>
      <w:r w:rsidRPr="0018674F">
        <w:t>Š</w:t>
      </w:r>
      <w:r w:rsidR="009A3EB1" w:rsidRPr="0018674F">
        <w:t>ajā</w:t>
      </w:r>
      <w:r w:rsidRPr="0018674F">
        <w:t xml:space="preserve"> teātr</w:t>
      </w:r>
      <w:r w:rsidR="009A3EB1" w:rsidRPr="0018674F">
        <w:t xml:space="preserve">ī ir </w:t>
      </w:r>
      <w:r w:rsidRPr="0018674F">
        <w:t xml:space="preserve"> </w:t>
      </w:r>
      <w:r w:rsidR="009A3EB1" w:rsidRPr="0018674F">
        <w:t xml:space="preserve">divi </w:t>
      </w:r>
      <w:r w:rsidRPr="0018674F">
        <w:t>štata darbinieki</w:t>
      </w:r>
      <w:r w:rsidR="009A3EB1" w:rsidRPr="0018674F">
        <w:t>:</w:t>
      </w:r>
      <w:r w:rsidRPr="0018674F">
        <w:t xml:space="preserve"> teātra vadītājs un režisors. </w:t>
      </w:r>
    </w:p>
    <w:p w14:paraId="1DD8D6DB" w14:textId="77777777" w:rsidR="00312981" w:rsidRPr="0018674F" w:rsidRDefault="00312981" w:rsidP="00312981">
      <w:pPr>
        <w:spacing w:before="240"/>
        <w:jc w:val="both"/>
        <w:rPr>
          <w:b/>
        </w:rPr>
      </w:pPr>
      <w:r w:rsidRPr="0018674F">
        <w:rPr>
          <w:b/>
        </w:rPr>
        <w:t>08.291.Dotācija tautas mākslas kolektīvu darbības nodrošināšanai</w:t>
      </w:r>
    </w:p>
    <w:p w14:paraId="22B752EC" w14:textId="77777777" w:rsidR="00312981" w:rsidRPr="0018674F" w:rsidRDefault="00312981" w:rsidP="00312981">
      <w:pPr>
        <w:ind w:firstLine="720"/>
        <w:jc w:val="both"/>
      </w:pPr>
      <w:r w:rsidRPr="0018674F">
        <w:t xml:space="preserve">Jelgavas pilsētā ir 23 </w:t>
      </w:r>
      <w:r w:rsidR="006F5894" w:rsidRPr="0018674F">
        <w:t>pašdarbības</w:t>
      </w:r>
      <w:r w:rsidRPr="0018674F">
        <w:t xml:space="preserve"> kolektīvi un to darbības nodrošināšanai 20</w:t>
      </w:r>
      <w:r w:rsidR="00353BD9" w:rsidRPr="0018674F">
        <w:t>2</w:t>
      </w:r>
      <w:r w:rsidR="00415C2E">
        <w:t>1</w:t>
      </w:r>
      <w:r w:rsidRPr="0018674F">
        <w:t xml:space="preserve">.gadā ir </w:t>
      </w:r>
      <w:r w:rsidR="00415C2E">
        <w:t>ieplānoti</w:t>
      </w:r>
      <w:r w:rsidRPr="0018674F">
        <w:t xml:space="preserve"> </w:t>
      </w:r>
      <w:r w:rsidR="00415C2E">
        <w:rPr>
          <w:b/>
        </w:rPr>
        <w:t>560 187</w:t>
      </w:r>
      <w:r w:rsidRPr="0018674F">
        <w:rPr>
          <w:b/>
        </w:rPr>
        <w:t> </w:t>
      </w:r>
      <w:r w:rsidRPr="0018674F">
        <w:rPr>
          <w:b/>
          <w:i/>
        </w:rPr>
        <w:t>euro</w:t>
      </w:r>
      <w:r w:rsidRPr="0018674F">
        <w:t xml:space="preserve">, t.sk. valsts budžeta dotācija </w:t>
      </w:r>
      <w:r w:rsidR="00B61419" w:rsidRPr="0018674F">
        <w:t>1</w:t>
      </w:r>
      <w:r w:rsidR="00415C2E">
        <w:t>5</w:t>
      </w:r>
      <w:r w:rsidR="00B61419" w:rsidRPr="0018674F">
        <w:t xml:space="preserve"> </w:t>
      </w:r>
      <w:r w:rsidR="00415C2E">
        <w:t>23</w:t>
      </w:r>
      <w:r w:rsidR="00B61419" w:rsidRPr="0018674F">
        <w:t>8</w:t>
      </w:r>
      <w:r w:rsidRPr="0018674F">
        <w:t> </w:t>
      </w:r>
      <w:r w:rsidRPr="0018674F">
        <w:rPr>
          <w:i/>
        </w:rPr>
        <w:t>euro.</w:t>
      </w:r>
      <w:r w:rsidRPr="0018674F">
        <w:t xml:space="preserve"> Pa ekonomiskās klasifikācijas kodiem izdevumi sadalās sekojoši:</w:t>
      </w:r>
    </w:p>
    <w:p w14:paraId="6DF4E686" w14:textId="77777777" w:rsidR="00312981" w:rsidRPr="0018674F" w:rsidRDefault="00312981" w:rsidP="00A71174">
      <w:pPr>
        <w:pStyle w:val="ListParagraph"/>
        <w:numPr>
          <w:ilvl w:val="0"/>
          <w:numId w:val="45"/>
        </w:numPr>
        <w:ind w:left="1418" w:hanging="283"/>
        <w:jc w:val="both"/>
      </w:pPr>
      <w:r w:rsidRPr="0018674F">
        <w:t xml:space="preserve">atlīdzība – </w:t>
      </w:r>
      <w:r w:rsidR="00415C2E">
        <w:t>510 356</w:t>
      </w:r>
      <w:r w:rsidRPr="0018674F">
        <w:t xml:space="preserve"> </w:t>
      </w:r>
      <w:r w:rsidRPr="0018674F">
        <w:rPr>
          <w:i/>
        </w:rPr>
        <w:t>euro</w:t>
      </w:r>
      <w:r w:rsidRPr="0018674F">
        <w:t>, t.sk. darba devēja nodoklis (2</w:t>
      </w:r>
      <w:r w:rsidR="00415C2E">
        <w:t>3</w:t>
      </w:r>
      <w:r w:rsidRPr="0018674F">
        <w:t>,</w:t>
      </w:r>
      <w:r w:rsidR="00415C2E">
        <w:t>5</w:t>
      </w:r>
      <w:r w:rsidRPr="0018674F">
        <w:t xml:space="preserve">9%), valsts budžeta mērķdotācija </w:t>
      </w:r>
      <w:r w:rsidR="00B61419" w:rsidRPr="0018674F">
        <w:t xml:space="preserve">15 </w:t>
      </w:r>
      <w:r w:rsidR="00415C2E">
        <w:t>238</w:t>
      </w:r>
      <w:r w:rsidRPr="0018674F">
        <w:t> </w:t>
      </w:r>
      <w:r w:rsidRPr="0018674F">
        <w:rPr>
          <w:i/>
        </w:rPr>
        <w:t>euro</w:t>
      </w:r>
      <w:r w:rsidRPr="0018674F">
        <w:t>;</w:t>
      </w:r>
    </w:p>
    <w:p w14:paraId="673C84C2" w14:textId="77777777" w:rsidR="00312981" w:rsidRPr="0018674F" w:rsidRDefault="00312981" w:rsidP="00A71174">
      <w:pPr>
        <w:pStyle w:val="ListParagraph"/>
        <w:numPr>
          <w:ilvl w:val="0"/>
          <w:numId w:val="45"/>
        </w:numPr>
        <w:ind w:left="1418" w:hanging="283"/>
        <w:jc w:val="both"/>
      </w:pPr>
      <w:r w:rsidRPr="0018674F">
        <w:t xml:space="preserve">preces un pakalpojumi – </w:t>
      </w:r>
      <w:r w:rsidR="00415C2E">
        <w:t>42 000</w:t>
      </w:r>
      <w:r w:rsidRPr="0018674F">
        <w:t> </w:t>
      </w:r>
      <w:r w:rsidRPr="0018674F">
        <w:rPr>
          <w:i/>
        </w:rPr>
        <w:t>euro</w:t>
      </w:r>
      <w:r w:rsidRPr="0018674F">
        <w:t>;</w:t>
      </w:r>
    </w:p>
    <w:p w14:paraId="17BDFDD7" w14:textId="77777777" w:rsidR="00B61419" w:rsidRPr="0018674F" w:rsidRDefault="00B61419" w:rsidP="00A71174">
      <w:pPr>
        <w:pStyle w:val="ListParagraph"/>
        <w:numPr>
          <w:ilvl w:val="0"/>
          <w:numId w:val="45"/>
        </w:numPr>
        <w:ind w:left="1418" w:hanging="283"/>
        <w:jc w:val="both"/>
      </w:pPr>
      <w:r w:rsidRPr="0018674F">
        <w:t xml:space="preserve">pamatkapitāla veidošana – 1 655 </w:t>
      </w:r>
      <w:r w:rsidRPr="0018674F">
        <w:rPr>
          <w:i/>
        </w:rPr>
        <w:t>euro</w:t>
      </w:r>
      <w:r w:rsidR="00C518AC" w:rsidRPr="0018674F">
        <w:rPr>
          <w:i/>
        </w:rPr>
        <w:t>;</w:t>
      </w:r>
    </w:p>
    <w:p w14:paraId="6EBFE224" w14:textId="77777777" w:rsidR="00312981" w:rsidRPr="0018674F" w:rsidRDefault="00312981" w:rsidP="00A71174">
      <w:pPr>
        <w:pStyle w:val="ListParagraph"/>
        <w:numPr>
          <w:ilvl w:val="0"/>
          <w:numId w:val="45"/>
        </w:numPr>
        <w:ind w:left="1418" w:hanging="283"/>
        <w:jc w:val="both"/>
      </w:pPr>
      <w:r w:rsidRPr="0018674F">
        <w:t xml:space="preserve">pašvaldību uzturēšanas izdevumu transferti – </w:t>
      </w:r>
      <w:r w:rsidR="00415C2E">
        <w:t>7 831</w:t>
      </w:r>
      <w:r w:rsidRPr="0018674F">
        <w:t> </w:t>
      </w:r>
      <w:r w:rsidRPr="0018674F">
        <w:rPr>
          <w:i/>
        </w:rPr>
        <w:t>euro</w:t>
      </w:r>
      <w:r w:rsidR="00AD61EC" w:rsidRPr="0018674F">
        <w:t>.</w:t>
      </w:r>
      <w:r w:rsidRPr="0018674F">
        <w:t xml:space="preserve"> </w:t>
      </w:r>
    </w:p>
    <w:p w14:paraId="52537264" w14:textId="77777777" w:rsidR="00312981" w:rsidRPr="0018674F" w:rsidRDefault="00312981" w:rsidP="00312981">
      <w:pPr>
        <w:ind w:firstLine="720"/>
        <w:jc w:val="both"/>
      </w:pPr>
      <w:r w:rsidRPr="0018674F">
        <w:t>Pēc stāvokļa uz 20</w:t>
      </w:r>
      <w:r w:rsidR="00AD61EC" w:rsidRPr="0018674F">
        <w:t>2</w:t>
      </w:r>
      <w:r w:rsidR="00415C2E">
        <w:t>1</w:t>
      </w:r>
      <w:r w:rsidRPr="0018674F">
        <w:t>.gada 1.janvāri atlīdzība tik</w:t>
      </w:r>
      <w:r w:rsidR="00415C2E">
        <w:t>a</w:t>
      </w:r>
      <w:r w:rsidRPr="0018674F">
        <w:t xml:space="preserve"> rēķināta 5</w:t>
      </w:r>
      <w:r w:rsidR="00B61419" w:rsidRPr="0018674F">
        <w:t>3</w:t>
      </w:r>
      <w:r w:rsidR="000D38DD" w:rsidRPr="0018674F">
        <w:t xml:space="preserve"> </w:t>
      </w:r>
      <w:r w:rsidRPr="0018674F">
        <w:t xml:space="preserve">amata vienībām. </w:t>
      </w:r>
    </w:p>
    <w:p w14:paraId="66585525" w14:textId="7F243B7A" w:rsidR="00073E7C" w:rsidRDefault="00B61419" w:rsidP="00312981">
      <w:pPr>
        <w:ind w:firstLine="720"/>
        <w:jc w:val="both"/>
      </w:pPr>
      <w:r w:rsidRPr="0018674F">
        <w:t xml:space="preserve">Šai tāmē ir būtisks atlīdzības fonda pieaugums </w:t>
      </w:r>
      <w:r w:rsidR="00415C2E">
        <w:t>108 312</w:t>
      </w:r>
      <w:r w:rsidRPr="0018674F">
        <w:t xml:space="preserve"> </w:t>
      </w:r>
      <w:r w:rsidRPr="0018674F">
        <w:rPr>
          <w:i/>
        </w:rPr>
        <w:t>euro</w:t>
      </w:r>
      <w:r w:rsidRPr="0018674F">
        <w:t>, jo no 01.09.20</w:t>
      </w:r>
      <w:r w:rsidR="00415C2E">
        <w:t>20</w:t>
      </w:r>
      <w:r w:rsidRPr="0018674F">
        <w:t xml:space="preserve">. tika </w:t>
      </w:r>
      <w:r w:rsidR="00415C2E">
        <w:t xml:space="preserve">palielinātas amata algas </w:t>
      </w:r>
      <w:r w:rsidRPr="0018674F">
        <w:t xml:space="preserve"> </w:t>
      </w:r>
      <w:r w:rsidR="00415C2E" w:rsidRPr="0018674F">
        <w:t>pašdarbības kolektīv</w:t>
      </w:r>
      <w:r w:rsidR="00415C2E">
        <w:t xml:space="preserve">u vadītājiem, </w:t>
      </w:r>
      <w:r w:rsidR="00415C2E" w:rsidRPr="0018674F">
        <w:t xml:space="preserve"> </w:t>
      </w:r>
      <w:r w:rsidRPr="0018674F">
        <w:t>repetitor</w:t>
      </w:r>
      <w:r w:rsidR="00415C2E">
        <w:t>iem</w:t>
      </w:r>
      <w:r w:rsidRPr="0018674F">
        <w:t xml:space="preserve"> un horeogrāf</w:t>
      </w:r>
      <w:r w:rsidR="00052640">
        <w:t>iem, kas ietekmē</w:t>
      </w:r>
      <w:r w:rsidR="00415C2E">
        <w:t xml:space="preserve"> 2021.gada budžetu.</w:t>
      </w:r>
    </w:p>
    <w:p w14:paraId="65C75F14" w14:textId="77777777" w:rsidR="00312981" w:rsidRPr="00082ECD" w:rsidRDefault="00312981" w:rsidP="00312981">
      <w:pPr>
        <w:ind w:firstLine="720"/>
        <w:jc w:val="both"/>
      </w:pPr>
      <w:r w:rsidRPr="0018674F">
        <w:t xml:space="preserve">Starp pašvaldības iestādi „Kultūra” un Latvijas Lauksaimniecības universitāti ir noslēgts līgums par atbalstu universitātes </w:t>
      </w:r>
      <w:r w:rsidR="003F11DF" w:rsidRPr="0018674F">
        <w:t xml:space="preserve">pašdarbības </w:t>
      </w:r>
      <w:r w:rsidRPr="0018674F">
        <w:t xml:space="preserve">kolektīvu darbības nodrošināšanai (TDA „Kalve”, vīru koris „Ozols” u.c.) un šim mērķim atvēlētais finansējums ir </w:t>
      </w:r>
      <w:r w:rsidR="00B61419" w:rsidRPr="0018674F">
        <w:t xml:space="preserve">7 </w:t>
      </w:r>
      <w:r w:rsidR="00073E7C">
        <w:t>831</w:t>
      </w:r>
      <w:r w:rsidRPr="0018674F">
        <w:t> </w:t>
      </w:r>
      <w:r w:rsidRPr="0018674F">
        <w:rPr>
          <w:i/>
        </w:rPr>
        <w:t>euro.</w:t>
      </w:r>
    </w:p>
    <w:p w14:paraId="2C977F06" w14:textId="77777777" w:rsidR="00312981" w:rsidRPr="0018674F" w:rsidRDefault="00312981" w:rsidP="00312981">
      <w:pPr>
        <w:spacing w:before="240"/>
        <w:jc w:val="both"/>
        <w:rPr>
          <w:b/>
        </w:rPr>
      </w:pPr>
      <w:r w:rsidRPr="0018674F">
        <w:rPr>
          <w:b/>
        </w:rPr>
        <w:lastRenderedPageBreak/>
        <w:t>08.402. Kultūras padomes finansētie pasākumi</w:t>
      </w:r>
    </w:p>
    <w:p w14:paraId="4AF0CD37" w14:textId="77777777" w:rsidR="00312981" w:rsidRPr="0018674F" w:rsidRDefault="000D38DD" w:rsidP="00312981">
      <w:pPr>
        <w:ind w:firstLine="720"/>
        <w:jc w:val="both"/>
      </w:pPr>
      <w:r w:rsidRPr="0018674F">
        <w:t>Plānotais finansējums 20</w:t>
      </w:r>
      <w:r w:rsidR="00AD61EC" w:rsidRPr="0018674F">
        <w:t>2</w:t>
      </w:r>
      <w:r w:rsidR="004B2AF9">
        <w:t>1</w:t>
      </w:r>
      <w:r w:rsidR="00312981" w:rsidRPr="0018674F">
        <w:t xml:space="preserve">.gadam ir </w:t>
      </w:r>
      <w:r w:rsidR="004B2AF9">
        <w:rPr>
          <w:b/>
        </w:rPr>
        <w:t>32 044</w:t>
      </w:r>
      <w:r w:rsidR="00312981" w:rsidRPr="0018674F">
        <w:rPr>
          <w:b/>
        </w:rPr>
        <w:t> </w:t>
      </w:r>
      <w:r w:rsidR="00312981" w:rsidRPr="0018674F">
        <w:rPr>
          <w:b/>
          <w:i/>
        </w:rPr>
        <w:t>euro</w:t>
      </w:r>
      <w:r w:rsidR="00312981" w:rsidRPr="0018674F">
        <w:rPr>
          <w:b/>
        </w:rPr>
        <w:t xml:space="preserve">. </w:t>
      </w:r>
      <w:r w:rsidR="00312981" w:rsidRPr="0018674F">
        <w:t>Par šo līdzekļu izlietojumu lemj Jelgavas pilsētas Kultūras padome. Finansējums paredzēts Jelgavas kultūras biedrībām un nodibinājumiem kultūras projektu un pasākumu realizācijai.</w:t>
      </w:r>
    </w:p>
    <w:p w14:paraId="12FD8E20" w14:textId="77777777" w:rsidR="00312981" w:rsidRPr="0018674F" w:rsidRDefault="00312981" w:rsidP="00312981">
      <w:pPr>
        <w:ind w:firstLine="709"/>
        <w:jc w:val="both"/>
        <w:rPr>
          <w:b/>
          <w:u w:val="single"/>
        </w:rPr>
      </w:pPr>
    </w:p>
    <w:p w14:paraId="24421E9E" w14:textId="77777777" w:rsidR="00312981" w:rsidRPr="0074682C" w:rsidRDefault="00312981" w:rsidP="00A71174">
      <w:pPr>
        <w:pStyle w:val="ListParagraph"/>
        <w:numPr>
          <w:ilvl w:val="3"/>
          <w:numId w:val="20"/>
        </w:numPr>
        <w:spacing w:before="120" w:after="120"/>
        <w:ind w:left="851" w:hanging="851"/>
        <w:jc w:val="center"/>
        <w:rPr>
          <w:u w:val="single"/>
        </w:rPr>
      </w:pPr>
      <w:r w:rsidRPr="0074682C">
        <w:rPr>
          <w:b/>
          <w:u w:val="single"/>
        </w:rPr>
        <w:t>Jelgavas pilsētas pašvaldības iestāde “Jelgavas izglītības pārvalde” un tās pakļautībā esošās iestādes</w:t>
      </w:r>
    </w:p>
    <w:p w14:paraId="179D67B2" w14:textId="77777777" w:rsidR="00312981" w:rsidRPr="0018674F" w:rsidRDefault="00312981" w:rsidP="00312981">
      <w:pPr>
        <w:pStyle w:val="ListParagraph"/>
        <w:spacing w:before="120" w:after="120"/>
        <w:ind w:left="0" w:firstLine="720"/>
        <w:jc w:val="both"/>
        <w:rPr>
          <w:color w:val="FF0000"/>
        </w:rPr>
      </w:pPr>
    </w:p>
    <w:p w14:paraId="0C9FD868" w14:textId="3C61C6DD" w:rsidR="00312981" w:rsidRPr="004B6DF0" w:rsidRDefault="00312981" w:rsidP="00312981">
      <w:pPr>
        <w:pStyle w:val="ListParagraph"/>
        <w:spacing w:before="120" w:after="120"/>
        <w:ind w:left="0" w:firstLine="720"/>
        <w:jc w:val="both"/>
      </w:pPr>
      <w:r w:rsidRPr="0018674F">
        <w:t xml:space="preserve">Kopējie Jelgavas izglītības pārvaldei un tās pakļautībā esošo iestāžu uzturēšanai plānotie izdevumi ir </w:t>
      </w:r>
      <w:r w:rsidR="00C547F2">
        <w:rPr>
          <w:b/>
        </w:rPr>
        <w:t>27 656 </w:t>
      </w:r>
      <w:r w:rsidR="0074682C">
        <w:rPr>
          <w:b/>
        </w:rPr>
        <w:t>262</w:t>
      </w:r>
      <w:r w:rsidR="002D58F8" w:rsidRPr="004B6DF0">
        <w:t xml:space="preserve"> </w:t>
      </w:r>
      <w:r w:rsidRPr="004B6DF0">
        <w:rPr>
          <w:b/>
          <w:i/>
        </w:rPr>
        <w:t>euro</w:t>
      </w:r>
      <w:r w:rsidRPr="004B6DF0">
        <w:rPr>
          <w:b/>
        </w:rPr>
        <w:t xml:space="preserve"> </w:t>
      </w:r>
      <w:r w:rsidRPr="004B6DF0">
        <w:t xml:space="preserve">jeb </w:t>
      </w:r>
      <w:r w:rsidR="0074682C">
        <w:rPr>
          <w:b/>
        </w:rPr>
        <w:t>27</w:t>
      </w:r>
      <w:r w:rsidRPr="004B6DF0">
        <w:rPr>
          <w:b/>
        </w:rPr>
        <w:t>,</w:t>
      </w:r>
      <w:r w:rsidR="0074682C">
        <w:rPr>
          <w:b/>
        </w:rPr>
        <w:t>4</w:t>
      </w:r>
      <w:r w:rsidRPr="004B6DF0">
        <w:rPr>
          <w:b/>
        </w:rPr>
        <w:t>%</w:t>
      </w:r>
      <w:r w:rsidRPr="004B6DF0">
        <w:t xml:space="preserve"> apmērā no kopējiem pamatbudžeta izdevumiem. </w:t>
      </w:r>
    </w:p>
    <w:p w14:paraId="6B3DBEDB" w14:textId="7759F774" w:rsidR="00312981" w:rsidRPr="0018674F" w:rsidRDefault="00312981" w:rsidP="00312981">
      <w:pPr>
        <w:spacing w:before="240"/>
        <w:jc w:val="both"/>
        <w:rPr>
          <w:b/>
        </w:rPr>
      </w:pPr>
      <w:r w:rsidRPr="0018674F">
        <w:rPr>
          <w:b/>
        </w:rPr>
        <w:t xml:space="preserve">01.831. </w:t>
      </w:r>
      <w:r w:rsidR="00052640">
        <w:rPr>
          <w:b/>
        </w:rPr>
        <w:t>T</w:t>
      </w:r>
      <w:r w:rsidRPr="0018674F">
        <w:rPr>
          <w:b/>
        </w:rPr>
        <w:t xml:space="preserve">ransferti </w:t>
      </w:r>
      <w:r w:rsidR="00052640">
        <w:rPr>
          <w:b/>
        </w:rPr>
        <w:t xml:space="preserve">citām pašvaldībām </w:t>
      </w:r>
      <w:r w:rsidRPr="0018674F">
        <w:rPr>
          <w:b/>
        </w:rPr>
        <w:t>izglītības funkciju nodrošināšanai</w:t>
      </w:r>
    </w:p>
    <w:p w14:paraId="3ACFD6CA" w14:textId="77777777" w:rsidR="00312981" w:rsidRDefault="00312981" w:rsidP="00312981">
      <w:pPr>
        <w:ind w:firstLine="720"/>
        <w:jc w:val="both"/>
        <w:rPr>
          <w:i/>
        </w:rPr>
      </w:pPr>
      <w:r w:rsidRPr="0018674F">
        <w:t xml:space="preserve">Šim mērķim plānoti izdevumi – </w:t>
      </w:r>
      <w:r w:rsidR="0074682C">
        <w:rPr>
          <w:b/>
        </w:rPr>
        <w:t>940 923</w:t>
      </w:r>
      <w:r w:rsidRPr="0018674F">
        <w:rPr>
          <w:b/>
        </w:rPr>
        <w:t> </w:t>
      </w:r>
      <w:r w:rsidRPr="0018674F">
        <w:rPr>
          <w:b/>
          <w:i/>
        </w:rPr>
        <w:t>euro</w:t>
      </w:r>
      <w:r w:rsidR="00C518AC" w:rsidRPr="0018674F">
        <w:rPr>
          <w:b/>
          <w:i/>
        </w:rPr>
        <w:t>.</w:t>
      </w:r>
      <w:r w:rsidRPr="0018674F">
        <w:rPr>
          <w:i/>
        </w:rPr>
        <w:t xml:space="preserve"> </w:t>
      </w:r>
      <w:r w:rsidR="00C518AC" w:rsidRPr="0018674F">
        <w:t>Finansējuma</w:t>
      </w:r>
      <w:r w:rsidRPr="0018674F">
        <w:t xml:space="preserve"> aprēķins ir veikts ņemot vērā izglītojamo skaitu pēc stāvokļa uz 01.09.20</w:t>
      </w:r>
      <w:r w:rsidR="0074682C">
        <w:t>20</w:t>
      </w:r>
      <w:r w:rsidRPr="0018674F">
        <w:t>.</w:t>
      </w:r>
      <w:r w:rsidRPr="0018674F">
        <w:rPr>
          <w:color w:val="FF0000"/>
        </w:rPr>
        <w:t xml:space="preserve"> </w:t>
      </w:r>
      <w:r w:rsidRPr="0018674F">
        <w:t xml:space="preserve">Mūsu </w:t>
      </w:r>
      <w:r w:rsidR="0074682C">
        <w:t xml:space="preserve">pašvaldības </w:t>
      </w:r>
      <w:r w:rsidRPr="0018674F">
        <w:t xml:space="preserve">skolēni, kas mācās citu pašvaldību skolās ir </w:t>
      </w:r>
      <w:r w:rsidR="0074682C">
        <w:t>714</w:t>
      </w:r>
      <w:r w:rsidRPr="0018674F">
        <w:t xml:space="preserve"> izglītojamie un bērni, kas apmeklē citu pašvaldību pirm</w:t>
      </w:r>
      <w:r w:rsidR="004D4BC9" w:rsidRPr="0018674F">
        <w:t>s</w:t>
      </w:r>
      <w:r w:rsidRPr="0018674F">
        <w:t xml:space="preserve">skolas izglītības iestādes ir </w:t>
      </w:r>
      <w:r w:rsidR="0074682C">
        <w:t>165</w:t>
      </w:r>
      <w:r w:rsidRPr="0018674F">
        <w:t xml:space="preserve"> (plānotā vidējā izmaksa 1 izglītojamajam gadā </w:t>
      </w:r>
      <w:r w:rsidR="0074682C">
        <w:t>1 070,45</w:t>
      </w:r>
      <w:r w:rsidRPr="0018674F">
        <w:t> </w:t>
      </w:r>
      <w:r w:rsidRPr="0018674F">
        <w:rPr>
          <w:i/>
        </w:rPr>
        <w:t>euro</w:t>
      </w:r>
      <w:r w:rsidR="0074682C">
        <w:t xml:space="preserve"> jeb 89,20 </w:t>
      </w:r>
      <w:r w:rsidR="0074682C">
        <w:rPr>
          <w:i/>
        </w:rPr>
        <w:t xml:space="preserve">euro </w:t>
      </w:r>
      <w:r w:rsidR="0074682C">
        <w:t>mēnesī</w:t>
      </w:r>
      <w:r w:rsidRPr="0018674F">
        <w:t>).</w:t>
      </w:r>
      <w:r w:rsidRPr="0018674F">
        <w:rPr>
          <w:i/>
        </w:rPr>
        <w:t xml:space="preserve"> </w:t>
      </w:r>
    </w:p>
    <w:p w14:paraId="526FC758" w14:textId="77777777" w:rsidR="00312981" w:rsidRPr="0018674F" w:rsidRDefault="00312981" w:rsidP="00312981">
      <w:pPr>
        <w:spacing w:before="240"/>
        <w:jc w:val="both"/>
        <w:rPr>
          <w:b/>
        </w:rPr>
      </w:pPr>
      <w:r w:rsidRPr="0018674F">
        <w:rPr>
          <w:b/>
        </w:rPr>
        <w:t>09.101. Jelgavas pirm</w:t>
      </w:r>
      <w:r w:rsidR="004D4BC9" w:rsidRPr="0018674F">
        <w:rPr>
          <w:b/>
        </w:rPr>
        <w:t>s</w:t>
      </w:r>
      <w:r w:rsidRPr="0018674F">
        <w:rPr>
          <w:b/>
        </w:rPr>
        <w:t>skolas izglītības iestāžu darbības nodrošināšana</w:t>
      </w:r>
    </w:p>
    <w:p w14:paraId="253F4B25" w14:textId="77777777" w:rsidR="00F920E6" w:rsidRPr="00F920E6" w:rsidRDefault="00F920E6" w:rsidP="00F920E6">
      <w:pPr>
        <w:ind w:firstLine="720"/>
        <w:jc w:val="both"/>
      </w:pPr>
      <w:r w:rsidRPr="00F670D6">
        <w:t xml:space="preserve">Jelgavas pilsētā pēc stāvokļa uz š.g.1.janvāri ir reģistrētas </w:t>
      </w:r>
      <w:r w:rsidRPr="00F920E6">
        <w:t>11</w:t>
      </w:r>
      <w:r w:rsidRPr="00141EA8">
        <w:rPr>
          <w:color w:val="0070C0"/>
        </w:rPr>
        <w:t xml:space="preserve"> </w:t>
      </w:r>
      <w:r w:rsidRPr="00F670D6">
        <w:t xml:space="preserve">pirmsskolas izglītības iestādes, un tās apmeklē </w:t>
      </w:r>
      <w:r w:rsidRPr="00F920E6">
        <w:t>2245</w:t>
      </w:r>
      <w:r w:rsidRPr="00F920E6">
        <w:rPr>
          <w:rStyle w:val="FootnoteReference"/>
        </w:rPr>
        <w:t xml:space="preserve"> </w:t>
      </w:r>
      <w:r w:rsidRPr="00F920E6">
        <w:t xml:space="preserve">(1047 – 5.-6.gadīgi bērni) </w:t>
      </w:r>
      <w:r w:rsidRPr="00F670D6">
        <w:t xml:space="preserve">pirmsskolas vecuma bērni. Šajās  izglītības iestādēs nodarbināti </w:t>
      </w:r>
      <w:r w:rsidRPr="00F920E6">
        <w:t>507 darbinieki, t.sk. 292 pedagogi.</w:t>
      </w:r>
    </w:p>
    <w:p w14:paraId="08328B8F" w14:textId="77777777" w:rsidR="00312981" w:rsidRPr="0018674F" w:rsidRDefault="00312981" w:rsidP="00312981">
      <w:pPr>
        <w:ind w:firstLine="709"/>
        <w:jc w:val="both"/>
      </w:pPr>
      <w:r w:rsidRPr="0018674F">
        <w:t>Šai funkcijai p</w:t>
      </w:r>
      <w:r w:rsidR="00503179">
        <w:t xml:space="preserve">lānotais </w:t>
      </w:r>
      <w:r w:rsidRPr="0018674F">
        <w:t>finansējums 20</w:t>
      </w:r>
      <w:r w:rsidR="00885C0F" w:rsidRPr="0018674F">
        <w:t>2</w:t>
      </w:r>
      <w:r w:rsidR="00503179">
        <w:t>1</w:t>
      </w:r>
      <w:r w:rsidRPr="0018674F">
        <w:t>.gad</w:t>
      </w:r>
      <w:r w:rsidR="00503179">
        <w:t>am</w:t>
      </w:r>
      <w:r w:rsidRPr="0018674F">
        <w:t xml:space="preserve"> </w:t>
      </w:r>
      <w:r w:rsidRPr="00AE2913">
        <w:t xml:space="preserve">ir </w:t>
      </w:r>
      <w:r w:rsidR="00503179">
        <w:rPr>
          <w:b/>
        </w:rPr>
        <w:t>8 981 703</w:t>
      </w:r>
      <w:r w:rsidRPr="00AE2913">
        <w:rPr>
          <w:b/>
        </w:rPr>
        <w:t> </w:t>
      </w:r>
      <w:r w:rsidRPr="00AE2913">
        <w:rPr>
          <w:b/>
          <w:i/>
        </w:rPr>
        <w:t>euro</w:t>
      </w:r>
      <w:r w:rsidR="00C518AC" w:rsidRPr="00AE2913">
        <w:rPr>
          <w:b/>
          <w:i/>
        </w:rPr>
        <w:t>,</w:t>
      </w:r>
      <w:r w:rsidRPr="00AE2913">
        <w:rPr>
          <w:i/>
        </w:rPr>
        <w:t xml:space="preserve"> </w:t>
      </w:r>
      <w:r w:rsidRPr="00AE2913">
        <w:t xml:space="preserve">un tas sadalās </w:t>
      </w:r>
      <w:r w:rsidRPr="0018674F">
        <w:t>pa ekonomiskās klasifikācijas kodiem sekojoši:</w:t>
      </w:r>
    </w:p>
    <w:p w14:paraId="16209A82" w14:textId="77777777" w:rsidR="00312981" w:rsidRPr="0018674F" w:rsidRDefault="00312981" w:rsidP="00A71174">
      <w:pPr>
        <w:pStyle w:val="ListParagraph"/>
        <w:numPr>
          <w:ilvl w:val="0"/>
          <w:numId w:val="46"/>
        </w:numPr>
        <w:ind w:left="1418" w:hanging="284"/>
        <w:jc w:val="both"/>
      </w:pPr>
      <w:r w:rsidRPr="0018674F">
        <w:t xml:space="preserve">atlīdzība – </w:t>
      </w:r>
      <w:r w:rsidR="00503179">
        <w:t>5 264 524</w:t>
      </w:r>
      <w:r w:rsidRPr="0018674F">
        <w:t> </w:t>
      </w:r>
      <w:r w:rsidRPr="0018674F">
        <w:rPr>
          <w:i/>
        </w:rPr>
        <w:t>euro</w:t>
      </w:r>
      <w:r w:rsidRPr="0018674F">
        <w:t>, t.sk. darba devēja nodoklis (2</w:t>
      </w:r>
      <w:r w:rsidR="00503179">
        <w:t>3</w:t>
      </w:r>
      <w:r w:rsidRPr="0018674F">
        <w:t>,</w:t>
      </w:r>
      <w:r w:rsidR="00503179">
        <w:t>5</w:t>
      </w:r>
      <w:r w:rsidRPr="0018674F">
        <w:t xml:space="preserve">9%), valsts budžeta mērķdotācija pedagogiem un asistentiem astoņiem mēnešiem – </w:t>
      </w:r>
      <w:r w:rsidR="00503179">
        <w:t>746 184</w:t>
      </w:r>
      <w:r w:rsidRPr="0018674F">
        <w:t xml:space="preserve"> </w:t>
      </w:r>
      <w:r w:rsidRPr="0018674F">
        <w:rPr>
          <w:i/>
        </w:rPr>
        <w:t>euro;</w:t>
      </w:r>
    </w:p>
    <w:p w14:paraId="7BD4317C" w14:textId="77777777" w:rsidR="002D58F8" w:rsidRPr="0018674F" w:rsidRDefault="002D58F8" w:rsidP="00A71174">
      <w:pPr>
        <w:pStyle w:val="ListParagraph"/>
        <w:numPr>
          <w:ilvl w:val="0"/>
          <w:numId w:val="46"/>
        </w:numPr>
        <w:ind w:left="1418" w:hanging="284"/>
        <w:jc w:val="both"/>
      </w:pPr>
      <w:r w:rsidRPr="0018674F">
        <w:t xml:space="preserve">mācību, darba un dienesta komandējumi, darba braucieni – </w:t>
      </w:r>
      <w:r w:rsidR="00503179">
        <w:t>6 155</w:t>
      </w:r>
      <w:r w:rsidRPr="0018674F">
        <w:t xml:space="preserve"> </w:t>
      </w:r>
      <w:r w:rsidRPr="0018674F">
        <w:rPr>
          <w:i/>
        </w:rPr>
        <w:t>euro</w:t>
      </w:r>
      <w:r w:rsidRPr="0018674F">
        <w:t>;</w:t>
      </w:r>
    </w:p>
    <w:p w14:paraId="167B4E19" w14:textId="0E16E408" w:rsidR="002D58F8" w:rsidRPr="0018674F" w:rsidRDefault="00312981" w:rsidP="00A71174">
      <w:pPr>
        <w:pStyle w:val="ListParagraph"/>
        <w:numPr>
          <w:ilvl w:val="0"/>
          <w:numId w:val="46"/>
        </w:numPr>
        <w:ind w:left="1418" w:hanging="283"/>
        <w:jc w:val="both"/>
      </w:pPr>
      <w:r w:rsidRPr="0018674F">
        <w:t xml:space="preserve">preces un pakalpojumi – </w:t>
      </w:r>
      <w:r w:rsidR="00503179">
        <w:t>953 578</w:t>
      </w:r>
      <w:r w:rsidRPr="0018674F">
        <w:t> </w:t>
      </w:r>
      <w:r w:rsidRPr="0018674F">
        <w:rPr>
          <w:i/>
        </w:rPr>
        <w:t>euro</w:t>
      </w:r>
      <w:r w:rsidR="008A0648" w:rsidRPr="0018674F">
        <w:t xml:space="preserve">, t.sk. </w:t>
      </w:r>
      <w:r w:rsidR="00503179">
        <w:t xml:space="preserve">17 505 </w:t>
      </w:r>
      <w:r w:rsidR="00503179">
        <w:rPr>
          <w:i/>
        </w:rPr>
        <w:t>euro</w:t>
      </w:r>
      <w:r w:rsidR="00503179">
        <w:t xml:space="preserve"> </w:t>
      </w:r>
      <w:r w:rsidR="00F66161">
        <w:t>pirmsskolas izglītības iestāžu (turpmāk – PII)</w:t>
      </w:r>
      <w:r w:rsidR="00F66161" w:rsidRPr="0018674F">
        <w:t xml:space="preserve"> </w:t>
      </w:r>
      <w:r w:rsidR="00503179">
        <w:t>neatliekamiem remontdarbiem</w:t>
      </w:r>
      <w:r w:rsidR="002D58F8" w:rsidRPr="0018674F">
        <w:t>;</w:t>
      </w:r>
    </w:p>
    <w:p w14:paraId="136FC5DD" w14:textId="30202FFE" w:rsidR="00312981" w:rsidRPr="0018674F" w:rsidRDefault="00312981" w:rsidP="00A71174">
      <w:pPr>
        <w:pStyle w:val="ListParagraph"/>
        <w:numPr>
          <w:ilvl w:val="0"/>
          <w:numId w:val="46"/>
        </w:numPr>
        <w:ind w:left="1418" w:hanging="284"/>
        <w:jc w:val="both"/>
      </w:pPr>
      <w:r w:rsidRPr="0018674F">
        <w:t>subsīdijas un dotācijas komersantiem, b</w:t>
      </w:r>
      <w:r w:rsidR="00C547F2">
        <w:t>iedrībām un nodibinājumiem – 2 690 </w:t>
      </w:r>
      <w:r w:rsidR="00503179">
        <w:t>760</w:t>
      </w:r>
      <w:r w:rsidRPr="00AE2913">
        <w:t> </w:t>
      </w:r>
      <w:r w:rsidRPr="00AE2913">
        <w:rPr>
          <w:i/>
        </w:rPr>
        <w:t>euro;</w:t>
      </w:r>
    </w:p>
    <w:p w14:paraId="42066C47" w14:textId="77777777" w:rsidR="00312981" w:rsidRPr="0018674F" w:rsidRDefault="00C518AC" w:rsidP="00A71174">
      <w:pPr>
        <w:pStyle w:val="ListParagraph"/>
        <w:numPr>
          <w:ilvl w:val="0"/>
          <w:numId w:val="46"/>
        </w:numPr>
        <w:ind w:left="1418" w:hanging="284"/>
        <w:jc w:val="both"/>
      </w:pPr>
      <w:r w:rsidRPr="0018674F">
        <w:t>pamatkapitāla veidošana</w:t>
      </w:r>
      <w:r w:rsidR="00312981" w:rsidRPr="0018674F">
        <w:t xml:space="preserve"> – </w:t>
      </w:r>
      <w:r w:rsidR="00503179">
        <w:t>66 686</w:t>
      </w:r>
      <w:r w:rsidR="00312981" w:rsidRPr="0018674F">
        <w:t> </w:t>
      </w:r>
      <w:r w:rsidR="00312981" w:rsidRPr="0018674F">
        <w:rPr>
          <w:i/>
        </w:rPr>
        <w:t>euro.</w:t>
      </w:r>
      <w:r w:rsidR="00312981" w:rsidRPr="0018674F">
        <w:t xml:space="preserve"> </w:t>
      </w:r>
    </w:p>
    <w:p w14:paraId="0B74B417" w14:textId="69830F04" w:rsidR="005A64DE" w:rsidRDefault="005A64DE" w:rsidP="00D66235">
      <w:pPr>
        <w:ind w:firstLine="709"/>
        <w:jc w:val="both"/>
      </w:pPr>
      <w:r>
        <w:t xml:space="preserve">Algas likmes paaugstināšana </w:t>
      </w:r>
      <w:r w:rsidR="00F66161">
        <w:t>PII</w:t>
      </w:r>
      <w:r w:rsidR="00C61649">
        <w:t xml:space="preserve"> </w:t>
      </w:r>
      <w:r>
        <w:t xml:space="preserve">pedagogiem no 2020.gada 1.septembra </w:t>
      </w:r>
      <w:r w:rsidR="00C61649">
        <w:t>(</w:t>
      </w:r>
      <w:r>
        <w:t xml:space="preserve">no 820 </w:t>
      </w:r>
      <w:r>
        <w:rPr>
          <w:i/>
        </w:rPr>
        <w:t xml:space="preserve">euro </w:t>
      </w:r>
      <w:r>
        <w:t xml:space="preserve">uz 860 </w:t>
      </w:r>
      <w:r>
        <w:rPr>
          <w:i/>
        </w:rPr>
        <w:t>euro</w:t>
      </w:r>
      <w:r w:rsidR="00C61649">
        <w:t>)</w:t>
      </w:r>
      <w:r>
        <w:rPr>
          <w:i/>
        </w:rPr>
        <w:t xml:space="preserve"> </w:t>
      </w:r>
      <w:r w:rsidR="00C61649">
        <w:t xml:space="preserve">palielināja pašvaldības izdevumus 2021.gada astoņiem mēnešiem par 124 574 </w:t>
      </w:r>
      <w:r w:rsidR="00C61649">
        <w:rPr>
          <w:i/>
        </w:rPr>
        <w:t>euro</w:t>
      </w:r>
      <w:r w:rsidR="00C61649">
        <w:t>.</w:t>
      </w:r>
      <w:r w:rsidR="00C61649">
        <w:rPr>
          <w:i/>
        </w:rPr>
        <w:t xml:space="preserve"> </w:t>
      </w:r>
    </w:p>
    <w:p w14:paraId="172D9719" w14:textId="77777777" w:rsidR="00A63F55" w:rsidRDefault="00A63F55" w:rsidP="00A63F55">
      <w:pPr>
        <w:ind w:firstLine="709"/>
        <w:jc w:val="both"/>
        <w:rPr>
          <w:i/>
        </w:rPr>
      </w:pPr>
      <w:r>
        <w:t xml:space="preserve">Saskaņā ar 2016.gada 5.jūlija MK noteikumiem Nr.445 un Jelgavas pilsētas domes 2020.gada 24.septembra lēmumu Nr.16/13, PII </w:t>
      </w:r>
      <w:r w:rsidRPr="008813C0">
        <w:t>vadītāju</w:t>
      </w:r>
      <w:r w:rsidRPr="0018674F">
        <w:t xml:space="preserve"> un vietnieku atalgojuma palielinājums no 01.09.202</w:t>
      </w:r>
      <w:r>
        <w:t>0</w:t>
      </w:r>
      <w:r w:rsidRPr="0018674F">
        <w:t xml:space="preserve">. (+50 </w:t>
      </w:r>
      <w:r w:rsidRPr="0018674F">
        <w:rPr>
          <w:i/>
        </w:rPr>
        <w:t>euro</w:t>
      </w:r>
      <w:r w:rsidRPr="0018674F">
        <w:t>)</w:t>
      </w:r>
      <w:r>
        <w:t xml:space="preserve"> arī  prasīja papildus līdzekļus</w:t>
      </w:r>
      <w:r w:rsidRPr="0018674F">
        <w:t xml:space="preserve"> </w:t>
      </w:r>
      <w:r>
        <w:t xml:space="preserve">6 589 </w:t>
      </w:r>
      <w:r>
        <w:rPr>
          <w:i/>
        </w:rPr>
        <w:t>euro</w:t>
      </w:r>
      <w:r>
        <w:t>.</w:t>
      </w:r>
      <w:r>
        <w:rPr>
          <w:i/>
        </w:rPr>
        <w:t xml:space="preserve"> </w:t>
      </w:r>
    </w:p>
    <w:p w14:paraId="4B0A4B29" w14:textId="4D969341" w:rsidR="00C61649" w:rsidRDefault="00C61649" w:rsidP="00C61649">
      <w:pPr>
        <w:ind w:firstLine="709"/>
        <w:jc w:val="both"/>
      </w:pPr>
      <w:r>
        <w:t xml:space="preserve">Sakarā ar valstī noteiktās minimālās algas izmaņām no 430 </w:t>
      </w:r>
      <w:r>
        <w:rPr>
          <w:i/>
        </w:rPr>
        <w:t xml:space="preserve">euro </w:t>
      </w:r>
      <w:r w:rsidRPr="008813C0">
        <w:t>uz</w:t>
      </w:r>
      <w:r>
        <w:rPr>
          <w:i/>
        </w:rPr>
        <w:t xml:space="preserve"> </w:t>
      </w:r>
      <w:r>
        <w:t xml:space="preserve">500 </w:t>
      </w:r>
      <w:r>
        <w:rPr>
          <w:i/>
        </w:rPr>
        <w:t>euro</w:t>
      </w:r>
      <w:r>
        <w:t xml:space="preserve">, </w:t>
      </w:r>
      <w:r w:rsidRPr="0018674F">
        <w:t xml:space="preserve">PII </w:t>
      </w:r>
      <w:r>
        <w:t xml:space="preserve">skolotāju palīgu un tehnisko darbinieku atlīdzības fonda izdevumi pieauga par 171 614 </w:t>
      </w:r>
      <w:r w:rsidRPr="008813C0">
        <w:rPr>
          <w:i/>
        </w:rPr>
        <w:t>euro</w:t>
      </w:r>
      <w:r>
        <w:t xml:space="preserve">. </w:t>
      </w:r>
    </w:p>
    <w:p w14:paraId="64F23CC2" w14:textId="77777777" w:rsidR="00C61649" w:rsidRPr="00C61649" w:rsidRDefault="003A501B" w:rsidP="00D66235">
      <w:pPr>
        <w:ind w:firstLine="709"/>
        <w:jc w:val="both"/>
      </w:pPr>
      <w:r>
        <w:t>PII ā</w:t>
      </w:r>
      <w:r w:rsidR="00C61649" w:rsidRPr="0018674F">
        <w:t xml:space="preserve">rstniecības personālam (māsas) atalgojuma pieaugums atbilstoši </w:t>
      </w:r>
      <w:r w:rsidR="00C61649">
        <w:t xml:space="preserve">grozījumiem </w:t>
      </w:r>
      <w:r w:rsidR="00C61649" w:rsidRPr="0018674F">
        <w:t>MK noteikumos Nr. 851 “</w:t>
      </w:r>
      <w:hyperlink r:id="rId17" w:tgtFrame="_blank" w:history="1">
        <w:r w:rsidR="00C61649" w:rsidRPr="0018674F">
          <w:t>Noteikumi par zemāko mēnešalgu un speciālo piemaksu veselības aprūpes jomā nodarbinātajiem</w:t>
        </w:r>
      </w:hyperlink>
      <w:r w:rsidR="00C61649" w:rsidRPr="0018674F">
        <w:t>”</w:t>
      </w:r>
      <w:r>
        <w:t xml:space="preserve"> </w:t>
      </w:r>
      <w:r w:rsidRPr="0018674F">
        <w:t>–</w:t>
      </w:r>
      <w:r>
        <w:t xml:space="preserve"> 50 536 </w:t>
      </w:r>
      <w:r>
        <w:rPr>
          <w:i/>
        </w:rPr>
        <w:t>euro</w:t>
      </w:r>
      <w:r w:rsidR="00C61649" w:rsidRPr="0018674F">
        <w:t>.</w:t>
      </w:r>
    </w:p>
    <w:p w14:paraId="3C11C8A7" w14:textId="1C218859" w:rsidR="006664EC" w:rsidRDefault="002D58F8" w:rsidP="00D66235">
      <w:pPr>
        <w:ind w:firstLine="709"/>
        <w:jc w:val="both"/>
      </w:pPr>
      <w:r w:rsidRPr="0018674F">
        <w:t xml:space="preserve">Atbilstoši valdības apstiprinātajam pedagogu darba samaksas pieauguma grafikam ar </w:t>
      </w:r>
      <w:r w:rsidR="00A63F55">
        <w:t xml:space="preserve">2021.gada </w:t>
      </w:r>
      <w:r w:rsidRPr="0018674F">
        <w:t xml:space="preserve">1.septembri minimālā pedagogu darba algas likme </w:t>
      </w:r>
      <w:r w:rsidR="00D6079B" w:rsidRPr="0018674F">
        <w:t xml:space="preserve">būs </w:t>
      </w:r>
      <w:r w:rsidR="008813C0">
        <w:t>860</w:t>
      </w:r>
      <w:r w:rsidRPr="0018674F">
        <w:t xml:space="preserve"> </w:t>
      </w:r>
      <w:r w:rsidRPr="0018674F">
        <w:rPr>
          <w:i/>
        </w:rPr>
        <w:t xml:space="preserve">euro </w:t>
      </w:r>
      <w:r w:rsidRPr="0018674F">
        <w:t xml:space="preserve">(+40 </w:t>
      </w:r>
      <w:r w:rsidRPr="0018674F">
        <w:rPr>
          <w:i/>
        </w:rPr>
        <w:t>euro)</w:t>
      </w:r>
      <w:r w:rsidR="00D6079B" w:rsidRPr="0018674F">
        <w:rPr>
          <w:i/>
        </w:rPr>
        <w:t>,</w:t>
      </w:r>
      <w:r w:rsidR="00C518AC" w:rsidRPr="0018674F">
        <w:rPr>
          <w:i/>
        </w:rPr>
        <w:t xml:space="preserve"> </w:t>
      </w:r>
      <w:r w:rsidRPr="0018674F">
        <w:t>savukārt visi</w:t>
      </w:r>
      <w:r w:rsidR="008813C0">
        <w:t xml:space="preserve"> </w:t>
      </w:r>
      <w:r w:rsidRPr="0018674F">
        <w:t xml:space="preserve">Jelgavas pedagogi par 40h darba slodzi saņems </w:t>
      </w:r>
      <w:r w:rsidR="008813C0">
        <w:t>900</w:t>
      </w:r>
      <w:r w:rsidRPr="0018674F">
        <w:t> </w:t>
      </w:r>
      <w:r w:rsidRPr="0018674F">
        <w:rPr>
          <w:i/>
        </w:rPr>
        <w:t>euro,</w:t>
      </w:r>
      <w:r w:rsidRPr="0018674F">
        <w:t xml:space="preserve"> arī 5.-6.gadus vecu bērnu pedagogi, kurus finansē no valsts budžeta mērķdotācijas, </w:t>
      </w:r>
      <w:r w:rsidR="00F66161">
        <w:t>tas pašvaldības budžetam prasa</w:t>
      </w:r>
      <w:r w:rsidR="008813C0">
        <w:t xml:space="preserve"> papildus līdzekļus 29 942 </w:t>
      </w:r>
      <w:r w:rsidR="008813C0">
        <w:rPr>
          <w:i/>
        </w:rPr>
        <w:t>euro</w:t>
      </w:r>
      <w:r w:rsidR="008813C0">
        <w:t xml:space="preserve">. </w:t>
      </w:r>
    </w:p>
    <w:p w14:paraId="114B70E8" w14:textId="77777777" w:rsidR="00312981" w:rsidRPr="00AE2913" w:rsidRDefault="00312981" w:rsidP="00312981">
      <w:pPr>
        <w:ind w:firstLine="720"/>
        <w:jc w:val="both"/>
      </w:pPr>
      <w:r w:rsidRPr="0018674F">
        <w:t>Jelgavas pilsētas pašvaldība saskaņā ar domes lēmumu „Pašvaldības līdzfinansējuma apmēra noteikšana pirm</w:t>
      </w:r>
      <w:r w:rsidR="004D4BC9" w:rsidRPr="0018674F">
        <w:t>s</w:t>
      </w:r>
      <w:r w:rsidRPr="0018674F">
        <w:t xml:space="preserve">skolas izglītības pakalpojuma nodrošināšanai” nodrošina </w:t>
      </w:r>
      <w:r w:rsidRPr="0018674F">
        <w:lastRenderedPageBreak/>
        <w:t>līdzfinansējumu privātām pirms</w:t>
      </w:r>
      <w:r w:rsidR="004D4BC9" w:rsidRPr="0018674F">
        <w:t>s</w:t>
      </w:r>
      <w:r w:rsidRPr="0018674F">
        <w:t xml:space="preserve">kolas izglītības iestādēm, kurās mācās Jelgavas pilsētā deklarētie bērni. Plānotie izdevumi šim mērķim </w:t>
      </w:r>
      <w:r w:rsidRPr="00AE2913">
        <w:t xml:space="preserve">ir </w:t>
      </w:r>
      <w:r w:rsidR="001443E4">
        <w:t>2</w:t>
      </w:r>
      <w:r w:rsidR="00F920E6">
        <w:t xml:space="preserve"> 393 760 </w:t>
      </w:r>
      <w:r w:rsidRPr="00AE2913">
        <w:t> </w:t>
      </w:r>
      <w:r w:rsidRPr="00AE2913">
        <w:rPr>
          <w:i/>
        </w:rPr>
        <w:t>euro</w:t>
      </w:r>
      <w:r w:rsidRPr="00AE2913">
        <w:t xml:space="preserve"> (</w:t>
      </w:r>
      <w:r w:rsidR="001443E4">
        <w:t>267</w:t>
      </w:r>
      <w:r w:rsidRPr="00AE2913">
        <w:t xml:space="preserve"> bērni * </w:t>
      </w:r>
      <w:r w:rsidR="00BC6130" w:rsidRPr="00AE2913">
        <w:t>200</w:t>
      </w:r>
      <w:r w:rsidRPr="00AE2913">
        <w:t> </w:t>
      </w:r>
      <w:r w:rsidRPr="00AE2913">
        <w:rPr>
          <w:i/>
        </w:rPr>
        <w:t xml:space="preserve">euro </w:t>
      </w:r>
      <w:r w:rsidRPr="00AE2913">
        <w:t xml:space="preserve">* </w:t>
      </w:r>
      <w:r w:rsidR="001443E4">
        <w:t>12</w:t>
      </w:r>
      <w:r w:rsidR="00BC6130" w:rsidRPr="00AE2913">
        <w:t xml:space="preserve"> mēn.</w:t>
      </w:r>
      <w:r w:rsidR="00667740" w:rsidRPr="00AE2913">
        <w:t>)</w:t>
      </w:r>
      <w:r w:rsidR="00F52D9B" w:rsidRPr="00AE2913">
        <w:t xml:space="preserve"> </w:t>
      </w:r>
      <w:r w:rsidRPr="00AE2913">
        <w:t>un (</w:t>
      </w:r>
      <w:r w:rsidR="001443E4">
        <w:t>664</w:t>
      </w:r>
      <w:r w:rsidR="000D38DD" w:rsidRPr="00AE2913">
        <w:t xml:space="preserve"> </w:t>
      </w:r>
      <w:r w:rsidRPr="00AE2913">
        <w:t>bērni</w:t>
      </w:r>
      <w:r w:rsidR="000D38DD" w:rsidRPr="00AE2913">
        <w:t xml:space="preserve"> </w:t>
      </w:r>
      <w:r w:rsidRPr="00AE2913">
        <w:t>*</w:t>
      </w:r>
      <w:r w:rsidR="000D38DD" w:rsidRPr="00AE2913">
        <w:t xml:space="preserve"> </w:t>
      </w:r>
      <w:r w:rsidR="00153967" w:rsidRPr="00AE2913">
        <w:t>220</w:t>
      </w:r>
      <w:r w:rsidR="000D38DD" w:rsidRPr="00AE2913">
        <w:t xml:space="preserve"> </w:t>
      </w:r>
      <w:r w:rsidR="000D38DD" w:rsidRPr="00AE2913">
        <w:rPr>
          <w:i/>
        </w:rPr>
        <w:t>euro</w:t>
      </w:r>
      <w:r w:rsidR="000D38DD" w:rsidRPr="00AE2913">
        <w:t xml:space="preserve"> </w:t>
      </w:r>
      <w:r w:rsidRPr="00AE2913">
        <w:t>*</w:t>
      </w:r>
      <w:r w:rsidR="000D38DD" w:rsidRPr="00AE2913">
        <w:t xml:space="preserve"> </w:t>
      </w:r>
      <w:r w:rsidRPr="00AE2913">
        <w:t>1</w:t>
      </w:r>
      <w:r w:rsidR="00F52D9B" w:rsidRPr="00AE2913">
        <w:t>2</w:t>
      </w:r>
      <w:r w:rsidR="000D38DD" w:rsidRPr="00AE2913">
        <w:t xml:space="preserve"> </w:t>
      </w:r>
      <w:r w:rsidR="00667740" w:rsidRPr="00AE2913">
        <w:t>mēn.</w:t>
      </w:r>
      <w:r w:rsidRPr="00AE2913">
        <w:t>). Budžeta piegums pret 20</w:t>
      </w:r>
      <w:r w:rsidR="001443E4">
        <w:t>20</w:t>
      </w:r>
      <w:r w:rsidRPr="00AE2913">
        <w:t xml:space="preserve">.gadu </w:t>
      </w:r>
      <w:r w:rsidR="00A424FC">
        <w:t>117 100</w:t>
      </w:r>
      <w:r w:rsidR="00A424FC" w:rsidRPr="00AE2913">
        <w:t xml:space="preserve"> </w:t>
      </w:r>
      <w:r w:rsidRPr="00AE2913">
        <w:rPr>
          <w:i/>
        </w:rPr>
        <w:t>euro</w:t>
      </w:r>
      <w:r w:rsidRPr="00AE2913">
        <w:t xml:space="preserve">. </w:t>
      </w:r>
    </w:p>
    <w:p w14:paraId="16373DA4" w14:textId="1AA20D65" w:rsidR="00312981" w:rsidRPr="00AE2913" w:rsidRDefault="00312981" w:rsidP="00312981">
      <w:pPr>
        <w:ind w:firstLine="720"/>
        <w:jc w:val="both"/>
      </w:pPr>
      <w:r w:rsidRPr="00AE2913">
        <w:t xml:space="preserve">Plānotais finansējums </w:t>
      </w:r>
      <w:r w:rsidR="001443E4">
        <w:t>bērnu uzraudzības pakalpojumu sniedzējiem (</w:t>
      </w:r>
      <w:r w:rsidRPr="00AE2913">
        <w:t>auklēm</w:t>
      </w:r>
      <w:r w:rsidR="001443E4">
        <w:t>)</w:t>
      </w:r>
      <w:r w:rsidRPr="00AE2913">
        <w:t xml:space="preserve"> </w:t>
      </w:r>
      <w:r w:rsidR="008B57C1">
        <w:t>297 </w:t>
      </w:r>
      <w:r w:rsidR="001443E4">
        <w:t>000</w:t>
      </w:r>
      <w:r w:rsidRPr="00AE2913">
        <w:t> </w:t>
      </w:r>
      <w:r w:rsidRPr="00AE2913">
        <w:rPr>
          <w:i/>
        </w:rPr>
        <w:t>euro</w:t>
      </w:r>
      <w:r w:rsidR="004D0185" w:rsidRPr="00AE2913">
        <w:t xml:space="preserve"> (1</w:t>
      </w:r>
      <w:r w:rsidR="001443E4">
        <w:t>65</w:t>
      </w:r>
      <w:r w:rsidRPr="00AE2913">
        <w:t> bērni * 1</w:t>
      </w:r>
      <w:r w:rsidR="005162D2" w:rsidRPr="00AE2913">
        <w:t>5</w:t>
      </w:r>
      <w:r w:rsidRPr="00AE2913">
        <w:t>0</w:t>
      </w:r>
      <w:r w:rsidR="000D38DD" w:rsidRPr="00AE2913">
        <w:t xml:space="preserve"> </w:t>
      </w:r>
      <w:r w:rsidRPr="00AE2913">
        <w:rPr>
          <w:i/>
        </w:rPr>
        <w:t xml:space="preserve">euro </w:t>
      </w:r>
      <w:r w:rsidR="004D0185" w:rsidRPr="00AE2913">
        <w:t>* 12</w:t>
      </w:r>
      <w:r w:rsidR="000D38DD" w:rsidRPr="00AE2913">
        <w:t xml:space="preserve"> </w:t>
      </w:r>
      <w:r w:rsidRPr="00AE2913">
        <w:t xml:space="preserve">mēn.), budžeta pieaugums </w:t>
      </w:r>
      <w:r w:rsidR="00A424FC">
        <w:t xml:space="preserve">32 926 </w:t>
      </w:r>
      <w:r w:rsidRPr="00AE2913">
        <w:rPr>
          <w:i/>
        </w:rPr>
        <w:t xml:space="preserve">euro </w:t>
      </w:r>
      <w:r w:rsidRPr="00AE2913">
        <w:t>pret 20</w:t>
      </w:r>
      <w:r w:rsidR="001443E4">
        <w:t>20</w:t>
      </w:r>
      <w:r w:rsidRPr="00AE2913">
        <w:t xml:space="preserve">.gadu. </w:t>
      </w:r>
    </w:p>
    <w:p w14:paraId="60446962" w14:textId="42DA18BA" w:rsidR="00312981" w:rsidRPr="0018674F" w:rsidRDefault="00312981" w:rsidP="00312981">
      <w:pPr>
        <w:ind w:firstLine="720"/>
        <w:jc w:val="both"/>
        <w:rPr>
          <w:i/>
        </w:rPr>
      </w:pPr>
      <w:r w:rsidRPr="0018674F">
        <w:t xml:space="preserve">Mācību līdzekļu iegādei plānotais finansējums </w:t>
      </w:r>
      <w:r w:rsidR="008B57C1">
        <w:t>61 </w:t>
      </w:r>
      <w:r w:rsidR="0007522E">
        <w:t>779</w:t>
      </w:r>
      <w:r w:rsidRPr="0007522E">
        <w:t> </w:t>
      </w:r>
      <w:r w:rsidRPr="0007522E">
        <w:rPr>
          <w:i/>
        </w:rPr>
        <w:t>euro</w:t>
      </w:r>
      <w:r w:rsidRPr="0007522E">
        <w:t xml:space="preserve">, </w:t>
      </w:r>
      <w:r w:rsidRPr="0018674F">
        <w:t xml:space="preserve">t.sk. valsts budžeta mērķdotācija – </w:t>
      </w:r>
      <w:r w:rsidR="001443E4">
        <w:t>22 947</w:t>
      </w:r>
      <w:r w:rsidRPr="0018674F">
        <w:t> </w:t>
      </w:r>
      <w:r w:rsidRPr="0018674F">
        <w:rPr>
          <w:i/>
        </w:rPr>
        <w:t>euro.</w:t>
      </w:r>
    </w:p>
    <w:p w14:paraId="3B8BC645" w14:textId="77777777" w:rsidR="0007522E" w:rsidRDefault="0007522E" w:rsidP="009003DC">
      <w:pPr>
        <w:ind w:firstLine="720"/>
        <w:jc w:val="both"/>
      </w:pPr>
      <w:r>
        <w:t xml:space="preserve">Sakarā ar </w:t>
      </w:r>
      <w:r w:rsidR="009003DC" w:rsidRPr="0018674F">
        <w:t>P</w:t>
      </w:r>
      <w:r>
        <w:t xml:space="preserve">II ēkas Brīvības bulvārī 31a gada beigās plānoto nodošanu ekspluatācijā, finansējums bērnudārza aprīkojuma iegādei ieplānots 178 332 </w:t>
      </w:r>
      <w:r w:rsidRPr="0007522E">
        <w:rPr>
          <w:i/>
        </w:rPr>
        <w:t>euro</w:t>
      </w:r>
      <w:r>
        <w:t>.</w:t>
      </w:r>
    </w:p>
    <w:p w14:paraId="7C420D98" w14:textId="77777777" w:rsidR="000A2DA4" w:rsidRDefault="000A2DA4" w:rsidP="009003DC">
      <w:pPr>
        <w:ind w:firstLine="720"/>
        <w:jc w:val="both"/>
      </w:pPr>
      <w:r>
        <w:t>PII pamatkapitāla veidošanas izdevumi ieplānoti sekojošiem mērķiem:</w:t>
      </w:r>
    </w:p>
    <w:p w14:paraId="0D1079D5" w14:textId="77777777" w:rsidR="000A2DA4" w:rsidRDefault="000A2DA4" w:rsidP="008B57C1">
      <w:pPr>
        <w:pStyle w:val="ListParagraph"/>
        <w:numPr>
          <w:ilvl w:val="0"/>
          <w:numId w:val="91"/>
        </w:numPr>
        <w:jc w:val="both"/>
      </w:pPr>
      <w:r>
        <w:t xml:space="preserve">22 950 </w:t>
      </w:r>
      <w:r>
        <w:rPr>
          <w:i/>
        </w:rPr>
        <w:t xml:space="preserve">euro </w:t>
      </w:r>
      <w:r w:rsidRPr="0018674F">
        <w:t>datortehnikas iegādei</w:t>
      </w:r>
      <w:r>
        <w:t>;</w:t>
      </w:r>
    </w:p>
    <w:p w14:paraId="4C1E8C5D" w14:textId="77777777" w:rsidR="009003DC" w:rsidRDefault="000A2DA4" w:rsidP="008B57C1">
      <w:pPr>
        <w:pStyle w:val="ListParagraph"/>
        <w:numPr>
          <w:ilvl w:val="0"/>
          <w:numId w:val="91"/>
        </w:numPr>
        <w:jc w:val="both"/>
      </w:pPr>
      <w:r>
        <w:t xml:space="preserve">8 000 </w:t>
      </w:r>
      <w:r>
        <w:rPr>
          <w:i/>
        </w:rPr>
        <w:t xml:space="preserve">euro </w:t>
      </w:r>
      <w:r>
        <w:t>PII “Sprīdītis” Tērvetes ielā 6 ēkas pagrabstāva automātiskās ugunsgrēka atklāšanas un trauksmes signalizācijas sistēmas ierīkošanai.</w:t>
      </w:r>
    </w:p>
    <w:p w14:paraId="4AFB972A" w14:textId="77777777" w:rsidR="00312981" w:rsidRPr="0018674F" w:rsidRDefault="00312981" w:rsidP="00312981">
      <w:pPr>
        <w:spacing w:before="240"/>
        <w:jc w:val="both"/>
        <w:rPr>
          <w:b/>
        </w:rPr>
      </w:pPr>
      <w:r w:rsidRPr="0018674F">
        <w:rPr>
          <w:b/>
        </w:rPr>
        <w:t>09.219.1. Jelgavas vispārizglītojošo skolu uzturēšana</w:t>
      </w:r>
    </w:p>
    <w:p w14:paraId="30E2F5C2" w14:textId="4054D042" w:rsidR="007639D7" w:rsidRPr="007639D7" w:rsidRDefault="007639D7" w:rsidP="007639D7">
      <w:pPr>
        <w:ind w:firstLine="720"/>
        <w:jc w:val="both"/>
      </w:pPr>
      <w:r w:rsidRPr="00F670D6">
        <w:t xml:space="preserve">Jelgavā ir </w:t>
      </w:r>
      <w:r w:rsidRPr="007639D7">
        <w:t>8</w:t>
      </w:r>
      <w:r w:rsidRPr="00F670D6">
        <w:t xml:space="preserve"> vispārizglītojošās skolas, no tām 2  valsts ģimnāzijas (Jelgavas Valsts ģimnāzija un Jelgavas Spīdolas Valsts ģimnāzija, 4 vidusskolas (Jelgavas Tehnoloģiju vidusskola, Jelgavas 4.vidusskola, Jelgavas 5.vidusskola, Jelgavas 6.vidusskola),   1 pamatskola (Jelgavas Centra pamatskola) un 1 sākumskola (Jelgavas 4.sākumskola). Šajās skolās pēc stāvokļa uz š.g. 1.janvāri mācās </w:t>
      </w:r>
      <w:r w:rsidRPr="007639D7">
        <w:t>6936 skolēni, t.sk. 125 piecgadīgie un sešgadīgie audzēkņi. Šajās skolās strādā 913 darbinieki, no tiem 650 pedagogi.</w:t>
      </w:r>
    </w:p>
    <w:p w14:paraId="0DFAE29B" w14:textId="5B2C2136" w:rsidR="00312981" w:rsidRPr="00CE2376" w:rsidRDefault="00312981" w:rsidP="00312981">
      <w:pPr>
        <w:ind w:firstLine="720"/>
        <w:jc w:val="both"/>
      </w:pPr>
      <w:r w:rsidRPr="00CE2376">
        <w:t>Vispārizglītojošo skolu uzturēšanai p</w:t>
      </w:r>
      <w:r w:rsidR="007639D7">
        <w:t xml:space="preserve">lānotais </w:t>
      </w:r>
      <w:r w:rsidRPr="00CE2376">
        <w:t>finansējums 20</w:t>
      </w:r>
      <w:r w:rsidR="00EA6C92" w:rsidRPr="00CE2376">
        <w:t>2</w:t>
      </w:r>
      <w:r w:rsidR="007639D7">
        <w:t>1</w:t>
      </w:r>
      <w:r w:rsidRPr="00CE2376">
        <w:t xml:space="preserve">.gadam </w:t>
      </w:r>
      <w:r w:rsidR="008B57C1">
        <w:rPr>
          <w:b/>
        </w:rPr>
        <w:t>11 433 </w:t>
      </w:r>
      <w:r w:rsidR="007639D7">
        <w:rPr>
          <w:b/>
        </w:rPr>
        <w:t>287</w:t>
      </w:r>
      <w:r w:rsidR="008B57C1">
        <w:rPr>
          <w:b/>
        </w:rPr>
        <w:t xml:space="preserve"> </w:t>
      </w:r>
      <w:r w:rsidRPr="00AE2913">
        <w:rPr>
          <w:b/>
          <w:i/>
        </w:rPr>
        <w:t>euro</w:t>
      </w:r>
      <w:r w:rsidRPr="00AE2913">
        <w:t xml:space="preserve">, šādā sadalījumā </w:t>
      </w:r>
      <w:r w:rsidRPr="00CE2376">
        <w:t>pa ekonomiskās klasifikācijas kodiem:</w:t>
      </w:r>
    </w:p>
    <w:p w14:paraId="6CD40097" w14:textId="77777777" w:rsidR="00312981" w:rsidRPr="0018674F" w:rsidRDefault="00312981" w:rsidP="00A71174">
      <w:pPr>
        <w:pStyle w:val="ListParagraph"/>
        <w:numPr>
          <w:ilvl w:val="0"/>
          <w:numId w:val="47"/>
        </w:numPr>
        <w:ind w:left="1418" w:hanging="284"/>
        <w:jc w:val="both"/>
      </w:pPr>
      <w:r w:rsidRPr="0018674F">
        <w:t xml:space="preserve">atlīdzība – </w:t>
      </w:r>
      <w:r w:rsidR="007639D7">
        <w:t>8 500 890</w:t>
      </w:r>
      <w:r w:rsidRPr="0018674F">
        <w:t> </w:t>
      </w:r>
      <w:r w:rsidRPr="0018674F">
        <w:rPr>
          <w:i/>
        </w:rPr>
        <w:t>euro</w:t>
      </w:r>
      <w:r w:rsidR="00D61D02" w:rsidRPr="0018674F">
        <w:t>, t.sk.</w:t>
      </w:r>
      <w:r w:rsidRPr="0018674F">
        <w:t xml:space="preserve"> darba devēja nodoklis (2</w:t>
      </w:r>
      <w:r w:rsidR="007639D7">
        <w:t>3</w:t>
      </w:r>
      <w:r w:rsidRPr="0018674F">
        <w:t>,</w:t>
      </w:r>
      <w:r w:rsidR="007639D7">
        <w:t>5</w:t>
      </w:r>
      <w:r w:rsidRPr="0018674F">
        <w:t xml:space="preserve">9%), valsts budžeta mērķdotācija astoņiem mēnešiem </w:t>
      </w:r>
      <w:r w:rsidR="007639D7">
        <w:t>5 866 612</w:t>
      </w:r>
      <w:r w:rsidRPr="0018674F">
        <w:t> </w:t>
      </w:r>
      <w:r w:rsidRPr="0018674F">
        <w:rPr>
          <w:i/>
        </w:rPr>
        <w:t>euro</w:t>
      </w:r>
      <w:r w:rsidRPr="0018674F">
        <w:t>;</w:t>
      </w:r>
    </w:p>
    <w:p w14:paraId="1C27881C" w14:textId="77777777" w:rsidR="00C86156" w:rsidRPr="0018674F" w:rsidRDefault="00C86156" w:rsidP="00A71174">
      <w:pPr>
        <w:pStyle w:val="ListParagraph"/>
        <w:numPr>
          <w:ilvl w:val="0"/>
          <w:numId w:val="47"/>
        </w:numPr>
        <w:ind w:left="1418" w:hanging="284"/>
        <w:jc w:val="both"/>
      </w:pPr>
      <w:r w:rsidRPr="0018674F">
        <w:t xml:space="preserve">mācību, darba un dienesta komandējumi, darba braucieni – </w:t>
      </w:r>
      <w:r w:rsidR="007639D7">
        <w:t>3 931</w:t>
      </w:r>
      <w:r w:rsidRPr="0018674F">
        <w:t xml:space="preserve"> </w:t>
      </w:r>
      <w:r w:rsidRPr="0018674F">
        <w:rPr>
          <w:i/>
        </w:rPr>
        <w:t>euro</w:t>
      </w:r>
      <w:r w:rsidRPr="0018674F">
        <w:t>;</w:t>
      </w:r>
    </w:p>
    <w:p w14:paraId="339D5956" w14:textId="77777777" w:rsidR="00A04F14" w:rsidRPr="0018674F" w:rsidRDefault="00312981" w:rsidP="00A71174">
      <w:pPr>
        <w:pStyle w:val="ListParagraph"/>
        <w:numPr>
          <w:ilvl w:val="0"/>
          <w:numId w:val="47"/>
        </w:numPr>
        <w:ind w:left="1418" w:hanging="284"/>
        <w:jc w:val="both"/>
      </w:pPr>
      <w:r w:rsidRPr="0018674F">
        <w:t xml:space="preserve">preces un pakalpojumi – </w:t>
      </w:r>
      <w:r w:rsidR="007639D7">
        <w:t>2 221 544</w:t>
      </w:r>
      <w:r w:rsidRPr="0018674F">
        <w:t> </w:t>
      </w:r>
      <w:r w:rsidRPr="0018674F">
        <w:rPr>
          <w:i/>
        </w:rPr>
        <w:t>euro</w:t>
      </w:r>
      <w:r w:rsidR="00A04F14" w:rsidRPr="0018674F">
        <w:t>;</w:t>
      </w:r>
    </w:p>
    <w:p w14:paraId="367916CD" w14:textId="25490001" w:rsidR="00312981" w:rsidRPr="00E86D63" w:rsidRDefault="00312981" w:rsidP="00A71174">
      <w:pPr>
        <w:pStyle w:val="ListParagraph"/>
        <w:numPr>
          <w:ilvl w:val="0"/>
          <w:numId w:val="47"/>
        </w:numPr>
        <w:ind w:left="1418" w:hanging="284"/>
        <w:jc w:val="both"/>
      </w:pPr>
      <w:r w:rsidRPr="0018674F">
        <w:t xml:space="preserve">subsīdijas un dotācijas komersantiem, </w:t>
      </w:r>
      <w:r w:rsidR="008B57C1">
        <w:t xml:space="preserve">biedrībām un nodibinājumiem – </w:t>
      </w:r>
      <w:r w:rsidR="00E86D63" w:rsidRPr="00E86D63">
        <w:t xml:space="preserve">266 </w:t>
      </w:r>
      <w:r w:rsidR="008B57C1">
        <w:t> </w:t>
      </w:r>
      <w:r w:rsidR="00E86D63" w:rsidRPr="00E86D63">
        <w:t>00</w:t>
      </w:r>
      <w:r w:rsidRPr="00E86D63">
        <w:t xml:space="preserve"> </w:t>
      </w:r>
      <w:r w:rsidRPr="00E86D63">
        <w:rPr>
          <w:i/>
        </w:rPr>
        <w:t>euro</w:t>
      </w:r>
      <w:r w:rsidRPr="00E86D63">
        <w:t>;</w:t>
      </w:r>
    </w:p>
    <w:p w14:paraId="5E6C9927" w14:textId="77777777" w:rsidR="00312981" w:rsidRPr="00AE2913" w:rsidRDefault="00312981" w:rsidP="00A71174">
      <w:pPr>
        <w:pStyle w:val="ListParagraph"/>
        <w:numPr>
          <w:ilvl w:val="0"/>
          <w:numId w:val="47"/>
        </w:numPr>
        <w:ind w:left="1418" w:hanging="284"/>
        <w:jc w:val="both"/>
      </w:pPr>
      <w:r w:rsidRPr="0018674F">
        <w:t xml:space="preserve">pamatkapitāla veidošana – </w:t>
      </w:r>
      <w:r w:rsidR="00E86D63">
        <w:t>401 222</w:t>
      </w:r>
      <w:r w:rsidRPr="00AE2913">
        <w:t> </w:t>
      </w:r>
      <w:r w:rsidRPr="00AE2913">
        <w:rPr>
          <w:i/>
        </w:rPr>
        <w:t>euro</w:t>
      </w:r>
      <w:r w:rsidR="002B7E83">
        <w:t xml:space="preserve">, t.sk. licenču iegādei 3 000 </w:t>
      </w:r>
      <w:r w:rsidR="002B7E83">
        <w:rPr>
          <w:i/>
        </w:rPr>
        <w:t>euro</w:t>
      </w:r>
      <w:r w:rsidR="00537463" w:rsidRPr="00AE2913">
        <w:t>;</w:t>
      </w:r>
    </w:p>
    <w:p w14:paraId="073C4F7A" w14:textId="77777777" w:rsidR="00537463" w:rsidRPr="0018674F" w:rsidRDefault="00537463" w:rsidP="00A71174">
      <w:pPr>
        <w:pStyle w:val="ListParagraph"/>
        <w:numPr>
          <w:ilvl w:val="0"/>
          <w:numId w:val="47"/>
        </w:numPr>
        <w:ind w:left="1418" w:hanging="284"/>
        <w:jc w:val="both"/>
      </w:pPr>
      <w:r w:rsidRPr="0018674F">
        <w:t>sociālie pabalsti – 3</w:t>
      </w:r>
      <w:r w:rsidR="00E86D63">
        <w:t>9</w:t>
      </w:r>
      <w:r w:rsidRPr="0018674F">
        <w:t> </w:t>
      </w:r>
      <w:r w:rsidR="00E86D63">
        <w:t>3</w:t>
      </w:r>
      <w:r w:rsidRPr="0018674F">
        <w:t xml:space="preserve">00 </w:t>
      </w:r>
      <w:r w:rsidRPr="0018674F">
        <w:rPr>
          <w:i/>
        </w:rPr>
        <w:t>euro</w:t>
      </w:r>
      <w:r w:rsidRPr="0018674F">
        <w:t>.</w:t>
      </w:r>
    </w:p>
    <w:p w14:paraId="2FC1BAC9" w14:textId="77777777" w:rsidR="00323D5C" w:rsidRDefault="00323D5C" w:rsidP="00312981">
      <w:pPr>
        <w:ind w:firstLine="720"/>
        <w:jc w:val="both"/>
      </w:pPr>
      <w:r>
        <w:t xml:space="preserve">Sakarā ar Valstī noteiktās minimālās algas izmaiņām, vispārizglītojošo skolu tehnisko darbinieku atlīdzības fonda pieaugums veido 131 571 </w:t>
      </w:r>
      <w:r>
        <w:rPr>
          <w:i/>
        </w:rPr>
        <w:t>euro</w:t>
      </w:r>
      <w:r>
        <w:t xml:space="preserve">. </w:t>
      </w:r>
    </w:p>
    <w:p w14:paraId="36278517" w14:textId="77777777" w:rsidR="00323D5C" w:rsidRPr="0018674F" w:rsidRDefault="00323D5C" w:rsidP="00323D5C">
      <w:pPr>
        <w:ind w:firstLine="720"/>
        <w:jc w:val="both"/>
      </w:pPr>
      <w:r>
        <w:t>Skolu ā</w:t>
      </w:r>
      <w:r w:rsidRPr="0018674F">
        <w:t xml:space="preserve">rstniecības personālam (māsas) atalgojuma pieaugums atbilstoši </w:t>
      </w:r>
      <w:r>
        <w:t xml:space="preserve">grozījumiem </w:t>
      </w:r>
      <w:r w:rsidRPr="0018674F">
        <w:t>MK noteikumos Nr. 851 +</w:t>
      </w:r>
      <w:r>
        <w:t>43 699</w:t>
      </w:r>
      <w:r w:rsidRPr="0018674F">
        <w:t xml:space="preserve"> </w:t>
      </w:r>
      <w:r w:rsidRPr="0018674F">
        <w:rPr>
          <w:i/>
        </w:rPr>
        <w:t>euro</w:t>
      </w:r>
      <w:r w:rsidRPr="0018674F">
        <w:t xml:space="preserve"> .</w:t>
      </w:r>
    </w:p>
    <w:p w14:paraId="2529958E" w14:textId="77777777" w:rsidR="00A04F14" w:rsidRPr="0018674F" w:rsidRDefault="00A04F14" w:rsidP="00312981">
      <w:pPr>
        <w:ind w:firstLine="720"/>
        <w:jc w:val="both"/>
      </w:pPr>
      <w:r w:rsidRPr="0018674F">
        <w:t xml:space="preserve">Ar š.g.1.janvāri sociālo pedagogu atlīdzība palielinās </w:t>
      </w:r>
      <w:r w:rsidR="00323D5C">
        <w:t>uz</w:t>
      </w:r>
      <w:r w:rsidRPr="0018674F">
        <w:t xml:space="preserve"> 8</w:t>
      </w:r>
      <w:r w:rsidR="00323D5C">
        <w:t>60</w:t>
      </w:r>
      <w:r w:rsidRPr="0018674F">
        <w:t xml:space="preserve"> </w:t>
      </w:r>
      <w:r w:rsidRPr="0018674F">
        <w:rPr>
          <w:i/>
        </w:rPr>
        <w:t>euro</w:t>
      </w:r>
      <w:r w:rsidR="00323D5C">
        <w:rPr>
          <w:i/>
        </w:rPr>
        <w:t xml:space="preserve"> </w:t>
      </w:r>
      <w:r w:rsidR="00323D5C">
        <w:t xml:space="preserve">(+40 </w:t>
      </w:r>
      <w:r w:rsidR="00323D5C">
        <w:rPr>
          <w:i/>
        </w:rPr>
        <w:t>euro</w:t>
      </w:r>
      <w:r w:rsidR="00323D5C">
        <w:t>)</w:t>
      </w:r>
      <w:r w:rsidRPr="0018674F">
        <w:t>, kas kopumā veido budžet</w:t>
      </w:r>
      <w:r w:rsidR="00323D5C">
        <w:t>a pieaugumu 9 850</w:t>
      </w:r>
      <w:r w:rsidRPr="0018674F">
        <w:t xml:space="preserve"> </w:t>
      </w:r>
      <w:r w:rsidRPr="0018674F">
        <w:rPr>
          <w:i/>
        </w:rPr>
        <w:t>euro</w:t>
      </w:r>
      <w:r w:rsidR="00323D5C" w:rsidRPr="00323D5C">
        <w:t>.</w:t>
      </w:r>
    </w:p>
    <w:p w14:paraId="475B2607" w14:textId="0105C0F3" w:rsidR="00312981" w:rsidRPr="00AE2913" w:rsidRDefault="00312981" w:rsidP="00312981">
      <w:pPr>
        <w:ind w:firstLine="720"/>
        <w:jc w:val="both"/>
      </w:pPr>
      <w:r w:rsidRPr="0018674F">
        <w:t xml:space="preserve">Aprēķinātā dotācija </w:t>
      </w:r>
      <w:r w:rsidR="00F66161">
        <w:t xml:space="preserve">Lazdiņas </w:t>
      </w:r>
      <w:r w:rsidRPr="0018674F">
        <w:t xml:space="preserve">privātajai </w:t>
      </w:r>
      <w:r w:rsidR="00F66161">
        <w:t>pamatskolai</w:t>
      </w:r>
      <w:r w:rsidRPr="0018674F">
        <w:t xml:space="preserve"> „Punktiņš” par pirm</w:t>
      </w:r>
      <w:r w:rsidR="004D4BC9" w:rsidRPr="0018674F">
        <w:t>s</w:t>
      </w:r>
      <w:r w:rsidRPr="0018674F">
        <w:t>skolas izglītības bērnu apmācību saskaņā ar domes lēmumu „Pašvaldības līdzfinansējuma apmēra noteikšana pirm</w:t>
      </w:r>
      <w:r w:rsidR="004D4BC9" w:rsidRPr="0018674F">
        <w:t>s</w:t>
      </w:r>
      <w:r w:rsidRPr="0018674F">
        <w:t xml:space="preserve">skolas izglītības pakalpojuma nodrošināšanai” </w:t>
      </w:r>
      <w:r w:rsidR="00B62320" w:rsidRPr="0018674F">
        <w:t>–</w:t>
      </w:r>
      <w:r w:rsidR="00B62320">
        <w:t>266 400</w:t>
      </w:r>
      <w:r w:rsidRPr="00AE2913">
        <w:t> </w:t>
      </w:r>
      <w:r w:rsidRPr="00AE2913">
        <w:rPr>
          <w:i/>
        </w:rPr>
        <w:t xml:space="preserve">euro </w:t>
      </w:r>
      <w:r w:rsidRPr="00AE2913">
        <w:t>(</w:t>
      </w:r>
      <w:r w:rsidR="00B62320">
        <w:t>4</w:t>
      </w:r>
      <w:r w:rsidR="00185F4F" w:rsidRPr="00AE2913">
        <w:t>5</w:t>
      </w:r>
      <w:r w:rsidR="005236DC" w:rsidRPr="00AE2913">
        <w:t xml:space="preserve"> </w:t>
      </w:r>
      <w:r w:rsidRPr="00AE2913">
        <w:t>bērni </w:t>
      </w:r>
      <w:r w:rsidR="00A33B25" w:rsidRPr="00AE2913">
        <w:t>*</w:t>
      </w:r>
      <w:r w:rsidR="003C0691" w:rsidRPr="00AE2913">
        <w:t>200</w:t>
      </w:r>
      <w:r w:rsidR="00F52D9B" w:rsidRPr="00AE2913">
        <w:t xml:space="preserve"> </w:t>
      </w:r>
      <w:r w:rsidRPr="00AE2913">
        <w:rPr>
          <w:i/>
        </w:rPr>
        <w:t>euro *</w:t>
      </w:r>
      <w:r w:rsidR="00B62320">
        <w:t>12 mēn.)</w:t>
      </w:r>
      <w:r w:rsidR="005236DC" w:rsidRPr="00AE2913">
        <w:t xml:space="preserve"> </w:t>
      </w:r>
      <w:r w:rsidR="00A64560" w:rsidRPr="00AE2913">
        <w:t>un</w:t>
      </w:r>
      <w:r w:rsidRPr="00AE2913">
        <w:t xml:space="preserve"> (6</w:t>
      </w:r>
      <w:r w:rsidR="00B62320">
        <w:t>0</w:t>
      </w:r>
      <w:r w:rsidR="005236DC" w:rsidRPr="00AE2913">
        <w:t xml:space="preserve"> </w:t>
      </w:r>
      <w:r w:rsidRPr="00AE2913">
        <w:t>bērni</w:t>
      </w:r>
      <w:r w:rsidR="005236DC" w:rsidRPr="00AE2913">
        <w:t xml:space="preserve"> </w:t>
      </w:r>
      <w:r w:rsidRPr="00AE2913">
        <w:t>*</w:t>
      </w:r>
      <w:r w:rsidR="005236DC" w:rsidRPr="00AE2913">
        <w:t xml:space="preserve"> </w:t>
      </w:r>
      <w:r w:rsidR="00185F4F" w:rsidRPr="00AE2913">
        <w:t>220</w:t>
      </w:r>
      <w:r w:rsidR="005236DC" w:rsidRPr="00AE2913">
        <w:t xml:space="preserve"> </w:t>
      </w:r>
      <w:r w:rsidR="005236DC" w:rsidRPr="00AE2913">
        <w:rPr>
          <w:i/>
        </w:rPr>
        <w:t>euro</w:t>
      </w:r>
      <w:r w:rsidR="005236DC" w:rsidRPr="00AE2913">
        <w:t xml:space="preserve"> </w:t>
      </w:r>
      <w:r w:rsidRPr="00AE2913">
        <w:t>*12</w:t>
      </w:r>
      <w:r w:rsidR="005236DC" w:rsidRPr="00AE2913">
        <w:t xml:space="preserve"> </w:t>
      </w:r>
      <w:r w:rsidRPr="00AE2913">
        <w:t>mēneši)</w:t>
      </w:r>
      <w:r w:rsidR="00B62320">
        <w:t xml:space="preserve">, budžeta pieaugums 10 353 </w:t>
      </w:r>
      <w:r w:rsidR="00B62320">
        <w:rPr>
          <w:i/>
        </w:rPr>
        <w:t>euro</w:t>
      </w:r>
      <w:r w:rsidRPr="00AE2913">
        <w:t xml:space="preserve">. </w:t>
      </w:r>
    </w:p>
    <w:p w14:paraId="0ECEB24A" w14:textId="36FCB992" w:rsidR="00312981" w:rsidRPr="00AE2913" w:rsidRDefault="00312981" w:rsidP="00312981">
      <w:pPr>
        <w:ind w:firstLine="720"/>
        <w:jc w:val="both"/>
        <w:rPr>
          <w:i/>
        </w:rPr>
      </w:pPr>
      <w:r w:rsidRPr="00AE2913">
        <w:t>Jelgavas 1.līdz 4.klašu skolēn</w:t>
      </w:r>
      <w:r w:rsidR="00B62320">
        <w:t>u</w:t>
      </w:r>
      <w:r w:rsidRPr="00AE2913">
        <w:t xml:space="preserve"> </w:t>
      </w:r>
      <w:r w:rsidR="004D0185" w:rsidRPr="00AE2913">
        <w:t xml:space="preserve">brīvpusdienu nodrošināšanai </w:t>
      </w:r>
      <w:r w:rsidR="00B62320">
        <w:t>plānotie izdevumi</w:t>
      </w:r>
      <w:r w:rsidR="008B57C1">
        <w:t xml:space="preserve"> </w:t>
      </w:r>
      <w:r w:rsidR="009A1907">
        <w:t>655</w:t>
      </w:r>
      <w:r w:rsidR="008B57C1">
        <w:t> </w:t>
      </w:r>
      <w:r w:rsidR="009A1907">
        <w:t>117</w:t>
      </w:r>
      <w:r w:rsidR="004D0185" w:rsidRPr="00AE2913">
        <w:t xml:space="preserve"> </w:t>
      </w:r>
      <w:r w:rsidR="004D0185" w:rsidRPr="009A1907">
        <w:rPr>
          <w:i/>
        </w:rPr>
        <w:t>euro</w:t>
      </w:r>
      <w:r w:rsidR="004D0185" w:rsidRPr="00AE2913">
        <w:t xml:space="preserve">, t.sk. </w:t>
      </w:r>
      <w:r w:rsidRPr="00AE2913">
        <w:t xml:space="preserve">valsts budžeta mērķdotācija </w:t>
      </w:r>
      <w:r w:rsidR="004D0185" w:rsidRPr="00AE2913">
        <w:t xml:space="preserve">50% apmērā </w:t>
      </w:r>
      <w:r w:rsidR="009A1907">
        <w:t>335 983</w:t>
      </w:r>
      <w:r w:rsidRPr="00AE2913">
        <w:t> </w:t>
      </w:r>
      <w:r w:rsidRPr="00AE2913">
        <w:rPr>
          <w:i/>
        </w:rPr>
        <w:t>euro</w:t>
      </w:r>
      <w:r w:rsidRPr="00AE2913">
        <w:t>.</w:t>
      </w:r>
      <w:r w:rsidR="004D0185" w:rsidRPr="00AE2913">
        <w:t xml:space="preserve"> </w:t>
      </w:r>
    </w:p>
    <w:p w14:paraId="2A9A68E5" w14:textId="65A9C513" w:rsidR="00312981" w:rsidRPr="0018674F" w:rsidRDefault="00312981" w:rsidP="00312981">
      <w:pPr>
        <w:ind w:firstLine="720"/>
        <w:jc w:val="both"/>
      </w:pPr>
      <w:r w:rsidRPr="0018674F">
        <w:t xml:space="preserve">Mācību līdzekļu iegādei plānotais finansējums </w:t>
      </w:r>
      <w:r w:rsidR="00124FAD">
        <w:t>146</w:t>
      </w:r>
      <w:r w:rsidR="008B57C1">
        <w:t> </w:t>
      </w:r>
      <w:r w:rsidR="00124FAD">
        <w:t>718</w:t>
      </w:r>
      <w:r w:rsidRPr="0018674F">
        <w:t> </w:t>
      </w:r>
      <w:r w:rsidRPr="0018674F">
        <w:rPr>
          <w:i/>
        </w:rPr>
        <w:t>euro</w:t>
      </w:r>
      <w:r w:rsidRPr="0018674F">
        <w:t xml:space="preserve">, t.sk. valsts budžeta mērķdotācija – </w:t>
      </w:r>
      <w:r w:rsidR="00124FAD">
        <w:t>43 711</w:t>
      </w:r>
      <w:r w:rsidRPr="0018674F">
        <w:t> </w:t>
      </w:r>
      <w:r w:rsidRPr="0018674F">
        <w:rPr>
          <w:i/>
        </w:rPr>
        <w:t>euro.</w:t>
      </w:r>
    </w:p>
    <w:p w14:paraId="00B6F2E2" w14:textId="3CFA4ADC" w:rsidR="00312981" w:rsidRPr="0018674F" w:rsidRDefault="00312981" w:rsidP="00312981">
      <w:pPr>
        <w:ind w:firstLine="720"/>
        <w:jc w:val="both"/>
      </w:pPr>
      <w:r w:rsidRPr="0018674F">
        <w:t>Kā ikkatru gadu arī 20</w:t>
      </w:r>
      <w:r w:rsidR="008931D4" w:rsidRPr="0018674F">
        <w:t>2</w:t>
      </w:r>
      <w:r w:rsidR="00B62320">
        <w:t>1</w:t>
      </w:r>
      <w:r w:rsidRPr="0018674F">
        <w:t xml:space="preserve">.gadā ir plānots finansējums </w:t>
      </w:r>
      <w:r w:rsidR="008931D4" w:rsidRPr="0018674F">
        <w:t>3</w:t>
      </w:r>
      <w:r w:rsidR="009A1907">
        <w:t>9</w:t>
      </w:r>
      <w:r w:rsidR="008931D4" w:rsidRPr="0018674F">
        <w:t xml:space="preserve"> </w:t>
      </w:r>
      <w:r w:rsidR="009A1907">
        <w:t>3</w:t>
      </w:r>
      <w:r w:rsidR="008931D4" w:rsidRPr="0018674F">
        <w:t>00</w:t>
      </w:r>
      <w:r w:rsidRPr="0018674F">
        <w:t> </w:t>
      </w:r>
      <w:r w:rsidRPr="0018674F">
        <w:rPr>
          <w:i/>
        </w:rPr>
        <w:t xml:space="preserve">euro </w:t>
      </w:r>
      <w:r w:rsidRPr="0018674F">
        <w:t>- skolēnu balvām par labām sekmēm (no 8,5</w:t>
      </w:r>
      <w:r w:rsidR="00111998" w:rsidRPr="0018674F">
        <w:t xml:space="preserve"> </w:t>
      </w:r>
      <w:r w:rsidRPr="0018674F">
        <w:t>ballēm un augstāk)</w:t>
      </w:r>
      <w:r w:rsidR="009A1907">
        <w:t>.</w:t>
      </w:r>
      <w:r w:rsidRPr="0018674F">
        <w:t xml:space="preserve"> </w:t>
      </w:r>
    </w:p>
    <w:p w14:paraId="05908BD7" w14:textId="77777777" w:rsidR="005E5DE6" w:rsidRPr="0018674F" w:rsidRDefault="005E5DE6" w:rsidP="005E5DE6">
      <w:pPr>
        <w:ind w:firstLine="720"/>
        <w:jc w:val="both"/>
      </w:pPr>
      <w:r w:rsidRPr="0018674F">
        <w:t>202</w:t>
      </w:r>
      <w:r w:rsidR="009A1907">
        <w:t>1</w:t>
      </w:r>
      <w:r w:rsidRPr="0018674F">
        <w:t xml:space="preserve">.gadā </w:t>
      </w:r>
      <w:r w:rsidR="009A1907">
        <w:t xml:space="preserve"> tiek plānots, ka </w:t>
      </w:r>
      <w:r w:rsidRPr="0018674F">
        <w:t>notiks XII Latvijas Skolu jaunatnes dziesmu un deju svētki, kur</w:t>
      </w:r>
      <w:r w:rsidR="004E73B9" w:rsidRPr="0018674F">
        <w:t>ie</w:t>
      </w:r>
      <w:r w:rsidRPr="0018674F">
        <w:t xml:space="preserve">m paredzēts </w:t>
      </w:r>
      <w:r w:rsidR="004D77A8">
        <w:t xml:space="preserve">pašvaldības budžeta </w:t>
      </w:r>
      <w:r w:rsidR="004E73B9" w:rsidRPr="0018674F">
        <w:t xml:space="preserve">finansējums </w:t>
      </w:r>
      <w:r w:rsidR="009A1907">
        <w:t>99 528</w:t>
      </w:r>
      <w:r w:rsidRPr="0018674F">
        <w:t xml:space="preserve"> </w:t>
      </w:r>
      <w:r w:rsidRPr="0018674F">
        <w:rPr>
          <w:i/>
        </w:rPr>
        <w:t>euro.</w:t>
      </w:r>
    </w:p>
    <w:p w14:paraId="15517261" w14:textId="7CE676B0" w:rsidR="004E73B9" w:rsidRPr="0018674F" w:rsidRDefault="004E73B9" w:rsidP="004E73B9">
      <w:pPr>
        <w:ind w:firstLine="720"/>
        <w:jc w:val="both"/>
      </w:pPr>
      <w:r w:rsidRPr="0018674F">
        <w:lastRenderedPageBreak/>
        <w:t>Vispārizglītojošās skolās plānotais finansēj</w:t>
      </w:r>
      <w:r w:rsidR="008B57C1">
        <w:t>ums pamatkapitāla veidošanai – 398 </w:t>
      </w:r>
      <w:r w:rsidR="003F5E00">
        <w:t>222</w:t>
      </w:r>
      <w:r w:rsidRPr="00AE2913">
        <w:t> </w:t>
      </w:r>
      <w:r w:rsidRPr="00AE2913">
        <w:rPr>
          <w:i/>
        </w:rPr>
        <w:t xml:space="preserve">euro </w:t>
      </w:r>
      <w:r w:rsidRPr="00AE2913">
        <w:t>apmērā</w:t>
      </w:r>
      <w:r w:rsidRPr="0018674F">
        <w:t>, sadalās sekojoši:</w:t>
      </w:r>
    </w:p>
    <w:p w14:paraId="709DA5D8" w14:textId="77777777" w:rsidR="004E73B9" w:rsidRPr="0018674F" w:rsidRDefault="003F5E00" w:rsidP="00125166">
      <w:pPr>
        <w:pStyle w:val="ListParagraph"/>
        <w:numPr>
          <w:ilvl w:val="0"/>
          <w:numId w:val="75"/>
        </w:numPr>
        <w:jc w:val="both"/>
      </w:pPr>
      <w:r>
        <w:t>115</w:t>
      </w:r>
      <w:r w:rsidR="001665FE">
        <w:t xml:space="preserve"> </w:t>
      </w:r>
      <w:r>
        <w:t>3</w:t>
      </w:r>
      <w:r w:rsidR="001665FE">
        <w:t>06</w:t>
      </w:r>
      <w:r w:rsidR="004E73B9" w:rsidRPr="0018674F">
        <w:t xml:space="preserve"> </w:t>
      </w:r>
      <w:r w:rsidR="004E73B9" w:rsidRPr="0018674F">
        <w:rPr>
          <w:i/>
        </w:rPr>
        <w:t xml:space="preserve">euro </w:t>
      </w:r>
      <w:r w:rsidR="004E73B9" w:rsidRPr="0018674F">
        <w:t>– skolu bibliotēku krājumu (grāmatu) iegādei</w:t>
      </w:r>
      <w:r>
        <w:t xml:space="preserve"> (82 006 </w:t>
      </w:r>
      <w:r>
        <w:rPr>
          <w:i/>
        </w:rPr>
        <w:t>euro</w:t>
      </w:r>
      <w:r w:rsidR="004E73B9" w:rsidRPr="0018674F">
        <w:t xml:space="preserve"> valsts budžeta mērķdotācija</w:t>
      </w:r>
      <w:r>
        <w:t>)</w:t>
      </w:r>
      <w:r w:rsidR="004E73B9" w:rsidRPr="0018674F">
        <w:t xml:space="preserve">; </w:t>
      </w:r>
    </w:p>
    <w:p w14:paraId="6AF04FA6" w14:textId="77777777" w:rsidR="004E73B9" w:rsidRDefault="002B7E83" w:rsidP="00125166">
      <w:pPr>
        <w:pStyle w:val="ListParagraph"/>
        <w:numPr>
          <w:ilvl w:val="0"/>
          <w:numId w:val="75"/>
        </w:numPr>
        <w:jc w:val="both"/>
      </w:pPr>
      <w:r>
        <w:t>177</w:t>
      </w:r>
      <w:r w:rsidR="004E73B9" w:rsidRPr="0018674F">
        <w:t xml:space="preserve"> </w:t>
      </w:r>
      <w:r>
        <w:t>05</w:t>
      </w:r>
      <w:r w:rsidR="004E73B9" w:rsidRPr="0018674F">
        <w:t xml:space="preserve">0 </w:t>
      </w:r>
      <w:r w:rsidR="004E73B9" w:rsidRPr="0018674F">
        <w:rPr>
          <w:i/>
        </w:rPr>
        <w:t xml:space="preserve">euro </w:t>
      </w:r>
      <w:r w:rsidR="00111998" w:rsidRPr="0018674F">
        <w:t>– skolu datortehnikas iegādei;</w:t>
      </w:r>
      <w:r w:rsidR="004E73B9" w:rsidRPr="0018674F">
        <w:t xml:space="preserve"> </w:t>
      </w:r>
    </w:p>
    <w:p w14:paraId="202C9336" w14:textId="77777777" w:rsidR="003F5E00" w:rsidRDefault="003F5E00" w:rsidP="00125166">
      <w:pPr>
        <w:pStyle w:val="ListParagraph"/>
        <w:numPr>
          <w:ilvl w:val="0"/>
          <w:numId w:val="75"/>
        </w:numPr>
        <w:jc w:val="both"/>
      </w:pPr>
      <w:r>
        <w:t xml:space="preserve">40 000 </w:t>
      </w:r>
      <w:r>
        <w:rPr>
          <w:i/>
        </w:rPr>
        <w:t xml:space="preserve">euro </w:t>
      </w:r>
      <w:r w:rsidRPr="0018674F">
        <w:t>–</w:t>
      </w:r>
      <w:r>
        <w:t xml:space="preserve"> Jelgavas Centra pamatskolas teritorijas un stadiona labiekārtošanas projekta dokumentācijas izstrādei;</w:t>
      </w:r>
    </w:p>
    <w:p w14:paraId="6918347D" w14:textId="77777777" w:rsidR="003F5E00" w:rsidRDefault="003F5E00" w:rsidP="00125166">
      <w:pPr>
        <w:pStyle w:val="ListParagraph"/>
        <w:numPr>
          <w:ilvl w:val="0"/>
          <w:numId w:val="75"/>
        </w:numPr>
        <w:jc w:val="both"/>
      </w:pPr>
      <w:r>
        <w:t xml:space="preserve">39 866 </w:t>
      </w:r>
      <w:r>
        <w:rPr>
          <w:i/>
        </w:rPr>
        <w:t xml:space="preserve">euro </w:t>
      </w:r>
      <w:r w:rsidRPr="0018674F">
        <w:t>–</w:t>
      </w:r>
      <w:r>
        <w:t xml:space="preserve"> Jelgavas Spīdolas Valsts ģimnāzijas bibliotēkas </w:t>
      </w:r>
      <w:r w:rsidR="008114F7">
        <w:t xml:space="preserve">piebūves </w:t>
      </w:r>
      <w:r>
        <w:t xml:space="preserve">būvprojekta </w:t>
      </w:r>
      <w:r w:rsidR="008114F7">
        <w:t xml:space="preserve">izstrādei </w:t>
      </w:r>
      <w:r>
        <w:t>un autoruzraudzība</w:t>
      </w:r>
      <w:r w:rsidR="008114F7">
        <w:t>i;</w:t>
      </w:r>
      <w:r>
        <w:t xml:space="preserve"> </w:t>
      </w:r>
    </w:p>
    <w:p w14:paraId="60A29040" w14:textId="0E609778" w:rsidR="008114F7" w:rsidRDefault="008D735F" w:rsidP="00125166">
      <w:pPr>
        <w:pStyle w:val="ListParagraph"/>
        <w:numPr>
          <w:ilvl w:val="0"/>
          <w:numId w:val="75"/>
        </w:numPr>
        <w:jc w:val="both"/>
      </w:pPr>
      <w:r>
        <w:t>2</w:t>
      </w:r>
      <w:r w:rsidR="008114F7">
        <w:t>6 000</w:t>
      </w:r>
      <w:r w:rsidR="004E73B9" w:rsidRPr="0018674F">
        <w:t> </w:t>
      </w:r>
      <w:r w:rsidR="004E73B9" w:rsidRPr="008114F7">
        <w:rPr>
          <w:i/>
        </w:rPr>
        <w:t>euro –</w:t>
      </w:r>
      <w:r w:rsidR="008114F7">
        <w:t xml:space="preserve">automātiskās </w:t>
      </w:r>
      <w:r w:rsidR="00111998" w:rsidRPr="0018674F">
        <w:t>uguns</w:t>
      </w:r>
      <w:r w:rsidR="004E73B9" w:rsidRPr="0018674F">
        <w:t xml:space="preserve">drošības </w:t>
      </w:r>
      <w:r w:rsidR="008114F7">
        <w:t xml:space="preserve">apsardzes un trauksmes sistēmas </w:t>
      </w:r>
      <w:r w:rsidR="004E73B9" w:rsidRPr="0018674F">
        <w:t xml:space="preserve">ierīkošanai </w:t>
      </w:r>
      <w:r w:rsidR="008114F7" w:rsidRPr="0018674F">
        <w:t>Centra pamatskol</w:t>
      </w:r>
      <w:r w:rsidR="008114F7">
        <w:t>ā,</w:t>
      </w:r>
      <w:r w:rsidR="008114F7" w:rsidRPr="0018674F">
        <w:t xml:space="preserve"> </w:t>
      </w:r>
      <w:r>
        <w:t>5</w:t>
      </w:r>
      <w:r w:rsidRPr="0018674F">
        <w:t>.vidusskol</w:t>
      </w:r>
      <w:r>
        <w:t>ā</w:t>
      </w:r>
      <w:r w:rsidRPr="0018674F">
        <w:t xml:space="preserve"> un </w:t>
      </w:r>
      <w:r w:rsidR="008114F7" w:rsidRPr="0018674F">
        <w:t xml:space="preserve">6.vidusskolas </w:t>
      </w:r>
      <w:r w:rsidR="008114F7">
        <w:t>pagrabstāvā.</w:t>
      </w:r>
    </w:p>
    <w:p w14:paraId="5784D638" w14:textId="77777777" w:rsidR="00312981" w:rsidRPr="0018674F" w:rsidRDefault="00312981" w:rsidP="00312981">
      <w:pPr>
        <w:spacing w:before="240"/>
        <w:jc w:val="both"/>
        <w:rPr>
          <w:b/>
          <w:color w:val="FF0000"/>
        </w:rPr>
      </w:pPr>
      <w:r w:rsidRPr="0018674F">
        <w:rPr>
          <w:b/>
        </w:rPr>
        <w:t>09.219.3. Jelgavas vispārizglītojošo skolu projektu īstenošana</w:t>
      </w:r>
    </w:p>
    <w:p w14:paraId="1E1AFC8F" w14:textId="77777777" w:rsidR="00970CF1" w:rsidRPr="0018674F" w:rsidRDefault="00970CF1" w:rsidP="00970CF1">
      <w:pPr>
        <w:ind w:firstLine="720"/>
        <w:jc w:val="both"/>
      </w:pPr>
      <w:r w:rsidRPr="0018674F">
        <w:t>Vispārizglītojošo skolu projektu īstenošanai 202</w:t>
      </w:r>
      <w:r w:rsidR="00FD3495">
        <w:t>1</w:t>
      </w:r>
      <w:r w:rsidRPr="0018674F">
        <w:t xml:space="preserve">.gadā plānoti izdevumi </w:t>
      </w:r>
      <w:r w:rsidR="00FD3495">
        <w:rPr>
          <w:b/>
        </w:rPr>
        <w:t>414 749</w:t>
      </w:r>
      <w:r w:rsidRPr="0018674F">
        <w:rPr>
          <w:b/>
        </w:rPr>
        <w:t> </w:t>
      </w:r>
      <w:r w:rsidRPr="0018674F">
        <w:rPr>
          <w:b/>
          <w:i/>
        </w:rPr>
        <w:t>euro</w:t>
      </w:r>
      <w:r w:rsidRPr="0018674F">
        <w:rPr>
          <w:i/>
        </w:rPr>
        <w:t xml:space="preserve"> </w:t>
      </w:r>
      <w:r w:rsidRPr="0018674F">
        <w:t xml:space="preserve">šādu projektu īstenošanai: </w:t>
      </w:r>
    </w:p>
    <w:p w14:paraId="0C57C81A" w14:textId="77777777" w:rsidR="00970CF1" w:rsidRPr="0018674F" w:rsidRDefault="00970CF1" w:rsidP="00A71174">
      <w:pPr>
        <w:pStyle w:val="ListParagraph"/>
        <w:numPr>
          <w:ilvl w:val="0"/>
          <w:numId w:val="23"/>
        </w:numPr>
        <w:ind w:left="1418" w:hanging="284"/>
        <w:jc w:val="both"/>
      </w:pPr>
      <w:r w:rsidRPr="0018674F">
        <w:t xml:space="preserve">Jelgavas Tehnoloģiju vidusskolas  ERASMUS+ programmas projektam „We have only one planet” </w:t>
      </w:r>
      <w:r w:rsidRPr="0018674F">
        <w:rPr>
          <w:b/>
        </w:rPr>
        <w:t xml:space="preserve">– </w:t>
      </w:r>
      <w:r w:rsidRPr="0018674F">
        <w:t>11 </w:t>
      </w:r>
      <w:r w:rsidR="00FC4155">
        <w:t>976</w:t>
      </w:r>
      <w:r w:rsidRPr="0018674F">
        <w:t xml:space="preserve"> </w:t>
      </w:r>
      <w:r w:rsidRPr="0018674F">
        <w:rPr>
          <w:i/>
        </w:rPr>
        <w:t>euro</w:t>
      </w:r>
      <w:r w:rsidRPr="0018674F">
        <w:t>;</w:t>
      </w:r>
    </w:p>
    <w:p w14:paraId="1EA4523B" w14:textId="77777777" w:rsidR="00FC4155" w:rsidRDefault="00970CF1" w:rsidP="00A71174">
      <w:pPr>
        <w:pStyle w:val="ListParagraph"/>
        <w:numPr>
          <w:ilvl w:val="0"/>
          <w:numId w:val="23"/>
        </w:numPr>
        <w:ind w:left="1418" w:hanging="284"/>
        <w:jc w:val="both"/>
      </w:pPr>
      <w:r w:rsidRPr="0018674F">
        <w:t xml:space="preserve">Jelgavas Valsts ģimnāzijas </w:t>
      </w:r>
      <w:r w:rsidR="00FC4155" w:rsidRPr="0018674F">
        <w:t>ERASMUS+ programmas projekt</w:t>
      </w:r>
      <w:r w:rsidR="00FC4155">
        <w:t>iem:</w:t>
      </w:r>
    </w:p>
    <w:p w14:paraId="20F37189" w14:textId="77777777" w:rsidR="00970CF1" w:rsidRDefault="00FC4155" w:rsidP="00125166">
      <w:pPr>
        <w:pStyle w:val="ListParagraph"/>
        <w:numPr>
          <w:ilvl w:val="0"/>
          <w:numId w:val="83"/>
        </w:numPr>
        <w:jc w:val="both"/>
      </w:pPr>
      <w:r>
        <w:t>“</w:t>
      </w:r>
      <w:r w:rsidR="00970CF1" w:rsidRPr="0018674F">
        <w:t>comMUNity” – 1</w:t>
      </w:r>
      <w:r>
        <w:t>2</w:t>
      </w:r>
      <w:r w:rsidR="00970CF1" w:rsidRPr="0018674F">
        <w:t> </w:t>
      </w:r>
      <w:r>
        <w:t>705</w:t>
      </w:r>
      <w:r w:rsidR="00970CF1" w:rsidRPr="0018674F">
        <w:t xml:space="preserve"> </w:t>
      </w:r>
      <w:r w:rsidR="00970CF1" w:rsidRPr="00FC4155">
        <w:rPr>
          <w:i/>
        </w:rPr>
        <w:t>euro</w:t>
      </w:r>
      <w:r w:rsidR="00970CF1" w:rsidRPr="0018674F">
        <w:t>;</w:t>
      </w:r>
    </w:p>
    <w:p w14:paraId="36574EEA" w14:textId="77777777" w:rsidR="00FC4155" w:rsidRDefault="00FC4155" w:rsidP="00125166">
      <w:pPr>
        <w:pStyle w:val="ListParagraph"/>
        <w:numPr>
          <w:ilvl w:val="0"/>
          <w:numId w:val="83"/>
        </w:numPr>
        <w:jc w:val="both"/>
      </w:pPr>
      <w:r>
        <w:t xml:space="preserve">“Show courange” </w:t>
      </w:r>
      <w:r w:rsidRPr="0018674F">
        <w:t>–</w:t>
      </w:r>
      <w:r>
        <w:t xml:space="preserve"> 23 766 </w:t>
      </w:r>
      <w:r>
        <w:rPr>
          <w:i/>
        </w:rPr>
        <w:t>euro</w:t>
      </w:r>
      <w:r>
        <w:t>;</w:t>
      </w:r>
    </w:p>
    <w:p w14:paraId="4E7B3F0C" w14:textId="38E18A42" w:rsidR="00FC4155" w:rsidRPr="0018674F" w:rsidRDefault="00FC4155" w:rsidP="00125166">
      <w:pPr>
        <w:pStyle w:val="ListParagraph"/>
        <w:numPr>
          <w:ilvl w:val="0"/>
          <w:numId w:val="83"/>
        </w:numPr>
        <w:jc w:val="both"/>
      </w:pPr>
      <w:r>
        <w:t>“Mācītie</w:t>
      </w:r>
      <w:r w:rsidR="00F66161">
        <w:t>s</w:t>
      </w:r>
      <w:r>
        <w:t xml:space="preserve">, lai mācītu!” </w:t>
      </w:r>
      <w:r w:rsidRPr="0018674F">
        <w:t>–</w:t>
      </w:r>
      <w:r>
        <w:t xml:space="preserve"> 71 978 </w:t>
      </w:r>
      <w:r>
        <w:rPr>
          <w:i/>
        </w:rPr>
        <w:t>euro</w:t>
      </w:r>
      <w:r w:rsidR="00F66161">
        <w:t>;</w:t>
      </w:r>
    </w:p>
    <w:p w14:paraId="692E999B" w14:textId="77777777" w:rsidR="00FC4155" w:rsidRDefault="00970CF1" w:rsidP="00A71174">
      <w:pPr>
        <w:pStyle w:val="ListParagraph"/>
        <w:numPr>
          <w:ilvl w:val="0"/>
          <w:numId w:val="23"/>
        </w:numPr>
        <w:ind w:left="1418" w:hanging="284"/>
        <w:jc w:val="both"/>
      </w:pPr>
      <w:r w:rsidRPr="0018674F">
        <w:t>Jelgavas 4.vidusskolas ERASMUS+ programmas projekt</w:t>
      </w:r>
      <w:r w:rsidR="00FC4155">
        <w:t>iem:</w:t>
      </w:r>
    </w:p>
    <w:p w14:paraId="3BC7BEE1" w14:textId="77777777" w:rsidR="00970CF1" w:rsidRDefault="00FC4155" w:rsidP="00125166">
      <w:pPr>
        <w:pStyle w:val="ListParagraph"/>
        <w:numPr>
          <w:ilvl w:val="0"/>
          <w:numId w:val="84"/>
        </w:numPr>
        <w:jc w:val="both"/>
      </w:pPr>
      <w:r>
        <w:t>“</w:t>
      </w:r>
      <w:r w:rsidR="00970CF1" w:rsidRPr="0018674F">
        <w:t xml:space="preserve">Dažādas kultūras, viena Eiropa” – </w:t>
      </w:r>
      <w:r>
        <w:t>6 886</w:t>
      </w:r>
      <w:r w:rsidR="00970CF1" w:rsidRPr="0018674F">
        <w:t xml:space="preserve"> </w:t>
      </w:r>
      <w:r w:rsidR="00970CF1" w:rsidRPr="00FC4155">
        <w:rPr>
          <w:i/>
        </w:rPr>
        <w:t>euro</w:t>
      </w:r>
      <w:r w:rsidR="00970CF1" w:rsidRPr="0018674F">
        <w:t>;</w:t>
      </w:r>
    </w:p>
    <w:p w14:paraId="78F282F8" w14:textId="77777777" w:rsidR="00FC4155" w:rsidRDefault="00FC4155" w:rsidP="00125166">
      <w:pPr>
        <w:pStyle w:val="ListParagraph"/>
        <w:numPr>
          <w:ilvl w:val="0"/>
          <w:numId w:val="84"/>
        </w:numPr>
        <w:jc w:val="both"/>
      </w:pPr>
      <w:r>
        <w:t xml:space="preserve">“Gender Violence Prevention begins with us” </w:t>
      </w:r>
      <w:r w:rsidRPr="0018674F">
        <w:t>–</w:t>
      </w:r>
      <w:r>
        <w:t xml:space="preserve">19 077 </w:t>
      </w:r>
      <w:r>
        <w:rPr>
          <w:i/>
        </w:rPr>
        <w:t>euro</w:t>
      </w:r>
      <w:r>
        <w:t>;</w:t>
      </w:r>
    </w:p>
    <w:p w14:paraId="0A975E01" w14:textId="77777777" w:rsidR="00FC4155" w:rsidRPr="0018674F" w:rsidRDefault="00FC4155" w:rsidP="00125166">
      <w:pPr>
        <w:pStyle w:val="ListParagraph"/>
        <w:numPr>
          <w:ilvl w:val="0"/>
          <w:numId w:val="84"/>
        </w:numPr>
        <w:jc w:val="both"/>
      </w:pPr>
      <w:r>
        <w:t xml:space="preserve">“Biodiversity meets music” </w:t>
      </w:r>
      <w:r w:rsidRPr="0018674F">
        <w:t>–</w:t>
      </w:r>
      <w:r>
        <w:t xml:space="preserve">25 338 </w:t>
      </w:r>
      <w:r>
        <w:rPr>
          <w:i/>
        </w:rPr>
        <w:t>euro</w:t>
      </w:r>
      <w:r>
        <w:t>.</w:t>
      </w:r>
      <w:r>
        <w:rPr>
          <w:i/>
        </w:rPr>
        <w:t xml:space="preserve"> </w:t>
      </w:r>
      <w:r>
        <w:t xml:space="preserve"> </w:t>
      </w:r>
    </w:p>
    <w:p w14:paraId="6BFE1438" w14:textId="0E81FCDA" w:rsidR="00970CF1" w:rsidRPr="0018674F" w:rsidRDefault="00970CF1" w:rsidP="00A71174">
      <w:pPr>
        <w:pStyle w:val="ListParagraph"/>
        <w:numPr>
          <w:ilvl w:val="0"/>
          <w:numId w:val="23"/>
        </w:numPr>
        <w:ind w:left="1418" w:hanging="284"/>
        <w:jc w:val="both"/>
      </w:pPr>
      <w:r w:rsidRPr="0018674F">
        <w:t>Jelgavas 4.</w:t>
      </w:r>
      <w:r w:rsidR="00E75CB8">
        <w:t>sākum</w:t>
      </w:r>
      <w:r w:rsidRPr="0018674F">
        <w:t xml:space="preserve">skolas ERASMUS+ programmas projektam </w:t>
      </w:r>
      <w:r w:rsidR="00E75CB8">
        <w:t>“Darītāji</w:t>
      </w:r>
      <w:r w:rsidRPr="0018674F">
        <w:t xml:space="preserve">” – </w:t>
      </w:r>
      <w:r w:rsidR="008B57C1">
        <w:t>15 </w:t>
      </w:r>
      <w:r w:rsidR="00E75CB8">
        <w:t>673</w:t>
      </w:r>
      <w:r w:rsidRPr="0018674F">
        <w:t xml:space="preserve"> </w:t>
      </w:r>
      <w:r w:rsidRPr="0018674F">
        <w:rPr>
          <w:i/>
        </w:rPr>
        <w:t>euro</w:t>
      </w:r>
      <w:r w:rsidRPr="0018674F">
        <w:t>;</w:t>
      </w:r>
    </w:p>
    <w:p w14:paraId="0D5A899B" w14:textId="77777777" w:rsidR="00E75CB8" w:rsidRDefault="00970CF1" w:rsidP="00A71174">
      <w:pPr>
        <w:pStyle w:val="ListParagraph"/>
        <w:numPr>
          <w:ilvl w:val="0"/>
          <w:numId w:val="23"/>
        </w:numPr>
        <w:ind w:left="1418" w:hanging="284"/>
        <w:jc w:val="both"/>
      </w:pPr>
      <w:r w:rsidRPr="0018674F">
        <w:t>Jelgavas 5.vidusskolas ERASMUS+ programmas projekt</w:t>
      </w:r>
      <w:r w:rsidR="00E75CB8">
        <w:t>ie</w:t>
      </w:r>
      <w:r w:rsidRPr="0018674F">
        <w:t>m</w:t>
      </w:r>
      <w:r w:rsidR="00E75CB8">
        <w:t>:</w:t>
      </w:r>
    </w:p>
    <w:p w14:paraId="655DAA17" w14:textId="77777777" w:rsidR="00E75CB8" w:rsidRDefault="00E75CB8" w:rsidP="00125166">
      <w:pPr>
        <w:pStyle w:val="ListParagraph"/>
        <w:numPr>
          <w:ilvl w:val="0"/>
          <w:numId w:val="85"/>
        </w:numPr>
        <w:ind w:firstLine="840"/>
        <w:jc w:val="both"/>
      </w:pPr>
      <w:r>
        <w:t>“</w:t>
      </w:r>
      <w:r w:rsidR="00970CF1" w:rsidRPr="0018674F">
        <w:t xml:space="preserve">Day in the life of...” – </w:t>
      </w:r>
      <w:r>
        <w:t>11 005</w:t>
      </w:r>
      <w:r w:rsidR="00970CF1" w:rsidRPr="0018674F">
        <w:t xml:space="preserve"> </w:t>
      </w:r>
      <w:r w:rsidR="00970CF1" w:rsidRPr="0018674F">
        <w:rPr>
          <w:i/>
        </w:rPr>
        <w:t>euro</w:t>
      </w:r>
      <w:r w:rsidR="00970CF1" w:rsidRPr="0018674F">
        <w:t>;</w:t>
      </w:r>
    </w:p>
    <w:p w14:paraId="555329B1" w14:textId="16A720D1" w:rsidR="00970CF1" w:rsidRPr="0018674F" w:rsidRDefault="00E75CB8" w:rsidP="00125166">
      <w:pPr>
        <w:pStyle w:val="ListParagraph"/>
        <w:numPr>
          <w:ilvl w:val="0"/>
          <w:numId w:val="85"/>
        </w:numPr>
        <w:ind w:left="2127" w:hanging="567"/>
        <w:jc w:val="both"/>
      </w:pPr>
      <w:r>
        <w:t>“B.R.A.N.D. N.E.U.-Building stRategic prActices iN Designing a New EUrope”</w:t>
      </w:r>
      <w:r w:rsidR="00970CF1" w:rsidRPr="0018674F">
        <w:t xml:space="preserve"> </w:t>
      </w:r>
      <w:r w:rsidRPr="0018674F">
        <w:t xml:space="preserve">– </w:t>
      </w:r>
      <w:r>
        <w:t xml:space="preserve">20 168 </w:t>
      </w:r>
      <w:r>
        <w:rPr>
          <w:i/>
        </w:rPr>
        <w:t>euro</w:t>
      </w:r>
      <w:r w:rsidR="00F66161">
        <w:t>;</w:t>
      </w:r>
    </w:p>
    <w:p w14:paraId="7273565F" w14:textId="77777777" w:rsidR="00E75CB8" w:rsidRDefault="00970CF1" w:rsidP="00A71174">
      <w:pPr>
        <w:pStyle w:val="ListParagraph"/>
        <w:numPr>
          <w:ilvl w:val="0"/>
          <w:numId w:val="23"/>
        </w:numPr>
        <w:ind w:left="1418" w:hanging="284"/>
        <w:jc w:val="both"/>
      </w:pPr>
      <w:r w:rsidRPr="0018674F">
        <w:t>Jelgavas 6.vidusskolas ERASMUS + programmas projekt</w:t>
      </w:r>
      <w:r w:rsidR="00E75CB8">
        <w:t>iem:</w:t>
      </w:r>
    </w:p>
    <w:p w14:paraId="4DC56A01" w14:textId="77777777" w:rsidR="00970CF1" w:rsidRDefault="00E75CB8" w:rsidP="00125166">
      <w:pPr>
        <w:pStyle w:val="ListParagraph"/>
        <w:numPr>
          <w:ilvl w:val="0"/>
          <w:numId w:val="86"/>
        </w:numPr>
        <w:jc w:val="both"/>
      </w:pPr>
      <w:r>
        <w:t>“</w:t>
      </w:r>
      <w:r w:rsidR="00970CF1" w:rsidRPr="0018674F">
        <w:t>Healthy European Sudent” – 2</w:t>
      </w:r>
      <w:r>
        <w:t>4</w:t>
      </w:r>
      <w:r w:rsidR="00970CF1" w:rsidRPr="0018674F">
        <w:t> </w:t>
      </w:r>
      <w:r>
        <w:t>383</w:t>
      </w:r>
      <w:r w:rsidR="00970CF1" w:rsidRPr="0018674F">
        <w:t xml:space="preserve"> </w:t>
      </w:r>
      <w:r w:rsidR="00970CF1" w:rsidRPr="00E75CB8">
        <w:rPr>
          <w:i/>
        </w:rPr>
        <w:t>euro</w:t>
      </w:r>
      <w:r w:rsidR="00970CF1" w:rsidRPr="0018674F">
        <w:t xml:space="preserve">; </w:t>
      </w:r>
    </w:p>
    <w:p w14:paraId="29808CFE" w14:textId="77777777" w:rsidR="00E75CB8" w:rsidRDefault="00E75CB8" w:rsidP="00125166">
      <w:pPr>
        <w:pStyle w:val="ListParagraph"/>
        <w:numPr>
          <w:ilvl w:val="0"/>
          <w:numId w:val="86"/>
        </w:numPr>
        <w:jc w:val="both"/>
      </w:pPr>
      <w:r>
        <w:t xml:space="preserve">“Clear mind, fit body, happy life” </w:t>
      </w:r>
      <w:r w:rsidRPr="0018674F">
        <w:t>–</w:t>
      </w:r>
      <w:r>
        <w:t xml:space="preserve">23 492 </w:t>
      </w:r>
      <w:r>
        <w:rPr>
          <w:i/>
        </w:rPr>
        <w:t>euro</w:t>
      </w:r>
      <w:r>
        <w:t>;</w:t>
      </w:r>
    </w:p>
    <w:p w14:paraId="43ADC3F1" w14:textId="5F9EB12F" w:rsidR="00E75CB8" w:rsidRPr="0018674F" w:rsidRDefault="00E75CB8" w:rsidP="00125166">
      <w:pPr>
        <w:pStyle w:val="ListParagraph"/>
        <w:numPr>
          <w:ilvl w:val="0"/>
          <w:numId w:val="86"/>
        </w:numPr>
        <w:jc w:val="both"/>
      </w:pPr>
      <w:r>
        <w:t xml:space="preserve">“Think and Create your own Hobbies” </w:t>
      </w:r>
      <w:r w:rsidRPr="0018674F">
        <w:t>–</w:t>
      </w:r>
      <w:r>
        <w:t xml:space="preserve">20 230 </w:t>
      </w:r>
      <w:r>
        <w:rPr>
          <w:i/>
        </w:rPr>
        <w:t>euro</w:t>
      </w:r>
      <w:r w:rsidR="00F66161">
        <w:rPr>
          <w:i/>
        </w:rPr>
        <w:t>;</w:t>
      </w:r>
    </w:p>
    <w:p w14:paraId="7C42BBF4" w14:textId="77777777" w:rsidR="00F032F3" w:rsidRDefault="00970CF1" w:rsidP="00A71174">
      <w:pPr>
        <w:pStyle w:val="ListParagraph"/>
        <w:numPr>
          <w:ilvl w:val="0"/>
          <w:numId w:val="23"/>
        </w:numPr>
        <w:ind w:left="1418" w:hanging="284"/>
        <w:jc w:val="both"/>
      </w:pPr>
      <w:r w:rsidRPr="0018674F">
        <w:t>Jelgavas Spīdolas Valsts ģimnāzijas ERASMUS+ programmas projekt</w:t>
      </w:r>
      <w:r w:rsidR="00E75CB8">
        <w:t>iem:</w:t>
      </w:r>
      <w:r w:rsidRPr="0018674F">
        <w:t xml:space="preserve"> </w:t>
      </w:r>
    </w:p>
    <w:p w14:paraId="273183D1" w14:textId="77777777" w:rsidR="00970CF1" w:rsidRDefault="00F032F3" w:rsidP="00125166">
      <w:pPr>
        <w:pStyle w:val="ListParagraph"/>
        <w:numPr>
          <w:ilvl w:val="0"/>
          <w:numId w:val="87"/>
        </w:numPr>
        <w:jc w:val="both"/>
      </w:pPr>
      <w:r>
        <w:t>“</w:t>
      </w:r>
      <w:r w:rsidR="00970CF1" w:rsidRPr="0018674F">
        <w:t xml:space="preserve">Cultural heritage in the context of students' careers” – </w:t>
      </w:r>
      <w:r>
        <w:t>4 522</w:t>
      </w:r>
      <w:r w:rsidR="00970CF1" w:rsidRPr="0018674F">
        <w:t> </w:t>
      </w:r>
      <w:r w:rsidR="00970CF1" w:rsidRPr="00F032F3">
        <w:rPr>
          <w:i/>
        </w:rPr>
        <w:t>euro</w:t>
      </w:r>
      <w:r w:rsidR="00970CF1" w:rsidRPr="0018674F">
        <w:t>;</w:t>
      </w:r>
    </w:p>
    <w:p w14:paraId="319AAC4A" w14:textId="3FDF376B" w:rsidR="00F032F3" w:rsidRPr="0018674F" w:rsidRDefault="00F032F3" w:rsidP="00125166">
      <w:pPr>
        <w:pStyle w:val="ListParagraph"/>
        <w:numPr>
          <w:ilvl w:val="0"/>
          <w:numId w:val="87"/>
        </w:numPr>
        <w:jc w:val="both"/>
      </w:pPr>
      <w:r>
        <w:t>“</w:t>
      </w:r>
      <w:r w:rsidRPr="0018674F">
        <w:t>Healthy</w:t>
      </w:r>
      <w:r>
        <w:t xml:space="preserve"> lifestyle- power from nature” </w:t>
      </w:r>
      <w:r w:rsidRPr="0018674F">
        <w:t>–</w:t>
      </w:r>
      <w:r w:rsidR="00F66161">
        <w:t>21 462;</w:t>
      </w:r>
    </w:p>
    <w:p w14:paraId="15D051AD" w14:textId="77777777" w:rsidR="00970CF1" w:rsidRPr="0018674F" w:rsidRDefault="00970CF1" w:rsidP="00A71174">
      <w:pPr>
        <w:pStyle w:val="ListParagraph"/>
        <w:numPr>
          <w:ilvl w:val="0"/>
          <w:numId w:val="23"/>
        </w:numPr>
        <w:ind w:left="1418" w:hanging="284"/>
        <w:jc w:val="both"/>
      </w:pPr>
      <w:r w:rsidRPr="0018674F">
        <w:t>pro</w:t>
      </w:r>
      <w:r w:rsidR="00FC4155">
        <w:t>jektam</w:t>
      </w:r>
      <w:r w:rsidRPr="0018674F">
        <w:t xml:space="preserve"> „Latvijas skolas soma” – </w:t>
      </w:r>
      <w:r w:rsidR="00FC4155">
        <w:t>102 088</w:t>
      </w:r>
      <w:r w:rsidRPr="0018674F">
        <w:t xml:space="preserve"> </w:t>
      </w:r>
      <w:r w:rsidRPr="0018674F">
        <w:rPr>
          <w:i/>
        </w:rPr>
        <w:t>euro</w:t>
      </w:r>
      <w:r w:rsidRPr="0018674F">
        <w:t>.</w:t>
      </w:r>
    </w:p>
    <w:p w14:paraId="73DA1590" w14:textId="77777777" w:rsidR="00312981" w:rsidRPr="0006668E" w:rsidRDefault="00312981" w:rsidP="00312981">
      <w:pPr>
        <w:spacing w:before="240"/>
        <w:jc w:val="both"/>
        <w:rPr>
          <w:b/>
        </w:rPr>
      </w:pPr>
      <w:r w:rsidRPr="0006668E">
        <w:rPr>
          <w:b/>
        </w:rPr>
        <w:t xml:space="preserve">09.219.2. Jelgavas </w:t>
      </w:r>
      <w:r w:rsidR="007E7A8B" w:rsidRPr="0006668E">
        <w:rPr>
          <w:b/>
        </w:rPr>
        <w:t>speciāl</w:t>
      </w:r>
      <w:r w:rsidR="00320E43" w:rsidRPr="0006668E">
        <w:rPr>
          <w:b/>
        </w:rPr>
        <w:t>o</w:t>
      </w:r>
      <w:r w:rsidR="007E7A8B" w:rsidRPr="0006668E">
        <w:rPr>
          <w:b/>
        </w:rPr>
        <w:t xml:space="preserve"> </w:t>
      </w:r>
      <w:r w:rsidR="00A858D8" w:rsidRPr="0006668E">
        <w:rPr>
          <w:b/>
        </w:rPr>
        <w:t>skol</w:t>
      </w:r>
      <w:r w:rsidR="00320E43" w:rsidRPr="0006668E">
        <w:rPr>
          <w:b/>
        </w:rPr>
        <w:t>u</w:t>
      </w:r>
      <w:r w:rsidR="00A858D8" w:rsidRPr="0006668E">
        <w:rPr>
          <w:b/>
        </w:rPr>
        <w:t xml:space="preserve"> un </w:t>
      </w:r>
      <w:r w:rsidR="00111998" w:rsidRPr="0006668E">
        <w:rPr>
          <w:b/>
        </w:rPr>
        <w:t>speciālās pirmsskolas izglītības programma</w:t>
      </w:r>
      <w:r w:rsidRPr="0006668E">
        <w:rPr>
          <w:b/>
        </w:rPr>
        <w:t xml:space="preserve"> </w:t>
      </w:r>
    </w:p>
    <w:p w14:paraId="107A2C9A" w14:textId="715DEBF2" w:rsidR="00312981" w:rsidRPr="0018674F" w:rsidRDefault="004D77A8" w:rsidP="00312981">
      <w:pPr>
        <w:ind w:firstLine="720"/>
        <w:jc w:val="both"/>
        <w:rPr>
          <w:i/>
        </w:rPr>
      </w:pPr>
      <w:r w:rsidRPr="00F670D6">
        <w:t xml:space="preserve">Jelgavas pilsētas pašvaldībā ir </w:t>
      </w:r>
      <w:r w:rsidRPr="00D91B78">
        <w:t xml:space="preserve">2 </w:t>
      </w:r>
      <w:r w:rsidRPr="00F670D6">
        <w:t>speciālās pamatskolas: Jelgavas pamatskola “Valdeka”-attīstības centrs un Jelgavas Paula Bendrupa pamatskola.</w:t>
      </w:r>
      <w:r w:rsidRPr="00F670D6">
        <w:rPr>
          <w:color w:val="FF0000"/>
        </w:rPr>
        <w:t xml:space="preserve"> </w:t>
      </w:r>
      <w:r w:rsidRPr="00F670D6">
        <w:t xml:space="preserve">Šajās skolās uz š.g. 1.janvāri mācās </w:t>
      </w:r>
      <w:r w:rsidRPr="004D77A8">
        <w:t>279</w:t>
      </w:r>
      <w:r w:rsidR="00313669">
        <w:t xml:space="preserve"> </w:t>
      </w:r>
      <w:r w:rsidRPr="004D77A8">
        <w:t>skolēni, un tajās strādā 158 darbinieki, no tiem 90 pedagogi.</w:t>
      </w:r>
      <w:r>
        <w:rPr>
          <w:color w:val="0070C0"/>
        </w:rPr>
        <w:t xml:space="preserve"> </w:t>
      </w:r>
      <w:r w:rsidR="00312981" w:rsidRPr="0018674F">
        <w:t>Šo skolu uzturēšanai plānotais finansējums 20</w:t>
      </w:r>
      <w:r w:rsidR="007E7A8B" w:rsidRPr="0018674F">
        <w:t>2</w:t>
      </w:r>
      <w:r w:rsidR="0006668E">
        <w:t>1</w:t>
      </w:r>
      <w:r w:rsidR="00312981" w:rsidRPr="0018674F">
        <w:t xml:space="preserve">.gadā </w:t>
      </w:r>
      <w:r w:rsidR="008D44EA" w:rsidRPr="0018674F">
        <w:rPr>
          <w:b/>
        </w:rPr>
        <w:t>1</w:t>
      </w:r>
      <w:r w:rsidR="0006668E">
        <w:rPr>
          <w:b/>
        </w:rPr>
        <w:t> 642 312</w:t>
      </w:r>
      <w:r w:rsidR="00312981" w:rsidRPr="0018674F">
        <w:rPr>
          <w:b/>
        </w:rPr>
        <w:t> </w:t>
      </w:r>
      <w:r w:rsidR="00312981" w:rsidRPr="0018674F">
        <w:rPr>
          <w:b/>
          <w:i/>
        </w:rPr>
        <w:t>euro</w:t>
      </w:r>
      <w:r w:rsidR="00312981" w:rsidRPr="0018674F">
        <w:t xml:space="preserve">, t.sk. valsts budžeta mērķdotācija astoņiem mēnešiem– </w:t>
      </w:r>
      <w:r w:rsidR="00A858D8" w:rsidRPr="0018674F">
        <w:t>1</w:t>
      </w:r>
      <w:r w:rsidR="0006668E">
        <w:t> 180 492</w:t>
      </w:r>
      <w:r w:rsidR="00312981" w:rsidRPr="0018674F">
        <w:t> </w:t>
      </w:r>
      <w:r w:rsidR="00312981" w:rsidRPr="0018674F">
        <w:rPr>
          <w:i/>
        </w:rPr>
        <w:t xml:space="preserve">euro. </w:t>
      </w:r>
    </w:p>
    <w:p w14:paraId="3A0DCA04" w14:textId="77777777" w:rsidR="00312981" w:rsidRPr="0018674F" w:rsidRDefault="00312981" w:rsidP="00312981">
      <w:pPr>
        <w:ind w:firstLine="720"/>
        <w:jc w:val="both"/>
        <w:rPr>
          <w:highlight w:val="yellow"/>
        </w:rPr>
      </w:pPr>
      <w:r w:rsidRPr="0018674F">
        <w:t>Plānoto izdevumu sadalījums pa ekonomiskās klasifikācijas kodiem:</w:t>
      </w:r>
    </w:p>
    <w:p w14:paraId="3E0BCC87" w14:textId="5B4F3EDF" w:rsidR="00312981" w:rsidRPr="0018674F" w:rsidRDefault="00312981" w:rsidP="00A71174">
      <w:pPr>
        <w:pStyle w:val="ListParagraph"/>
        <w:numPr>
          <w:ilvl w:val="0"/>
          <w:numId w:val="48"/>
        </w:numPr>
        <w:ind w:left="1418" w:hanging="284"/>
        <w:jc w:val="both"/>
      </w:pPr>
      <w:r w:rsidRPr="0018674F">
        <w:t xml:space="preserve">atlīdzība </w:t>
      </w:r>
      <w:r w:rsidR="00F66161">
        <w:t xml:space="preserve">– </w:t>
      </w:r>
      <w:r w:rsidR="0006668E">
        <w:t>1 292 845</w:t>
      </w:r>
      <w:r w:rsidRPr="0018674F">
        <w:t> </w:t>
      </w:r>
      <w:r w:rsidRPr="0018674F">
        <w:rPr>
          <w:i/>
        </w:rPr>
        <w:t>euro</w:t>
      </w:r>
      <w:r w:rsidRPr="0018674F">
        <w:t>, t.sk. darba devēja nodoklis (2</w:t>
      </w:r>
      <w:r w:rsidR="0006668E">
        <w:t>3</w:t>
      </w:r>
      <w:r w:rsidRPr="0018674F">
        <w:t>,</w:t>
      </w:r>
      <w:r w:rsidR="0006668E">
        <w:t>5</w:t>
      </w:r>
      <w:r w:rsidRPr="0018674F">
        <w:t xml:space="preserve">9%), valsts budžeta mērķdotācija astoņiem mēnešiem </w:t>
      </w:r>
      <w:r w:rsidR="0006668E">
        <w:t>1 040 783</w:t>
      </w:r>
      <w:r w:rsidRPr="0018674F">
        <w:t> </w:t>
      </w:r>
      <w:r w:rsidRPr="0018674F">
        <w:rPr>
          <w:i/>
        </w:rPr>
        <w:t>euro</w:t>
      </w:r>
      <w:r w:rsidRPr="0018674F">
        <w:t>;</w:t>
      </w:r>
    </w:p>
    <w:p w14:paraId="65B21F0C" w14:textId="0A2BD425" w:rsidR="00312981" w:rsidRPr="0018674F" w:rsidRDefault="00312981" w:rsidP="00A71174">
      <w:pPr>
        <w:pStyle w:val="ListParagraph"/>
        <w:numPr>
          <w:ilvl w:val="0"/>
          <w:numId w:val="48"/>
        </w:numPr>
        <w:ind w:left="1418" w:hanging="284"/>
        <w:jc w:val="both"/>
      </w:pPr>
      <w:r w:rsidRPr="0018674F">
        <w:lastRenderedPageBreak/>
        <w:t xml:space="preserve">preces un pakalpojumi – </w:t>
      </w:r>
      <w:r w:rsidR="0006668E">
        <w:t>311 567</w:t>
      </w:r>
      <w:r w:rsidRPr="0018674F">
        <w:t> </w:t>
      </w:r>
      <w:r w:rsidRPr="0018674F">
        <w:rPr>
          <w:i/>
        </w:rPr>
        <w:t>euro</w:t>
      </w:r>
      <w:r w:rsidRPr="0018674F">
        <w:t xml:space="preserve">, t.sk. </w:t>
      </w:r>
      <w:r w:rsidR="0006668E" w:rsidRPr="0018674F">
        <w:t xml:space="preserve">valsts budžeta mērķdotācija astoņiem mēnešiem </w:t>
      </w:r>
      <w:r w:rsidR="007E39D7">
        <w:t>72 503</w:t>
      </w:r>
      <w:r w:rsidR="0006668E">
        <w:t xml:space="preserve"> </w:t>
      </w:r>
      <w:r w:rsidR="0006668E" w:rsidRPr="0018674F">
        <w:rPr>
          <w:i/>
        </w:rPr>
        <w:t>euro</w:t>
      </w:r>
      <w:r w:rsidR="0006668E">
        <w:t xml:space="preserve"> uzturēšanas izdevumu </w:t>
      </w:r>
      <w:r w:rsidR="0006668E" w:rsidRPr="0018674F">
        <w:t> </w:t>
      </w:r>
      <w:r w:rsidR="0006668E">
        <w:t>segšanai</w:t>
      </w:r>
      <w:r w:rsidRPr="0018674F">
        <w:t>;</w:t>
      </w:r>
    </w:p>
    <w:p w14:paraId="7D5DFE8D" w14:textId="77777777" w:rsidR="009B749F" w:rsidRPr="0018674F" w:rsidRDefault="00312981" w:rsidP="00A71174">
      <w:pPr>
        <w:pStyle w:val="ListParagraph"/>
        <w:numPr>
          <w:ilvl w:val="0"/>
          <w:numId w:val="48"/>
        </w:numPr>
        <w:ind w:left="1418" w:hanging="284"/>
        <w:jc w:val="both"/>
      </w:pPr>
      <w:r w:rsidRPr="0018674F">
        <w:t xml:space="preserve">pamatkapitāla veidošana – </w:t>
      </w:r>
      <w:r w:rsidR="0006668E">
        <w:t>37 900</w:t>
      </w:r>
      <w:r w:rsidRPr="0018674F">
        <w:t> </w:t>
      </w:r>
      <w:r w:rsidRPr="0018674F">
        <w:rPr>
          <w:i/>
        </w:rPr>
        <w:t>euro</w:t>
      </w:r>
      <w:r w:rsidR="00D91B78">
        <w:t>.</w:t>
      </w:r>
      <w:r w:rsidRPr="0018674F">
        <w:rPr>
          <w:i/>
        </w:rPr>
        <w:t xml:space="preserve"> </w:t>
      </w:r>
    </w:p>
    <w:p w14:paraId="19FB5658" w14:textId="3C934139" w:rsidR="00D91B78" w:rsidRDefault="00D91B78" w:rsidP="00312981">
      <w:pPr>
        <w:ind w:firstLine="709"/>
        <w:jc w:val="both"/>
      </w:pPr>
      <w:r>
        <w:t>Sakarā ar grozījumiem Izglītības likumā no 01.09.2020. Valsts finansē izdevumus tikai atsevišķām speciālās izglītības programmām (52;57;58;59), uzskatot</w:t>
      </w:r>
      <w:r w:rsidR="00F66161">
        <w:t>, ka</w:t>
      </w:r>
      <w:r>
        <w:t xml:space="preserve"> pārējo programmu (53;54;55;56) izglītojamie ir jāintegrē vispārējās izglītības iestādēs. Abās Jelgavas speciālajās pamatskolās ir liels skaits šo pārējo programmu izglītojamie, par kuriem valsts finansējums nepienākas un līdz ar to tas jādara pašvaldībai. </w:t>
      </w:r>
      <w:r w:rsidRPr="00F670D6">
        <w:t>Jelgavas pamatskola</w:t>
      </w:r>
      <w:r w:rsidR="00F66161">
        <w:t>i</w:t>
      </w:r>
      <w:r w:rsidRPr="00F670D6">
        <w:t xml:space="preserve"> “Valdeka”-attīstības centr</w:t>
      </w:r>
      <w:r w:rsidR="00F66161">
        <w:t>s</w:t>
      </w:r>
      <w:r>
        <w:t xml:space="preserve"> nepienākas finansējums </w:t>
      </w:r>
      <w:r w:rsidR="004D0D04">
        <w:t xml:space="preserve">par 108 (no168) izglītojamajiem jeb -64%, savukārt </w:t>
      </w:r>
      <w:r w:rsidR="004D0D04" w:rsidRPr="00F670D6">
        <w:t>Jelgavas Paula Bendrupa pamatskola</w:t>
      </w:r>
      <w:r w:rsidR="004D0D04">
        <w:t xml:space="preserve"> finansējumu nesaņem par 25 izglītojamiem (-18%).</w:t>
      </w:r>
    </w:p>
    <w:p w14:paraId="5A2C2FD4" w14:textId="783A0AD6" w:rsidR="004D0D04" w:rsidRPr="004D0D04" w:rsidRDefault="004D0D04" w:rsidP="00312981">
      <w:pPr>
        <w:ind w:firstLine="709"/>
        <w:jc w:val="both"/>
      </w:pPr>
      <w:r w:rsidRPr="00F670D6">
        <w:t>Jelgavas pamatskola</w:t>
      </w:r>
      <w:r w:rsidR="00F66161">
        <w:t>s</w:t>
      </w:r>
      <w:r w:rsidRPr="00F670D6">
        <w:t xml:space="preserve"> “Valdeka”-attīstības centrs</w:t>
      </w:r>
      <w:r>
        <w:t xml:space="preserve"> tehnisko darbinieku likmju pārcelšana no valsts budžeta līdzekļiem uz pašvaldības budžetu veido izdevumus 102 308 </w:t>
      </w:r>
      <w:r>
        <w:rPr>
          <w:i/>
        </w:rPr>
        <w:t>euro</w:t>
      </w:r>
      <w:r>
        <w:t>.</w:t>
      </w:r>
    </w:p>
    <w:p w14:paraId="6C33CB41" w14:textId="77777777" w:rsidR="00557937" w:rsidRDefault="00D800E8" w:rsidP="00312981">
      <w:pPr>
        <w:ind w:firstLine="709"/>
        <w:jc w:val="both"/>
      </w:pPr>
      <w:r w:rsidRPr="0018674F">
        <w:t xml:space="preserve">Ārstniecības personālam (māsas) atalgojuma pieaugums </w:t>
      </w:r>
      <w:r w:rsidR="004D0D04" w:rsidRPr="0018674F">
        <w:t xml:space="preserve">atbilstoši </w:t>
      </w:r>
      <w:r w:rsidR="004D0D04">
        <w:t xml:space="preserve">grozījumiem </w:t>
      </w:r>
      <w:r w:rsidR="004D0D04" w:rsidRPr="0018674F">
        <w:t>MK noteikumos Nr. 851</w:t>
      </w:r>
      <w:r w:rsidRPr="0018674F">
        <w:t xml:space="preserve"> </w:t>
      </w:r>
      <w:r w:rsidR="00111998" w:rsidRPr="0018674F">
        <w:t xml:space="preserve">plānots </w:t>
      </w:r>
      <w:r w:rsidR="004D0D04">
        <w:t xml:space="preserve">+4 626 </w:t>
      </w:r>
      <w:r w:rsidRPr="0018674F">
        <w:rPr>
          <w:i/>
        </w:rPr>
        <w:t>euro</w:t>
      </w:r>
      <w:r w:rsidR="00111998" w:rsidRPr="0018674F">
        <w:rPr>
          <w:i/>
        </w:rPr>
        <w:t>,</w:t>
      </w:r>
      <w:r w:rsidRPr="0018674F">
        <w:t xml:space="preserve"> un </w:t>
      </w:r>
      <w:r w:rsidR="004D0D04">
        <w:t>minimālo algu izmaiņas</w:t>
      </w:r>
      <w:r w:rsidR="00557937" w:rsidRPr="0018674F">
        <w:t xml:space="preserve"> </w:t>
      </w:r>
      <w:r w:rsidR="004D0D04">
        <w:t>+</w:t>
      </w:r>
      <w:r w:rsidR="00557937" w:rsidRPr="0018674F">
        <w:t xml:space="preserve"> </w:t>
      </w:r>
      <w:r w:rsidR="004D0D04">
        <w:t>17 683</w:t>
      </w:r>
      <w:r w:rsidR="00557937" w:rsidRPr="0018674F">
        <w:t xml:space="preserve"> </w:t>
      </w:r>
      <w:r w:rsidR="00557937" w:rsidRPr="0018674F">
        <w:rPr>
          <w:i/>
        </w:rPr>
        <w:t>euro</w:t>
      </w:r>
      <w:r w:rsidR="00557937" w:rsidRPr="0018674F">
        <w:t>.</w:t>
      </w:r>
    </w:p>
    <w:p w14:paraId="1A096464" w14:textId="77777777" w:rsidR="004D0D04" w:rsidRPr="003954B6" w:rsidRDefault="003954B6" w:rsidP="00312981">
      <w:pPr>
        <w:ind w:firstLine="709"/>
        <w:jc w:val="both"/>
      </w:pPr>
      <w:r w:rsidRPr="003954B6">
        <w:t xml:space="preserve">Par izglītojamo ēdināšanu  plānoti izdevumi 95 141 </w:t>
      </w:r>
      <w:r w:rsidRPr="003954B6">
        <w:rPr>
          <w:i/>
        </w:rPr>
        <w:t>euro</w:t>
      </w:r>
      <w:r w:rsidRPr="003954B6">
        <w:t>, t.sk valsts budžeta mērķdotācija – 73 536 </w:t>
      </w:r>
      <w:r w:rsidRPr="003954B6">
        <w:rPr>
          <w:i/>
        </w:rPr>
        <w:t>euro</w:t>
      </w:r>
      <w:r>
        <w:t>.</w:t>
      </w:r>
      <w:r w:rsidRPr="003954B6">
        <w:rPr>
          <w:i/>
        </w:rPr>
        <w:t xml:space="preserve"> </w:t>
      </w:r>
    </w:p>
    <w:p w14:paraId="755D19D4" w14:textId="77777777" w:rsidR="00312981" w:rsidRDefault="00312981" w:rsidP="00312981">
      <w:pPr>
        <w:ind w:firstLine="709"/>
        <w:jc w:val="both"/>
      </w:pPr>
      <w:r w:rsidRPr="0018674F">
        <w:t xml:space="preserve">Mācību līdzekļu un mācību grāmatu plānotais finansējums </w:t>
      </w:r>
      <w:r w:rsidR="00C22384">
        <w:t>12</w:t>
      </w:r>
      <w:r w:rsidR="00D800E8" w:rsidRPr="0018674F">
        <w:t xml:space="preserve"> </w:t>
      </w:r>
      <w:r w:rsidR="004D0D04">
        <w:t>5</w:t>
      </w:r>
      <w:r w:rsidR="00D800E8" w:rsidRPr="0018674F">
        <w:t>00</w:t>
      </w:r>
      <w:r w:rsidRPr="0018674F">
        <w:t> </w:t>
      </w:r>
      <w:r w:rsidRPr="0018674F">
        <w:rPr>
          <w:i/>
        </w:rPr>
        <w:t>euro</w:t>
      </w:r>
      <w:r w:rsidRPr="0018674F">
        <w:t xml:space="preserve">, t.sk. valsts budžeta mērķdotācija – </w:t>
      </w:r>
      <w:r w:rsidR="00D800E8" w:rsidRPr="0018674F">
        <w:t>1</w:t>
      </w:r>
      <w:r w:rsidR="004D0D04">
        <w:t xml:space="preserve"> 0</w:t>
      </w:r>
      <w:r w:rsidR="00D800E8" w:rsidRPr="0018674F">
        <w:t>00</w:t>
      </w:r>
      <w:r w:rsidRPr="0018674F">
        <w:t> </w:t>
      </w:r>
      <w:r w:rsidRPr="0018674F">
        <w:rPr>
          <w:i/>
        </w:rPr>
        <w:t>euro</w:t>
      </w:r>
      <w:r w:rsidRPr="0018674F">
        <w:t>.</w:t>
      </w:r>
    </w:p>
    <w:p w14:paraId="0FB4E17D" w14:textId="77777777" w:rsidR="000102A2" w:rsidRDefault="000102A2" w:rsidP="00312981">
      <w:pPr>
        <w:ind w:firstLine="709"/>
        <w:jc w:val="both"/>
      </w:pPr>
      <w:r>
        <w:t>F</w:t>
      </w:r>
      <w:r w:rsidRPr="0018674F">
        <w:t xml:space="preserve">inansējums pamatkapitāla veidošanai –  </w:t>
      </w:r>
      <w:r>
        <w:t>37 900</w:t>
      </w:r>
      <w:r w:rsidRPr="00AE2913">
        <w:t> </w:t>
      </w:r>
      <w:r w:rsidRPr="00AE2913">
        <w:rPr>
          <w:i/>
        </w:rPr>
        <w:t xml:space="preserve">euro </w:t>
      </w:r>
      <w:r w:rsidRPr="00AE2913">
        <w:t>apmērā</w:t>
      </w:r>
      <w:r w:rsidRPr="0018674F">
        <w:t>, sadalās sekojoši</w:t>
      </w:r>
      <w:r>
        <w:t>:</w:t>
      </w:r>
    </w:p>
    <w:p w14:paraId="293B3B79" w14:textId="702F6BE3" w:rsidR="000102A2" w:rsidRDefault="000102A2" w:rsidP="008B57C1">
      <w:pPr>
        <w:pStyle w:val="ListParagraph"/>
        <w:numPr>
          <w:ilvl w:val="0"/>
          <w:numId w:val="93"/>
        </w:numPr>
        <w:jc w:val="both"/>
      </w:pPr>
      <w:r>
        <w:t xml:space="preserve">14 900 </w:t>
      </w:r>
      <w:r>
        <w:rPr>
          <w:i/>
        </w:rPr>
        <w:t xml:space="preserve">euro </w:t>
      </w:r>
      <w:r w:rsidRPr="0018674F">
        <w:t>–</w:t>
      </w:r>
      <w:r w:rsidR="008B57C1">
        <w:t xml:space="preserve"> </w:t>
      </w:r>
      <w:r>
        <w:t>datortehnikas iegādei;</w:t>
      </w:r>
    </w:p>
    <w:p w14:paraId="60655A3C" w14:textId="664AE769" w:rsidR="000102A2" w:rsidRDefault="000102A2" w:rsidP="008B57C1">
      <w:pPr>
        <w:pStyle w:val="ListParagraph"/>
        <w:numPr>
          <w:ilvl w:val="0"/>
          <w:numId w:val="93"/>
        </w:numPr>
        <w:jc w:val="both"/>
      </w:pPr>
      <w:r>
        <w:t xml:space="preserve">20 000 </w:t>
      </w:r>
      <w:r>
        <w:rPr>
          <w:i/>
        </w:rPr>
        <w:t xml:space="preserve">euro </w:t>
      </w:r>
      <w:r w:rsidRPr="0018674F">
        <w:t>–</w:t>
      </w:r>
      <w:r w:rsidR="008B57C1">
        <w:t xml:space="preserve"> </w:t>
      </w:r>
      <w:r w:rsidRPr="00F670D6">
        <w:t>Jelgavas pamatskola</w:t>
      </w:r>
      <w:r w:rsidR="00F66161">
        <w:t>s</w:t>
      </w:r>
      <w:r w:rsidRPr="00F670D6">
        <w:t xml:space="preserve"> “Valdeka”-attīstības centrs</w:t>
      </w:r>
      <w:r>
        <w:t xml:space="preserve"> ēkas energoefektivitātes paaugstināšana būvprojekta dokumentācijas izstrādei;</w:t>
      </w:r>
    </w:p>
    <w:p w14:paraId="2B43A25D" w14:textId="629CA266" w:rsidR="000102A2" w:rsidRDefault="000102A2" w:rsidP="008B57C1">
      <w:pPr>
        <w:pStyle w:val="ListParagraph"/>
        <w:numPr>
          <w:ilvl w:val="0"/>
          <w:numId w:val="93"/>
        </w:numPr>
        <w:jc w:val="both"/>
      </w:pPr>
      <w:r>
        <w:t xml:space="preserve">3 000 </w:t>
      </w:r>
      <w:r>
        <w:rPr>
          <w:i/>
        </w:rPr>
        <w:t xml:space="preserve">euro </w:t>
      </w:r>
      <w:r w:rsidRPr="0018674F">
        <w:t>–</w:t>
      </w:r>
      <w:r w:rsidR="008B57C1">
        <w:t xml:space="preserve"> </w:t>
      </w:r>
      <w:r>
        <w:t>mācību grāmatu iegādei.</w:t>
      </w:r>
    </w:p>
    <w:p w14:paraId="5CB89935" w14:textId="77777777" w:rsidR="00312981" w:rsidRDefault="00312981" w:rsidP="00312981">
      <w:pPr>
        <w:spacing w:before="240"/>
        <w:jc w:val="both"/>
        <w:rPr>
          <w:b/>
        </w:rPr>
      </w:pPr>
      <w:r w:rsidRPr="0018674F">
        <w:rPr>
          <w:b/>
        </w:rPr>
        <w:t>09.222.2. Jelgavas Amatu vidusskolas uzturēšana</w:t>
      </w:r>
    </w:p>
    <w:p w14:paraId="30DA74C6" w14:textId="3417D77F" w:rsidR="00312981" w:rsidRPr="0018674F" w:rsidRDefault="00AB133D" w:rsidP="00313669">
      <w:pPr>
        <w:ind w:firstLine="720"/>
        <w:jc w:val="both"/>
      </w:pPr>
      <w:r w:rsidRPr="00F670D6">
        <w:t xml:space="preserve">Jelgavas pilsētā ir viena pašvaldības profesionālās izglītības skola – Jelgavas Amatu vidusskola, kurā pēc stāvokļa uz š.g. </w:t>
      </w:r>
      <w:r w:rsidRPr="00AB133D">
        <w:t>1.janvāri mācās 528 skolēni, skolā strādā 77 darbinieki no tiem 55 pedagogi.</w:t>
      </w:r>
      <w:r w:rsidR="00312981" w:rsidRPr="00AB133D">
        <w:t xml:space="preserve"> Šīs skolas uzturēšanai 20</w:t>
      </w:r>
      <w:r w:rsidR="00F36325" w:rsidRPr="00AB133D">
        <w:t>2</w:t>
      </w:r>
      <w:r>
        <w:t>1</w:t>
      </w:r>
      <w:r w:rsidR="00312981" w:rsidRPr="00AB133D">
        <w:t xml:space="preserve">.gadā plānoti izdevumi </w:t>
      </w:r>
      <w:r w:rsidR="008B57C1">
        <w:rPr>
          <w:b/>
        </w:rPr>
        <w:t>951 </w:t>
      </w:r>
      <w:r w:rsidR="00D030BB">
        <w:rPr>
          <w:b/>
        </w:rPr>
        <w:t>537</w:t>
      </w:r>
      <w:r w:rsidR="00312981" w:rsidRPr="00AB133D">
        <w:rPr>
          <w:b/>
        </w:rPr>
        <w:t> e</w:t>
      </w:r>
      <w:r w:rsidR="00312981" w:rsidRPr="00AB133D">
        <w:rPr>
          <w:b/>
          <w:i/>
        </w:rPr>
        <w:t>uro</w:t>
      </w:r>
      <w:r>
        <w:t xml:space="preserve">. </w:t>
      </w:r>
      <w:r w:rsidR="00312981" w:rsidRPr="0018674F">
        <w:t>Finansējuma sadalījums pa ekonomiskās klasifikācijas kodiem:</w:t>
      </w:r>
    </w:p>
    <w:p w14:paraId="47BEA6B2" w14:textId="05797BFC" w:rsidR="00312981" w:rsidRPr="0018674F" w:rsidRDefault="00312981" w:rsidP="00A71174">
      <w:pPr>
        <w:pStyle w:val="ListParagraph"/>
        <w:numPr>
          <w:ilvl w:val="0"/>
          <w:numId w:val="49"/>
        </w:numPr>
        <w:ind w:left="1418" w:hanging="284"/>
        <w:jc w:val="both"/>
      </w:pPr>
      <w:r w:rsidRPr="0018674F">
        <w:t xml:space="preserve">atlīdzība – </w:t>
      </w:r>
      <w:r w:rsidR="00D030BB">
        <w:t>711 279</w:t>
      </w:r>
      <w:r w:rsidRPr="0018674F">
        <w:t> </w:t>
      </w:r>
      <w:r w:rsidRPr="0018674F">
        <w:rPr>
          <w:i/>
        </w:rPr>
        <w:t>euro</w:t>
      </w:r>
      <w:r w:rsidRPr="0018674F">
        <w:t>, t.sk. darba devēja nodoklis (2</w:t>
      </w:r>
      <w:r w:rsidR="00D030BB">
        <w:t>3</w:t>
      </w:r>
      <w:r w:rsidRPr="0018674F">
        <w:t>,</w:t>
      </w:r>
      <w:r w:rsidR="00D030BB">
        <w:t>5</w:t>
      </w:r>
      <w:r w:rsidRPr="0018674F">
        <w:t>9%), valsts budžeta m</w:t>
      </w:r>
      <w:r w:rsidR="00042758">
        <w:t xml:space="preserve">ērķdotācija astoņiem mēnešiem </w:t>
      </w:r>
      <w:r w:rsidR="00D030BB">
        <w:t>473 651</w:t>
      </w:r>
      <w:r w:rsidRPr="0018674F">
        <w:t> </w:t>
      </w:r>
      <w:r w:rsidRPr="0018674F">
        <w:rPr>
          <w:i/>
        </w:rPr>
        <w:t>euro;</w:t>
      </w:r>
    </w:p>
    <w:p w14:paraId="780DE18A" w14:textId="77777777" w:rsidR="00312981" w:rsidRDefault="00312981" w:rsidP="00A71174">
      <w:pPr>
        <w:pStyle w:val="ListParagraph"/>
        <w:numPr>
          <w:ilvl w:val="0"/>
          <w:numId w:val="49"/>
        </w:numPr>
        <w:ind w:left="1418" w:hanging="284"/>
        <w:jc w:val="both"/>
      </w:pPr>
      <w:r w:rsidRPr="0018674F">
        <w:t xml:space="preserve">preces un pakalpojumi – </w:t>
      </w:r>
      <w:r w:rsidR="00D030BB">
        <w:t>160 439</w:t>
      </w:r>
      <w:r w:rsidRPr="0018674F">
        <w:t> </w:t>
      </w:r>
      <w:r w:rsidRPr="0018674F">
        <w:rPr>
          <w:i/>
        </w:rPr>
        <w:t>euro</w:t>
      </w:r>
      <w:r w:rsidRPr="0018674F">
        <w:t>;</w:t>
      </w:r>
      <w:r w:rsidRPr="0018674F">
        <w:rPr>
          <w:i/>
        </w:rPr>
        <w:t xml:space="preserve"> </w:t>
      </w:r>
    </w:p>
    <w:p w14:paraId="47925408" w14:textId="77777777" w:rsidR="00D030BB" w:rsidRPr="0018674F" w:rsidRDefault="00D030BB" w:rsidP="00A71174">
      <w:pPr>
        <w:pStyle w:val="ListParagraph"/>
        <w:numPr>
          <w:ilvl w:val="0"/>
          <w:numId w:val="49"/>
        </w:numPr>
        <w:ind w:left="1418" w:hanging="284"/>
        <w:jc w:val="both"/>
      </w:pPr>
      <w:r>
        <w:t xml:space="preserve">pamatkapitāla veidošana </w:t>
      </w:r>
      <w:r w:rsidRPr="0018674F">
        <w:t>–</w:t>
      </w:r>
      <w:r>
        <w:t xml:space="preserve"> 10 019 </w:t>
      </w:r>
      <w:r>
        <w:rPr>
          <w:i/>
        </w:rPr>
        <w:t>euro</w:t>
      </w:r>
      <w:r>
        <w:t>;</w:t>
      </w:r>
    </w:p>
    <w:p w14:paraId="53AE9C22" w14:textId="77777777" w:rsidR="00312981" w:rsidRPr="0018674F" w:rsidRDefault="00312981" w:rsidP="00A71174">
      <w:pPr>
        <w:pStyle w:val="ListParagraph"/>
        <w:numPr>
          <w:ilvl w:val="0"/>
          <w:numId w:val="49"/>
        </w:numPr>
        <w:ind w:left="1418" w:hanging="284"/>
        <w:jc w:val="both"/>
      </w:pPr>
      <w:r w:rsidRPr="0018674F">
        <w:t xml:space="preserve">sociālie pabalsti (stipendijas audzēkņiem) – </w:t>
      </w:r>
      <w:r w:rsidR="00D030BB">
        <w:t>69 800</w:t>
      </w:r>
      <w:r w:rsidRPr="0018674F">
        <w:t> </w:t>
      </w:r>
      <w:r w:rsidRPr="0018674F">
        <w:rPr>
          <w:i/>
        </w:rPr>
        <w:t>euro.</w:t>
      </w:r>
    </w:p>
    <w:p w14:paraId="6CA8AD66" w14:textId="77777777" w:rsidR="00D030BB" w:rsidRDefault="00D030BB" w:rsidP="00D030BB">
      <w:pPr>
        <w:ind w:firstLine="709"/>
        <w:jc w:val="both"/>
      </w:pPr>
      <w:r w:rsidRPr="0018674F">
        <w:t xml:space="preserve">Ārstniecības personālam (māsas) atalgojuma pieaugums atbilstoši </w:t>
      </w:r>
      <w:r>
        <w:t xml:space="preserve">grozījumiem </w:t>
      </w:r>
      <w:r w:rsidRPr="0018674F">
        <w:t xml:space="preserve">MK noteikumos Nr. 851 plānots </w:t>
      </w:r>
      <w:r>
        <w:t xml:space="preserve">+3 753 </w:t>
      </w:r>
      <w:r w:rsidRPr="0018674F">
        <w:rPr>
          <w:i/>
        </w:rPr>
        <w:t>euro,</w:t>
      </w:r>
      <w:r w:rsidRPr="0018674F">
        <w:t xml:space="preserve"> un </w:t>
      </w:r>
      <w:r>
        <w:t>minimālo algu izmaiņas</w:t>
      </w:r>
      <w:r w:rsidRPr="0018674F">
        <w:t xml:space="preserve"> </w:t>
      </w:r>
      <w:r>
        <w:t>+</w:t>
      </w:r>
      <w:r w:rsidRPr="0018674F">
        <w:t xml:space="preserve"> </w:t>
      </w:r>
      <w:r>
        <w:t>10 243</w:t>
      </w:r>
      <w:r w:rsidRPr="0018674F">
        <w:t xml:space="preserve"> </w:t>
      </w:r>
      <w:r w:rsidRPr="0018674F">
        <w:rPr>
          <w:i/>
        </w:rPr>
        <w:t>euro</w:t>
      </w:r>
      <w:r w:rsidRPr="0018674F">
        <w:t>.</w:t>
      </w:r>
    </w:p>
    <w:p w14:paraId="1E111539" w14:textId="77777777" w:rsidR="008A494F" w:rsidRPr="0018674F" w:rsidRDefault="008A494F" w:rsidP="008A494F">
      <w:pPr>
        <w:ind w:firstLine="709"/>
        <w:jc w:val="both"/>
      </w:pPr>
      <w:r w:rsidRPr="0018674F">
        <w:t>Mācību līdzekļiem plānotais finansējums 202</w:t>
      </w:r>
      <w:r w:rsidR="00D030BB">
        <w:t>1</w:t>
      </w:r>
      <w:r w:rsidRPr="0018674F">
        <w:t xml:space="preserve">.gadam </w:t>
      </w:r>
      <w:r w:rsidR="00D030BB">
        <w:t>15 985</w:t>
      </w:r>
      <w:r w:rsidRPr="0018674F">
        <w:t> </w:t>
      </w:r>
      <w:r w:rsidRPr="0018674F">
        <w:rPr>
          <w:i/>
        </w:rPr>
        <w:t>euro</w:t>
      </w:r>
      <w:r w:rsidR="00D030BB">
        <w:t>, t.sk.</w:t>
      </w:r>
      <w:r w:rsidR="00D030BB" w:rsidRPr="00D030BB">
        <w:t xml:space="preserve"> </w:t>
      </w:r>
      <w:r w:rsidR="00D030BB" w:rsidRPr="0018674F">
        <w:t>valsts budžeta mērķdotācija</w:t>
      </w:r>
      <w:r w:rsidR="00D030BB">
        <w:t xml:space="preserve"> 915 </w:t>
      </w:r>
      <w:r w:rsidR="00D030BB">
        <w:rPr>
          <w:i/>
        </w:rPr>
        <w:t>euro</w:t>
      </w:r>
      <w:r w:rsidRPr="0018674F">
        <w:t xml:space="preserve">. </w:t>
      </w:r>
      <w:r w:rsidR="00D030BB">
        <w:t xml:space="preserve">Ēdināšanas izdevumi audzēkņiem plānoti 617 </w:t>
      </w:r>
      <w:r w:rsidR="00D030BB">
        <w:rPr>
          <w:i/>
        </w:rPr>
        <w:t>euro</w:t>
      </w:r>
      <w:r w:rsidR="00D030BB">
        <w:t xml:space="preserve">, t.sk. </w:t>
      </w:r>
      <w:r w:rsidR="00F66D3A" w:rsidRPr="0018674F">
        <w:t>valsts budžeta mērķdotācija</w:t>
      </w:r>
      <w:r w:rsidR="00F66D3A">
        <w:t xml:space="preserve"> 493</w:t>
      </w:r>
      <w:r w:rsidR="00F66D3A">
        <w:rPr>
          <w:i/>
        </w:rPr>
        <w:t>euro</w:t>
      </w:r>
      <w:r w:rsidR="00F66D3A">
        <w:t>.</w:t>
      </w:r>
      <w:r w:rsidR="00D030BB">
        <w:rPr>
          <w:i/>
        </w:rPr>
        <w:t xml:space="preserve"> </w:t>
      </w:r>
    </w:p>
    <w:p w14:paraId="1067E63B" w14:textId="77777777" w:rsidR="00312981" w:rsidRPr="0018674F" w:rsidRDefault="00312981" w:rsidP="00312981">
      <w:pPr>
        <w:pStyle w:val="ListParagraph"/>
        <w:ind w:left="0" w:firstLine="709"/>
        <w:jc w:val="both"/>
      </w:pPr>
      <w:r w:rsidRPr="0018674F">
        <w:t>Arī 20</w:t>
      </w:r>
      <w:r w:rsidR="00F36325" w:rsidRPr="0018674F">
        <w:t>2</w:t>
      </w:r>
      <w:r w:rsidR="00F66D3A">
        <w:t>1</w:t>
      </w:r>
      <w:r w:rsidRPr="0018674F">
        <w:t>.gadā Amatu vidusskolas audzēkņiem ir plānots maksāt stipendijas. Maksimālais izmaksājamās stipendijas a</w:t>
      </w:r>
      <w:r w:rsidR="00277E1C" w:rsidRPr="0018674F">
        <w:t>pmērs tāpat kā iepriekšēj</w:t>
      </w:r>
      <w:r w:rsidR="00F66D3A">
        <w:t>os</w:t>
      </w:r>
      <w:r w:rsidR="00277E1C" w:rsidRPr="0018674F">
        <w:t xml:space="preserve"> gad</w:t>
      </w:r>
      <w:r w:rsidR="00F66D3A">
        <w:t>os</w:t>
      </w:r>
      <w:r w:rsidRPr="0018674F">
        <w:t xml:space="preserve"> noteikts 35 </w:t>
      </w:r>
      <w:r w:rsidRPr="0018674F">
        <w:rPr>
          <w:i/>
        </w:rPr>
        <w:t>euro</w:t>
      </w:r>
      <w:r w:rsidRPr="0018674F">
        <w:t xml:space="preserve"> mēnesī un tās maksā Jelgavas pilsētā deklarētiem audzēkņiem. </w:t>
      </w:r>
    </w:p>
    <w:p w14:paraId="7CF81396" w14:textId="77777777" w:rsidR="00312981" w:rsidRDefault="00F66D3A" w:rsidP="00312981">
      <w:pPr>
        <w:jc w:val="both"/>
      </w:pPr>
      <w:r>
        <w:rPr>
          <w:b/>
          <w:color w:val="FF0000"/>
        </w:rPr>
        <w:tab/>
      </w:r>
      <w:r w:rsidRPr="00F66D3A">
        <w:t>Skola plāno</w:t>
      </w:r>
      <w:r>
        <w:t xml:space="preserve"> 2021.gadā iegādāties sekojošus pamatlīdzekļus:</w:t>
      </w:r>
    </w:p>
    <w:p w14:paraId="54145D7F" w14:textId="77777777" w:rsidR="00F66D3A" w:rsidRDefault="00F66D3A" w:rsidP="008B57C1">
      <w:pPr>
        <w:pStyle w:val="ListParagraph"/>
        <w:numPr>
          <w:ilvl w:val="0"/>
          <w:numId w:val="92"/>
        </w:numPr>
        <w:jc w:val="both"/>
      </w:pPr>
      <w:r>
        <w:t xml:space="preserve">8 000 </w:t>
      </w:r>
      <w:r>
        <w:rPr>
          <w:i/>
        </w:rPr>
        <w:t xml:space="preserve">euro </w:t>
      </w:r>
      <w:r w:rsidRPr="0018674F">
        <w:t>–</w:t>
      </w:r>
      <w:r>
        <w:t>datortehniku</w:t>
      </w:r>
      <w:r w:rsidR="002A3A7B">
        <w:t>;</w:t>
      </w:r>
    </w:p>
    <w:p w14:paraId="2C53C2A8" w14:textId="77777777" w:rsidR="00F66D3A" w:rsidRDefault="00F66D3A" w:rsidP="008B57C1">
      <w:pPr>
        <w:pStyle w:val="ListParagraph"/>
        <w:numPr>
          <w:ilvl w:val="0"/>
          <w:numId w:val="92"/>
        </w:numPr>
        <w:jc w:val="both"/>
      </w:pPr>
      <w:r>
        <w:t xml:space="preserve">2 019 </w:t>
      </w:r>
      <w:r>
        <w:rPr>
          <w:i/>
        </w:rPr>
        <w:t xml:space="preserve">euro </w:t>
      </w:r>
      <w:r w:rsidRPr="0018674F">
        <w:t>–</w:t>
      </w:r>
      <w:r>
        <w:t>mācību grāmatas.</w:t>
      </w:r>
    </w:p>
    <w:p w14:paraId="245F61A1" w14:textId="77777777" w:rsidR="00F66D3A" w:rsidRPr="00F66D3A" w:rsidRDefault="00F66D3A" w:rsidP="00312981">
      <w:pPr>
        <w:jc w:val="both"/>
        <w:rPr>
          <w:color w:val="FF0000"/>
        </w:rPr>
      </w:pPr>
    </w:p>
    <w:p w14:paraId="7A31129C" w14:textId="77777777" w:rsidR="00312981" w:rsidRPr="0018674F" w:rsidRDefault="00312981" w:rsidP="00312981">
      <w:pPr>
        <w:jc w:val="both"/>
        <w:rPr>
          <w:b/>
          <w:i/>
        </w:rPr>
      </w:pPr>
      <w:r w:rsidRPr="0018674F">
        <w:rPr>
          <w:b/>
        </w:rPr>
        <w:t>09.222.3. Jelgavas Amatu vidusskolas projektu realizācija</w:t>
      </w:r>
    </w:p>
    <w:p w14:paraId="47A3E28F" w14:textId="63B63701" w:rsidR="00787B4D" w:rsidRPr="0018674F" w:rsidRDefault="00787B4D" w:rsidP="00787B4D">
      <w:pPr>
        <w:ind w:firstLine="720"/>
        <w:jc w:val="both"/>
      </w:pPr>
      <w:r w:rsidRPr="0018674F">
        <w:t>Jelgavas Amatu vidusskolai 202</w:t>
      </w:r>
      <w:r w:rsidR="00F66D3A">
        <w:t>1</w:t>
      </w:r>
      <w:r w:rsidRPr="0018674F">
        <w:t xml:space="preserve">.gadā projektu īstenošanai plānoti izdevumi </w:t>
      </w:r>
      <w:r w:rsidR="008B57C1">
        <w:rPr>
          <w:b/>
        </w:rPr>
        <w:t>436 </w:t>
      </w:r>
      <w:r w:rsidR="00033D13">
        <w:rPr>
          <w:b/>
        </w:rPr>
        <w:t>597</w:t>
      </w:r>
      <w:r w:rsidRPr="0018674F">
        <w:rPr>
          <w:b/>
        </w:rPr>
        <w:t xml:space="preserve"> </w:t>
      </w:r>
      <w:r w:rsidRPr="0018674F">
        <w:rPr>
          <w:b/>
          <w:i/>
        </w:rPr>
        <w:t>euro</w:t>
      </w:r>
      <w:r w:rsidRPr="0018674F">
        <w:t xml:space="preserve"> šādu projektu īstenošanai: </w:t>
      </w:r>
    </w:p>
    <w:p w14:paraId="75375366" w14:textId="77777777" w:rsidR="00787B4D" w:rsidRDefault="00787B4D" w:rsidP="00A71174">
      <w:pPr>
        <w:pStyle w:val="ListParagraph"/>
        <w:numPr>
          <w:ilvl w:val="0"/>
          <w:numId w:val="24"/>
        </w:numPr>
        <w:ind w:left="1418" w:hanging="284"/>
        <w:jc w:val="both"/>
      </w:pPr>
      <w:r w:rsidRPr="0018674F">
        <w:lastRenderedPageBreak/>
        <w:t>ESF projektam „</w:t>
      </w:r>
      <w:r w:rsidRPr="0018674F">
        <w:rPr>
          <w:bCs/>
        </w:rPr>
        <w:t>Sākotnējās profesionālās izglītības programmu īstenošana Jauniešu garantijas ietvaros</w:t>
      </w:r>
      <w:r w:rsidRPr="0018674F">
        <w:t xml:space="preserve">” – </w:t>
      </w:r>
      <w:r w:rsidR="00033D13">
        <w:t>58 573</w:t>
      </w:r>
      <w:r w:rsidRPr="0018674F">
        <w:t> </w:t>
      </w:r>
      <w:r w:rsidRPr="0018674F">
        <w:rPr>
          <w:i/>
        </w:rPr>
        <w:t>euro</w:t>
      </w:r>
      <w:r w:rsidRPr="0018674F">
        <w:t xml:space="preserve">; </w:t>
      </w:r>
    </w:p>
    <w:p w14:paraId="66876CE2" w14:textId="209623B4" w:rsidR="00033D13" w:rsidRPr="0018674F" w:rsidRDefault="00033D13" w:rsidP="00A71174">
      <w:pPr>
        <w:pStyle w:val="ListParagraph"/>
        <w:numPr>
          <w:ilvl w:val="0"/>
          <w:numId w:val="24"/>
        </w:numPr>
        <w:ind w:left="1418" w:hanging="284"/>
        <w:jc w:val="both"/>
      </w:pPr>
      <w:r w:rsidRPr="0018674F">
        <w:t>ESF projektam „Profesionālās izglītības iestāžu audzēkņu dalība darba vidē balstītās mācībās un mācību praksēs uzņēmumos” – 1</w:t>
      </w:r>
      <w:r>
        <w:t>0</w:t>
      </w:r>
      <w:r w:rsidRPr="0018674F">
        <w:t> </w:t>
      </w:r>
      <w:r>
        <w:t>854</w:t>
      </w:r>
      <w:r w:rsidRPr="0018674F">
        <w:t xml:space="preserve"> </w:t>
      </w:r>
      <w:r w:rsidRPr="0018674F">
        <w:rPr>
          <w:i/>
        </w:rPr>
        <w:t>euro</w:t>
      </w:r>
      <w:r w:rsidR="00042758">
        <w:rPr>
          <w:i/>
        </w:rPr>
        <w:t>;</w:t>
      </w:r>
    </w:p>
    <w:p w14:paraId="74690B9D" w14:textId="77777777" w:rsidR="00787B4D" w:rsidRPr="0018674F" w:rsidRDefault="00787B4D" w:rsidP="00A71174">
      <w:pPr>
        <w:pStyle w:val="ListParagraph"/>
        <w:numPr>
          <w:ilvl w:val="0"/>
          <w:numId w:val="24"/>
        </w:numPr>
        <w:ind w:left="1418" w:hanging="284"/>
        <w:jc w:val="both"/>
      </w:pPr>
      <w:r w:rsidRPr="0018674F">
        <w:t xml:space="preserve">ESF projektam „Nodarbināto personu profesionālās kompetences pilnveide” – </w:t>
      </w:r>
      <w:r w:rsidR="00033D13">
        <w:t>119 111</w:t>
      </w:r>
      <w:r w:rsidRPr="0018674F">
        <w:t xml:space="preserve"> </w:t>
      </w:r>
      <w:r w:rsidRPr="0018674F">
        <w:rPr>
          <w:i/>
        </w:rPr>
        <w:t>euro</w:t>
      </w:r>
      <w:r w:rsidRPr="0018674F">
        <w:t>;</w:t>
      </w:r>
    </w:p>
    <w:p w14:paraId="7CEF8D5A" w14:textId="77777777" w:rsidR="00787B4D" w:rsidRPr="0018674F" w:rsidRDefault="00787B4D" w:rsidP="00A71174">
      <w:pPr>
        <w:pStyle w:val="ListParagraph"/>
        <w:numPr>
          <w:ilvl w:val="0"/>
          <w:numId w:val="24"/>
        </w:numPr>
        <w:ind w:left="1418" w:hanging="284"/>
        <w:jc w:val="both"/>
      </w:pPr>
      <w:r w:rsidRPr="0018674F">
        <w:t xml:space="preserve">ERASMUS+ programmas projektam „Mācību mobilitāte profesionālās izglītības sektorā” – </w:t>
      </w:r>
      <w:r w:rsidR="00033D13">
        <w:t>116 604</w:t>
      </w:r>
      <w:r w:rsidRPr="0018674F">
        <w:t xml:space="preserve"> </w:t>
      </w:r>
      <w:r w:rsidRPr="0018674F">
        <w:rPr>
          <w:i/>
        </w:rPr>
        <w:t>euro</w:t>
      </w:r>
      <w:r w:rsidRPr="0018674F">
        <w:t>;</w:t>
      </w:r>
    </w:p>
    <w:p w14:paraId="0D0EB7B3" w14:textId="77777777" w:rsidR="00787B4D" w:rsidRPr="0018674F" w:rsidRDefault="00787B4D" w:rsidP="00A71174">
      <w:pPr>
        <w:pStyle w:val="ListParagraph"/>
        <w:numPr>
          <w:ilvl w:val="0"/>
          <w:numId w:val="24"/>
        </w:numPr>
        <w:ind w:left="1418" w:hanging="284"/>
        <w:jc w:val="both"/>
      </w:pPr>
      <w:r w:rsidRPr="0018674F">
        <w:t>E</w:t>
      </w:r>
      <w:r w:rsidR="00033D13">
        <w:t>RASMUS+</w:t>
      </w:r>
      <w:r w:rsidRPr="0018674F">
        <w:t xml:space="preserve"> projektam „</w:t>
      </w:r>
      <w:r w:rsidR="002520C9">
        <w:t xml:space="preserve">Jelgavas </w:t>
      </w:r>
      <w:r w:rsidR="002520C9" w:rsidRPr="0018674F">
        <w:t>Amatu vidusskola</w:t>
      </w:r>
      <w:r w:rsidR="002520C9">
        <w:t>s</w:t>
      </w:r>
      <w:r w:rsidR="002520C9" w:rsidRPr="0018674F">
        <w:t xml:space="preserve"> </w:t>
      </w:r>
      <w:r w:rsidRPr="0018674F">
        <w:t xml:space="preserve">audzēkņu </w:t>
      </w:r>
      <w:r w:rsidR="002520C9">
        <w:t xml:space="preserve">un pedagogu </w:t>
      </w:r>
      <w:r w:rsidR="002520C9" w:rsidRPr="0018674F">
        <w:t xml:space="preserve">profesionālās </w:t>
      </w:r>
      <w:r w:rsidR="002520C9">
        <w:t>kompetences pilnveide”</w:t>
      </w:r>
      <w:r w:rsidRPr="0018674F">
        <w:t xml:space="preserve"> – </w:t>
      </w:r>
      <w:r w:rsidR="002520C9">
        <w:t>131 455</w:t>
      </w:r>
      <w:r w:rsidRPr="0018674F">
        <w:t xml:space="preserve"> </w:t>
      </w:r>
      <w:r w:rsidRPr="0018674F">
        <w:rPr>
          <w:i/>
        </w:rPr>
        <w:t>euro</w:t>
      </w:r>
      <w:r w:rsidRPr="0018674F">
        <w:t>.</w:t>
      </w:r>
    </w:p>
    <w:p w14:paraId="08AA0734" w14:textId="77777777" w:rsidR="004C2EFE" w:rsidRPr="0018674F" w:rsidRDefault="004C2EFE" w:rsidP="00E25259">
      <w:pPr>
        <w:jc w:val="both"/>
        <w:rPr>
          <w:b/>
          <w:color w:val="FF0000"/>
        </w:rPr>
      </w:pPr>
    </w:p>
    <w:p w14:paraId="7DE2F9B4" w14:textId="77777777" w:rsidR="00E25259" w:rsidRPr="0018674F" w:rsidRDefault="00312981" w:rsidP="00E25259">
      <w:pPr>
        <w:jc w:val="both"/>
        <w:rPr>
          <w:b/>
        </w:rPr>
      </w:pPr>
      <w:r w:rsidRPr="0018674F">
        <w:rPr>
          <w:b/>
        </w:rPr>
        <w:t xml:space="preserve">09.511. </w:t>
      </w:r>
      <w:r w:rsidR="001351B4">
        <w:rPr>
          <w:b/>
        </w:rPr>
        <w:t>Pārējie i</w:t>
      </w:r>
      <w:r w:rsidR="001351B4" w:rsidRPr="0018674F">
        <w:rPr>
          <w:b/>
        </w:rPr>
        <w:t>nterešu izglītības pasākumi</w:t>
      </w:r>
      <w:r w:rsidR="001351B4">
        <w:rPr>
          <w:b/>
        </w:rPr>
        <w:t>, t.sk.</w:t>
      </w:r>
      <w:r w:rsidR="001351B4" w:rsidRPr="0018674F">
        <w:rPr>
          <w:b/>
        </w:rPr>
        <w:t xml:space="preserve"> </w:t>
      </w:r>
      <w:r w:rsidR="001351B4">
        <w:rPr>
          <w:b/>
        </w:rPr>
        <w:t>Jaunrades nam</w:t>
      </w:r>
      <w:r w:rsidR="00F125C9">
        <w:rPr>
          <w:b/>
        </w:rPr>
        <w:t>a</w:t>
      </w:r>
      <w:r w:rsidRPr="0018674F">
        <w:rPr>
          <w:b/>
        </w:rPr>
        <w:t xml:space="preserve"> „Junda” </w:t>
      </w:r>
      <w:r w:rsidR="00F125C9">
        <w:rPr>
          <w:b/>
        </w:rPr>
        <w:t>darbības nodrošināšana</w:t>
      </w:r>
    </w:p>
    <w:p w14:paraId="079267DA" w14:textId="77777777" w:rsidR="00610A3C" w:rsidRPr="00610A3C" w:rsidRDefault="00610A3C" w:rsidP="00610A3C">
      <w:pPr>
        <w:ind w:firstLine="720"/>
        <w:jc w:val="both"/>
      </w:pPr>
      <w:r w:rsidRPr="00610A3C">
        <w:t>Jelgavas Jaunrades namā “Junda” izglītojas 1158 audzēkņi un tajā strādā 80 darbinieki, no tiem 50 pedagogi.</w:t>
      </w:r>
    </w:p>
    <w:p w14:paraId="16A6DA9C" w14:textId="77777777" w:rsidR="00312981" w:rsidRPr="0018674F" w:rsidRDefault="00312981" w:rsidP="00312981">
      <w:pPr>
        <w:ind w:firstLine="720"/>
        <w:jc w:val="both"/>
      </w:pPr>
      <w:r w:rsidRPr="0018674F">
        <w:t xml:space="preserve">Šī </w:t>
      </w:r>
      <w:r w:rsidR="00610A3C">
        <w:t>nama</w:t>
      </w:r>
      <w:r w:rsidRPr="0018674F">
        <w:t xml:space="preserve"> uzturēšanai 20</w:t>
      </w:r>
      <w:r w:rsidR="008A494F" w:rsidRPr="0018674F">
        <w:t>2</w:t>
      </w:r>
      <w:r w:rsidR="00610A3C">
        <w:t>1</w:t>
      </w:r>
      <w:r w:rsidRPr="0018674F">
        <w:t xml:space="preserve">.gadā plānoti līdzekļi </w:t>
      </w:r>
      <w:r w:rsidR="00610A3C">
        <w:rPr>
          <w:b/>
        </w:rPr>
        <w:t>963 831</w:t>
      </w:r>
      <w:r w:rsidRPr="0018674F">
        <w:rPr>
          <w:b/>
        </w:rPr>
        <w:t> </w:t>
      </w:r>
      <w:r w:rsidRPr="0018674F">
        <w:rPr>
          <w:b/>
          <w:i/>
        </w:rPr>
        <w:t>euro</w:t>
      </w:r>
      <w:r w:rsidRPr="0018674F">
        <w:t xml:space="preserve"> apmērā, kas sadalās pa ekonomiskās klasifikācijas kodiem:</w:t>
      </w:r>
    </w:p>
    <w:p w14:paraId="1A1D3FEE" w14:textId="4CEF37FF" w:rsidR="00312981" w:rsidRPr="0018674F" w:rsidRDefault="00312981" w:rsidP="00A71174">
      <w:pPr>
        <w:pStyle w:val="ListParagraph"/>
        <w:numPr>
          <w:ilvl w:val="0"/>
          <w:numId w:val="50"/>
        </w:numPr>
        <w:ind w:left="1418" w:hanging="284"/>
        <w:jc w:val="both"/>
      </w:pPr>
      <w:r w:rsidRPr="0018674F">
        <w:t xml:space="preserve">atlīdzība </w:t>
      </w:r>
      <w:r w:rsidR="00042758">
        <w:t xml:space="preserve">– </w:t>
      </w:r>
      <w:r w:rsidR="00610A3C">
        <w:t>740 161</w:t>
      </w:r>
      <w:r w:rsidRPr="0018674F">
        <w:t> </w:t>
      </w:r>
      <w:r w:rsidRPr="0018674F">
        <w:rPr>
          <w:i/>
        </w:rPr>
        <w:t>euro</w:t>
      </w:r>
      <w:r w:rsidRPr="0018674F">
        <w:t>, t.sk. darba devēja nodoklis (2</w:t>
      </w:r>
      <w:r w:rsidR="00610A3C">
        <w:t>3</w:t>
      </w:r>
      <w:r w:rsidRPr="0018674F">
        <w:t>,</w:t>
      </w:r>
      <w:r w:rsidR="00610A3C">
        <w:t>5</w:t>
      </w:r>
      <w:r w:rsidRPr="0018674F">
        <w:t>9%), valsts budžeta mērķ</w:t>
      </w:r>
      <w:r w:rsidR="00042758">
        <w:t>dotācija astoņiem mēnešiem</w:t>
      </w:r>
      <w:r w:rsidRPr="0018674F">
        <w:t xml:space="preserve"> </w:t>
      </w:r>
      <w:r w:rsidR="00610A3C">
        <w:t>409 809</w:t>
      </w:r>
      <w:r w:rsidRPr="0018674F">
        <w:t> </w:t>
      </w:r>
      <w:r w:rsidRPr="0018674F">
        <w:rPr>
          <w:i/>
        </w:rPr>
        <w:t>euro</w:t>
      </w:r>
      <w:r w:rsidRPr="0018674F">
        <w:t>;</w:t>
      </w:r>
    </w:p>
    <w:p w14:paraId="6F2A5C35" w14:textId="77777777" w:rsidR="00312981" w:rsidRPr="0018674F" w:rsidRDefault="00312981" w:rsidP="00A71174">
      <w:pPr>
        <w:pStyle w:val="ListParagraph"/>
        <w:numPr>
          <w:ilvl w:val="0"/>
          <w:numId w:val="50"/>
        </w:numPr>
        <w:ind w:left="1418" w:hanging="284"/>
        <w:jc w:val="both"/>
        <w:rPr>
          <w:b/>
        </w:rPr>
      </w:pPr>
      <w:r w:rsidRPr="0018674F">
        <w:t xml:space="preserve">preces un pakalpojumi – </w:t>
      </w:r>
      <w:r w:rsidR="00610A3C">
        <w:t>212 345</w:t>
      </w:r>
      <w:r w:rsidRPr="0018674F">
        <w:t> </w:t>
      </w:r>
      <w:r w:rsidRPr="0018674F">
        <w:rPr>
          <w:i/>
        </w:rPr>
        <w:t>euro</w:t>
      </w:r>
      <w:r w:rsidRPr="0018674F">
        <w:t>;</w:t>
      </w:r>
    </w:p>
    <w:p w14:paraId="472059C9" w14:textId="4CC0DCBD" w:rsidR="00312981" w:rsidRPr="00610A3C" w:rsidRDefault="009839CE" w:rsidP="00EA5B1E">
      <w:pPr>
        <w:pStyle w:val="ListParagraph"/>
        <w:numPr>
          <w:ilvl w:val="0"/>
          <w:numId w:val="50"/>
        </w:numPr>
        <w:ind w:left="1418" w:hanging="284"/>
        <w:jc w:val="both"/>
        <w:rPr>
          <w:b/>
        </w:rPr>
      </w:pPr>
      <w:r w:rsidRPr="0018674F">
        <w:t>subsīdijas un dotācijas komersantiem, biedrībām un nodibinājumiem –</w:t>
      </w:r>
      <w:r w:rsidR="008B57C1">
        <w:t xml:space="preserve"> </w:t>
      </w:r>
      <w:r w:rsidR="00610A3C">
        <w:t>11</w:t>
      </w:r>
      <w:r w:rsidR="008B57C1">
        <w:t> </w:t>
      </w:r>
      <w:r w:rsidR="00610A3C">
        <w:t>325</w:t>
      </w:r>
      <w:r w:rsidRPr="0018674F">
        <w:t xml:space="preserve"> </w:t>
      </w:r>
      <w:r w:rsidRPr="00610A3C">
        <w:rPr>
          <w:i/>
        </w:rPr>
        <w:t>euro</w:t>
      </w:r>
      <w:r w:rsidR="00312981" w:rsidRPr="0018674F">
        <w:t>.</w:t>
      </w:r>
    </w:p>
    <w:p w14:paraId="3F2149AA" w14:textId="77777777" w:rsidR="00610A3C" w:rsidRDefault="00610A3C" w:rsidP="00610A3C">
      <w:pPr>
        <w:ind w:firstLine="709"/>
        <w:jc w:val="both"/>
      </w:pPr>
      <w:r w:rsidRPr="0018674F">
        <w:t xml:space="preserve">Ārstniecības personālam (māsas) atalgojuma pieaugums atbilstoši </w:t>
      </w:r>
      <w:r>
        <w:t xml:space="preserve">grozījumiem </w:t>
      </w:r>
      <w:r w:rsidRPr="0018674F">
        <w:t xml:space="preserve">MK noteikumos Nr. 851 plānots </w:t>
      </w:r>
      <w:r>
        <w:t xml:space="preserve">+18 214 </w:t>
      </w:r>
      <w:r w:rsidRPr="0018674F">
        <w:rPr>
          <w:i/>
        </w:rPr>
        <w:t>euro</w:t>
      </w:r>
      <w:r>
        <w:t xml:space="preserve"> (ar jauno gadu plānota jauna štata vienība “medicīnas māsa” ar amata algu 1021 </w:t>
      </w:r>
      <w:r>
        <w:rPr>
          <w:i/>
        </w:rPr>
        <w:t>euro</w:t>
      </w:r>
      <w:r>
        <w:t>)</w:t>
      </w:r>
      <w:r w:rsidRPr="0018674F">
        <w:rPr>
          <w:i/>
        </w:rPr>
        <w:t>,</w:t>
      </w:r>
      <w:r w:rsidRPr="0018674F">
        <w:t xml:space="preserve"> un </w:t>
      </w:r>
      <w:r>
        <w:t>minimālo algu izmaiņas</w:t>
      </w:r>
      <w:r w:rsidRPr="0018674F">
        <w:t xml:space="preserve"> </w:t>
      </w:r>
      <w:r>
        <w:t>+</w:t>
      </w:r>
      <w:r w:rsidRPr="0018674F">
        <w:t xml:space="preserve"> </w:t>
      </w:r>
      <w:r>
        <w:t>9 827</w:t>
      </w:r>
      <w:r w:rsidRPr="0018674F">
        <w:t xml:space="preserve"> </w:t>
      </w:r>
      <w:r w:rsidRPr="0018674F">
        <w:rPr>
          <w:i/>
        </w:rPr>
        <w:t>euro</w:t>
      </w:r>
      <w:r w:rsidRPr="0018674F">
        <w:t>.</w:t>
      </w:r>
      <w:r>
        <w:t xml:space="preserve"> </w:t>
      </w:r>
    </w:p>
    <w:p w14:paraId="7B13C9D5" w14:textId="79965DD5" w:rsidR="00C80926" w:rsidRPr="0018674F" w:rsidRDefault="00547122" w:rsidP="00C80926">
      <w:pPr>
        <w:ind w:firstLine="720"/>
        <w:jc w:val="both"/>
      </w:pPr>
      <w:r>
        <w:t>Jaunrades nama</w:t>
      </w:r>
      <w:r w:rsidR="00042758">
        <w:t xml:space="preserve"> mācību līdzekļiem</w:t>
      </w:r>
      <w:r w:rsidR="00312981" w:rsidRPr="0018674F">
        <w:t xml:space="preserve"> plānotais finansējums 20</w:t>
      </w:r>
      <w:r w:rsidR="004066A5" w:rsidRPr="0018674F">
        <w:t>2</w:t>
      </w:r>
      <w:r>
        <w:t>1</w:t>
      </w:r>
      <w:r w:rsidR="00312981" w:rsidRPr="0018674F">
        <w:t xml:space="preserve">.gadam – </w:t>
      </w:r>
      <w:r>
        <w:t>20 000</w:t>
      </w:r>
      <w:r w:rsidR="00312981" w:rsidRPr="0018674F">
        <w:t> </w:t>
      </w:r>
      <w:r w:rsidR="00312981" w:rsidRPr="0018674F">
        <w:rPr>
          <w:i/>
        </w:rPr>
        <w:t>euro</w:t>
      </w:r>
      <w:r w:rsidR="00C80926" w:rsidRPr="0018674F">
        <w:t xml:space="preserve">, </w:t>
      </w:r>
      <w:r w:rsidR="00042758">
        <w:t>mīkstajam</w:t>
      </w:r>
      <w:r>
        <w:t xml:space="preserve"> inventār</w:t>
      </w:r>
      <w:r w:rsidR="00042758">
        <w:t>am</w:t>
      </w:r>
      <w:r>
        <w:t xml:space="preserve"> (tautas tērpi 133 audzēkņiem)</w:t>
      </w:r>
      <w:r w:rsidR="00C80926" w:rsidRPr="0018674F">
        <w:t xml:space="preserve"> </w:t>
      </w:r>
      <w:r>
        <w:t>4 000</w:t>
      </w:r>
      <w:r w:rsidR="00C80926" w:rsidRPr="0018674F">
        <w:t xml:space="preserve"> </w:t>
      </w:r>
      <w:r w:rsidR="00C80926" w:rsidRPr="0018674F">
        <w:rPr>
          <w:i/>
        </w:rPr>
        <w:t xml:space="preserve">euro </w:t>
      </w:r>
      <w:r w:rsidR="00C80926" w:rsidRPr="0018674F">
        <w:t xml:space="preserve">apmērā.  </w:t>
      </w:r>
    </w:p>
    <w:p w14:paraId="4132F0BB" w14:textId="76D79745" w:rsidR="00312981" w:rsidRPr="0018674F" w:rsidRDefault="00312981" w:rsidP="004066A5">
      <w:pPr>
        <w:ind w:firstLine="720"/>
        <w:jc w:val="both"/>
      </w:pPr>
      <w:r w:rsidRPr="0018674F">
        <w:t xml:space="preserve"> </w:t>
      </w:r>
      <w:r w:rsidR="00547122">
        <w:t>Maksājumi Jelgavas pilsētas organizācijām</w:t>
      </w:r>
      <w:r w:rsidR="00C10554">
        <w:t xml:space="preserve"> par interešu izglītības programmas apmācības nodrošināšanu</w:t>
      </w:r>
      <w:r w:rsidR="000845C1">
        <w:t>,</w:t>
      </w:r>
      <w:r w:rsidR="00547122">
        <w:t xml:space="preserve"> </w:t>
      </w:r>
      <w:r w:rsidR="000845C1">
        <w:t>saskaņā ar Interešu izglītības komisijas lēmumu</w:t>
      </w:r>
      <w:r w:rsidR="00BE5429">
        <w:t>,</w:t>
      </w:r>
      <w:r w:rsidR="000845C1">
        <w:t xml:space="preserve"> plānoti </w:t>
      </w:r>
      <w:r w:rsidR="00C10554">
        <w:t>1</w:t>
      </w:r>
      <w:r w:rsidR="000845C1">
        <w:t xml:space="preserve">1 325 </w:t>
      </w:r>
      <w:r w:rsidR="00C80926" w:rsidRPr="0018674F">
        <w:rPr>
          <w:i/>
        </w:rPr>
        <w:t>euro</w:t>
      </w:r>
      <w:r w:rsidR="000845C1">
        <w:t>, kas ir valsts budžeta finansējums</w:t>
      </w:r>
      <w:r w:rsidR="00C80926" w:rsidRPr="0018674F">
        <w:t xml:space="preserve">. </w:t>
      </w:r>
    </w:p>
    <w:p w14:paraId="5A4A159E" w14:textId="77777777" w:rsidR="00582954" w:rsidRDefault="00582954" w:rsidP="00312981">
      <w:pPr>
        <w:jc w:val="both"/>
        <w:rPr>
          <w:b/>
          <w:color w:val="FF0000"/>
        </w:rPr>
      </w:pPr>
    </w:p>
    <w:p w14:paraId="672C2683" w14:textId="77777777" w:rsidR="00312981" w:rsidRPr="0018674F" w:rsidRDefault="00312981" w:rsidP="00312981">
      <w:pPr>
        <w:jc w:val="both"/>
        <w:rPr>
          <w:b/>
        </w:rPr>
      </w:pPr>
      <w:r w:rsidRPr="0018674F">
        <w:rPr>
          <w:b/>
        </w:rPr>
        <w:t xml:space="preserve">09.512. Jelgavas Mākslas </w:t>
      </w:r>
      <w:r w:rsidR="00082ECD">
        <w:rPr>
          <w:b/>
        </w:rPr>
        <w:t xml:space="preserve">skolas </w:t>
      </w:r>
      <w:r w:rsidR="00194DB6">
        <w:rPr>
          <w:b/>
        </w:rPr>
        <w:t>darbības nodrošināšana</w:t>
      </w:r>
    </w:p>
    <w:p w14:paraId="23CE60CF" w14:textId="77777777" w:rsidR="00D11628" w:rsidRPr="00D11628" w:rsidRDefault="00D11628" w:rsidP="00D11628">
      <w:pPr>
        <w:ind w:firstLine="720"/>
        <w:jc w:val="both"/>
        <w:rPr>
          <w:b/>
        </w:rPr>
      </w:pPr>
      <w:r w:rsidRPr="00D11628">
        <w:t>Mākslas skolā pēc stāvokļa uz š.g. 1.janvāri mācās 342 audzēkņu, un skolā strādā 20 darbinieki, t.sk., 14 pedagogi.</w:t>
      </w:r>
    </w:p>
    <w:p w14:paraId="3F64AA49" w14:textId="77777777" w:rsidR="00312981" w:rsidRPr="0018674F" w:rsidRDefault="00312981" w:rsidP="00312981">
      <w:pPr>
        <w:ind w:firstLine="720"/>
        <w:jc w:val="both"/>
      </w:pPr>
      <w:r w:rsidRPr="0018674F">
        <w:t>Šīs skolas uzturēšanai 20</w:t>
      </w:r>
      <w:r w:rsidR="00BF03F0" w:rsidRPr="0018674F">
        <w:t>2</w:t>
      </w:r>
      <w:r w:rsidR="00D11628">
        <w:t>1</w:t>
      </w:r>
      <w:r w:rsidRPr="0018674F">
        <w:t xml:space="preserve">.gadā plānotie izdevumi </w:t>
      </w:r>
      <w:r w:rsidR="00D11628">
        <w:rPr>
          <w:b/>
        </w:rPr>
        <w:t>247 941</w:t>
      </w:r>
      <w:r w:rsidRPr="0018674F">
        <w:rPr>
          <w:b/>
        </w:rPr>
        <w:t> </w:t>
      </w:r>
      <w:r w:rsidRPr="0018674F">
        <w:rPr>
          <w:b/>
          <w:i/>
        </w:rPr>
        <w:t>euro</w:t>
      </w:r>
      <w:r w:rsidRPr="0018674F">
        <w:rPr>
          <w:i/>
        </w:rPr>
        <w:t xml:space="preserve">, </w:t>
      </w:r>
      <w:r w:rsidRPr="0018674F">
        <w:t>to sadalījums pa ekonomiskās klasifikācijas kodiem:</w:t>
      </w:r>
    </w:p>
    <w:p w14:paraId="13E57822" w14:textId="189AA872" w:rsidR="00312981" w:rsidRPr="0018674F" w:rsidRDefault="00312981" w:rsidP="00A71174">
      <w:pPr>
        <w:pStyle w:val="ListParagraph"/>
        <w:numPr>
          <w:ilvl w:val="0"/>
          <w:numId w:val="51"/>
        </w:numPr>
        <w:ind w:left="1418" w:hanging="284"/>
        <w:jc w:val="both"/>
      </w:pPr>
      <w:r w:rsidRPr="0018674F">
        <w:t xml:space="preserve">atlīdzība – </w:t>
      </w:r>
      <w:r w:rsidR="00D11628">
        <w:t>215 260</w:t>
      </w:r>
      <w:r w:rsidRPr="0018674F">
        <w:t> </w:t>
      </w:r>
      <w:r w:rsidRPr="0018674F">
        <w:rPr>
          <w:i/>
        </w:rPr>
        <w:t>euro</w:t>
      </w:r>
      <w:r w:rsidRPr="0018674F">
        <w:t>, t.sk. darba devēja nodoklis (2</w:t>
      </w:r>
      <w:r w:rsidR="00D11628">
        <w:t>3</w:t>
      </w:r>
      <w:r w:rsidRPr="0018674F">
        <w:t>,</w:t>
      </w:r>
      <w:r w:rsidR="00D11628">
        <w:t>5</w:t>
      </w:r>
      <w:r w:rsidRPr="0018674F">
        <w:t xml:space="preserve">9%), valsts budžeta mērķdotācija </w:t>
      </w:r>
      <w:r w:rsidR="00D11628">
        <w:t>112 738</w:t>
      </w:r>
      <w:r w:rsidRPr="0018674F">
        <w:t> </w:t>
      </w:r>
      <w:r w:rsidRPr="0018674F">
        <w:rPr>
          <w:i/>
        </w:rPr>
        <w:t>euro;</w:t>
      </w:r>
    </w:p>
    <w:p w14:paraId="653E5A02" w14:textId="77777777" w:rsidR="00312981" w:rsidRPr="00D11628" w:rsidRDefault="00312981" w:rsidP="00A71174">
      <w:pPr>
        <w:pStyle w:val="ListParagraph"/>
        <w:numPr>
          <w:ilvl w:val="0"/>
          <w:numId w:val="51"/>
        </w:numPr>
        <w:ind w:left="1418" w:hanging="284"/>
        <w:jc w:val="both"/>
        <w:rPr>
          <w:b/>
        </w:rPr>
      </w:pPr>
      <w:r w:rsidRPr="0018674F">
        <w:t xml:space="preserve">preces un pakalpojumi – </w:t>
      </w:r>
      <w:r w:rsidR="00D11628">
        <w:t>32 673</w:t>
      </w:r>
      <w:r w:rsidRPr="0018674F">
        <w:t> </w:t>
      </w:r>
      <w:r w:rsidRPr="0018674F">
        <w:rPr>
          <w:i/>
        </w:rPr>
        <w:t>euro</w:t>
      </w:r>
      <w:r w:rsidRPr="0018674F">
        <w:t>;</w:t>
      </w:r>
    </w:p>
    <w:p w14:paraId="240FFEA2" w14:textId="003CDED5" w:rsidR="00D11628" w:rsidRPr="0018674F" w:rsidRDefault="00D11628" w:rsidP="00A71174">
      <w:pPr>
        <w:pStyle w:val="ListParagraph"/>
        <w:numPr>
          <w:ilvl w:val="0"/>
          <w:numId w:val="51"/>
        </w:numPr>
        <w:ind w:left="1418" w:hanging="284"/>
        <w:jc w:val="both"/>
        <w:rPr>
          <w:b/>
        </w:rPr>
      </w:pPr>
      <w:r>
        <w:t xml:space="preserve">uzturēšanas izdevumu transferti </w:t>
      </w:r>
      <w:r w:rsidRPr="0018674F">
        <w:t>–</w:t>
      </w:r>
      <w:r w:rsidR="00042758">
        <w:t xml:space="preserve"> </w:t>
      </w:r>
      <w:r>
        <w:t xml:space="preserve">8 </w:t>
      </w:r>
      <w:r>
        <w:rPr>
          <w:i/>
        </w:rPr>
        <w:t>euro</w:t>
      </w:r>
      <w:r>
        <w:t>.</w:t>
      </w:r>
    </w:p>
    <w:p w14:paraId="14A842A7" w14:textId="77777777" w:rsidR="00312981" w:rsidRPr="0018674F" w:rsidRDefault="002806BC" w:rsidP="00312981">
      <w:pPr>
        <w:ind w:firstLine="709"/>
        <w:jc w:val="both"/>
      </w:pPr>
      <w:r>
        <w:t>Minimālās algas izmaiņas</w:t>
      </w:r>
      <w:r w:rsidR="00BF03F0" w:rsidRPr="0018674F">
        <w:t xml:space="preserve"> </w:t>
      </w:r>
      <w:r>
        <w:t>+</w:t>
      </w:r>
      <w:r w:rsidR="00BF03F0" w:rsidRPr="0018674F">
        <w:t xml:space="preserve"> </w:t>
      </w:r>
      <w:r>
        <w:t>2 275</w:t>
      </w:r>
      <w:r w:rsidR="00BF03F0" w:rsidRPr="0018674F">
        <w:t xml:space="preserve"> </w:t>
      </w:r>
      <w:r w:rsidR="00BF03F0" w:rsidRPr="0018674F">
        <w:rPr>
          <w:i/>
        </w:rPr>
        <w:t>euro</w:t>
      </w:r>
      <w:r w:rsidR="00BF03F0" w:rsidRPr="0018674F">
        <w:t xml:space="preserve">. </w:t>
      </w:r>
      <w:r w:rsidR="00312981" w:rsidRPr="0018674F">
        <w:t xml:space="preserve">Mācību līdzekļu </w:t>
      </w:r>
      <w:r>
        <w:t xml:space="preserve">iegādei plānotie izdevumi </w:t>
      </w:r>
      <w:r w:rsidR="00312981" w:rsidRPr="0018674F">
        <w:t>4</w:t>
      </w:r>
      <w:r w:rsidR="00BF03F0" w:rsidRPr="0018674F">
        <w:rPr>
          <w:i/>
        </w:rPr>
        <w:t> </w:t>
      </w:r>
      <w:r w:rsidR="00312981" w:rsidRPr="0018674F">
        <w:t>0</w:t>
      </w:r>
      <w:r>
        <w:t>6</w:t>
      </w:r>
      <w:r w:rsidR="00BF03F0" w:rsidRPr="0018674F">
        <w:t xml:space="preserve">0 </w:t>
      </w:r>
      <w:r w:rsidR="00312981" w:rsidRPr="0018674F">
        <w:rPr>
          <w:i/>
        </w:rPr>
        <w:t>euro</w:t>
      </w:r>
      <w:r w:rsidR="00312981" w:rsidRPr="0018674F">
        <w:t>.</w:t>
      </w:r>
    </w:p>
    <w:p w14:paraId="1611C42E" w14:textId="77777777" w:rsidR="00312981" w:rsidRDefault="00312981" w:rsidP="00312981">
      <w:pPr>
        <w:jc w:val="both"/>
        <w:rPr>
          <w:b/>
          <w:color w:val="FF0000"/>
        </w:rPr>
      </w:pPr>
    </w:p>
    <w:p w14:paraId="0B31D388" w14:textId="77777777" w:rsidR="00312981" w:rsidRPr="0018674F" w:rsidRDefault="00312981" w:rsidP="00312981">
      <w:pPr>
        <w:jc w:val="both"/>
        <w:rPr>
          <w:b/>
        </w:rPr>
      </w:pPr>
      <w:r w:rsidRPr="0018674F">
        <w:rPr>
          <w:b/>
        </w:rPr>
        <w:t xml:space="preserve">09.811. PI ”Jelgavas izglītības pārvalde” darbības nodrošināšana </w:t>
      </w:r>
    </w:p>
    <w:p w14:paraId="118CB3B8" w14:textId="2A69AE55" w:rsidR="00312981" w:rsidRPr="0018674F" w:rsidRDefault="00991423" w:rsidP="00312981">
      <w:pPr>
        <w:ind w:firstLine="720"/>
        <w:jc w:val="both"/>
      </w:pPr>
      <w:r>
        <w:rPr>
          <w:rStyle w:val="Strong"/>
          <w:b w:val="0"/>
        </w:rPr>
        <w:t xml:space="preserve">Iestādē strādā </w:t>
      </w:r>
      <w:r w:rsidR="00100C02">
        <w:rPr>
          <w:rStyle w:val="Strong"/>
          <w:b w:val="0"/>
        </w:rPr>
        <w:t>40</w:t>
      </w:r>
      <w:r>
        <w:rPr>
          <w:rStyle w:val="Strong"/>
          <w:b w:val="0"/>
        </w:rPr>
        <w:t xml:space="preserve"> darbiniek</w:t>
      </w:r>
      <w:r w:rsidR="003A5285">
        <w:rPr>
          <w:rStyle w:val="Strong"/>
          <w:b w:val="0"/>
        </w:rPr>
        <w:t>i</w:t>
      </w:r>
      <w:r>
        <w:rPr>
          <w:rStyle w:val="Strong"/>
          <w:b w:val="0"/>
        </w:rPr>
        <w:t>. I</w:t>
      </w:r>
      <w:r w:rsidR="00312981" w:rsidRPr="0018674F">
        <w:t>estādes uzturēšanai 20</w:t>
      </w:r>
      <w:r w:rsidR="00C637F6" w:rsidRPr="0018674F">
        <w:t>2</w:t>
      </w:r>
      <w:r w:rsidR="003A5285">
        <w:t>1</w:t>
      </w:r>
      <w:r w:rsidR="00312981" w:rsidRPr="0018674F">
        <w:t xml:space="preserve">.gadā plānotie izdevumi </w:t>
      </w:r>
      <w:r w:rsidR="003A5285">
        <w:rPr>
          <w:b/>
        </w:rPr>
        <w:t>820</w:t>
      </w:r>
      <w:r w:rsidR="008B57C1">
        <w:rPr>
          <w:b/>
        </w:rPr>
        <w:t> </w:t>
      </w:r>
      <w:r w:rsidR="003A5285">
        <w:rPr>
          <w:b/>
        </w:rPr>
        <w:t>292</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kas sadalās pa ekonomiskās klasifikācijas kodiem sekojoši:</w:t>
      </w:r>
    </w:p>
    <w:p w14:paraId="5DD74CDE" w14:textId="6D24CFB0" w:rsidR="00312981" w:rsidRPr="0018674F" w:rsidRDefault="00312981" w:rsidP="00A71174">
      <w:pPr>
        <w:pStyle w:val="ListParagraph"/>
        <w:numPr>
          <w:ilvl w:val="0"/>
          <w:numId w:val="52"/>
        </w:numPr>
        <w:ind w:left="1418" w:hanging="284"/>
        <w:jc w:val="both"/>
      </w:pPr>
      <w:r w:rsidRPr="0018674F">
        <w:t xml:space="preserve">atlīdzība </w:t>
      </w:r>
      <w:r w:rsidR="00042758">
        <w:t xml:space="preserve">– </w:t>
      </w:r>
      <w:r w:rsidR="003A5285">
        <w:t>720 837</w:t>
      </w:r>
      <w:r w:rsidRPr="0018674F">
        <w:t> </w:t>
      </w:r>
      <w:r w:rsidRPr="0018674F">
        <w:rPr>
          <w:i/>
        </w:rPr>
        <w:t>euro</w:t>
      </w:r>
      <w:r w:rsidRPr="0018674F">
        <w:t>, t.sk. darba devēja nodoklis (2</w:t>
      </w:r>
      <w:r w:rsidR="003A5285">
        <w:t>3</w:t>
      </w:r>
      <w:r w:rsidRPr="0018674F">
        <w:t>,</w:t>
      </w:r>
      <w:r w:rsidR="003A5285">
        <w:t>5</w:t>
      </w:r>
      <w:r w:rsidRPr="0018674F">
        <w:t>9%)</w:t>
      </w:r>
      <w:r w:rsidR="00052373">
        <w:t xml:space="preserve">, </w:t>
      </w:r>
      <w:r w:rsidR="008D2DC2" w:rsidRPr="008D2DC2">
        <w:t xml:space="preserve">minimālās darba algas palielināšana 3 darbiniekiem 2 076 </w:t>
      </w:r>
      <w:r w:rsidR="008D2DC2" w:rsidRPr="008D2DC2">
        <w:rPr>
          <w:i/>
        </w:rPr>
        <w:t>euro</w:t>
      </w:r>
      <w:r w:rsidRPr="0018674F">
        <w:t>;</w:t>
      </w:r>
    </w:p>
    <w:p w14:paraId="27ACD53D" w14:textId="77777777" w:rsidR="00312981" w:rsidRPr="003A5285" w:rsidRDefault="00312981" w:rsidP="00A71174">
      <w:pPr>
        <w:pStyle w:val="ListParagraph"/>
        <w:numPr>
          <w:ilvl w:val="0"/>
          <w:numId w:val="52"/>
        </w:numPr>
        <w:ind w:left="1418" w:hanging="284"/>
        <w:jc w:val="both"/>
        <w:rPr>
          <w:b/>
        </w:rPr>
      </w:pPr>
      <w:r w:rsidRPr="0018674F">
        <w:t xml:space="preserve">preces un pakalpojumi – </w:t>
      </w:r>
      <w:r w:rsidR="003A5285">
        <w:t>83 805</w:t>
      </w:r>
      <w:r w:rsidRPr="0018674F">
        <w:t> </w:t>
      </w:r>
      <w:r w:rsidRPr="0018674F">
        <w:rPr>
          <w:i/>
        </w:rPr>
        <w:t>euro</w:t>
      </w:r>
      <w:r w:rsidR="00277E1C" w:rsidRPr="003A5285">
        <w:t>;</w:t>
      </w:r>
    </w:p>
    <w:p w14:paraId="2C7D50EA" w14:textId="7D9A10EE" w:rsidR="003A5285" w:rsidRPr="003A5285" w:rsidRDefault="003A5285" w:rsidP="00A71174">
      <w:pPr>
        <w:pStyle w:val="ListParagraph"/>
        <w:numPr>
          <w:ilvl w:val="0"/>
          <w:numId w:val="52"/>
        </w:numPr>
        <w:ind w:left="1418" w:hanging="284"/>
        <w:jc w:val="both"/>
        <w:rPr>
          <w:b/>
        </w:rPr>
      </w:pPr>
      <w:r>
        <w:t xml:space="preserve">pamatkapitāla veidošana </w:t>
      </w:r>
      <w:r w:rsidRPr="0018674F">
        <w:t>–</w:t>
      </w:r>
      <w:r w:rsidR="00042758">
        <w:t xml:space="preserve"> </w:t>
      </w:r>
      <w:r>
        <w:t xml:space="preserve">10 650 </w:t>
      </w:r>
      <w:r>
        <w:rPr>
          <w:i/>
        </w:rPr>
        <w:t>euro</w:t>
      </w:r>
      <w:r w:rsidR="00042758">
        <w:rPr>
          <w:i/>
        </w:rPr>
        <w:t xml:space="preserve">, </w:t>
      </w:r>
      <w:r w:rsidR="00042758" w:rsidRPr="00042758">
        <w:t>kas paredzēti</w:t>
      </w:r>
      <w:r w:rsidR="00042758">
        <w:rPr>
          <w:i/>
        </w:rPr>
        <w:t xml:space="preserve"> </w:t>
      </w:r>
      <w:r>
        <w:t>datortehnikas nomaiņai;</w:t>
      </w:r>
    </w:p>
    <w:p w14:paraId="5E95ECFC" w14:textId="77777777" w:rsidR="003A5285" w:rsidRPr="0018674F" w:rsidRDefault="00E815F9" w:rsidP="00A71174">
      <w:pPr>
        <w:pStyle w:val="ListParagraph"/>
        <w:numPr>
          <w:ilvl w:val="0"/>
          <w:numId w:val="52"/>
        </w:numPr>
        <w:ind w:left="1418" w:hanging="284"/>
        <w:jc w:val="both"/>
        <w:rPr>
          <w:b/>
        </w:rPr>
      </w:pPr>
      <w:r>
        <w:lastRenderedPageBreak/>
        <w:t xml:space="preserve">sociālie pabalsti (dāvanu kartes) </w:t>
      </w:r>
      <w:r w:rsidRPr="0018674F">
        <w:t>–</w:t>
      </w:r>
      <w:r>
        <w:t xml:space="preserve"> 5 000 </w:t>
      </w:r>
      <w:r>
        <w:rPr>
          <w:i/>
        </w:rPr>
        <w:t>euro</w:t>
      </w:r>
      <w:r>
        <w:t>.</w:t>
      </w:r>
    </w:p>
    <w:p w14:paraId="38B1606E" w14:textId="77777777" w:rsidR="00312981" w:rsidRPr="0018674F" w:rsidRDefault="00277E1C" w:rsidP="00312981">
      <w:pPr>
        <w:ind w:firstLine="709"/>
        <w:jc w:val="both"/>
        <w:rPr>
          <w:i/>
        </w:rPr>
      </w:pPr>
      <w:r w:rsidRPr="0018674F">
        <w:t xml:space="preserve">Ieplānots finansējums </w:t>
      </w:r>
      <w:r w:rsidR="00075851" w:rsidRPr="0018674F">
        <w:t>5</w:t>
      </w:r>
      <w:r w:rsidR="00312981" w:rsidRPr="0018674F">
        <w:t xml:space="preserve"> 000 </w:t>
      </w:r>
      <w:r w:rsidR="00312981" w:rsidRPr="0018674F">
        <w:rPr>
          <w:i/>
        </w:rPr>
        <w:t xml:space="preserve">euro </w:t>
      </w:r>
      <w:r w:rsidR="00A4180C" w:rsidRPr="0018674F">
        <w:t>dāvanu karšu iegādei skolu audzēkņiem par augstiem sasniegumiem mācībās, kas tiek pasniegtas domes priekšsēdētāja svinīgā pieņemšanā.</w:t>
      </w:r>
    </w:p>
    <w:p w14:paraId="07CD307C" w14:textId="77777777" w:rsidR="004C2EFE" w:rsidRPr="0018674F" w:rsidRDefault="004C2EFE" w:rsidP="00312981">
      <w:pPr>
        <w:jc w:val="both"/>
        <w:rPr>
          <w:b/>
          <w:color w:val="FF0000"/>
        </w:rPr>
      </w:pPr>
    </w:p>
    <w:p w14:paraId="65C9B453" w14:textId="77777777" w:rsidR="00312981" w:rsidRPr="0018674F" w:rsidRDefault="00312981" w:rsidP="00312981">
      <w:pPr>
        <w:jc w:val="both"/>
        <w:rPr>
          <w:b/>
        </w:rPr>
      </w:pPr>
      <w:r w:rsidRPr="0018674F">
        <w:rPr>
          <w:b/>
        </w:rPr>
        <w:t>09.812. PI ”Jelgavas izglītības pārvalde” projektu īstenošana</w:t>
      </w:r>
    </w:p>
    <w:p w14:paraId="0617C599" w14:textId="77777777" w:rsidR="00762F00" w:rsidRPr="0018674F" w:rsidRDefault="00762F00" w:rsidP="00762F00">
      <w:pPr>
        <w:ind w:firstLine="720"/>
        <w:jc w:val="both"/>
      </w:pPr>
      <w:r w:rsidRPr="0018674F">
        <w:t>Plānotais finansējums 202</w:t>
      </w:r>
      <w:r w:rsidR="005B198F">
        <w:t>1</w:t>
      </w:r>
      <w:r w:rsidRPr="0018674F">
        <w:t xml:space="preserve">.gadā </w:t>
      </w:r>
      <w:r w:rsidR="005B198F">
        <w:rPr>
          <w:b/>
        </w:rPr>
        <w:t>467 695</w:t>
      </w:r>
      <w:r w:rsidRPr="0018674F">
        <w:rPr>
          <w:b/>
        </w:rPr>
        <w:t> </w:t>
      </w:r>
      <w:r w:rsidRPr="0018674F">
        <w:rPr>
          <w:b/>
          <w:i/>
        </w:rPr>
        <w:t>euro</w:t>
      </w:r>
      <w:r w:rsidRPr="0018674F">
        <w:t xml:space="preserve">, kas </w:t>
      </w:r>
      <w:r w:rsidR="005B198F">
        <w:t xml:space="preserve">paredzēts </w:t>
      </w:r>
      <w:r w:rsidRPr="0018674F">
        <w:t xml:space="preserve">sekojošu projektu realizācijai: </w:t>
      </w:r>
    </w:p>
    <w:p w14:paraId="59043235" w14:textId="2121D444" w:rsidR="00762F00" w:rsidRPr="0018674F" w:rsidRDefault="00762F00" w:rsidP="00A71174">
      <w:pPr>
        <w:pStyle w:val="ListParagraph"/>
        <w:numPr>
          <w:ilvl w:val="0"/>
          <w:numId w:val="25"/>
        </w:numPr>
        <w:jc w:val="both"/>
      </w:pPr>
      <w:r w:rsidRPr="0018674F">
        <w:t>ESF projektam „Atbalsts izglītojamo individuālo kompetenču attīstībai” –</w:t>
      </w:r>
      <w:r w:rsidR="008B57C1">
        <w:t xml:space="preserve"> </w:t>
      </w:r>
      <w:r w:rsidR="00A71782">
        <w:t>289</w:t>
      </w:r>
      <w:r w:rsidR="008B57C1">
        <w:t> </w:t>
      </w:r>
      <w:r w:rsidR="00A71782">
        <w:t>945</w:t>
      </w:r>
      <w:r w:rsidRPr="0018674F">
        <w:t xml:space="preserve"> </w:t>
      </w:r>
      <w:r w:rsidRPr="0018674F">
        <w:rPr>
          <w:i/>
        </w:rPr>
        <w:t>euro</w:t>
      </w:r>
      <w:r w:rsidRPr="0018674F">
        <w:t>;</w:t>
      </w:r>
    </w:p>
    <w:p w14:paraId="1106FADE" w14:textId="77777777" w:rsidR="00A71782" w:rsidRDefault="00762F00" w:rsidP="00A71174">
      <w:pPr>
        <w:pStyle w:val="ListParagraph"/>
        <w:numPr>
          <w:ilvl w:val="0"/>
          <w:numId w:val="25"/>
        </w:numPr>
        <w:jc w:val="both"/>
      </w:pPr>
      <w:r w:rsidRPr="0018674F">
        <w:t xml:space="preserve">ESF projektam „Atbalsts priekšlaicīgas mācību pārtraukšanas samazināšanai” – </w:t>
      </w:r>
      <w:r w:rsidR="00A71782">
        <w:t>146 478</w:t>
      </w:r>
      <w:r w:rsidRPr="0018674F">
        <w:t xml:space="preserve"> </w:t>
      </w:r>
      <w:r w:rsidRPr="0018674F">
        <w:rPr>
          <w:i/>
        </w:rPr>
        <w:t>euro</w:t>
      </w:r>
      <w:r w:rsidR="00A71782">
        <w:t>;</w:t>
      </w:r>
    </w:p>
    <w:p w14:paraId="53D2C16E" w14:textId="77777777" w:rsidR="00762F00" w:rsidRPr="0018674F" w:rsidRDefault="00A71782" w:rsidP="00A71174">
      <w:pPr>
        <w:pStyle w:val="ListParagraph"/>
        <w:numPr>
          <w:ilvl w:val="0"/>
          <w:numId w:val="25"/>
        </w:numPr>
        <w:jc w:val="both"/>
      </w:pPr>
      <w:r w:rsidRPr="0018674F">
        <w:t xml:space="preserve">ESF projektam „Karjeras atbalsts vispārējās un profesionālās izglītības iestādēs”– </w:t>
      </w:r>
      <w:r>
        <w:t>31 272</w:t>
      </w:r>
      <w:r w:rsidRPr="0018674F">
        <w:t xml:space="preserve"> </w:t>
      </w:r>
      <w:r w:rsidRPr="0018674F">
        <w:rPr>
          <w:i/>
        </w:rPr>
        <w:t>euro</w:t>
      </w:r>
      <w:r w:rsidR="00762F00" w:rsidRPr="0018674F">
        <w:t>.</w:t>
      </w:r>
    </w:p>
    <w:p w14:paraId="57538E4C" w14:textId="77777777" w:rsidR="00107575" w:rsidRDefault="00107575" w:rsidP="00312981">
      <w:pPr>
        <w:jc w:val="both"/>
        <w:rPr>
          <w:b/>
        </w:rPr>
      </w:pPr>
    </w:p>
    <w:p w14:paraId="3B86E4AF" w14:textId="77777777" w:rsidR="00312981" w:rsidRPr="0018674F" w:rsidRDefault="00312981" w:rsidP="00312981">
      <w:pPr>
        <w:jc w:val="both"/>
        <w:rPr>
          <w:b/>
        </w:rPr>
      </w:pPr>
      <w:r w:rsidRPr="0018674F">
        <w:rPr>
          <w:b/>
        </w:rPr>
        <w:t>09.812.3. PI “Jelgavas izglītības pārvalde” iekļaujošās izglītības atbalsta centrs</w:t>
      </w:r>
    </w:p>
    <w:p w14:paraId="40FFD6B4" w14:textId="64625F5B" w:rsidR="00312981" w:rsidRPr="0018674F" w:rsidRDefault="00312981" w:rsidP="00312981">
      <w:pPr>
        <w:pStyle w:val="NormalWeb"/>
        <w:ind w:firstLine="720"/>
        <w:jc w:val="both"/>
      </w:pPr>
      <w:r w:rsidRPr="0018674F">
        <w:t xml:space="preserve">Šis centrs sniedz palīdzību un konsultācijas bērniem krīzes situācijās un nodrošina </w:t>
      </w:r>
      <w:r w:rsidRPr="0018674F">
        <w:rPr>
          <w:rStyle w:val="Emphasis"/>
          <w:i w:val="0"/>
        </w:rPr>
        <w:t>speciālo</w:t>
      </w:r>
      <w:r w:rsidRPr="0018674F">
        <w:rPr>
          <w:i/>
        </w:rPr>
        <w:t xml:space="preserve"> </w:t>
      </w:r>
      <w:r w:rsidRPr="0018674F">
        <w:t xml:space="preserve">bērnu diagnostiku, ko veic pedagoģiskās medicīnas komisija. </w:t>
      </w:r>
      <w:r w:rsidR="007D5C54">
        <w:t xml:space="preserve">Centrā tiek nodarbināti </w:t>
      </w:r>
      <w:r w:rsidR="007D5C54" w:rsidRPr="00984CC4">
        <w:t>5</w:t>
      </w:r>
      <w:r w:rsidR="007D5C54">
        <w:t xml:space="preserve"> darbinieki</w:t>
      </w:r>
      <w:r w:rsidR="00042758">
        <w:t>, kas iekļauti Jelgavas izglītības pārvaldes</w:t>
      </w:r>
      <w:r w:rsidR="00100C02">
        <w:t xml:space="preserve"> štatu sarakstā </w:t>
      </w:r>
      <w:r w:rsidR="007D5C54">
        <w:t xml:space="preserve"> un tā</w:t>
      </w:r>
      <w:r w:rsidRPr="0018674F">
        <w:t xml:space="preserve"> darbības nodrošināšanai 20</w:t>
      </w:r>
      <w:r w:rsidR="00557937" w:rsidRPr="0018674F">
        <w:t>2</w:t>
      </w:r>
      <w:r w:rsidR="007D5C54">
        <w:t>1</w:t>
      </w:r>
      <w:r w:rsidRPr="0018674F">
        <w:t>.gad</w:t>
      </w:r>
      <w:r w:rsidR="007D5C54">
        <w:t>a</w:t>
      </w:r>
      <w:r w:rsidRPr="0018674F">
        <w:t xml:space="preserve"> plānotie izdevumi </w:t>
      </w:r>
      <w:r w:rsidR="007D5C54" w:rsidRPr="0018674F">
        <w:t>–</w:t>
      </w:r>
      <w:r w:rsidR="007D5C54">
        <w:t xml:space="preserve"> </w:t>
      </w:r>
      <w:r w:rsidR="007D5C54">
        <w:rPr>
          <w:b/>
        </w:rPr>
        <w:t>86 145</w:t>
      </w:r>
      <w:r w:rsidRPr="0018674F">
        <w:rPr>
          <w:b/>
        </w:rPr>
        <w:t> </w:t>
      </w:r>
      <w:r w:rsidRPr="0018674F">
        <w:rPr>
          <w:b/>
          <w:i/>
        </w:rPr>
        <w:t>euro</w:t>
      </w:r>
      <w:r w:rsidRPr="0018674F">
        <w:rPr>
          <w:b/>
        </w:rPr>
        <w:t>,</w:t>
      </w:r>
      <w:r w:rsidRPr="0018674F">
        <w:rPr>
          <w:i/>
        </w:rPr>
        <w:t xml:space="preserve"> </w:t>
      </w:r>
      <w:r w:rsidRPr="0018674F">
        <w:t>kas sadalās:</w:t>
      </w:r>
    </w:p>
    <w:p w14:paraId="31DC9C05" w14:textId="77777777" w:rsidR="00312981" w:rsidRPr="0018674F" w:rsidRDefault="00312981" w:rsidP="00A71174">
      <w:pPr>
        <w:pStyle w:val="ListParagraph"/>
        <w:numPr>
          <w:ilvl w:val="0"/>
          <w:numId w:val="53"/>
        </w:numPr>
        <w:ind w:left="1418" w:hanging="284"/>
        <w:jc w:val="both"/>
      </w:pPr>
      <w:r w:rsidRPr="0018674F">
        <w:t xml:space="preserve">atlīdzība </w:t>
      </w:r>
      <w:r w:rsidR="007D5C54">
        <w:t>81 005</w:t>
      </w:r>
      <w:r w:rsidRPr="0018674F">
        <w:t> </w:t>
      </w:r>
      <w:r w:rsidRPr="0018674F">
        <w:rPr>
          <w:i/>
        </w:rPr>
        <w:t>euro</w:t>
      </w:r>
      <w:r w:rsidR="00277E1C" w:rsidRPr="0018674F">
        <w:t>, t.sk.</w:t>
      </w:r>
      <w:r w:rsidRPr="0018674F">
        <w:t xml:space="preserve"> darba devēja nodoklis (2</w:t>
      </w:r>
      <w:r w:rsidR="007D5C54">
        <w:t>3</w:t>
      </w:r>
      <w:r w:rsidRPr="0018674F">
        <w:t>,</w:t>
      </w:r>
      <w:r w:rsidR="007D5C54">
        <w:t>59</w:t>
      </w:r>
      <w:r w:rsidRPr="0018674F">
        <w:t>%);</w:t>
      </w:r>
    </w:p>
    <w:p w14:paraId="775A437B" w14:textId="77777777" w:rsidR="00312981" w:rsidRPr="0018674F" w:rsidRDefault="00312981" w:rsidP="00A71174">
      <w:pPr>
        <w:pStyle w:val="ListParagraph"/>
        <w:numPr>
          <w:ilvl w:val="0"/>
          <w:numId w:val="53"/>
        </w:numPr>
        <w:ind w:left="1418" w:hanging="284"/>
        <w:jc w:val="both"/>
      </w:pPr>
      <w:r w:rsidRPr="0018674F">
        <w:t xml:space="preserve">preces un pakalpojumi – </w:t>
      </w:r>
      <w:r w:rsidR="007D5C54">
        <w:t>5 140</w:t>
      </w:r>
      <w:r w:rsidRPr="0018674F">
        <w:t> </w:t>
      </w:r>
      <w:r w:rsidRPr="0018674F">
        <w:rPr>
          <w:i/>
        </w:rPr>
        <w:t>euro</w:t>
      </w:r>
      <w:r w:rsidRPr="0018674F">
        <w:t>.</w:t>
      </w:r>
    </w:p>
    <w:p w14:paraId="5CDBB374" w14:textId="77777777" w:rsidR="00312981" w:rsidRPr="0018674F" w:rsidRDefault="00312981" w:rsidP="00312981">
      <w:pPr>
        <w:jc w:val="both"/>
        <w:rPr>
          <w:b/>
          <w:color w:val="FF0000"/>
        </w:rPr>
      </w:pPr>
    </w:p>
    <w:p w14:paraId="73804706" w14:textId="77777777" w:rsidR="00312981" w:rsidRPr="0018674F" w:rsidRDefault="00312981" w:rsidP="00312981">
      <w:pPr>
        <w:jc w:val="both"/>
      </w:pPr>
      <w:r w:rsidRPr="0018674F">
        <w:rPr>
          <w:b/>
        </w:rPr>
        <w:t>10.922. Braukšanas maksas atvieglojumi skolēniem sabiedriskajā transportā</w:t>
      </w:r>
    </w:p>
    <w:p w14:paraId="1B31A1E0" w14:textId="38811F18" w:rsidR="00312981" w:rsidRPr="0018674F" w:rsidRDefault="00312981" w:rsidP="00312981">
      <w:pPr>
        <w:ind w:firstLine="720"/>
        <w:jc w:val="both"/>
      </w:pPr>
      <w:r w:rsidRPr="0018674F">
        <w:t>Saskaņā ar pašvaldības saistošajiem noteikumiem „Par braukšanas maksas atvieglojumiem skol</w:t>
      </w:r>
      <w:r w:rsidR="001F3130" w:rsidRPr="0018674F">
        <w:t>ēniem sabiedriskajā transportā” b</w:t>
      </w:r>
      <w:r w:rsidRPr="0018674F">
        <w:t xml:space="preserve">udžetā plānoti </w:t>
      </w:r>
      <w:r w:rsidR="00470078">
        <w:t xml:space="preserve">izdevumi </w:t>
      </w:r>
      <w:r w:rsidR="00557937" w:rsidRPr="0018674F">
        <w:rPr>
          <w:b/>
        </w:rPr>
        <w:t>269 250</w:t>
      </w:r>
      <w:r w:rsidRPr="0018674F">
        <w:rPr>
          <w:b/>
        </w:rPr>
        <w:t> </w:t>
      </w:r>
      <w:r w:rsidRPr="0018674F">
        <w:rPr>
          <w:b/>
          <w:i/>
        </w:rPr>
        <w:t>euro</w:t>
      </w:r>
      <w:r w:rsidRPr="0018674F">
        <w:t>.</w:t>
      </w:r>
      <w:r w:rsidRPr="0018674F">
        <w:rPr>
          <w:i/>
        </w:rPr>
        <w:t xml:space="preserve"> </w:t>
      </w:r>
      <w:r w:rsidRPr="0018674F">
        <w:t>Braukšanas maksas atvieglojumi skolēniem tiek nodrošināti 9 + 1 mēnešus gadā (9 mēneši – skolēnu mācību gads, 1 mēnesis – skolēnu nodarbinātība vasarā).</w:t>
      </w:r>
      <w:r w:rsidRPr="0018674F">
        <w:rPr>
          <w:i/>
        </w:rPr>
        <w:t xml:space="preserve"> </w:t>
      </w:r>
      <w:r w:rsidRPr="0018674F">
        <w:t>Finansējums aprēķināts pēc vidējās izpildes 20</w:t>
      </w:r>
      <w:r w:rsidR="00042758">
        <w:t>19</w:t>
      </w:r>
      <w:r w:rsidRPr="0018674F">
        <w:t xml:space="preserve">.gadā – </w:t>
      </w:r>
      <w:r w:rsidR="00875811" w:rsidRPr="0018674F">
        <w:t>29 917</w:t>
      </w:r>
      <w:r w:rsidRPr="0018674F">
        <w:t> </w:t>
      </w:r>
      <w:r w:rsidRPr="0018674F">
        <w:rPr>
          <w:i/>
        </w:rPr>
        <w:t xml:space="preserve">euro </w:t>
      </w:r>
      <w:r w:rsidRPr="0018674F">
        <w:t>mēnesī (</w:t>
      </w:r>
      <w:r w:rsidR="00875811" w:rsidRPr="0018674F">
        <w:t>29 917</w:t>
      </w:r>
      <w:r w:rsidRPr="0018674F">
        <w:t> </w:t>
      </w:r>
      <w:r w:rsidRPr="0018674F">
        <w:rPr>
          <w:i/>
        </w:rPr>
        <w:t>euro</w:t>
      </w:r>
      <w:r w:rsidRPr="0018674F">
        <w:t xml:space="preserve">* 9 mēneši). </w:t>
      </w:r>
    </w:p>
    <w:p w14:paraId="5A1BC90B" w14:textId="77777777" w:rsidR="00312981" w:rsidRDefault="00312981" w:rsidP="00312981">
      <w:pPr>
        <w:ind w:firstLine="567"/>
        <w:jc w:val="both"/>
        <w:rPr>
          <w:color w:val="FF0000"/>
          <w:highlight w:val="yellow"/>
        </w:rPr>
      </w:pPr>
    </w:p>
    <w:p w14:paraId="76FC8D73" w14:textId="77777777" w:rsidR="00FB0148" w:rsidRPr="0018674F" w:rsidRDefault="00FB0148" w:rsidP="00312981">
      <w:pPr>
        <w:ind w:firstLine="567"/>
        <w:jc w:val="both"/>
        <w:rPr>
          <w:color w:val="FF0000"/>
          <w:highlight w:val="yellow"/>
        </w:rPr>
      </w:pPr>
    </w:p>
    <w:p w14:paraId="51CB688A" w14:textId="77777777" w:rsidR="00312981" w:rsidRPr="0018674F" w:rsidRDefault="00312981" w:rsidP="00A71174">
      <w:pPr>
        <w:pStyle w:val="ListParagraph"/>
        <w:numPr>
          <w:ilvl w:val="3"/>
          <w:numId w:val="20"/>
        </w:numPr>
        <w:ind w:left="851" w:hanging="851"/>
        <w:jc w:val="center"/>
        <w:rPr>
          <w:u w:val="single"/>
        </w:rPr>
      </w:pPr>
      <w:r w:rsidRPr="0018674F">
        <w:rPr>
          <w:b/>
          <w:u w:val="single"/>
        </w:rPr>
        <w:t>Jelgavas pilsētas pašvaldības iestāde “Zemgales reģiona kompetenču attīstības centrs”</w:t>
      </w:r>
    </w:p>
    <w:p w14:paraId="03766867" w14:textId="77777777" w:rsidR="00312981" w:rsidRPr="0018674F" w:rsidRDefault="00312981" w:rsidP="00312981">
      <w:pPr>
        <w:ind w:firstLine="720"/>
        <w:jc w:val="both"/>
        <w:rPr>
          <w:b/>
          <w:u w:val="single"/>
        </w:rPr>
      </w:pPr>
    </w:p>
    <w:p w14:paraId="708FEAF7" w14:textId="77777777" w:rsidR="00312981" w:rsidRPr="0018674F" w:rsidRDefault="00312981" w:rsidP="00312981">
      <w:pPr>
        <w:jc w:val="both"/>
        <w:rPr>
          <w:b/>
        </w:rPr>
      </w:pPr>
      <w:r w:rsidRPr="0018674F">
        <w:rPr>
          <w:b/>
        </w:rPr>
        <w:t>09.531. PI “Zemgales reģiona kompetenču attīstības centrs” darbības nodrošināšana</w:t>
      </w:r>
    </w:p>
    <w:p w14:paraId="5C3604BC" w14:textId="77777777" w:rsidR="00312981" w:rsidRPr="0018674F" w:rsidRDefault="00312981" w:rsidP="00312981">
      <w:pPr>
        <w:ind w:firstLine="720"/>
        <w:jc w:val="both"/>
        <w:rPr>
          <w:b/>
        </w:rPr>
      </w:pPr>
      <w:r w:rsidRPr="0018674F">
        <w:t>Šīs iestādes mērķis ir</w:t>
      </w:r>
      <w:r w:rsidRPr="0018674F">
        <w:rPr>
          <w:rStyle w:val="Strong"/>
        </w:rPr>
        <w:t xml:space="preserve"> </w:t>
      </w:r>
      <w:r w:rsidRPr="0018674F">
        <w:rPr>
          <w:rStyle w:val="Strong"/>
          <w:b w:val="0"/>
        </w:rPr>
        <w:t xml:space="preserve">Jelgavas pilsētas un Zemgales reģiona iedzīvotāju vajadzībām atbilstoša kvalitatīva mūžizglītības piedāvājuma nodrošināšana. </w:t>
      </w:r>
      <w:r w:rsidR="00991423">
        <w:rPr>
          <w:rStyle w:val="Strong"/>
          <w:b w:val="0"/>
        </w:rPr>
        <w:t>Iestādē strādā 41 darbinieks.</w:t>
      </w:r>
    </w:p>
    <w:p w14:paraId="1F6075A4" w14:textId="77777777" w:rsidR="00312981" w:rsidRPr="0018674F" w:rsidRDefault="00312981" w:rsidP="00312981">
      <w:pPr>
        <w:ind w:firstLine="720"/>
        <w:jc w:val="both"/>
      </w:pPr>
      <w:r w:rsidRPr="0018674F">
        <w:t>Šīs pašvaldības iestādes uzturēšanai 20</w:t>
      </w:r>
      <w:r w:rsidR="009E2DC1" w:rsidRPr="0018674F">
        <w:t>2</w:t>
      </w:r>
      <w:r w:rsidR="00960030">
        <w:t>1</w:t>
      </w:r>
      <w:r w:rsidRPr="0018674F">
        <w:t xml:space="preserve">.gadā plānoti </w:t>
      </w:r>
      <w:r w:rsidR="00960030" w:rsidRPr="00960030">
        <w:rPr>
          <w:b/>
        </w:rPr>
        <w:t>1 156 291</w:t>
      </w:r>
      <w:r w:rsidR="00960030">
        <w:t xml:space="preserve"> </w:t>
      </w:r>
      <w:r w:rsidRPr="0018674F">
        <w:rPr>
          <w:b/>
          <w:i/>
        </w:rPr>
        <w:t>euro</w:t>
      </w:r>
      <w:r w:rsidRPr="0018674F">
        <w:rPr>
          <w:i/>
        </w:rPr>
        <w:t xml:space="preserve">, </w:t>
      </w:r>
      <w:r w:rsidRPr="0018674F">
        <w:t>kas sadalās pa ekonomiskās klasifikācijas kodiem:</w:t>
      </w:r>
    </w:p>
    <w:p w14:paraId="528DEA25" w14:textId="77777777" w:rsidR="002647F1" w:rsidRPr="00237126" w:rsidRDefault="00CD4277" w:rsidP="00237126">
      <w:pPr>
        <w:pStyle w:val="ListParagraph"/>
        <w:numPr>
          <w:ilvl w:val="0"/>
          <w:numId w:val="54"/>
        </w:numPr>
        <w:ind w:left="1418" w:hanging="284"/>
        <w:jc w:val="both"/>
      </w:pPr>
      <w:r w:rsidRPr="0018674F">
        <w:t>a</w:t>
      </w:r>
      <w:r w:rsidR="00312981" w:rsidRPr="0018674F">
        <w:t xml:space="preserve">tlīdzība </w:t>
      </w:r>
      <w:r w:rsidRPr="0018674F">
        <w:t>–</w:t>
      </w:r>
      <w:r w:rsidR="00312981" w:rsidRPr="0018674F">
        <w:t xml:space="preserve"> </w:t>
      </w:r>
      <w:r w:rsidR="00960030">
        <w:t>700 246</w:t>
      </w:r>
      <w:r w:rsidR="00312981" w:rsidRPr="0018674F">
        <w:t> </w:t>
      </w:r>
      <w:r w:rsidR="00312981" w:rsidRPr="0018674F">
        <w:rPr>
          <w:i/>
        </w:rPr>
        <w:t>euro</w:t>
      </w:r>
      <w:r w:rsidR="00312981" w:rsidRPr="0018674F">
        <w:t>, t.sk. darba devēja nodoklis (2</w:t>
      </w:r>
      <w:r w:rsidR="00960030">
        <w:t>3</w:t>
      </w:r>
      <w:r w:rsidR="00312981" w:rsidRPr="0018674F">
        <w:t>,</w:t>
      </w:r>
      <w:r w:rsidR="00960030">
        <w:t>5</w:t>
      </w:r>
      <w:r w:rsidR="00312981" w:rsidRPr="0018674F">
        <w:t>9%)</w:t>
      </w:r>
      <w:r w:rsidR="00237126">
        <w:t xml:space="preserve">, </w:t>
      </w:r>
      <w:r w:rsidR="00CA5E0F" w:rsidRPr="00237126">
        <w:t xml:space="preserve">minimālās darba algas  izmaiņas 8 darbiniekiem 7 008 </w:t>
      </w:r>
      <w:r w:rsidR="00CA5E0F" w:rsidRPr="00237126">
        <w:rPr>
          <w:i/>
        </w:rPr>
        <w:t>euro</w:t>
      </w:r>
      <w:r w:rsidR="00CA5E0F" w:rsidRPr="00237126">
        <w:t>;</w:t>
      </w:r>
    </w:p>
    <w:p w14:paraId="295C77EB" w14:textId="77777777" w:rsidR="00312981" w:rsidRPr="0018674F" w:rsidRDefault="00312981" w:rsidP="00A71174">
      <w:pPr>
        <w:pStyle w:val="ListParagraph"/>
        <w:numPr>
          <w:ilvl w:val="0"/>
          <w:numId w:val="54"/>
        </w:numPr>
        <w:ind w:left="1418" w:hanging="284"/>
        <w:jc w:val="both"/>
      </w:pPr>
      <w:r w:rsidRPr="0018674F">
        <w:t xml:space="preserve">preces un pakalpojumi – </w:t>
      </w:r>
      <w:r w:rsidR="00960030">
        <w:t>428 755</w:t>
      </w:r>
      <w:r w:rsidRPr="0018674F">
        <w:t> </w:t>
      </w:r>
      <w:r w:rsidRPr="0018674F">
        <w:rPr>
          <w:i/>
        </w:rPr>
        <w:t>euro</w:t>
      </w:r>
      <w:r w:rsidRPr="0018674F">
        <w:t>;</w:t>
      </w:r>
      <w:r w:rsidRPr="0018674F">
        <w:rPr>
          <w:i/>
        </w:rPr>
        <w:t xml:space="preserve"> </w:t>
      </w:r>
    </w:p>
    <w:p w14:paraId="5B712A1E" w14:textId="77777777" w:rsidR="00312981" w:rsidRPr="0018674F" w:rsidRDefault="00312981" w:rsidP="00A71174">
      <w:pPr>
        <w:pStyle w:val="ListParagraph"/>
        <w:numPr>
          <w:ilvl w:val="0"/>
          <w:numId w:val="54"/>
        </w:numPr>
        <w:ind w:left="1418" w:hanging="284"/>
        <w:jc w:val="both"/>
      </w:pPr>
      <w:r w:rsidRPr="0018674F">
        <w:t xml:space="preserve">pamatkapitāla veidošana – </w:t>
      </w:r>
      <w:r w:rsidR="00960030">
        <w:t>19 590</w:t>
      </w:r>
      <w:r w:rsidRPr="0018674F">
        <w:t> </w:t>
      </w:r>
      <w:r w:rsidRPr="0018674F">
        <w:rPr>
          <w:i/>
        </w:rPr>
        <w:t>euro</w:t>
      </w:r>
      <w:r w:rsidR="00960030">
        <w:t xml:space="preserve">, t.sk. licenču iegādei 1 840 </w:t>
      </w:r>
      <w:r w:rsidR="00960030">
        <w:rPr>
          <w:i/>
        </w:rPr>
        <w:t>euro</w:t>
      </w:r>
      <w:r w:rsidR="00CD4277" w:rsidRPr="0018674F">
        <w:t>;</w:t>
      </w:r>
    </w:p>
    <w:p w14:paraId="1F69A022" w14:textId="650EDB9C" w:rsidR="00CD4277" w:rsidRPr="0018674F" w:rsidRDefault="00CD4277" w:rsidP="00A71174">
      <w:pPr>
        <w:pStyle w:val="ListParagraph"/>
        <w:numPr>
          <w:ilvl w:val="0"/>
          <w:numId w:val="54"/>
        </w:numPr>
        <w:ind w:left="1418" w:hanging="284"/>
        <w:jc w:val="both"/>
      </w:pPr>
      <w:r w:rsidRPr="0018674F">
        <w:t xml:space="preserve">sociālie pabalsti </w:t>
      </w:r>
      <w:r w:rsidR="00042758">
        <w:t xml:space="preserve">– </w:t>
      </w:r>
      <w:r w:rsidR="00960030">
        <w:t>7 700</w:t>
      </w:r>
      <w:r w:rsidRPr="0018674F">
        <w:t xml:space="preserve"> </w:t>
      </w:r>
      <w:r w:rsidRPr="0018674F">
        <w:rPr>
          <w:i/>
        </w:rPr>
        <w:t>euro</w:t>
      </w:r>
      <w:r w:rsidR="00595AD0" w:rsidRPr="0018674F">
        <w:rPr>
          <w:i/>
        </w:rPr>
        <w:t xml:space="preserve"> </w:t>
      </w:r>
      <w:r w:rsidR="00595AD0" w:rsidRPr="0018674F">
        <w:t>– naudas balv</w:t>
      </w:r>
      <w:r w:rsidR="00960030">
        <w:t>u</w:t>
      </w:r>
      <w:r w:rsidR="00595AD0" w:rsidRPr="0018674F">
        <w:t xml:space="preserve"> izmaksa</w:t>
      </w:r>
      <w:r w:rsidR="00E52889" w:rsidRPr="0018674F">
        <w:t xml:space="preserve"> konkursā “Jelgavas pilsētas gada uzņēmējs” 3 nominācijās: “Darbiniekiem draudzīgs uzņēmējs”, “Radošs uzņēmējs” un “ Gada debija”.</w:t>
      </w:r>
    </w:p>
    <w:p w14:paraId="060BE397" w14:textId="77777777" w:rsidR="00042758" w:rsidRDefault="00960030" w:rsidP="00312981">
      <w:pPr>
        <w:ind w:firstLine="938"/>
        <w:jc w:val="both"/>
      </w:pPr>
      <w:r>
        <w:t>Ar 2021.gadu iestāde pārņem skolēnu nodarbinātību vasaras mēnešos un plānotais finansējums šim mērķim 103 117</w:t>
      </w:r>
      <w:r w:rsidR="00312981" w:rsidRPr="0018674F">
        <w:t xml:space="preserve"> </w:t>
      </w:r>
      <w:r w:rsidR="00312981" w:rsidRPr="0018674F">
        <w:rPr>
          <w:i/>
        </w:rPr>
        <w:t>euro</w:t>
      </w:r>
      <w:r w:rsidR="00312981" w:rsidRPr="0018674F">
        <w:t xml:space="preserve">. </w:t>
      </w:r>
    </w:p>
    <w:p w14:paraId="32310D06" w14:textId="434EAAB9" w:rsidR="00312981" w:rsidRDefault="00042758" w:rsidP="00312981">
      <w:pPr>
        <w:ind w:firstLine="938"/>
        <w:jc w:val="both"/>
      </w:pPr>
      <w:r>
        <w:t>P</w:t>
      </w:r>
      <w:r w:rsidR="00960030">
        <w:t xml:space="preserve">lānotais finansējums pamatlīdzekļu iegādei sadalās sekojoši: </w:t>
      </w:r>
    </w:p>
    <w:p w14:paraId="1ECD5C66" w14:textId="77777777" w:rsidR="00960030" w:rsidRDefault="00960030" w:rsidP="008B57C1">
      <w:pPr>
        <w:pStyle w:val="ListParagraph"/>
        <w:numPr>
          <w:ilvl w:val="0"/>
          <w:numId w:val="94"/>
        </w:numPr>
        <w:jc w:val="both"/>
      </w:pPr>
      <w:r>
        <w:t xml:space="preserve">12 750 </w:t>
      </w:r>
      <w:r>
        <w:rPr>
          <w:i/>
        </w:rPr>
        <w:t xml:space="preserve">euro </w:t>
      </w:r>
      <w:r w:rsidRPr="0018674F">
        <w:t>–</w:t>
      </w:r>
      <w:r w:rsidR="00A71174">
        <w:t xml:space="preserve"> 17 darba staciju nomaiņa mācību centra 115.auditorijā;</w:t>
      </w:r>
    </w:p>
    <w:p w14:paraId="475E77E4" w14:textId="77777777" w:rsidR="00A71174" w:rsidRDefault="00A71174" w:rsidP="008B57C1">
      <w:pPr>
        <w:pStyle w:val="ListParagraph"/>
        <w:numPr>
          <w:ilvl w:val="0"/>
          <w:numId w:val="94"/>
        </w:numPr>
        <w:jc w:val="both"/>
      </w:pPr>
      <w:r>
        <w:lastRenderedPageBreak/>
        <w:t xml:space="preserve">3 000 </w:t>
      </w:r>
      <w:r w:rsidRPr="00A71174">
        <w:rPr>
          <w:i/>
        </w:rPr>
        <w:t>euro</w:t>
      </w:r>
      <w:r>
        <w:t xml:space="preserve"> </w:t>
      </w:r>
      <w:r w:rsidRPr="0018674F">
        <w:t>–</w:t>
      </w:r>
      <w:r>
        <w:t xml:space="preserve"> datortehnikas nomaiņa darbiniekiem;</w:t>
      </w:r>
    </w:p>
    <w:p w14:paraId="0E2A4092" w14:textId="45B4B7F8" w:rsidR="00A71174" w:rsidRPr="0018674F" w:rsidRDefault="00A71174" w:rsidP="008B57C1">
      <w:pPr>
        <w:pStyle w:val="ListParagraph"/>
        <w:numPr>
          <w:ilvl w:val="0"/>
          <w:numId w:val="94"/>
        </w:numPr>
        <w:jc w:val="both"/>
      </w:pPr>
      <w:r>
        <w:t xml:space="preserve">2 000 </w:t>
      </w:r>
      <w:r>
        <w:rPr>
          <w:i/>
        </w:rPr>
        <w:t xml:space="preserve">euro </w:t>
      </w:r>
      <w:r w:rsidRPr="0018674F">
        <w:t>–</w:t>
      </w:r>
      <w:r w:rsidR="008B57C1">
        <w:t xml:space="preserve"> </w:t>
      </w:r>
      <w:r>
        <w:t>bibliotēku krājumu iegādei.</w:t>
      </w:r>
    </w:p>
    <w:p w14:paraId="05FBD33F" w14:textId="77777777" w:rsidR="00313669" w:rsidRPr="0018674F" w:rsidRDefault="00313669" w:rsidP="00312981">
      <w:pPr>
        <w:jc w:val="both"/>
        <w:rPr>
          <w:b/>
        </w:rPr>
      </w:pPr>
    </w:p>
    <w:p w14:paraId="28E3BFD3" w14:textId="77777777" w:rsidR="00312981" w:rsidRPr="0018674F" w:rsidRDefault="00312981" w:rsidP="00312981">
      <w:pPr>
        <w:jc w:val="both"/>
        <w:rPr>
          <w:b/>
        </w:rPr>
      </w:pPr>
      <w:r w:rsidRPr="0018674F">
        <w:rPr>
          <w:b/>
        </w:rPr>
        <w:t>09.532.</w:t>
      </w:r>
      <w:r w:rsidRPr="0018674F">
        <w:t xml:space="preserve"> </w:t>
      </w:r>
      <w:r w:rsidRPr="0018674F">
        <w:rPr>
          <w:b/>
        </w:rPr>
        <w:t>PI „Zemgales reģiona kompetenču attīstības centrs” projektu īstenošana</w:t>
      </w:r>
    </w:p>
    <w:p w14:paraId="4442D460" w14:textId="77777777" w:rsidR="00312981" w:rsidRPr="0018674F" w:rsidRDefault="00312981" w:rsidP="00312981">
      <w:pPr>
        <w:ind w:firstLine="567"/>
        <w:jc w:val="both"/>
        <w:rPr>
          <w:highlight w:val="yellow"/>
        </w:rPr>
      </w:pPr>
      <w:r w:rsidRPr="0018674F">
        <w:t>Plānotais finansējums 20</w:t>
      </w:r>
      <w:r w:rsidR="004B737D" w:rsidRPr="0018674F">
        <w:t>2</w:t>
      </w:r>
      <w:r w:rsidR="00457B4E">
        <w:t>1</w:t>
      </w:r>
      <w:r w:rsidRPr="0018674F">
        <w:t xml:space="preserve">.gadā </w:t>
      </w:r>
      <w:r w:rsidR="00457B4E">
        <w:rPr>
          <w:b/>
        </w:rPr>
        <w:t>156 709</w:t>
      </w:r>
      <w:r w:rsidRPr="0018674F">
        <w:rPr>
          <w:b/>
        </w:rPr>
        <w:t xml:space="preserve"> </w:t>
      </w:r>
      <w:r w:rsidRPr="0018674F">
        <w:rPr>
          <w:b/>
          <w:i/>
        </w:rPr>
        <w:t>euro</w:t>
      </w:r>
      <w:r w:rsidRPr="0018674F">
        <w:rPr>
          <w:b/>
        </w:rPr>
        <w:t>,</w:t>
      </w:r>
      <w:r w:rsidRPr="0018674F">
        <w:t xml:space="preserve"> kas </w:t>
      </w:r>
      <w:r w:rsidR="00457B4E">
        <w:t>sadalās</w:t>
      </w:r>
      <w:r w:rsidRPr="0018674F">
        <w:t xml:space="preserve"> sekojošu projektu realizācijai:</w:t>
      </w:r>
    </w:p>
    <w:p w14:paraId="52DA2EBB" w14:textId="31468785" w:rsidR="00457B4E" w:rsidRPr="0018674F" w:rsidRDefault="008B57C1" w:rsidP="00457B4E">
      <w:pPr>
        <w:pStyle w:val="ListParagraph"/>
        <w:numPr>
          <w:ilvl w:val="0"/>
          <w:numId w:val="19"/>
        </w:numPr>
        <w:ind w:left="1418" w:hanging="284"/>
        <w:contextualSpacing w:val="0"/>
        <w:jc w:val="both"/>
      </w:pPr>
      <w:r>
        <w:t>97 </w:t>
      </w:r>
      <w:r w:rsidR="00457B4E">
        <w:t>433</w:t>
      </w:r>
      <w:r w:rsidR="00457B4E" w:rsidRPr="0018674F">
        <w:t> </w:t>
      </w:r>
      <w:r w:rsidR="00457B4E" w:rsidRPr="0018674F">
        <w:rPr>
          <w:bCs/>
          <w:i/>
        </w:rPr>
        <w:t>euro</w:t>
      </w:r>
      <w:r w:rsidR="00457B4E">
        <w:rPr>
          <w:bCs/>
          <w:i/>
        </w:rPr>
        <w:t xml:space="preserve"> </w:t>
      </w:r>
      <w:r w:rsidR="00457B4E" w:rsidRPr="0018674F">
        <w:t>–</w:t>
      </w:r>
      <w:r>
        <w:t xml:space="preserve"> </w:t>
      </w:r>
      <w:r w:rsidR="00457B4E">
        <w:t>b</w:t>
      </w:r>
      <w:r w:rsidR="00457B4E" w:rsidRPr="0018674F">
        <w:t>ezdarbnieku un darba meklētāju iesaiste neformālās un profesionālās izglītības programmu apguvē: ESF projekt</w:t>
      </w:r>
      <w:r w:rsidR="00457B4E">
        <w:t>s</w:t>
      </w:r>
      <w:r w:rsidR="00457B4E" w:rsidRPr="0018674F">
        <w:t xml:space="preserve"> “Atbalsts bezdarbnieku izglītībai”;</w:t>
      </w:r>
    </w:p>
    <w:p w14:paraId="173F9D31" w14:textId="6D169D1B" w:rsidR="008F4AB3" w:rsidRPr="0018674F" w:rsidRDefault="008B57C1" w:rsidP="00323D5C">
      <w:pPr>
        <w:pStyle w:val="ListParagraph"/>
        <w:numPr>
          <w:ilvl w:val="0"/>
          <w:numId w:val="19"/>
        </w:numPr>
        <w:ind w:left="1418" w:hanging="284"/>
        <w:contextualSpacing w:val="0"/>
        <w:jc w:val="both"/>
      </w:pPr>
      <w:r>
        <w:t>46 </w:t>
      </w:r>
      <w:r w:rsidR="00457B4E">
        <w:t>929</w:t>
      </w:r>
      <w:r w:rsidR="00457B4E" w:rsidRPr="0018674F">
        <w:t xml:space="preserve"> </w:t>
      </w:r>
      <w:r w:rsidR="00457B4E" w:rsidRPr="00457B4E">
        <w:rPr>
          <w:i/>
        </w:rPr>
        <w:t>euro</w:t>
      </w:r>
      <w:r w:rsidR="00457B4E" w:rsidRPr="0018674F">
        <w:t xml:space="preserve"> –</w:t>
      </w:r>
      <w:r>
        <w:t xml:space="preserve"> </w:t>
      </w:r>
      <w:r w:rsidR="008F4AB3" w:rsidRPr="0018674F">
        <w:t>E</w:t>
      </w:r>
      <w:r w:rsidR="00457B4E">
        <w:t>RASMUS+</w:t>
      </w:r>
      <w:r w:rsidR="008F4AB3" w:rsidRPr="0018674F">
        <w:t xml:space="preserve"> projekt</w:t>
      </w:r>
      <w:r w:rsidR="00457B4E">
        <w:t>s</w:t>
      </w:r>
      <w:r w:rsidR="008B3B44" w:rsidRPr="0018674F">
        <w:t xml:space="preserve"> “</w:t>
      </w:r>
      <w:r w:rsidR="008F4AB3" w:rsidRPr="0018674F">
        <w:t>Pedagogu darba sistēma bērnu lasītprasmes attīstībai”</w:t>
      </w:r>
      <w:r w:rsidR="008B3B44" w:rsidRPr="00457B4E">
        <w:t>;</w:t>
      </w:r>
    </w:p>
    <w:p w14:paraId="7E7E31CB" w14:textId="70335DDB" w:rsidR="00312981" w:rsidRPr="0018674F" w:rsidRDefault="00457B4E" w:rsidP="00A71174">
      <w:pPr>
        <w:pStyle w:val="ListParagraph"/>
        <w:numPr>
          <w:ilvl w:val="0"/>
          <w:numId w:val="19"/>
        </w:numPr>
        <w:ind w:left="1418" w:hanging="284"/>
        <w:jc w:val="both"/>
      </w:pPr>
      <w:r>
        <w:t xml:space="preserve">6 198 </w:t>
      </w:r>
      <w:r>
        <w:rPr>
          <w:i/>
        </w:rPr>
        <w:t xml:space="preserve">euro </w:t>
      </w:r>
      <w:r w:rsidRPr="0018674F">
        <w:t>–</w:t>
      </w:r>
      <w:r w:rsidR="008B57C1">
        <w:t xml:space="preserve"> </w:t>
      </w:r>
      <w:r w:rsidRPr="0018674F">
        <w:t>E</w:t>
      </w:r>
      <w:r>
        <w:t>RASMUS+</w:t>
      </w:r>
      <w:r w:rsidRPr="0018674F">
        <w:t xml:space="preserve"> projekt</w:t>
      </w:r>
      <w:r>
        <w:t>s</w:t>
      </w:r>
      <w:r w:rsidR="00312981" w:rsidRPr="0018674F">
        <w:t xml:space="preserve"> </w:t>
      </w:r>
      <w:r>
        <w:t>“Pieaugušo izglītotāju kompetences pilnveide sabiedrības drošuspējas stiprināšanai”</w:t>
      </w:r>
      <w:r w:rsidR="00312981" w:rsidRPr="0018674F">
        <w:t>;</w:t>
      </w:r>
    </w:p>
    <w:p w14:paraId="4A494683" w14:textId="77777777" w:rsidR="004B737D" w:rsidRPr="0018674F" w:rsidRDefault="00722D51" w:rsidP="00A71174">
      <w:pPr>
        <w:pStyle w:val="ListParagraph"/>
        <w:numPr>
          <w:ilvl w:val="0"/>
          <w:numId w:val="19"/>
        </w:numPr>
        <w:ind w:left="1418" w:hanging="284"/>
        <w:jc w:val="both"/>
      </w:pPr>
      <w:r>
        <w:t xml:space="preserve">2 149 </w:t>
      </w:r>
      <w:r>
        <w:rPr>
          <w:i/>
        </w:rPr>
        <w:t xml:space="preserve">euro </w:t>
      </w:r>
      <w:r w:rsidRPr="0018674F">
        <w:t>– E</w:t>
      </w:r>
      <w:r>
        <w:t xml:space="preserve">RASMUS+ </w:t>
      </w:r>
      <w:r w:rsidR="008B3B44" w:rsidRPr="0018674F">
        <w:t>projekt</w:t>
      </w:r>
      <w:r>
        <w:t>s</w:t>
      </w:r>
      <w:r w:rsidR="004B737D" w:rsidRPr="0018674F">
        <w:t xml:space="preserve"> “Pieaugušo izglītības kompetences pilnveide kvalitatīvas izglītības piedāvājuma veidošanai”;</w:t>
      </w:r>
    </w:p>
    <w:p w14:paraId="7822DC8A" w14:textId="77777777" w:rsidR="00312981" w:rsidRPr="0018674F" w:rsidRDefault="00722D51" w:rsidP="00A71174">
      <w:pPr>
        <w:pStyle w:val="ListParagraph"/>
        <w:numPr>
          <w:ilvl w:val="0"/>
          <w:numId w:val="19"/>
        </w:numPr>
        <w:ind w:left="1418" w:hanging="284"/>
        <w:jc w:val="both"/>
        <w:rPr>
          <w:color w:val="FF0000"/>
        </w:rPr>
      </w:pPr>
      <w:r>
        <w:t xml:space="preserve">4 000 </w:t>
      </w:r>
      <w:r>
        <w:rPr>
          <w:i/>
        </w:rPr>
        <w:t xml:space="preserve">euro </w:t>
      </w:r>
      <w:r w:rsidRPr="0018674F">
        <w:t xml:space="preserve">– </w:t>
      </w:r>
      <w:r w:rsidR="008B3B44" w:rsidRPr="0018674F">
        <w:t>ESF projekt</w:t>
      </w:r>
      <w:r>
        <w:t>s</w:t>
      </w:r>
      <w:r w:rsidR="00312981" w:rsidRPr="0018674F">
        <w:t xml:space="preserve"> “Nodarbināto personu profesionālās kompetences pilnveide”.</w:t>
      </w:r>
    </w:p>
    <w:p w14:paraId="6C7388E0" w14:textId="77777777" w:rsidR="004B737D" w:rsidRDefault="004B737D" w:rsidP="00312981">
      <w:pPr>
        <w:ind w:firstLine="567"/>
        <w:jc w:val="both"/>
        <w:rPr>
          <w:color w:val="FF0000"/>
          <w:highlight w:val="yellow"/>
        </w:rPr>
      </w:pPr>
    </w:p>
    <w:p w14:paraId="5477BAE0" w14:textId="77777777" w:rsidR="008B57C1" w:rsidRPr="0018674F" w:rsidRDefault="008B57C1" w:rsidP="00312981">
      <w:pPr>
        <w:ind w:firstLine="567"/>
        <w:jc w:val="both"/>
        <w:rPr>
          <w:color w:val="FF0000"/>
          <w:highlight w:val="yellow"/>
        </w:rPr>
      </w:pPr>
    </w:p>
    <w:p w14:paraId="2756E533" w14:textId="77777777" w:rsidR="00312981" w:rsidRPr="0018674F" w:rsidRDefault="00312981" w:rsidP="00A71174">
      <w:pPr>
        <w:pStyle w:val="ListParagraph"/>
        <w:numPr>
          <w:ilvl w:val="3"/>
          <w:numId w:val="20"/>
        </w:numPr>
        <w:ind w:left="851" w:hanging="851"/>
        <w:jc w:val="center"/>
        <w:rPr>
          <w:b/>
          <w:u w:val="single"/>
        </w:rPr>
      </w:pPr>
      <w:r w:rsidRPr="0018674F">
        <w:rPr>
          <w:b/>
          <w:u w:val="single"/>
        </w:rPr>
        <w:t>Jelgavas pilsētas pašvaldības iestāde “Jelgavas pilsētas bāriņtiesa”</w:t>
      </w:r>
    </w:p>
    <w:p w14:paraId="4BA397B0" w14:textId="77777777" w:rsidR="00312981" w:rsidRPr="0018674F" w:rsidRDefault="00312981" w:rsidP="00312981">
      <w:pPr>
        <w:jc w:val="both"/>
      </w:pPr>
    </w:p>
    <w:p w14:paraId="5DFF23B0" w14:textId="77777777" w:rsidR="00312981" w:rsidRPr="0018674F" w:rsidRDefault="00312981" w:rsidP="00312981">
      <w:pPr>
        <w:jc w:val="both"/>
        <w:rPr>
          <w:b/>
        </w:rPr>
      </w:pPr>
      <w:r w:rsidRPr="0018674F">
        <w:rPr>
          <w:b/>
        </w:rPr>
        <w:t>10.403. PI “Jelgavas pilsētas bāriņtiesa” darbības nodrošināšana</w:t>
      </w:r>
    </w:p>
    <w:p w14:paraId="2008EE3B" w14:textId="77777777" w:rsidR="00312981" w:rsidRPr="0018674F" w:rsidRDefault="00E22326" w:rsidP="00312981">
      <w:pPr>
        <w:ind w:left="58" w:firstLine="662"/>
        <w:jc w:val="both"/>
      </w:pPr>
      <w:r>
        <w:rPr>
          <w:rStyle w:val="Strong"/>
          <w:b w:val="0"/>
        </w:rPr>
        <w:t>Iestādē strādā 1</w:t>
      </w:r>
      <w:r w:rsidR="00313669">
        <w:rPr>
          <w:rStyle w:val="Strong"/>
          <w:b w:val="0"/>
        </w:rPr>
        <w:t xml:space="preserve">0 </w:t>
      </w:r>
      <w:r>
        <w:rPr>
          <w:rStyle w:val="Strong"/>
          <w:b w:val="0"/>
        </w:rPr>
        <w:t>darbinieki.</w:t>
      </w:r>
      <w:r w:rsidRPr="0018674F">
        <w:t xml:space="preserve"> </w:t>
      </w:r>
      <w:r w:rsidR="00312981" w:rsidRPr="0018674F">
        <w:t>Iestādes uzturēšanai plānoti</w:t>
      </w:r>
      <w:r w:rsidR="00030636">
        <w:t>e</w:t>
      </w:r>
      <w:r w:rsidR="00312981" w:rsidRPr="0018674F">
        <w:t xml:space="preserve"> izdevumi </w:t>
      </w:r>
      <w:r w:rsidR="00030636">
        <w:rPr>
          <w:b/>
        </w:rPr>
        <w:t>204 550</w:t>
      </w:r>
      <w:r w:rsidR="00312981" w:rsidRPr="0018674F">
        <w:rPr>
          <w:b/>
        </w:rPr>
        <w:t> </w:t>
      </w:r>
      <w:r w:rsidR="00312981" w:rsidRPr="0018674F">
        <w:rPr>
          <w:b/>
          <w:i/>
        </w:rPr>
        <w:t>euro</w:t>
      </w:r>
      <w:r w:rsidR="00312981" w:rsidRPr="0018674F">
        <w:t>, kas sadalās pa ekonomiskās klasifikācijas kodiem:</w:t>
      </w:r>
    </w:p>
    <w:p w14:paraId="11A8185D" w14:textId="20A8DE53" w:rsidR="00312981" w:rsidRPr="0018674F" w:rsidRDefault="00042758" w:rsidP="00A71174">
      <w:pPr>
        <w:pStyle w:val="ListParagraph"/>
        <w:numPr>
          <w:ilvl w:val="0"/>
          <w:numId w:val="55"/>
        </w:numPr>
        <w:ind w:left="1418" w:hanging="284"/>
        <w:jc w:val="both"/>
      </w:pPr>
      <w:r>
        <w:t>a</w:t>
      </w:r>
      <w:r w:rsidR="00312981" w:rsidRPr="0018674F">
        <w:t>tlīdzība</w:t>
      </w:r>
      <w:r>
        <w:t xml:space="preserve"> –</w:t>
      </w:r>
      <w:r w:rsidR="00312981" w:rsidRPr="0018674F">
        <w:t xml:space="preserve"> </w:t>
      </w:r>
      <w:r w:rsidR="00030636">
        <w:t>178 364</w:t>
      </w:r>
      <w:r w:rsidR="00312981" w:rsidRPr="0018674F">
        <w:t> </w:t>
      </w:r>
      <w:r w:rsidR="00312981" w:rsidRPr="0018674F">
        <w:rPr>
          <w:i/>
        </w:rPr>
        <w:t>euro</w:t>
      </w:r>
      <w:r w:rsidR="00312981" w:rsidRPr="0018674F">
        <w:t>, t.sk. darba devēja nodoklis (2</w:t>
      </w:r>
      <w:r w:rsidR="00030636">
        <w:t>3</w:t>
      </w:r>
      <w:r w:rsidR="00312981" w:rsidRPr="0018674F">
        <w:t>,</w:t>
      </w:r>
      <w:r w:rsidR="00030636">
        <w:t>5</w:t>
      </w:r>
      <w:r w:rsidR="00312981" w:rsidRPr="0018674F">
        <w:t>9%);</w:t>
      </w:r>
    </w:p>
    <w:p w14:paraId="78BB73D6" w14:textId="77777777" w:rsidR="00312981" w:rsidRPr="0018674F" w:rsidRDefault="00312981" w:rsidP="00A71174">
      <w:pPr>
        <w:pStyle w:val="ListParagraph"/>
        <w:numPr>
          <w:ilvl w:val="0"/>
          <w:numId w:val="55"/>
        </w:numPr>
        <w:ind w:left="1418" w:hanging="284"/>
        <w:jc w:val="both"/>
      </w:pPr>
      <w:r w:rsidRPr="0018674F">
        <w:t xml:space="preserve">preces un pakalpojumi – </w:t>
      </w:r>
      <w:r w:rsidR="00030636">
        <w:t>26 186</w:t>
      </w:r>
      <w:r w:rsidRPr="0018674F">
        <w:t> </w:t>
      </w:r>
      <w:r w:rsidRPr="0018674F">
        <w:rPr>
          <w:i/>
        </w:rPr>
        <w:t>euro.</w:t>
      </w:r>
    </w:p>
    <w:p w14:paraId="4A57C098" w14:textId="77777777" w:rsidR="00312981" w:rsidRPr="00030636" w:rsidRDefault="00030636" w:rsidP="00312981">
      <w:pPr>
        <w:ind w:left="142" w:firstLine="578"/>
        <w:jc w:val="both"/>
      </w:pPr>
      <w:r>
        <w:t xml:space="preserve">Ar š.g.1.janvāri iestāde plāno jaunu štata vienību “datortīkla administrators” ar amata algu 700 </w:t>
      </w:r>
      <w:r>
        <w:rPr>
          <w:i/>
        </w:rPr>
        <w:t>euro</w:t>
      </w:r>
      <w:r>
        <w:t xml:space="preserve">, aprēķinātais finansējums gadam 10 464 </w:t>
      </w:r>
      <w:r>
        <w:rPr>
          <w:i/>
        </w:rPr>
        <w:t>euro</w:t>
      </w:r>
      <w:r>
        <w:t>.</w:t>
      </w:r>
    </w:p>
    <w:p w14:paraId="238457C5" w14:textId="77777777" w:rsidR="00312981" w:rsidRDefault="00312981" w:rsidP="00312981">
      <w:pPr>
        <w:jc w:val="both"/>
      </w:pPr>
    </w:p>
    <w:p w14:paraId="1048FF51" w14:textId="77777777" w:rsidR="008B57C1" w:rsidRPr="0018674F" w:rsidRDefault="008B57C1" w:rsidP="00312981">
      <w:pPr>
        <w:jc w:val="both"/>
      </w:pPr>
    </w:p>
    <w:p w14:paraId="2727DE29" w14:textId="77777777" w:rsidR="00312981" w:rsidRPr="00FC7B0D" w:rsidRDefault="00312981" w:rsidP="00A71174">
      <w:pPr>
        <w:pStyle w:val="ListParagraph"/>
        <w:numPr>
          <w:ilvl w:val="3"/>
          <w:numId w:val="20"/>
        </w:numPr>
        <w:ind w:left="851" w:hanging="851"/>
        <w:jc w:val="center"/>
        <w:rPr>
          <w:b/>
          <w:u w:val="single"/>
        </w:rPr>
      </w:pPr>
      <w:r w:rsidRPr="00FC7B0D">
        <w:rPr>
          <w:b/>
          <w:u w:val="single"/>
        </w:rPr>
        <w:t>Jelgavas pilsētas pašvaldības iestāde “Jelgavas sociālo lietu pārvalde”</w:t>
      </w:r>
    </w:p>
    <w:p w14:paraId="3F828A36" w14:textId="77777777" w:rsidR="00082ECD" w:rsidRDefault="00082ECD" w:rsidP="00DF3C92">
      <w:pPr>
        <w:pStyle w:val="ListParagraph"/>
        <w:spacing w:before="120" w:after="120"/>
        <w:ind w:left="0" w:firstLine="720"/>
        <w:jc w:val="both"/>
      </w:pPr>
    </w:p>
    <w:p w14:paraId="0DFCFFC1" w14:textId="71E21ABB" w:rsidR="00DF3C92" w:rsidRDefault="00DF3C92" w:rsidP="00DF3C92">
      <w:pPr>
        <w:pStyle w:val="ListParagraph"/>
        <w:spacing w:before="120" w:after="120"/>
        <w:ind w:left="0" w:firstLine="720"/>
        <w:jc w:val="both"/>
      </w:pPr>
      <w:r w:rsidRPr="0018674F">
        <w:t>Sociālai nozarei plānotie izdevumi 202</w:t>
      </w:r>
      <w:r w:rsidR="00DD05A1">
        <w:t>1</w:t>
      </w:r>
      <w:r w:rsidRPr="0018674F">
        <w:t xml:space="preserve">.gadam </w:t>
      </w:r>
      <w:r w:rsidR="00DD05A1">
        <w:rPr>
          <w:b/>
        </w:rPr>
        <w:t>5 480 249</w:t>
      </w:r>
      <w:r w:rsidRPr="0018674F">
        <w:rPr>
          <w:b/>
        </w:rPr>
        <w:t xml:space="preserve"> </w:t>
      </w:r>
      <w:r w:rsidRPr="0018674F">
        <w:rPr>
          <w:b/>
          <w:i/>
        </w:rPr>
        <w:t>euro</w:t>
      </w:r>
      <w:r w:rsidR="002D53DB" w:rsidRPr="0018674F">
        <w:t xml:space="preserve">, kas ir </w:t>
      </w:r>
      <w:r w:rsidR="00DD05A1">
        <w:t>5,4</w:t>
      </w:r>
      <w:r w:rsidR="002D53DB" w:rsidRPr="0018674F">
        <w:t>% no</w:t>
      </w:r>
      <w:r w:rsidRPr="0018674F">
        <w:t xml:space="preserve"> kopējiem pamatbudžeta izdevumiem. </w:t>
      </w:r>
      <w:r w:rsidR="00DD05A1">
        <w:t xml:space="preserve">Izdevumu pieaugums salīdzinot ar 2020.gadu +388 651 </w:t>
      </w:r>
      <w:r w:rsidR="00DD05A1" w:rsidRPr="00DD05A1">
        <w:rPr>
          <w:i/>
        </w:rPr>
        <w:t>euro</w:t>
      </w:r>
      <w:r w:rsidR="00DD05A1">
        <w:t xml:space="preserve">. </w:t>
      </w:r>
      <w:r w:rsidR="00B1599A" w:rsidRPr="00DD05A1">
        <w:t>Sociālā</w:t>
      </w:r>
      <w:r w:rsidR="00B1599A">
        <w:t xml:space="preserve"> nozarē tiek nodarbināti </w:t>
      </w:r>
      <w:r w:rsidR="00B1599A" w:rsidRPr="00847D09">
        <w:t>11</w:t>
      </w:r>
      <w:r w:rsidR="00984CC4">
        <w:t>9</w:t>
      </w:r>
      <w:r w:rsidR="00B1599A" w:rsidRPr="00847D09">
        <w:t xml:space="preserve"> </w:t>
      </w:r>
      <w:r w:rsidR="00B1599A">
        <w:t>darbinieki.</w:t>
      </w:r>
    </w:p>
    <w:p w14:paraId="3DEC4330" w14:textId="5F4E4E08" w:rsidR="00312981" w:rsidRPr="0018674F" w:rsidRDefault="00312981" w:rsidP="00312981">
      <w:pPr>
        <w:jc w:val="both"/>
      </w:pPr>
      <w:r w:rsidRPr="0018674F">
        <w:rPr>
          <w:b/>
        </w:rPr>
        <w:t xml:space="preserve">01.832. </w:t>
      </w:r>
      <w:r w:rsidR="00761BA8">
        <w:rPr>
          <w:b/>
        </w:rPr>
        <w:t>T</w:t>
      </w:r>
      <w:r w:rsidRPr="0018674F">
        <w:rPr>
          <w:b/>
        </w:rPr>
        <w:t xml:space="preserve">ransferti </w:t>
      </w:r>
      <w:r w:rsidR="00761BA8">
        <w:rPr>
          <w:b/>
        </w:rPr>
        <w:t xml:space="preserve">citām pašvaldībām </w:t>
      </w:r>
      <w:r w:rsidRPr="0018674F">
        <w:rPr>
          <w:b/>
        </w:rPr>
        <w:t>sociālās aizsardzības funkciju nodrošināšanai</w:t>
      </w:r>
    </w:p>
    <w:p w14:paraId="2BDA6B7F" w14:textId="3CE91281" w:rsidR="00312981" w:rsidRPr="0018674F" w:rsidRDefault="00312981" w:rsidP="002D53DB">
      <w:pPr>
        <w:ind w:firstLine="720"/>
        <w:jc w:val="both"/>
        <w:rPr>
          <w:u w:val="single"/>
        </w:rPr>
      </w:pPr>
      <w:r w:rsidRPr="0018674F">
        <w:t>Šim mērķim plānoti izdevumi</w:t>
      </w:r>
      <w:r w:rsidRPr="0018674F">
        <w:rPr>
          <w:color w:val="FF0000"/>
        </w:rPr>
        <w:t xml:space="preserve"> </w:t>
      </w:r>
      <w:r w:rsidRPr="0018674F">
        <w:t xml:space="preserve">– </w:t>
      </w:r>
      <w:r w:rsidR="002D5D8E">
        <w:rPr>
          <w:b/>
        </w:rPr>
        <w:t>670 635</w:t>
      </w:r>
      <w:r w:rsidRPr="0018674F">
        <w:rPr>
          <w:b/>
        </w:rPr>
        <w:t> </w:t>
      </w:r>
      <w:r w:rsidRPr="0018674F">
        <w:rPr>
          <w:b/>
          <w:i/>
        </w:rPr>
        <w:t>euro</w:t>
      </w:r>
      <w:r w:rsidRPr="0018674F">
        <w:rPr>
          <w:i/>
        </w:rPr>
        <w:t xml:space="preserve"> </w:t>
      </w:r>
      <w:r w:rsidRPr="0018674F">
        <w:t>apmērā, t</w:t>
      </w:r>
      <w:r w:rsidR="004B737D" w:rsidRPr="0018674F">
        <w:t xml:space="preserve">.sk. </w:t>
      </w:r>
      <w:r w:rsidRPr="0018674F">
        <w:t>plānotie izdevumi par</w:t>
      </w:r>
      <w:r w:rsidR="004B737D" w:rsidRPr="0018674F">
        <w:t xml:space="preserve"> </w:t>
      </w:r>
      <w:r w:rsidRPr="0018674F">
        <w:t xml:space="preserve">pilngadīgo personu uzturēšanos sociālās aprūpes iestādēs </w:t>
      </w:r>
      <w:r w:rsidR="004B737D" w:rsidRPr="0018674F">
        <w:t>635 </w:t>
      </w:r>
      <w:r w:rsidR="002D5D8E">
        <w:t>157</w:t>
      </w:r>
      <w:r w:rsidR="004B737D" w:rsidRPr="0018674F">
        <w:t xml:space="preserve"> </w:t>
      </w:r>
      <w:r w:rsidR="004B737D" w:rsidRPr="0018674F">
        <w:rPr>
          <w:i/>
        </w:rPr>
        <w:t xml:space="preserve">euro </w:t>
      </w:r>
      <w:r w:rsidRPr="0018674F">
        <w:t>(12</w:t>
      </w:r>
      <w:r w:rsidR="002D5D8E">
        <w:t>3</w:t>
      </w:r>
      <w:r w:rsidRPr="0018674F">
        <w:t xml:space="preserve"> personas*</w:t>
      </w:r>
      <w:r w:rsidR="00E63F1B" w:rsidRPr="0018674F">
        <w:t xml:space="preserve"> </w:t>
      </w:r>
      <w:r w:rsidR="002D5D8E">
        <w:t>430,323</w:t>
      </w:r>
      <w:r w:rsidRPr="0018674F">
        <w:rPr>
          <w:i/>
        </w:rPr>
        <w:t xml:space="preserve"> euro</w:t>
      </w:r>
      <w:r w:rsidR="00E63F1B" w:rsidRPr="0018674F">
        <w:rPr>
          <w:i/>
        </w:rPr>
        <w:t xml:space="preserve"> </w:t>
      </w:r>
      <w:r w:rsidRPr="0018674F">
        <w:t>*</w:t>
      </w:r>
      <w:r w:rsidR="00E63F1B" w:rsidRPr="0018674F">
        <w:t xml:space="preserve"> </w:t>
      </w:r>
      <w:r w:rsidRPr="0018674F">
        <w:t>12 mēn.)</w:t>
      </w:r>
      <w:r w:rsidR="00D82CE6" w:rsidRPr="0018674F">
        <w:t xml:space="preserve"> un par nepilngadīgām personām </w:t>
      </w:r>
      <w:r w:rsidR="008B57C1">
        <w:t>35 </w:t>
      </w:r>
      <w:r w:rsidR="002D5D8E">
        <w:t>478</w:t>
      </w:r>
      <w:r w:rsidR="00D82CE6" w:rsidRPr="0018674F">
        <w:t xml:space="preserve"> </w:t>
      </w:r>
      <w:r w:rsidR="00D82CE6" w:rsidRPr="0018674F">
        <w:rPr>
          <w:i/>
        </w:rPr>
        <w:t xml:space="preserve">euro </w:t>
      </w:r>
      <w:r w:rsidR="008B57C1">
        <w:t>(</w:t>
      </w:r>
      <w:r w:rsidR="002D5D8E">
        <w:t>2</w:t>
      </w:r>
      <w:r w:rsidR="00D82CE6" w:rsidRPr="0018674F">
        <w:t xml:space="preserve"> persona</w:t>
      </w:r>
      <w:r w:rsidR="008B57C1">
        <w:t>s</w:t>
      </w:r>
      <w:r w:rsidR="00D82CE6" w:rsidRPr="0018674F">
        <w:t>*</w:t>
      </w:r>
      <w:r w:rsidR="002D5D8E">
        <w:t>48,60</w:t>
      </w:r>
      <w:r w:rsidR="00D82CE6" w:rsidRPr="0018674F">
        <w:t xml:space="preserve"> </w:t>
      </w:r>
      <w:r w:rsidR="00D82CE6" w:rsidRPr="0018674F">
        <w:rPr>
          <w:i/>
        </w:rPr>
        <w:t>euro</w:t>
      </w:r>
      <w:r w:rsidR="00D82CE6" w:rsidRPr="0018674F">
        <w:t xml:space="preserve"> *</w:t>
      </w:r>
      <w:r w:rsidR="002D5D8E">
        <w:t>365dienas</w:t>
      </w:r>
      <w:r w:rsidR="00D82CE6" w:rsidRPr="0018674F">
        <w:t>)</w:t>
      </w:r>
      <w:r w:rsidRPr="0018674F">
        <w:t xml:space="preserve">. </w:t>
      </w:r>
    </w:p>
    <w:p w14:paraId="755A9F8E" w14:textId="77777777" w:rsidR="00AC069F" w:rsidRDefault="00AC069F" w:rsidP="00AC069F">
      <w:pPr>
        <w:jc w:val="both"/>
        <w:rPr>
          <w:sz w:val="20"/>
          <w:szCs w:val="20"/>
        </w:rPr>
      </w:pPr>
    </w:p>
    <w:p w14:paraId="30A8022C" w14:textId="77777777" w:rsidR="00312981" w:rsidRPr="0018674F" w:rsidRDefault="00312981" w:rsidP="00312981">
      <w:pPr>
        <w:jc w:val="both"/>
        <w:rPr>
          <w:b/>
        </w:rPr>
      </w:pPr>
      <w:r w:rsidRPr="0018674F">
        <w:rPr>
          <w:b/>
        </w:rPr>
        <w:t xml:space="preserve">07.100. Ārstniecības līdzekļi </w:t>
      </w:r>
    </w:p>
    <w:p w14:paraId="386827EE" w14:textId="77777777" w:rsidR="00C15F67" w:rsidRPr="0018674F" w:rsidRDefault="00312981" w:rsidP="00E63F1B">
      <w:pPr>
        <w:ind w:firstLine="720"/>
        <w:jc w:val="both"/>
      </w:pPr>
      <w:r w:rsidRPr="0018674F">
        <w:t>20</w:t>
      </w:r>
      <w:r w:rsidR="006D33FC" w:rsidRPr="0018674F">
        <w:t>2</w:t>
      </w:r>
      <w:r w:rsidR="002D5D8E">
        <w:t>1</w:t>
      </w:r>
      <w:r w:rsidRPr="0018674F">
        <w:t xml:space="preserve">.gadā paredzētais finansējums ārstniecības līdzekļu iegādei Jelgavas </w:t>
      </w:r>
      <w:r w:rsidR="00C15F67" w:rsidRPr="0018674F">
        <w:t xml:space="preserve">iedzīvotājiem ieplānots </w:t>
      </w:r>
      <w:r w:rsidR="002D5D8E">
        <w:rPr>
          <w:b/>
        </w:rPr>
        <w:t>70 300</w:t>
      </w:r>
      <w:r w:rsidR="00C15F67" w:rsidRPr="0018674F">
        <w:rPr>
          <w:b/>
        </w:rPr>
        <w:t> </w:t>
      </w:r>
      <w:r w:rsidR="00C15F67" w:rsidRPr="0018674F">
        <w:rPr>
          <w:b/>
          <w:i/>
        </w:rPr>
        <w:t>euro</w:t>
      </w:r>
      <w:r w:rsidR="00C15F67" w:rsidRPr="0018674F">
        <w:rPr>
          <w:b/>
        </w:rPr>
        <w:t xml:space="preserve">, </w:t>
      </w:r>
      <w:r w:rsidR="00C15F67" w:rsidRPr="0018674F">
        <w:t>kas sadalās:</w:t>
      </w:r>
    </w:p>
    <w:p w14:paraId="0ED0960D" w14:textId="26499D40" w:rsidR="00312981" w:rsidRPr="0018674F" w:rsidRDefault="00312981" w:rsidP="00125166">
      <w:pPr>
        <w:pStyle w:val="ListParagraph"/>
        <w:numPr>
          <w:ilvl w:val="0"/>
          <w:numId w:val="76"/>
        </w:numPr>
        <w:jc w:val="both"/>
        <w:rPr>
          <w:b/>
        </w:rPr>
      </w:pPr>
      <w:r w:rsidRPr="0018674F">
        <w:t>maznodrošināt</w:t>
      </w:r>
      <w:r w:rsidR="00C15F67" w:rsidRPr="0018674F">
        <w:t>ām</w:t>
      </w:r>
      <w:r w:rsidRPr="0018674F">
        <w:t xml:space="preserve"> (trūcīg</w:t>
      </w:r>
      <w:r w:rsidR="00C15F67" w:rsidRPr="0018674F">
        <w:t>ām</w:t>
      </w:r>
      <w:r w:rsidRPr="0018674F">
        <w:t xml:space="preserve">) </w:t>
      </w:r>
      <w:r w:rsidR="00C15F67" w:rsidRPr="0018674F">
        <w:t>personām</w:t>
      </w:r>
      <w:r w:rsidR="00761BA8">
        <w:t xml:space="preserve"> –</w:t>
      </w:r>
      <w:r w:rsidR="00C15F67" w:rsidRPr="0018674F">
        <w:t xml:space="preserve"> 64 900 </w:t>
      </w:r>
      <w:r w:rsidR="00C15F67" w:rsidRPr="0018674F">
        <w:rPr>
          <w:i/>
        </w:rPr>
        <w:t>euro;</w:t>
      </w:r>
    </w:p>
    <w:p w14:paraId="73193A39" w14:textId="77777777" w:rsidR="00C15F67" w:rsidRPr="0018674F" w:rsidRDefault="00C15F67" w:rsidP="00125166">
      <w:pPr>
        <w:pStyle w:val="ListParagraph"/>
        <w:numPr>
          <w:ilvl w:val="0"/>
          <w:numId w:val="76"/>
        </w:numPr>
        <w:jc w:val="both"/>
        <w:rPr>
          <w:i/>
          <w:iCs/>
        </w:rPr>
      </w:pPr>
      <w:r w:rsidRPr="0018674F">
        <w:t xml:space="preserve">pabalsts medicīnas pakalpoju apmaksai </w:t>
      </w:r>
      <w:r w:rsidRPr="0018674F">
        <w:rPr>
          <w:rFonts w:eastAsia="Calibri"/>
          <w:lang w:eastAsia="en-US"/>
        </w:rPr>
        <w:t xml:space="preserve">100 </w:t>
      </w:r>
      <w:r w:rsidRPr="0018674F">
        <w:rPr>
          <w:rFonts w:eastAsia="Calibri"/>
          <w:i/>
          <w:lang w:eastAsia="en-US"/>
        </w:rPr>
        <w:t>euro</w:t>
      </w:r>
      <w:r w:rsidRPr="0018674F">
        <w:rPr>
          <w:rFonts w:eastAsia="Calibri"/>
          <w:lang w:eastAsia="en-US"/>
        </w:rPr>
        <w:t xml:space="preserve"> apmērā vienu reizi kalendārajā gadā</w:t>
      </w:r>
      <w:r w:rsidRPr="0018674F">
        <w:t xml:space="preserve"> bārenim un bez vecāku gādības palikušajam bērnam, kurš sasniedzis pilngadību un turpina mācības (27 personas*100 </w:t>
      </w:r>
      <w:r w:rsidRPr="0018674F">
        <w:rPr>
          <w:i/>
          <w:iCs/>
        </w:rPr>
        <w:t>euro</w:t>
      </w:r>
      <w:r w:rsidRPr="0018674F">
        <w:t xml:space="preserve">) – </w:t>
      </w:r>
      <w:r w:rsidR="002D5D8E">
        <w:t>5 4</w:t>
      </w:r>
      <w:r w:rsidRPr="0018674F">
        <w:t xml:space="preserve">00 </w:t>
      </w:r>
      <w:r w:rsidRPr="0018674F">
        <w:rPr>
          <w:i/>
          <w:iCs/>
        </w:rPr>
        <w:t xml:space="preserve">euro </w:t>
      </w:r>
      <w:r w:rsidRPr="0018674F">
        <w:rPr>
          <w:iCs/>
        </w:rPr>
        <w:t>(</w:t>
      </w:r>
      <w:r w:rsidR="002D5D8E">
        <w:rPr>
          <w:iCs/>
        </w:rPr>
        <w:t>pabalsts ieviests 2020</w:t>
      </w:r>
      <w:r w:rsidR="007F4C2A">
        <w:rPr>
          <w:iCs/>
        </w:rPr>
        <w:t>.gadā</w:t>
      </w:r>
      <w:r w:rsidRPr="0018674F">
        <w:rPr>
          <w:iCs/>
        </w:rPr>
        <w:t>)</w:t>
      </w:r>
      <w:r w:rsidRPr="0018674F">
        <w:t>.</w:t>
      </w:r>
    </w:p>
    <w:p w14:paraId="7FC27BD0" w14:textId="77777777" w:rsidR="008B57C1" w:rsidRDefault="008B57C1" w:rsidP="00312981">
      <w:pPr>
        <w:jc w:val="both"/>
        <w:rPr>
          <w:b/>
        </w:rPr>
      </w:pPr>
    </w:p>
    <w:p w14:paraId="6A363BC5" w14:textId="77777777" w:rsidR="00312981" w:rsidRPr="0018674F" w:rsidRDefault="00312981" w:rsidP="00312981">
      <w:pPr>
        <w:jc w:val="both"/>
        <w:rPr>
          <w:b/>
        </w:rPr>
      </w:pPr>
      <w:r w:rsidRPr="0018674F">
        <w:rPr>
          <w:b/>
        </w:rPr>
        <w:lastRenderedPageBreak/>
        <w:t>07.200. Ambulatoro ārstniecības iestāžu darbība un pakalpojumi</w:t>
      </w:r>
    </w:p>
    <w:p w14:paraId="3D9FE436" w14:textId="77777777" w:rsidR="00312981" w:rsidRPr="0018674F" w:rsidRDefault="00312981" w:rsidP="00312981">
      <w:pPr>
        <w:ind w:firstLine="720"/>
        <w:jc w:val="both"/>
        <w:rPr>
          <w:i/>
        </w:rPr>
      </w:pPr>
      <w:r w:rsidRPr="0018674F">
        <w:t>Tas ir finansējums, kas paredzēts ambulatoro ārstniecības iestāžu pakalpojumu apmaksai Jelgavas maznodrošinātiem (trūcīgiem) iedzīvotājiem, 20</w:t>
      </w:r>
      <w:r w:rsidR="008C54F0" w:rsidRPr="0018674F">
        <w:t>2</w:t>
      </w:r>
      <w:r w:rsidR="00277552">
        <w:t>1</w:t>
      </w:r>
      <w:r w:rsidRPr="0018674F">
        <w:t xml:space="preserve">.gadā </w:t>
      </w:r>
      <w:r w:rsidR="00277552">
        <w:t xml:space="preserve">plānotie izdevumi </w:t>
      </w:r>
      <w:r w:rsidRPr="0018674F">
        <w:rPr>
          <w:b/>
        </w:rPr>
        <w:t>1</w:t>
      </w:r>
      <w:r w:rsidR="00277552">
        <w:rPr>
          <w:b/>
        </w:rPr>
        <w:t>1</w:t>
      </w:r>
      <w:r w:rsidRPr="0018674F">
        <w:rPr>
          <w:b/>
        </w:rPr>
        <w:t> </w:t>
      </w:r>
      <w:r w:rsidR="00277552">
        <w:rPr>
          <w:b/>
        </w:rPr>
        <w:t>78</w:t>
      </w:r>
      <w:r w:rsidRPr="0018674F">
        <w:rPr>
          <w:b/>
        </w:rPr>
        <w:t>0 </w:t>
      </w:r>
      <w:r w:rsidRPr="0018674F">
        <w:rPr>
          <w:b/>
          <w:i/>
        </w:rPr>
        <w:t>euro</w:t>
      </w:r>
      <w:r w:rsidRPr="0018674F">
        <w:rPr>
          <w:i/>
        </w:rPr>
        <w:t xml:space="preserve"> </w:t>
      </w:r>
      <w:r w:rsidRPr="0018674F">
        <w:t>apmērā</w:t>
      </w:r>
      <w:r w:rsidRPr="0018674F">
        <w:rPr>
          <w:i/>
        </w:rPr>
        <w:t>.</w:t>
      </w:r>
    </w:p>
    <w:p w14:paraId="3A02B7D2" w14:textId="77777777" w:rsidR="00312981" w:rsidRPr="0018674F" w:rsidRDefault="00312981" w:rsidP="00312981">
      <w:pPr>
        <w:jc w:val="both"/>
        <w:rPr>
          <w:b/>
        </w:rPr>
      </w:pPr>
    </w:p>
    <w:p w14:paraId="1552C2B7" w14:textId="77777777" w:rsidR="00312981" w:rsidRPr="0018674F" w:rsidRDefault="00312981" w:rsidP="00312981">
      <w:pPr>
        <w:jc w:val="both"/>
        <w:rPr>
          <w:b/>
        </w:rPr>
      </w:pPr>
      <w:r w:rsidRPr="0018674F">
        <w:rPr>
          <w:b/>
        </w:rPr>
        <w:t>07.300. Slimnīcu pakalpojumi</w:t>
      </w:r>
    </w:p>
    <w:p w14:paraId="2304AEA3" w14:textId="77777777" w:rsidR="00312981" w:rsidRPr="0018674F" w:rsidRDefault="00312981" w:rsidP="00312981">
      <w:pPr>
        <w:ind w:firstLine="720"/>
        <w:jc w:val="both"/>
        <w:rPr>
          <w:i/>
        </w:rPr>
      </w:pPr>
      <w:r w:rsidRPr="0018674F">
        <w:t>Izdevumi par slimnīcu sniegtajiem īslaicīgās sociālās aprūpes un rehabilitācijas pakalpojumiem Jelgavas maznodrošinātiem (trūcīgiem) iedzīvotājiem 20</w:t>
      </w:r>
      <w:r w:rsidR="008C54F0" w:rsidRPr="0018674F">
        <w:t>2</w:t>
      </w:r>
      <w:r w:rsidR="00141769">
        <w:t>1</w:t>
      </w:r>
      <w:r w:rsidRPr="0018674F">
        <w:t>.gadā plānot</w:t>
      </w:r>
      <w:r w:rsidR="00141769">
        <w:t>i</w:t>
      </w:r>
      <w:r w:rsidRPr="0018674F">
        <w:t xml:space="preserve"> </w:t>
      </w:r>
      <w:r w:rsidRPr="0018674F">
        <w:rPr>
          <w:b/>
        </w:rPr>
        <w:t>3</w:t>
      </w:r>
      <w:r w:rsidR="00141769">
        <w:rPr>
          <w:b/>
        </w:rPr>
        <w:t>0</w:t>
      </w:r>
      <w:r w:rsidRPr="0018674F">
        <w:rPr>
          <w:b/>
        </w:rPr>
        <w:t> </w:t>
      </w:r>
      <w:r w:rsidR="00141769">
        <w:rPr>
          <w:b/>
        </w:rPr>
        <w:t>875</w:t>
      </w:r>
      <w:r w:rsidRPr="0018674F">
        <w:rPr>
          <w:b/>
        </w:rPr>
        <w:t> </w:t>
      </w:r>
      <w:r w:rsidRPr="0018674F">
        <w:rPr>
          <w:b/>
          <w:i/>
        </w:rPr>
        <w:t>euro</w:t>
      </w:r>
      <w:r w:rsidRPr="0018674F">
        <w:rPr>
          <w:i/>
        </w:rPr>
        <w:t xml:space="preserve"> </w:t>
      </w:r>
      <w:r w:rsidRPr="0018674F">
        <w:t>apmērā.</w:t>
      </w:r>
    </w:p>
    <w:p w14:paraId="05AC79FC" w14:textId="77777777" w:rsidR="00312981" w:rsidRPr="0018674F" w:rsidRDefault="00312981" w:rsidP="00312981">
      <w:pPr>
        <w:jc w:val="both"/>
        <w:rPr>
          <w:b/>
        </w:rPr>
      </w:pPr>
    </w:p>
    <w:p w14:paraId="44D0790F" w14:textId="77777777" w:rsidR="00312981" w:rsidRPr="0018674F" w:rsidRDefault="00312981" w:rsidP="00312981">
      <w:pPr>
        <w:jc w:val="both"/>
        <w:rPr>
          <w:b/>
        </w:rPr>
      </w:pPr>
      <w:r w:rsidRPr="0018674F">
        <w:rPr>
          <w:b/>
        </w:rPr>
        <w:t>07.450. Veselības veicināšanas pasākumi</w:t>
      </w:r>
    </w:p>
    <w:p w14:paraId="0CC11D5A" w14:textId="77777777" w:rsidR="00312981" w:rsidRPr="0018674F" w:rsidRDefault="00312981" w:rsidP="00312981">
      <w:pPr>
        <w:ind w:firstLine="709"/>
        <w:jc w:val="both"/>
        <w:rPr>
          <w:i/>
        </w:rPr>
      </w:pPr>
      <w:r w:rsidRPr="0018674F">
        <w:t>Veselības veicināšanas pasākumiem Jelgavas pilsētā plānotais finansējums 20</w:t>
      </w:r>
      <w:r w:rsidR="008C54F0" w:rsidRPr="0018674F">
        <w:t>2</w:t>
      </w:r>
      <w:r w:rsidR="00141769">
        <w:t>1</w:t>
      </w:r>
      <w:r w:rsidRPr="0018674F">
        <w:t xml:space="preserve">.gadam </w:t>
      </w:r>
      <w:r w:rsidRPr="0018674F">
        <w:rPr>
          <w:b/>
        </w:rPr>
        <w:t xml:space="preserve">4 </w:t>
      </w:r>
      <w:r w:rsidR="00141769">
        <w:rPr>
          <w:b/>
        </w:rPr>
        <w:t>522</w:t>
      </w:r>
      <w:r w:rsidRPr="0018674F">
        <w:rPr>
          <w:b/>
        </w:rPr>
        <w:t> </w:t>
      </w:r>
      <w:r w:rsidRPr="0018674F">
        <w:rPr>
          <w:b/>
          <w:i/>
        </w:rPr>
        <w:t>euro</w:t>
      </w:r>
      <w:r w:rsidRPr="0018674F">
        <w:t xml:space="preserve"> apmērā</w:t>
      </w:r>
      <w:r w:rsidRPr="0018674F">
        <w:rPr>
          <w:i/>
        </w:rPr>
        <w:t>.</w:t>
      </w:r>
    </w:p>
    <w:p w14:paraId="678FC48F" w14:textId="77777777" w:rsidR="00312981" w:rsidRPr="0018674F" w:rsidRDefault="00312981" w:rsidP="00312981">
      <w:pPr>
        <w:jc w:val="both"/>
        <w:rPr>
          <w:b/>
        </w:rPr>
      </w:pPr>
    </w:p>
    <w:p w14:paraId="11748B00" w14:textId="77777777" w:rsidR="00312981" w:rsidRPr="0018674F" w:rsidRDefault="00312981" w:rsidP="00312981">
      <w:pPr>
        <w:jc w:val="both"/>
        <w:rPr>
          <w:b/>
        </w:rPr>
      </w:pPr>
      <w:r w:rsidRPr="0018674F">
        <w:rPr>
          <w:b/>
        </w:rPr>
        <w:t>10.121. Invalīdu rehabilitācijas pasākumi, invalīdu transports</w:t>
      </w:r>
    </w:p>
    <w:p w14:paraId="3F054BCD" w14:textId="77777777" w:rsidR="00312981" w:rsidRPr="0018674F" w:rsidRDefault="004716BE" w:rsidP="00312981">
      <w:pPr>
        <w:ind w:firstLine="709"/>
        <w:jc w:val="both"/>
      </w:pPr>
      <w:r w:rsidRPr="0018674F">
        <w:t>202</w:t>
      </w:r>
      <w:r w:rsidR="00141769">
        <w:t>1</w:t>
      </w:r>
      <w:r w:rsidR="00312981" w:rsidRPr="0018674F">
        <w:t xml:space="preserve">.gadā plānotie izdevumi šim mērķim </w:t>
      </w:r>
      <w:r w:rsidR="00141769">
        <w:rPr>
          <w:b/>
        </w:rPr>
        <w:t>726 041</w:t>
      </w:r>
      <w:r w:rsidR="00312981" w:rsidRPr="0018674F">
        <w:rPr>
          <w:b/>
        </w:rPr>
        <w:t> </w:t>
      </w:r>
      <w:r w:rsidR="00312981" w:rsidRPr="0018674F">
        <w:rPr>
          <w:b/>
          <w:i/>
        </w:rPr>
        <w:t>euro</w:t>
      </w:r>
      <w:r w:rsidR="00312981" w:rsidRPr="0018674F">
        <w:t>, t.sk. valsts budžeta mērķdotācija invalīdu asistenta pakalpojumu nodrošināšanai</w:t>
      </w:r>
      <w:r w:rsidR="00E04C59" w:rsidRPr="0018674F">
        <w:t>–</w:t>
      </w:r>
      <w:r w:rsidR="00312981" w:rsidRPr="0018674F">
        <w:t xml:space="preserve"> </w:t>
      </w:r>
      <w:r w:rsidR="00AE7FE3">
        <w:t>548 565</w:t>
      </w:r>
      <w:r w:rsidR="00312981" w:rsidRPr="0018674F">
        <w:t> </w:t>
      </w:r>
      <w:r w:rsidR="00312981" w:rsidRPr="0018674F">
        <w:rPr>
          <w:i/>
        </w:rPr>
        <w:t>euro</w:t>
      </w:r>
      <w:r w:rsidR="00312981" w:rsidRPr="0018674F">
        <w:t>. Šim mērķim plānotie izdevumi pa ekonomiskās klasifikācijas kodiem</w:t>
      </w:r>
      <w:r w:rsidR="00E04C59" w:rsidRPr="0018674F">
        <w:t xml:space="preserve"> sadalās sekojoši</w:t>
      </w:r>
      <w:r w:rsidR="00312981" w:rsidRPr="0018674F">
        <w:t>:</w:t>
      </w:r>
    </w:p>
    <w:p w14:paraId="4939D848" w14:textId="42396F11" w:rsidR="00312981" w:rsidRPr="0018674F" w:rsidRDefault="00312981" w:rsidP="00A71174">
      <w:pPr>
        <w:pStyle w:val="ListParagraph"/>
        <w:numPr>
          <w:ilvl w:val="0"/>
          <w:numId w:val="28"/>
        </w:numPr>
        <w:ind w:left="1418" w:hanging="284"/>
        <w:jc w:val="both"/>
      </w:pPr>
      <w:r w:rsidRPr="0018674F">
        <w:t xml:space="preserve">atlīdzība </w:t>
      </w:r>
      <w:r w:rsidR="00761BA8">
        <w:t xml:space="preserve">– </w:t>
      </w:r>
      <w:r w:rsidR="00141769">
        <w:t>582 372</w:t>
      </w:r>
      <w:r w:rsidRPr="0018674F">
        <w:t> </w:t>
      </w:r>
      <w:r w:rsidRPr="0018674F">
        <w:rPr>
          <w:i/>
        </w:rPr>
        <w:t>euro</w:t>
      </w:r>
      <w:r w:rsidRPr="0018674F">
        <w:t>, t.sk. darba devēja nodoklis (2</w:t>
      </w:r>
      <w:r w:rsidR="00141769">
        <w:t>3</w:t>
      </w:r>
      <w:r w:rsidRPr="0018674F">
        <w:t>,</w:t>
      </w:r>
      <w:r w:rsidR="00141769">
        <w:t>5</w:t>
      </w:r>
      <w:r w:rsidRPr="0018674F">
        <w:t>9%)</w:t>
      </w:r>
      <w:r w:rsidR="00AE7FE3">
        <w:t xml:space="preserve">, valsts budžeta mērķdotācija 539 172 </w:t>
      </w:r>
      <w:r w:rsidR="00AE7FE3">
        <w:rPr>
          <w:i/>
        </w:rPr>
        <w:t>euro</w:t>
      </w:r>
      <w:r w:rsidRPr="0018674F">
        <w:t>;</w:t>
      </w:r>
    </w:p>
    <w:p w14:paraId="4B2B0FB5" w14:textId="77777777" w:rsidR="00847D09" w:rsidRDefault="00E63F1B" w:rsidP="00934DCE">
      <w:pPr>
        <w:pStyle w:val="ListParagraph"/>
        <w:numPr>
          <w:ilvl w:val="0"/>
          <w:numId w:val="27"/>
        </w:numPr>
        <w:ind w:left="1418" w:hanging="284"/>
        <w:jc w:val="both"/>
      </w:pPr>
      <w:r w:rsidRPr="0018674F">
        <w:t>p</w:t>
      </w:r>
      <w:r w:rsidR="00312981" w:rsidRPr="0018674F">
        <w:t xml:space="preserve">reces un pakalpojumi – </w:t>
      </w:r>
      <w:r w:rsidR="00141769">
        <w:t>9 993</w:t>
      </w:r>
      <w:r w:rsidR="00312981" w:rsidRPr="0018674F">
        <w:t> </w:t>
      </w:r>
      <w:r w:rsidR="00312981" w:rsidRPr="00AC069F">
        <w:rPr>
          <w:i/>
        </w:rPr>
        <w:t>euro</w:t>
      </w:r>
      <w:r w:rsidR="00AE7FE3" w:rsidRPr="00AE7FE3">
        <w:t>,</w:t>
      </w:r>
      <w:r w:rsidR="00AE7FE3" w:rsidRPr="00AC069F">
        <w:rPr>
          <w:i/>
        </w:rPr>
        <w:t xml:space="preserve"> </w:t>
      </w:r>
      <w:r w:rsidR="00AE7FE3">
        <w:t>k</w:t>
      </w:r>
      <w:r w:rsidR="00507EB8">
        <w:t>ur</w:t>
      </w:r>
      <w:r w:rsidR="00AE7FE3">
        <w:t xml:space="preserve"> valsts budžeta mērķdotācija</w:t>
      </w:r>
      <w:r w:rsidR="00507EB8">
        <w:t xml:space="preserve"> 9 393 </w:t>
      </w:r>
      <w:r w:rsidR="00507EB8" w:rsidRPr="00AC069F">
        <w:rPr>
          <w:i/>
        </w:rPr>
        <w:t>euro</w:t>
      </w:r>
      <w:r w:rsidR="00312981" w:rsidRPr="00AE7FE3">
        <w:t>;</w:t>
      </w:r>
    </w:p>
    <w:p w14:paraId="4E066C84" w14:textId="77777777" w:rsidR="00312981" w:rsidRPr="00141769" w:rsidRDefault="00312981" w:rsidP="00A71174">
      <w:pPr>
        <w:pStyle w:val="ListParagraph"/>
        <w:numPr>
          <w:ilvl w:val="0"/>
          <w:numId w:val="27"/>
        </w:numPr>
        <w:ind w:left="1418" w:hanging="284"/>
        <w:jc w:val="both"/>
      </w:pPr>
      <w:r w:rsidRPr="0018674F">
        <w:t xml:space="preserve">sociālie pabalsti – </w:t>
      </w:r>
      <w:r w:rsidR="00141769">
        <w:t>131 186</w:t>
      </w:r>
      <w:r w:rsidRPr="0018674F">
        <w:t> </w:t>
      </w:r>
      <w:r w:rsidRPr="0018674F">
        <w:rPr>
          <w:i/>
        </w:rPr>
        <w:t>euro</w:t>
      </w:r>
      <w:r w:rsidRPr="0018674F">
        <w:t xml:space="preserve">: </w:t>
      </w:r>
      <w:r w:rsidRPr="00EA5B1E">
        <w:t xml:space="preserve">natūrā – </w:t>
      </w:r>
      <w:r w:rsidR="0087125B" w:rsidRPr="00EA5B1E">
        <w:t>31 700</w:t>
      </w:r>
      <w:r w:rsidRPr="00EA5B1E">
        <w:t> </w:t>
      </w:r>
      <w:r w:rsidRPr="00EA5B1E">
        <w:rPr>
          <w:i/>
        </w:rPr>
        <w:t>euro</w:t>
      </w:r>
      <w:r w:rsidRPr="00EA5B1E">
        <w:t xml:space="preserve">, naudā – </w:t>
      </w:r>
      <w:r w:rsidR="0087125B" w:rsidRPr="00EA5B1E">
        <w:t>11 700</w:t>
      </w:r>
      <w:r w:rsidRPr="00EA5B1E">
        <w:t> </w:t>
      </w:r>
      <w:r w:rsidRPr="00EA5B1E">
        <w:rPr>
          <w:i/>
        </w:rPr>
        <w:t xml:space="preserve">euro, </w:t>
      </w:r>
      <w:r w:rsidRPr="00EA5B1E">
        <w:t xml:space="preserve">pārējie maksājumi iedzīvotājiem natūrā un kompensācijas – </w:t>
      </w:r>
      <w:r w:rsidR="0087125B" w:rsidRPr="00EA5B1E">
        <w:t>87 786</w:t>
      </w:r>
      <w:r w:rsidRPr="00EA5B1E">
        <w:t> </w:t>
      </w:r>
      <w:r w:rsidRPr="00EA5B1E">
        <w:rPr>
          <w:i/>
        </w:rPr>
        <w:t>euro</w:t>
      </w:r>
      <w:r w:rsidR="00141769" w:rsidRPr="00EA5B1E">
        <w:t>;</w:t>
      </w:r>
    </w:p>
    <w:p w14:paraId="677DF505" w14:textId="77777777" w:rsidR="00141769" w:rsidRDefault="00141769" w:rsidP="00A71174">
      <w:pPr>
        <w:pStyle w:val="ListParagraph"/>
        <w:numPr>
          <w:ilvl w:val="0"/>
          <w:numId w:val="27"/>
        </w:numPr>
        <w:ind w:left="1418" w:hanging="284"/>
        <w:jc w:val="both"/>
      </w:pPr>
      <w:r w:rsidRPr="00141769">
        <w:t>uzturēšanas izdevumu transferti</w:t>
      </w:r>
      <w:r>
        <w:t xml:space="preserve"> </w:t>
      </w:r>
      <w:r w:rsidRPr="0018674F">
        <w:t>–</w:t>
      </w:r>
      <w:r>
        <w:t xml:space="preserve">900 </w:t>
      </w:r>
      <w:r>
        <w:rPr>
          <w:i/>
        </w:rPr>
        <w:t>euro</w:t>
      </w:r>
      <w:r w:rsidR="00CC334B">
        <w:t xml:space="preserve"> (silto smilšu terapijas nodarbību apmaksai Ozolnieku novadam)</w:t>
      </w:r>
      <w:r>
        <w:t>;</w:t>
      </w:r>
    </w:p>
    <w:p w14:paraId="662D9E53" w14:textId="77777777" w:rsidR="00141769" w:rsidRPr="00141769" w:rsidRDefault="00141769" w:rsidP="00A71174">
      <w:pPr>
        <w:pStyle w:val="ListParagraph"/>
        <w:numPr>
          <w:ilvl w:val="0"/>
          <w:numId w:val="27"/>
        </w:numPr>
        <w:ind w:left="1418" w:hanging="284"/>
        <w:jc w:val="both"/>
      </w:pPr>
      <w:r>
        <w:t xml:space="preserve">pamatkapitāla veidošana </w:t>
      </w:r>
      <w:r w:rsidRPr="0018674F">
        <w:t>–</w:t>
      </w:r>
      <w:r>
        <w:t xml:space="preserve"> 1 590 </w:t>
      </w:r>
      <w:r>
        <w:rPr>
          <w:i/>
        </w:rPr>
        <w:t>euro</w:t>
      </w:r>
      <w:r w:rsidR="00EA5B1E">
        <w:t xml:space="preserve"> pacēlāja ar grozu iegādei personai ar </w:t>
      </w:r>
      <w:r w:rsidR="00CC334B">
        <w:t>invaliditāti pārvietošanai</w:t>
      </w:r>
      <w:r>
        <w:t>.</w:t>
      </w:r>
    </w:p>
    <w:p w14:paraId="7F1FCA5D" w14:textId="5FA77C68" w:rsidR="001D772B" w:rsidRPr="001D772B" w:rsidRDefault="00761BA8" w:rsidP="00312981">
      <w:pPr>
        <w:spacing w:before="120"/>
        <w:ind w:firstLine="720"/>
        <w:jc w:val="both"/>
      </w:pPr>
      <w:r>
        <w:t xml:space="preserve">Atlīdzības izdevumos no pašvaldības budžeta līdzekļiem </w:t>
      </w:r>
      <w:r w:rsidR="001D772B">
        <w:t xml:space="preserve">43 200 </w:t>
      </w:r>
      <w:r w:rsidR="001D772B">
        <w:rPr>
          <w:i/>
        </w:rPr>
        <w:t xml:space="preserve">euro </w:t>
      </w:r>
      <w:r>
        <w:t xml:space="preserve">plānoti ārštata darbinieku atlīdzības fondam </w:t>
      </w:r>
      <w:r w:rsidR="001D772B">
        <w:t xml:space="preserve">par jauno sociālās aprūpes pakalpojumu, kas paredzēts personām no 5 līdz 18 gadu vecuma ar invaliditāti un izteiktiem smagiem funkcionāliem ierobežojumiem (4,50 </w:t>
      </w:r>
      <w:r w:rsidR="001D772B">
        <w:rPr>
          <w:i/>
        </w:rPr>
        <w:t>euro</w:t>
      </w:r>
      <w:r w:rsidR="001D772B">
        <w:t>/h)</w:t>
      </w:r>
      <w:r w:rsidR="00622811">
        <w:t>.</w:t>
      </w:r>
    </w:p>
    <w:p w14:paraId="01A3476D" w14:textId="77777777" w:rsidR="00312981" w:rsidRPr="0018674F" w:rsidRDefault="00312981" w:rsidP="00312981">
      <w:pPr>
        <w:spacing w:before="120"/>
        <w:ind w:firstLine="720"/>
        <w:jc w:val="both"/>
      </w:pPr>
      <w:r w:rsidRPr="0018674F">
        <w:t xml:space="preserve">Plānoto sociālo pabalstu </w:t>
      </w:r>
      <w:r w:rsidR="0087125B">
        <w:t>131 186</w:t>
      </w:r>
      <w:r w:rsidRPr="0018674F">
        <w:t> </w:t>
      </w:r>
      <w:r w:rsidRPr="0018674F">
        <w:rPr>
          <w:i/>
        </w:rPr>
        <w:t xml:space="preserve">euro </w:t>
      </w:r>
      <w:r w:rsidRPr="0018674F">
        <w:t>sadalījums:</w:t>
      </w:r>
    </w:p>
    <w:p w14:paraId="6FF7DAF7" w14:textId="77777777" w:rsidR="00312981" w:rsidRPr="0018674F" w:rsidRDefault="00312981" w:rsidP="00A71174">
      <w:pPr>
        <w:pStyle w:val="ListParagraph"/>
        <w:numPr>
          <w:ilvl w:val="0"/>
          <w:numId w:val="10"/>
        </w:numPr>
        <w:ind w:left="1418" w:hanging="284"/>
        <w:jc w:val="both"/>
      </w:pPr>
      <w:r w:rsidRPr="0018674F">
        <w:t>pabalsts pārtikas iegādei personai ar invaliditāti (4</w:t>
      </w:r>
      <w:r w:rsidR="0087125B">
        <w:t>5</w:t>
      </w:r>
      <w:r w:rsidRPr="0018674F">
        <w:t> personas</w:t>
      </w:r>
      <w:r w:rsidR="00E63F1B" w:rsidRPr="0018674F">
        <w:t xml:space="preserve"> </w:t>
      </w:r>
      <w:r w:rsidRPr="0018674F">
        <w:t>*</w:t>
      </w:r>
      <w:r w:rsidR="00E63F1B" w:rsidRPr="0018674F">
        <w:t xml:space="preserve"> </w:t>
      </w:r>
      <w:r w:rsidRPr="0018674F">
        <w:t xml:space="preserve">65 </w:t>
      </w:r>
      <w:r w:rsidRPr="0018674F">
        <w:rPr>
          <w:i/>
        </w:rPr>
        <w:t>euro</w:t>
      </w:r>
      <w:r w:rsidR="00E63F1B" w:rsidRPr="0018674F">
        <w:rPr>
          <w:i/>
        </w:rPr>
        <w:t xml:space="preserve"> </w:t>
      </w:r>
      <w:r w:rsidRPr="0018674F">
        <w:t>*</w:t>
      </w:r>
      <w:r w:rsidR="00E63F1B" w:rsidRPr="0018674F">
        <w:t xml:space="preserve"> </w:t>
      </w:r>
      <w:r w:rsidRPr="0018674F">
        <w:t>4</w:t>
      </w:r>
      <w:r w:rsidR="00E63F1B" w:rsidRPr="0018674F">
        <w:t xml:space="preserve"> </w:t>
      </w:r>
      <w:r w:rsidRPr="0018674F">
        <w:t xml:space="preserve">cet.) </w:t>
      </w:r>
      <w:r w:rsidR="0087125B">
        <w:t>–</w:t>
      </w:r>
      <w:r w:rsidRPr="0018674F">
        <w:t xml:space="preserve"> </w:t>
      </w:r>
      <w:r w:rsidR="0087125B">
        <w:t>11 700</w:t>
      </w:r>
      <w:r w:rsidRPr="0018674F">
        <w:t> </w:t>
      </w:r>
      <w:r w:rsidRPr="0018674F">
        <w:rPr>
          <w:i/>
        </w:rPr>
        <w:t>euro</w:t>
      </w:r>
      <w:r w:rsidRPr="0018674F">
        <w:t>;</w:t>
      </w:r>
    </w:p>
    <w:p w14:paraId="129822AE" w14:textId="5375C64E" w:rsidR="00312981" w:rsidRPr="0018674F" w:rsidRDefault="00312981" w:rsidP="00A71174">
      <w:pPr>
        <w:pStyle w:val="ListParagraph"/>
        <w:numPr>
          <w:ilvl w:val="0"/>
          <w:numId w:val="10"/>
        </w:numPr>
        <w:ind w:left="1418" w:hanging="284"/>
        <w:jc w:val="both"/>
      </w:pPr>
      <w:r w:rsidRPr="0018674F">
        <w:t xml:space="preserve">atbalsta pasākumi vides pielāgošanai personai, kura pārvietojas </w:t>
      </w:r>
      <w:r w:rsidR="00EC70C4" w:rsidRPr="0018674F">
        <w:t>ratiņkrēslā</w:t>
      </w:r>
      <w:r w:rsidRPr="0018674F">
        <w:t xml:space="preserve"> (</w:t>
      </w:r>
      <w:r w:rsidR="00EC70C4" w:rsidRPr="0018674F">
        <w:t>3</w:t>
      </w:r>
      <w:r w:rsidRPr="0018674F">
        <w:t xml:space="preserve"> personas *</w:t>
      </w:r>
      <w:r w:rsidR="00E63F1B" w:rsidRPr="0018674F">
        <w:t xml:space="preserve"> </w:t>
      </w:r>
      <w:r w:rsidRPr="0018674F">
        <w:t>*8 800</w:t>
      </w:r>
      <w:r w:rsidRPr="0018674F">
        <w:rPr>
          <w:i/>
        </w:rPr>
        <w:t xml:space="preserve"> euro</w:t>
      </w:r>
      <w:r w:rsidR="00C81510" w:rsidRPr="0018674F">
        <w:rPr>
          <w:i/>
        </w:rPr>
        <w:t xml:space="preserve"> </w:t>
      </w:r>
      <w:r w:rsidR="00EC70C4" w:rsidRPr="0018674F">
        <w:t>+</w:t>
      </w:r>
      <w:r w:rsidR="00C81510" w:rsidRPr="0018674F">
        <w:t xml:space="preserve"> </w:t>
      </w:r>
      <w:r w:rsidR="0087125B">
        <w:t>1</w:t>
      </w:r>
      <w:r w:rsidR="00C81510" w:rsidRPr="0018674F">
        <w:t xml:space="preserve"> </w:t>
      </w:r>
      <w:r w:rsidR="00EC70C4" w:rsidRPr="0018674F">
        <w:t>personas</w:t>
      </w:r>
      <w:r w:rsidR="0087125B">
        <w:t xml:space="preserve"> (pandusa</w:t>
      </w:r>
      <w:r w:rsidR="008B57C1">
        <w:t xml:space="preserve"> izbūve Māras ielā 5, Jelgavā)</w:t>
      </w:r>
      <w:r w:rsidR="00EC70C4" w:rsidRPr="0018674F">
        <w:t xml:space="preserve"> </w:t>
      </w:r>
      <w:r w:rsidR="008B57C1">
        <w:t>5 </w:t>
      </w:r>
      <w:r w:rsidR="0087125B">
        <w:t>300</w:t>
      </w:r>
      <w:r w:rsidR="00EC70C4" w:rsidRPr="0018674F">
        <w:t xml:space="preserve"> </w:t>
      </w:r>
      <w:r w:rsidR="00EC70C4" w:rsidRPr="0018674F">
        <w:rPr>
          <w:i/>
        </w:rPr>
        <w:t>euro</w:t>
      </w:r>
      <w:r w:rsidRPr="0018674F">
        <w:t xml:space="preserve">) – </w:t>
      </w:r>
      <w:r w:rsidR="0087125B">
        <w:t>31</w:t>
      </w:r>
      <w:r w:rsidR="008B57C1">
        <w:t> </w:t>
      </w:r>
      <w:r w:rsidR="0087125B">
        <w:t>700</w:t>
      </w:r>
      <w:r w:rsidRPr="0018674F">
        <w:t> </w:t>
      </w:r>
      <w:r w:rsidRPr="0018674F">
        <w:rPr>
          <w:i/>
        </w:rPr>
        <w:t>euro;</w:t>
      </w:r>
    </w:p>
    <w:p w14:paraId="71773045" w14:textId="6131459F" w:rsidR="00312981" w:rsidRPr="0018674F" w:rsidRDefault="00312981" w:rsidP="00A71174">
      <w:pPr>
        <w:pStyle w:val="ListParagraph"/>
        <w:numPr>
          <w:ilvl w:val="0"/>
          <w:numId w:val="10"/>
        </w:numPr>
        <w:ind w:left="1418" w:hanging="284"/>
        <w:jc w:val="both"/>
      </w:pPr>
      <w:r w:rsidRPr="0018674F">
        <w:t>sociālo gultu pakalpojumu izdevumi (30</w:t>
      </w:r>
      <w:r w:rsidR="00E63F1B" w:rsidRPr="0018674F">
        <w:t xml:space="preserve"> </w:t>
      </w:r>
      <w:r w:rsidRPr="0018674F">
        <w:t>personas</w:t>
      </w:r>
      <w:r w:rsidR="00C81510" w:rsidRPr="0018674F">
        <w:t>,</w:t>
      </w:r>
      <w:r w:rsidRPr="0018674F">
        <w:t xml:space="preserve"> </w:t>
      </w:r>
      <w:r w:rsidR="0087125B">
        <w:t>26 870</w:t>
      </w:r>
      <w:r w:rsidRPr="0018674F">
        <w:t> </w:t>
      </w:r>
      <w:r w:rsidRPr="0018674F">
        <w:rPr>
          <w:i/>
        </w:rPr>
        <w:t>euro</w:t>
      </w:r>
      <w:r w:rsidR="00E63F1B" w:rsidRPr="0018674F">
        <w:rPr>
          <w:i/>
        </w:rPr>
        <w:t xml:space="preserve"> </w:t>
      </w:r>
      <w:r w:rsidRPr="0018674F">
        <w:t>*</w:t>
      </w:r>
      <w:r w:rsidR="00E63F1B" w:rsidRPr="0018674F">
        <w:t xml:space="preserve"> </w:t>
      </w:r>
      <w:r w:rsidR="00EC70C4" w:rsidRPr="0018674F">
        <w:t>2</w:t>
      </w:r>
      <w:r w:rsidR="0087125B">
        <w:t>9,018</w:t>
      </w:r>
      <w:r w:rsidRPr="0018674F">
        <w:t xml:space="preserve">%) – </w:t>
      </w:r>
      <w:r w:rsidR="008B57C1">
        <w:t>7 </w:t>
      </w:r>
      <w:r w:rsidR="0087125B">
        <w:t>797</w:t>
      </w:r>
      <w:r w:rsidRPr="0018674F">
        <w:t> </w:t>
      </w:r>
      <w:r w:rsidRPr="0018674F">
        <w:rPr>
          <w:i/>
        </w:rPr>
        <w:t>euro</w:t>
      </w:r>
      <w:r w:rsidRPr="0018674F">
        <w:t>;</w:t>
      </w:r>
    </w:p>
    <w:p w14:paraId="0483B6B7" w14:textId="50AE75FD" w:rsidR="00312981" w:rsidRPr="0018674F" w:rsidRDefault="00312981" w:rsidP="00A71174">
      <w:pPr>
        <w:pStyle w:val="ListParagraph"/>
        <w:numPr>
          <w:ilvl w:val="0"/>
          <w:numId w:val="10"/>
        </w:numPr>
        <w:ind w:left="1418" w:hanging="284"/>
        <w:jc w:val="both"/>
      </w:pPr>
      <w:r w:rsidRPr="0018674F">
        <w:t>rehabilitācijas izdevumi centrā “Tērvete” (1</w:t>
      </w:r>
      <w:r w:rsidR="0087125B">
        <w:t>5</w:t>
      </w:r>
      <w:r w:rsidR="00E63F1B" w:rsidRPr="0018674F">
        <w:t xml:space="preserve"> </w:t>
      </w:r>
      <w:r w:rsidRPr="0018674F">
        <w:t>personas</w:t>
      </w:r>
      <w:r w:rsidR="00E63F1B" w:rsidRPr="0018674F">
        <w:t xml:space="preserve"> </w:t>
      </w:r>
      <w:r w:rsidRPr="0018674F">
        <w:t>*</w:t>
      </w:r>
      <w:r w:rsidR="00E63F1B" w:rsidRPr="0018674F">
        <w:t xml:space="preserve"> </w:t>
      </w:r>
      <w:r w:rsidRPr="0018674F">
        <w:t>12 dienas</w:t>
      </w:r>
      <w:r w:rsidR="00E63F1B" w:rsidRPr="0018674F">
        <w:t xml:space="preserve"> </w:t>
      </w:r>
      <w:r w:rsidRPr="0018674F">
        <w:t>*</w:t>
      </w:r>
      <w:r w:rsidR="00E63F1B" w:rsidRPr="0018674F">
        <w:t xml:space="preserve"> </w:t>
      </w:r>
      <w:r w:rsidRPr="0018674F">
        <w:t>3</w:t>
      </w:r>
      <w:r w:rsidR="0087125B">
        <w:t>7,50</w:t>
      </w:r>
      <w:r w:rsidR="008B57C1">
        <w:t xml:space="preserve"> </w:t>
      </w:r>
      <w:r w:rsidRPr="0018674F">
        <w:rPr>
          <w:i/>
        </w:rPr>
        <w:t>euro</w:t>
      </w:r>
      <w:r w:rsidRPr="0018674F">
        <w:t>)</w:t>
      </w:r>
      <w:r w:rsidRPr="0018674F">
        <w:rPr>
          <w:i/>
        </w:rPr>
        <w:t xml:space="preserve">– </w:t>
      </w:r>
      <w:r w:rsidR="0087125B">
        <w:t>6 750</w:t>
      </w:r>
      <w:r w:rsidRPr="0018674F">
        <w:t> </w:t>
      </w:r>
      <w:r w:rsidRPr="0018674F">
        <w:rPr>
          <w:i/>
        </w:rPr>
        <w:t>euro</w:t>
      </w:r>
      <w:r w:rsidRPr="0018674F">
        <w:t>;</w:t>
      </w:r>
    </w:p>
    <w:p w14:paraId="4C053078" w14:textId="77777777" w:rsidR="00312981" w:rsidRPr="0018674F" w:rsidRDefault="00312981" w:rsidP="00A71174">
      <w:pPr>
        <w:pStyle w:val="ListParagraph"/>
        <w:numPr>
          <w:ilvl w:val="0"/>
          <w:numId w:val="10"/>
        </w:numPr>
        <w:ind w:left="1418" w:hanging="284"/>
        <w:jc w:val="both"/>
      </w:pPr>
      <w:r w:rsidRPr="0018674F">
        <w:t>invalīdu rehabilitācijas izdevumi (</w:t>
      </w:r>
      <w:r w:rsidR="0087125B">
        <w:t>49</w:t>
      </w:r>
      <w:r w:rsidR="00E63F1B" w:rsidRPr="0018674F">
        <w:t xml:space="preserve"> </w:t>
      </w:r>
      <w:r w:rsidRPr="0018674F">
        <w:t xml:space="preserve">personas) </w:t>
      </w:r>
      <w:r w:rsidR="00EC70C4" w:rsidRPr="0018674F">
        <w:t>–</w:t>
      </w:r>
      <w:r w:rsidRPr="0018674F">
        <w:t xml:space="preserve"> </w:t>
      </w:r>
      <w:r w:rsidR="0087125B">
        <w:t>9 042</w:t>
      </w:r>
      <w:r w:rsidRPr="0018674F">
        <w:t> </w:t>
      </w:r>
      <w:r w:rsidRPr="0018674F">
        <w:rPr>
          <w:i/>
        </w:rPr>
        <w:t>euro;</w:t>
      </w:r>
    </w:p>
    <w:p w14:paraId="7E2148F3" w14:textId="77777777" w:rsidR="00312981" w:rsidRPr="0018674F" w:rsidRDefault="00312981" w:rsidP="00A71174">
      <w:pPr>
        <w:pStyle w:val="ListParagraph"/>
        <w:numPr>
          <w:ilvl w:val="0"/>
          <w:numId w:val="10"/>
        </w:numPr>
        <w:ind w:left="1418" w:hanging="284"/>
        <w:jc w:val="both"/>
      </w:pPr>
      <w:r w:rsidRPr="0018674F">
        <w:t>pabalsts bērna invalīda ar smagiem funkcionāliem traucējumiem aprūpei (</w:t>
      </w:r>
      <w:r w:rsidR="0087125B">
        <w:t>4</w:t>
      </w:r>
      <w:r w:rsidRPr="0018674F">
        <w:t> personas</w:t>
      </w:r>
      <w:r w:rsidR="00E63F1B" w:rsidRPr="0018674F">
        <w:t xml:space="preserve"> </w:t>
      </w:r>
      <w:r w:rsidRPr="0018674F">
        <w:t>*</w:t>
      </w:r>
      <w:r w:rsidR="00E63F1B" w:rsidRPr="0018674F">
        <w:t xml:space="preserve"> </w:t>
      </w:r>
      <w:r w:rsidRPr="0018674F">
        <w:t>143 </w:t>
      </w:r>
      <w:r w:rsidRPr="0018674F">
        <w:rPr>
          <w:i/>
        </w:rPr>
        <w:t>euro</w:t>
      </w:r>
      <w:r w:rsidR="00E63F1B" w:rsidRPr="0018674F">
        <w:rPr>
          <w:i/>
        </w:rPr>
        <w:t xml:space="preserve"> </w:t>
      </w:r>
      <w:r w:rsidRPr="0018674F">
        <w:rPr>
          <w:i/>
        </w:rPr>
        <w:t>*</w:t>
      </w:r>
      <w:r w:rsidR="00E63F1B" w:rsidRPr="0018674F">
        <w:t xml:space="preserve"> 1</w:t>
      </w:r>
      <w:r w:rsidRPr="0018674F">
        <w:t>2</w:t>
      </w:r>
      <w:r w:rsidR="00E63F1B" w:rsidRPr="0018674F">
        <w:t xml:space="preserve"> </w:t>
      </w:r>
      <w:r w:rsidRPr="0018674F">
        <w:t xml:space="preserve">mēn.) – </w:t>
      </w:r>
      <w:r w:rsidR="00EA5B1E">
        <w:t>6 864</w:t>
      </w:r>
      <w:r w:rsidRPr="0018674F">
        <w:t> </w:t>
      </w:r>
      <w:r w:rsidRPr="0018674F">
        <w:rPr>
          <w:i/>
        </w:rPr>
        <w:t>euro</w:t>
      </w:r>
      <w:r w:rsidRPr="0018674F">
        <w:t>;</w:t>
      </w:r>
    </w:p>
    <w:p w14:paraId="5DF89EEB" w14:textId="460C3353" w:rsidR="00312981" w:rsidRPr="0018674F" w:rsidRDefault="00312981" w:rsidP="00A71174">
      <w:pPr>
        <w:pStyle w:val="ListParagraph"/>
        <w:numPr>
          <w:ilvl w:val="0"/>
          <w:numId w:val="10"/>
        </w:numPr>
        <w:ind w:left="1418" w:hanging="284"/>
        <w:jc w:val="both"/>
      </w:pPr>
      <w:r w:rsidRPr="0018674F">
        <w:t>pabalsts tehniskā palīglīdzekļa tehniskajai apkopei (1</w:t>
      </w:r>
      <w:r w:rsidR="00EA5B1E">
        <w:t>2</w:t>
      </w:r>
      <w:r w:rsidR="00E63F1B" w:rsidRPr="0018674F">
        <w:t xml:space="preserve"> </w:t>
      </w:r>
      <w:r w:rsidRPr="0018674F">
        <w:t>personas</w:t>
      </w:r>
      <w:r w:rsidR="00E63F1B" w:rsidRPr="0018674F">
        <w:t xml:space="preserve"> </w:t>
      </w:r>
      <w:r w:rsidRPr="0018674F">
        <w:t>*</w:t>
      </w:r>
      <w:r w:rsidR="00E63F1B" w:rsidRPr="0018674F">
        <w:t xml:space="preserve"> </w:t>
      </w:r>
      <w:r w:rsidR="002B0AAC" w:rsidRPr="0018674F">
        <w:t>426,86</w:t>
      </w:r>
      <w:r w:rsidRPr="0018674F">
        <w:t> </w:t>
      </w:r>
      <w:r w:rsidRPr="0018674F">
        <w:rPr>
          <w:i/>
        </w:rPr>
        <w:t>euro</w:t>
      </w:r>
      <w:r w:rsidR="00E63F1B" w:rsidRPr="0018674F">
        <w:t>)</w:t>
      </w:r>
      <w:r w:rsidRPr="0018674F">
        <w:t xml:space="preserve">– </w:t>
      </w:r>
      <w:r w:rsidR="002B0AAC" w:rsidRPr="0018674F">
        <w:t>5</w:t>
      </w:r>
      <w:r w:rsidR="008B57C1">
        <w:t> </w:t>
      </w:r>
      <w:r w:rsidR="00EA5B1E">
        <w:t>123</w:t>
      </w:r>
      <w:r w:rsidRPr="0018674F">
        <w:t> </w:t>
      </w:r>
      <w:r w:rsidRPr="0018674F">
        <w:rPr>
          <w:i/>
        </w:rPr>
        <w:t>euro</w:t>
      </w:r>
      <w:r w:rsidRPr="0018674F">
        <w:t>;</w:t>
      </w:r>
    </w:p>
    <w:p w14:paraId="25F574F7" w14:textId="77777777" w:rsidR="00312981" w:rsidRPr="0018674F" w:rsidRDefault="00312981" w:rsidP="00A71174">
      <w:pPr>
        <w:pStyle w:val="ListParagraph"/>
        <w:numPr>
          <w:ilvl w:val="0"/>
          <w:numId w:val="10"/>
        </w:numPr>
        <w:ind w:left="1418" w:hanging="284"/>
        <w:jc w:val="both"/>
      </w:pPr>
      <w:r w:rsidRPr="0018674F">
        <w:t>vienreizējais pabalsts Černobiļas AES avārijas seku likvidēšanas dalībniekam (77</w:t>
      </w:r>
      <w:r w:rsidR="00E63F1B" w:rsidRPr="0018674F">
        <w:t xml:space="preserve"> </w:t>
      </w:r>
      <w:r w:rsidRPr="0018674F">
        <w:t>personas</w:t>
      </w:r>
      <w:r w:rsidR="00E63F1B" w:rsidRPr="0018674F">
        <w:t xml:space="preserve"> </w:t>
      </w:r>
      <w:r w:rsidRPr="0018674F">
        <w:t>*</w:t>
      </w:r>
      <w:r w:rsidR="00E63F1B" w:rsidRPr="0018674F">
        <w:t xml:space="preserve"> </w:t>
      </w:r>
      <w:r w:rsidRPr="0018674F">
        <w:t>50 </w:t>
      </w:r>
      <w:r w:rsidRPr="0018674F">
        <w:rPr>
          <w:i/>
        </w:rPr>
        <w:t>euro</w:t>
      </w:r>
      <w:r w:rsidRPr="0018674F">
        <w:t>) – 3 850 </w:t>
      </w:r>
      <w:r w:rsidRPr="0018674F">
        <w:rPr>
          <w:i/>
        </w:rPr>
        <w:t>euro</w:t>
      </w:r>
      <w:r w:rsidRPr="0018674F">
        <w:t>;</w:t>
      </w:r>
    </w:p>
    <w:p w14:paraId="5494E82B" w14:textId="77777777" w:rsidR="00312981" w:rsidRPr="0018674F" w:rsidRDefault="00312981" w:rsidP="00A71174">
      <w:pPr>
        <w:pStyle w:val="ListParagraph"/>
        <w:numPr>
          <w:ilvl w:val="0"/>
          <w:numId w:val="10"/>
        </w:numPr>
        <w:ind w:left="1418" w:hanging="284"/>
        <w:jc w:val="both"/>
      </w:pPr>
      <w:r w:rsidRPr="0018674F">
        <w:lastRenderedPageBreak/>
        <w:t>specializētā autotransporta pakalpojumi (</w:t>
      </w:r>
      <w:r w:rsidR="00EA5B1E">
        <w:t xml:space="preserve">4 030 </w:t>
      </w:r>
      <w:r w:rsidR="00EA5B1E">
        <w:rPr>
          <w:i/>
        </w:rPr>
        <w:t>euro</w:t>
      </w:r>
      <w:r w:rsidR="00EA5B1E">
        <w:t>*12mēn.)</w:t>
      </w:r>
      <w:r w:rsidRPr="0018674F">
        <w:t xml:space="preserve"> – </w:t>
      </w:r>
      <w:r w:rsidR="002B0AAC" w:rsidRPr="0018674F">
        <w:t>4</w:t>
      </w:r>
      <w:r w:rsidR="00EA5B1E">
        <w:t>8</w:t>
      </w:r>
      <w:r w:rsidRPr="0018674F">
        <w:t> </w:t>
      </w:r>
      <w:r w:rsidR="00EA5B1E">
        <w:t>360</w:t>
      </w:r>
      <w:r w:rsidRPr="0018674F">
        <w:t> </w:t>
      </w:r>
      <w:r w:rsidRPr="0018674F">
        <w:rPr>
          <w:i/>
        </w:rPr>
        <w:t>euro</w:t>
      </w:r>
      <w:r w:rsidRPr="0018674F">
        <w:t>.</w:t>
      </w:r>
    </w:p>
    <w:p w14:paraId="6F9B9B8D" w14:textId="77777777" w:rsidR="00946E08" w:rsidRPr="0018674F" w:rsidRDefault="00946E08" w:rsidP="00312981">
      <w:pPr>
        <w:jc w:val="both"/>
        <w:rPr>
          <w:b/>
        </w:rPr>
      </w:pPr>
    </w:p>
    <w:p w14:paraId="3FAB5992" w14:textId="77777777" w:rsidR="00312981" w:rsidRPr="0018674F" w:rsidRDefault="00312981" w:rsidP="00312981">
      <w:pPr>
        <w:jc w:val="both"/>
        <w:rPr>
          <w:b/>
        </w:rPr>
      </w:pPr>
      <w:r w:rsidRPr="0018674F">
        <w:rPr>
          <w:b/>
        </w:rPr>
        <w:t>10.122. Dienas centrs “Harmonija”</w:t>
      </w:r>
    </w:p>
    <w:p w14:paraId="2B981EDE" w14:textId="77777777" w:rsidR="00312981" w:rsidRPr="0018674F" w:rsidRDefault="00312981" w:rsidP="00312981">
      <w:pPr>
        <w:pStyle w:val="ListParagraph"/>
        <w:ind w:left="0" w:firstLine="720"/>
        <w:jc w:val="both"/>
      </w:pPr>
      <w:r w:rsidRPr="0018674F">
        <w:t>Dienas aprūpes centrs pilngadīgām personām ar smagiem funkcionāliem traucējumiem</w:t>
      </w:r>
      <w:r w:rsidRPr="0018674F">
        <w:rPr>
          <w:b/>
          <w:bCs/>
        </w:rPr>
        <w:t xml:space="preserve"> </w:t>
      </w:r>
      <w:r w:rsidRPr="0018674F">
        <w:rPr>
          <w:bCs/>
        </w:rPr>
        <w:t>izveidots Zirgu ielā 47a</w:t>
      </w:r>
      <w:r w:rsidR="00C10BC9" w:rsidRPr="0018674F">
        <w:rPr>
          <w:bCs/>
        </w:rPr>
        <w:t xml:space="preserve"> </w:t>
      </w:r>
      <w:r w:rsidRPr="0018674F">
        <w:rPr>
          <w:bCs/>
        </w:rPr>
        <w:t xml:space="preserve">un tajā </w:t>
      </w:r>
      <w:r w:rsidRPr="0018674F">
        <w:t>snie</w:t>
      </w:r>
      <w:r w:rsidR="00BB5A34" w:rsidRPr="0018674F">
        <w:t>dz</w:t>
      </w:r>
      <w:r w:rsidRPr="0018674F">
        <w:t xml:space="preserve"> pakalpojumu vidēji 10 klientiem dienā vecumā no 18 gadiem ar smagiem funkcionāliem traucējumiem, kuriem ir piešķirta 1.invaliditātes grupa (garīga rakstura traucējumi, atpalicība u.c.) un kuriem ir noteikta īpaša kopšana.</w:t>
      </w:r>
    </w:p>
    <w:p w14:paraId="05E4E28C" w14:textId="77777777" w:rsidR="00312981" w:rsidRPr="0018674F" w:rsidRDefault="00312981" w:rsidP="00312981">
      <w:pPr>
        <w:pStyle w:val="ListParagraph"/>
        <w:ind w:left="0" w:firstLine="720"/>
        <w:jc w:val="both"/>
        <w:rPr>
          <w:color w:val="FF0000"/>
        </w:rPr>
      </w:pPr>
      <w:r w:rsidRPr="0018674F">
        <w:t xml:space="preserve">Sociālā pakalpojuma grozā ir ietverta sociālā aprūpe un rehabilitācija, ēdināšana, sociālā darbinieka un ergoterapeita konsultācijas. </w:t>
      </w:r>
    </w:p>
    <w:p w14:paraId="38D3DBAB" w14:textId="13D9F13A" w:rsidR="00312981" w:rsidRPr="0018674F" w:rsidRDefault="00312981" w:rsidP="00312981">
      <w:pPr>
        <w:ind w:firstLine="709"/>
        <w:jc w:val="both"/>
      </w:pPr>
      <w:r w:rsidRPr="0018674F">
        <w:t>Dienas centra uzturēšanai</w:t>
      </w:r>
      <w:r w:rsidR="00D378BE">
        <w:t>, kurā strādā 8 darbinieki,</w:t>
      </w:r>
      <w:r w:rsidRPr="0018674F">
        <w:t xml:space="preserve"> plānotie izdevumi </w:t>
      </w:r>
      <w:r w:rsidR="00946E08" w:rsidRPr="0018674F">
        <w:t>202</w:t>
      </w:r>
      <w:r w:rsidR="00D378BE">
        <w:t>1</w:t>
      </w:r>
      <w:r w:rsidRPr="0018674F">
        <w:t>.gad</w:t>
      </w:r>
      <w:r w:rsidR="00D378BE">
        <w:t>am</w:t>
      </w:r>
      <w:r w:rsidRPr="0018674F">
        <w:t xml:space="preserve"> </w:t>
      </w:r>
      <w:r w:rsidR="008B57C1">
        <w:rPr>
          <w:b/>
        </w:rPr>
        <w:t>104 </w:t>
      </w:r>
      <w:r w:rsidR="00D378BE">
        <w:rPr>
          <w:b/>
        </w:rPr>
        <w:t>842</w:t>
      </w:r>
      <w:r w:rsidRPr="0018674F">
        <w:rPr>
          <w:b/>
        </w:rPr>
        <w:t> </w:t>
      </w:r>
      <w:r w:rsidRPr="0018674F">
        <w:rPr>
          <w:b/>
          <w:i/>
        </w:rPr>
        <w:t>euro</w:t>
      </w:r>
      <w:r w:rsidRPr="0018674F">
        <w:t>, kas sadalās:</w:t>
      </w:r>
    </w:p>
    <w:p w14:paraId="329EFB8D" w14:textId="319FEB61"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D378BE">
        <w:t>75 861</w:t>
      </w:r>
      <w:r w:rsidRPr="0018674F">
        <w:t> </w:t>
      </w:r>
      <w:r w:rsidRPr="0018674F">
        <w:rPr>
          <w:i/>
        </w:rPr>
        <w:t>euro</w:t>
      </w:r>
      <w:r w:rsidRPr="0018674F">
        <w:t>, t.sk. darba devēja nodoklis (2</w:t>
      </w:r>
      <w:r w:rsidR="00D378BE">
        <w:t>3</w:t>
      </w:r>
      <w:r w:rsidRPr="0018674F">
        <w:t>,</w:t>
      </w:r>
      <w:r w:rsidR="00D378BE">
        <w:t>5</w:t>
      </w:r>
      <w:r w:rsidRPr="0018674F">
        <w:t>9%)</w:t>
      </w:r>
      <w:r w:rsidR="00322B7D">
        <w:t xml:space="preserve">, </w:t>
      </w:r>
      <w:r w:rsidR="00322B7D" w:rsidRPr="00322B7D">
        <w:t xml:space="preserve">minimālās darba algas palielināšana 5 darbiniekiem 2 099 </w:t>
      </w:r>
      <w:r w:rsidR="00322B7D" w:rsidRPr="00322B7D">
        <w:rPr>
          <w:i/>
        </w:rPr>
        <w:t>euro</w:t>
      </w:r>
      <w:r w:rsidRPr="0018674F">
        <w:t>;</w:t>
      </w:r>
    </w:p>
    <w:p w14:paraId="18250E31" w14:textId="77777777" w:rsidR="00312981" w:rsidRPr="0018674F" w:rsidRDefault="00312981" w:rsidP="00312981">
      <w:pPr>
        <w:pStyle w:val="ListParagraph"/>
        <w:numPr>
          <w:ilvl w:val="0"/>
          <w:numId w:val="6"/>
        </w:numPr>
        <w:ind w:left="1440" w:hanging="306"/>
        <w:jc w:val="both"/>
      </w:pPr>
      <w:r w:rsidRPr="0018674F">
        <w:t xml:space="preserve">preces un pakalpojumi – </w:t>
      </w:r>
      <w:r w:rsidR="00D378BE">
        <w:t>2</w:t>
      </w:r>
      <w:r w:rsidRPr="0018674F">
        <w:t>8 </w:t>
      </w:r>
      <w:r w:rsidR="00946E08" w:rsidRPr="0018674F">
        <w:t>9</w:t>
      </w:r>
      <w:r w:rsidR="00D378BE">
        <w:t>81</w:t>
      </w:r>
      <w:r w:rsidRPr="0018674F">
        <w:t> </w:t>
      </w:r>
      <w:r w:rsidRPr="0018674F">
        <w:rPr>
          <w:i/>
        </w:rPr>
        <w:t>euro</w:t>
      </w:r>
      <w:r w:rsidRPr="0018674F">
        <w:t>.</w:t>
      </w:r>
    </w:p>
    <w:p w14:paraId="609E2998" w14:textId="77777777" w:rsidR="00F02FB8" w:rsidRDefault="00F02FB8" w:rsidP="00312981">
      <w:pPr>
        <w:jc w:val="both"/>
        <w:rPr>
          <w:b/>
        </w:rPr>
      </w:pPr>
    </w:p>
    <w:p w14:paraId="2EAE841C" w14:textId="77777777" w:rsidR="00312981" w:rsidRPr="0018674F" w:rsidRDefault="00312981" w:rsidP="00312981">
      <w:pPr>
        <w:jc w:val="both"/>
        <w:rPr>
          <w:b/>
        </w:rPr>
      </w:pPr>
      <w:r w:rsidRPr="0018674F">
        <w:rPr>
          <w:b/>
        </w:rPr>
        <w:t>10.123. Dienas centrs „Integra”</w:t>
      </w:r>
    </w:p>
    <w:p w14:paraId="780F027B" w14:textId="77777777" w:rsidR="00312981" w:rsidRPr="0018674F" w:rsidRDefault="00312981" w:rsidP="00312981">
      <w:pPr>
        <w:ind w:firstLine="720"/>
        <w:jc w:val="both"/>
      </w:pPr>
      <w:r w:rsidRPr="0018674F">
        <w:t>Dienas centrs ir paredzēts Jelgavas pilsētā dzīvojošām personām ar garīga rakstura traucējumiem (ar 1. un 2.grupas invaliditāti), kas dzīvo ģimenē, nav nodarbinātas, neapmeklē speciālās izglītības iestādes, arodapmācības un profesionālos centrus. Līdztekus ikdienas nodarbībām un aktivitātēm, nozīmīga vieta pakalpojuma sniegšanā ir integratīviem pasākumiem, kas tiek organizēti gan dienas centrā, gan ārpus tā, tai skaitā muzeju, izstāžu, sabiedrisku pasākumu apmeklēšana, pastaigas pilsētā, izbraukumu ekskursijas, piedalīšanās dažādās sabiedriskās aktivitātēs. Plānotais apmeklējums – vidēji 1</w:t>
      </w:r>
      <w:r w:rsidR="00872DA3" w:rsidRPr="0018674F">
        <w:t>3</w:t>
      </w:r>
      <w:r w:rsidRPr="0018674F">
        <w:t xml:space="preserve"> klienti dienā. </w:t>
      </w:r>
      <w:r w:rsidR="00D378BE">
        <w:t xml:space="preserve">Centrā nodarbināti  6 personas. </w:t>
      </w:r>
      <w:r w:rsidRPr="0018674F">
        <w:t>Šī centra uzturēšanai 20</w:t>
      </w:r>
      <w:r w:rsidR="003705A0" w:rsidRPr="0018674F">
        <w:t>2</w:t>
      </w:r>
      <w:r w:rsidR="00D378BE">
        <w:t>1</w:t>
      </w:r>
      <w:r w:rsidRPr="0018674F">
        <w:t xml:space="preserve">.gadā plānoti izdevumi </w:t>
      </w:r>
      <w:r w:rsidR="00D378BE">
        <w:rPr>
          <w:b/>
        </w:rPr>
        <w:t>87 599</w:t>
      </w:r>
      <w:r w:rsidRPr="0018674F">
        <w:rPr>
          <w:b/>
        </w:rPr>
        <w:t> </w:t>
      </w:r>
      <w:r w:rsidRPr="0018674F">
        <w:rPr>
          <w:b/>
          <w:i/>
        </w:rPr>
        <w:t>euro</w:t>
      </w:r>
      <w:r w:rsidRPr="0018674F">
        <w:rPr>
          <w:i/>
        </w:rPr>
        <w:t xml:space="preserve">, </w:t>
      </w:r>
      <w:r w:rsidRPr="0018674F">
        <w:t>kas sadalās:</w:t>
      </w:r>
    </w:p>
    <w:p w14:paraId="72DF207E" w14:textId="77777777" w:rsidR="00312981" w:rsidRPr="0018674F" w:rsidRDefault="00312981" w:rsidP="00312981">
      <w:pPr>
        <w:pStyle w:val="ListParagraph"/>
        <w:numPr>
          <w:ilvl w:val="0"/>
          <w:numId w:val="6"/>
        </w:numPr>
        <w:ind w:left="1440" w:hanging="306"/>
        <w:jc w:val="both"/>
      </w:pPr>
      <w:r w:rsidRPr="0018674F">
        <w:t xml:space="preserve">atlīdzība </w:t>
      </w:r>
      <w:r w:rsidR="00D378BE">
        <w:t>69 830</w:t>
      </w:r>
      <w:r w:rsidRPr="0018674F">
        <w:t> </w:t>
      </w:r>
      <w:r w:rsidRPr="0018674F">
        <w:rPr>
          <w:i/>
        </w:rPr>
        <w:t>euro</w:t>
      </w:r>
      <w:r w:rsidRPr="0018674F">
        <w:t>, t.sk. darba devēja nodoklis (2</w:t>
      </w:r>
      <w:r w:rsidR="00D378BE">
        <w:t>3</w:t>
      </w:r>
      <w:r w:rsidRPr="0018674F">
        <w:t>,</w:t>
      </w:r>
      <w:r w:rsidR="00D378BE">
        <w:t>5</w:t>
      </w:r>
      <w:r w:rsidRPr="0018674F">
        <w:t>9%);</w:t>
      </w:r>
    </w:p>
    <w:p w14:paraId="74EE6CB1" w14:textId="77777777" w:rsidR="00C7196F" w:rsidRDefault="00312981" w:rsidP="00312981">
      <w:pPr>
        <w:pStyle w:val="ListParagraph"/>
        <w:numPr>
          <w:ilvl w:val="0"/>
          <w:numId w:val="6"/>
        </w:numPr>
        <w:ind w:left="1440" w:hanging="306"/>
        <w:jc w:val="both"/>
      </w:pPr>
      <w:r w:rsidRPr="0018674F">
        <w:t xml:space="preserve">preces un pakalpojumi – </w:t>
      </w:r>
      <w:r w:rsidR="00C7196F">
        <w:t>15 169</w:t>
      </w:r>
      <w:r w:rsidRPr="0018674F">
        <w:t> </w:t>
      </w:r>
      <w:r w:rsidRPr="0018674F">
        <w:rPr>
          <w:i/>
        </w:rPr>
        <w:t>euro</w:t>
      </w:r>
      <w:r w:rsidR="00C7196F">
        <w:t>;</w:t>
      </w:r>
    </w:p>
    <w:p w14:paraId="79CCCA4B" w14:textId="317B72CD" w:rsidR="00312981" w:rsidRPr="0018674F" w:rsidRDefault="00C7196F" w:rsidP="00312981">
      <w:pPr>
        <w:pStyle w:val="ListParagraph"/>
        <w:numPr>
          <w:ilvl w:val="0"/>
          <w:numId w:val="6"/>
        </w:numPr>
        <w:ind w:left="1440" w:hanging="306"/>
        <w:jc w:val="both"/>
      </w:pPr>
      <w:r>
        <w:t xml:space="preserve">pamatkapitāla veidošana </w:t>
      </w:r>
      <w:r w:rsidRPr="0018674F">
        <w:t>–</w:t>
      </w:r>
      <w:r>
        <w:t xml:space="preserve">2 600 </w:t>
      </w:r>
      <w:r>
        <w:rPr>
          <w:i/>
        </w:rPr>
        <w:t>euro</w:t>
      </w:r>
      <w:r w:rsidR="00761BA8">
        <w:t>, kas paredzēti datortehnikas iegādei</w:t>
      </w:r>
      <w:r w:rsidR="00312981" w:rsidRPr="0018674F">
        <w:t>.</w:t>
      </w:r>
    </w:p>
    <w:p w14:paraId="40799329" w14:textId="77777777" w:rsidR="00735260" w:rsidRDefault="00735260" w:rsidP="00312981">
      <w:pPr>
        <w:jc w:val="both"/>
        <w:rPr>
          <w:b/>
        </w:rPr>
      </w:pPr>
    </w:p>
    <w:p w14:paraId="130F65BD" w14:textId="77777777" w:rsidR="00312981" w:rsidRPr="0018674F" w:rsidRDefault="00312981" w:rsidP="00312981">
      <w:pPr>
        <w:jc w:val="both"/>
        <w:rPr>
          <w:b/>
        </w:rPr>
      </w:pPr>
      <w:r w:rsidRPr="0018674F">
        <w:rPr>
          <w:b/>
        </w:rPr>
        <w:t>10.124. Dienas centrs „Atbalsts”</w:t>
      </w:r>
    </w:p>
    <w:p w14:paraId="50BEAEF8" w14:textId="77777777" w:rsidR="00312981" w:rsidRPr="0018674F" w:rsidRDefault="00312981" w:rsidP="00312981">
      <w:pPr>
        <w:ind w:firstLine="709"/>
        <w:jc w:val="both"/>
      </w:pPr>
      <w:r w:rsidRPr="0018674F">
        <w:t>Dienas centra sociālā darba speciālisti sniedz sociālās rehabilitācijas pakalpojumus personām ar psihiskās veselības traucējumiem, nodrošinot sociālo aprūpi, sociālo rehabilitāciju, brīvā laika pavadīšanas iespējas, rodot iespēju integrēties sabiedrībā. Dienas centrs nodrošina klientus ar ēdināšanu. </w:t>
      </w:r>
      <w:r w:rsidR="00573632">
        <w:t>Budžets plānots 30 klientiem</w:t>
      </w:r>
      <w:r w:rsidRPr="0018674F">
        <w:t xml:space="preserve">. </w:t>
      </w:r>
      <w:r w:rsidR="00573632">
        <w:t>Centra</w:t>
      </w:r>
      <w:r w:rsidRPr="0018674F">
        <w:t xml:space="preserve"> uzturēšanai</w:t>
      </w:r>
      <w:r w:rsidR="00573632">
        <w:t>, kurā nodarbināti 4 darbinieki,</w:t>
      </w:r>
      <w:r w:rsidRPr="0018674F">
        <w:t xml:space="preserve"> plānotie izdevumi 20</w:t>
      </w:r>
      <w:r w:rsidR="00001E70" w:rsidRPr="0018674F">
        <w:t>2</w:t>
      </w:r>
      <w:r w:rsidR="00573632">
        <w:t>1</w:t>
      </w:r>
      <w:r w:rsidRPr="0018674F">
        <w:t>.gad</w:t>
      </w:r>
      <w:r w:rsidR="00573632">
        <w:t>am</w:t>
      </w:r>
      <w:r w:rsidRPr="0018674F">
        <w:t xml:space="preserve"> </w:t>
      </w:r>
      <w:r w:rsidR="00573632">
        <w:rPr>
          <w:b/>
        </w:rPr>
        <w:t>66 034</w:t>
      </w:r>
      <w:r w:rsidRPr="0018674F">
        <w:rPr>
          <w:b/>
        </w:rPr>
        <w:t> </w:t>
      </w:r>
      <w:r w:rsidRPr="0018674F">
        <w:rPr>
          <w:b/>
          <w:i/>
        </w:rPr>
        <w:t>euro</w:t>
      </w:r>
      <w:r w:rsidRPr="0018674F">
        <w:t>, kas sadalās:</w:t>
      </w:r>
    </w:p>
    <w:p w14:paraId="3E4B397C" w14:textId="77777777" w:rsidR="00312981" w:rsidRPr="0018674F" w:rsidRDefault="00312981" w:rsidP="00312981">
      <w:pPr>
        <w:pStyle w:val="ListParagraph"/>
        <w:numPr>
          <w:ilvl w:val="0"/>
          <w:numId w:val="6"/>
        </w:numPr>
        <w:ind w:left="1440" w:hanging="306"/>
        <w:jc w:val="both"/>
      </w:pPr>
      <w:r w:rsidRPr="0018674F">
        <w:t xml:space="preserve">atlīdzība </w:t>
      </w:r>
      <w:r w:rsidR="00001E70" w:rsidRPr="0018674F">
        <w:t xml:space="preserve">45 </w:t>
      </w:r>
      <w:r w:rsidR="00573632">
        <w:t>876</w:t>
      </w:r>
      <w:r w:rsidRPr="0018674F">
        <w:t> </w:t>
      </w:r>
      <w:r w:rsidRPr="0018674F">
        <w:rPr>
          <w:i/>
        </w:rPr>
        <w:t>euro</w:t>
      </w:r>
      <w:r w:rsidRPr="0018674F">
        <w:t>, t.sk. darba devēja nodoklis (2</w:t>
      </w:r>
      <w:r w:rsidR="00573632">
        <w:t>3</w:t>
      </w:r>
      <w:r w:rsidRPr="0018674F">
        <w:t>,</w:t>
      </w:r>
      <w:r w:rsidR="00573632">
        <w:t>5</w:t>
      </w:r>
      <w:r w:rsidRPr="0018674F">
        <w:t>9%)</w:t>
      </w:r>
      <w:r w:rsidR="005964E8">
        <w:t xml:space="preserve">, </w:t>
      </w:r>
      <w:r w:rsidR="005964E8" w:rsidRPr="005964E8">
        <w:t xml:space="preserve">minimālās darba algas palielināšana 1 darbiniekam 465 </w:t>
      </w:r>
      <w:r w:rsidR="005964E8" w:rsidRPr="005964E8">
        <w:rPr>
          <w:i/>
        </w:rPr>
        <w:t>euro</w:t>
      </w:r>
      <w:r w:rsidRPr="0018674F">
        <w:t>;</w:t>
      </w:r>
    </w:p>
    <w:p w14:paraId="66E91845" w14:textId="77777777" w:rsidR="00312981" w:rsidRPr="0018674F" w:rsidRDefault="00312981" w:rsidP="00312981">
      <w:pPr>
        <w:pStyle w:val="ListParagraph"/>
        <w:numPr>
          <w:ilvl w:val="0"/>
          <w:numId w:val="6"/>
        </w:numPr>
        <w:ind w:left="1440" w:hanging="306"/>
        <w:jc w:val="both"/>
      </w:pPr>
      <w:r w:rsidRPr="0018674F">
        <w:t xml:space="preserve">preces un pakalpojumi – </w:t>
      </w:r>
      <w:r w:rsidR="00001E70" w:rsidRPr="0018674F">
        <w:t>2</w:t>
      </w:r>
      <w:r w:rsidR="00573632">
        <w:t>0</w:t>
      </w:r>
      <w:r w:rsidR="00001E70" w:rsidRPr="0018674F">
        <w:t xml:space="preserve"> </w:t>
      </w:r>
      <w:r w:rsidR="00573632">
        <w:t>158</w:t>
      </w:r>
      <w:r w:rsidRPr="0018674F">
        <w:t> </w:t>
      </w:r>
      <w:r w:rsidRPr="0018674F">
        <w:rPr>
          <w:i/>
        </w:rPr>
        <w:t>euro.</w:t>
      </w:r>
    </w:p>
    <w:p w14:paraId="1755012F" w14:textId="2B0808A0" w:rsidR="00E25259" w:rsidRPr="00F06221" w:rsidRDefault="00573632" w:rsidP="00F4239A">
      <w:pPr>
        <w:ind w:firstLine="709"/>
        <w:jc w:val="both"/>
      </w:pPr>
      <w:r w:rsidRPr="00573632">
        <w:t>Ēdināšanas izdevumi</w:t>
      </w:r>
      <w:r w:rsidR="00F06221">
        <w:t xml:space="preserve"> </w:t>
      </w:r>
      <w:r w:rsidR="00F4239A">
        <w:t xml:space="preserve">centra klientiem </w:t>
      </w:r>
      <w:r w:rsidR="00F06221">
        <w:t xml:space="preserve">tiek plānoti 7 245 </w:t>
      </w:r>
      <w:r w:rsidR="00F06221">
        <w:rPr>
          <w:i/>
        </w:rPr>
        <w:t xml:space="preserve">euro </w:t>
      </w:r>
      <w:r w:rsidR="00F06221">
        <w:t>(30</w:t>
      </w:r>
      <w:r w:rsidR="008B57C1">
        <w:t xml:space="preserve"> </w:t>
      </w:r>
      <w:r w:rsidR="00F06221">
        <w:t xml:space="preserve">klienti*2,10 </w:t>
      </w:r>
      <w:r w:rsidR="00F06221">
        <w:rPr>
          <w:i/>
        </w:rPr>
        <w:t>euro</w:t>
      </w:r>
      <w:r w:rsidR="00F06221">
        <w:t>*230 dienas)*50%.</w:t>
      </w:r>
    </w:p>
    <w:p w14:paraId="331B340D" w14:textId="77777777" w:rsidR="00F06221" w:rsidRDefault="00F06221" w:rsidP="00312981">
      <w:pPr>
        <w:jc w:val="both"/>
        <w:rPr>
          <w:b/>
        </w:rPr>
      </w:pPr>
    </w:p>
    <w:p w14:paraId="35A8B79B" w14:textId="77777777" w:rsidR="00312981" w:rsidRPr="0018674F" w:rsidRDefault="00312981" w:rsidP="00312981">
      <w:pPr>
        <w:jc w:val="both"/>
        <w:rPr>
          <w:b/>
        </w:rPr>
      </w:pPr>
      <w:r w:rsidRPr="0018674F">
        <w:rPr>
          <w:b/>
        </w:rPr>
        <w:t>10.125. Grupu dzīvokļi</w:t>
      </w:r>
    </w:p>
    <w:p w14:paraId="249889D4" w14:textId="77777777" w:rsidR="00312981" w:rsidRPr="0018674F" w:rsidRDefault="00312981" w:rsidP="00312981">
      <w:pPr>
        <w:ind w:firstLine="709"/>
        <w:jc w:val="both"/>
      </w:pPr>
      <w:r w:rsidRPr="0018674F">
        <w:rPr>
          <w:rStyle w:val="Strong"/>
          <w:b w:val="0"/>
        </w:rPr>
        <w:t>Šis pakalpojums ir paredzēts pilngadīgām personām ar garīga rakstura traucējumiem</w:t>
      </w:r>
      <w:r w:rsidRPr="0018674F">
        <w:t>,</w:t>
      </w:r>
      <w:r w:rsidRPr="0018674F">
        <w:rPr>
          <w:b/>
        </w:rPr>
        <w:t xml:space="preserve"> </w:t>
      </w:r>
      <w:r w:rsidRPr="0018674F">
        <w:t>kurām atrašanās ilgstošas sociālās aprūpes un rehabilitācijas institūcijā nav nepieciešama, bet objektīvu iemeslu dēļ dzīvot patstāvīgi nav iespējams. Plānotie 20</w:t>
      </w:r>
      <w:r w:rsidR="00FD1A8F" w:rsidRPr="0018674F">
        <w:t>2</w:t>
      </w:r>
      <w:r w:rsidR="007B5930">
        <w:t>1</w:t>
      </w:r>
      <w:r w:rsidRPr="0018674F">
        <w:t xml:space="preserve">.gada izdevumi šim pakalpojumam </w:t>
      </w:r>
      <w:r w:rsidR="00FD1A8F" w:rsidRPr="0018674F">
        <w:rPr>
          <w:b/>
        </w:rPr>
        <w:t>117 1</w:t>
      </w:r>
      <w:r w:rsidR="007B5930">
        <w:rPr>
          <w:b/>
        </w:rPr>
        <w:t>6</w:t>
      </w:r>
      <w:r w:rsidR="00FD1A8F" w:rsidRPr="0018674F">
        <w:rPr>
          <w:b/>
        </w:rPr>
        <w:t>6</w:t>
      </w:r>
      <w:r w:rsidRPr="0018674F">
        <w:rPr>
          <w:b/>
        </w:rPr>
        <w:t> </w:t>
      </w:r>
      <w:r w:rsidRPr="0018674F">
        <w:rPr>
          <w:b/>
          <w:i/>
        </w:rPr>
        <w:t>euro</w:t>
      </w:r>
      <w:r w:rsidRPr="0018674F">
        <w:t xml:space="preserve">, t.sk. valsts budžeta mērķdotācija grupu dzīvokļu klientu uzturēšanas izdevumu apmaksai </w:t>
      </w:r>
      <w:r w:rsidR="007B5930">
        <w:t>61 890</w:t>
      </w:r>
      <w:r w:rsidRPr="0018674F">
        <w:t> </w:t>
      </w:r>
      <w:r w:rsidRPr="0018674F">
        <w:rPr>
          <w:i/>
        </w:rPr>
        <w:t xml:space="preserve">euro. </w:t>
      </w:r>
      <w:r w:rsidRPr="0018674F">
        <w:t>Šis pakalpojums ir plānots uz 1</w:t>
      </w:r>
      <w:r w:rsidR="007B5930">
        <w:t>5</w:t>
      </w:r>
      <w:r w:rsidRPr="0018674F">
        <w:t xml:space="preserve"> klientiem.</w:t>
      </w:r>
      <w:r w:rsidRPr="0018674F">
        <w:rPr>
          <w:i/>
        </w:rPr>
        <w:t xml:space="preserve"> </w:t>
      </w:r>
      <w:r w:rsidRPr="0018674F">
        <w:t>Plānotie</w:t>
      </w:r>
      <w:r w:rsidRPr="0018674F">
        <w:rPr>
          <w:i/>
        </w:rPr>
        <w:t xml:space="preserve"> </w:t>
      </w:r>
      <w:r w:rsidRPr="0018674F">
        <w:t xml:space="preserve">izdevumi sadalās: </w:t>
      </w:r>
    </w:p>
    <w:p w14:paraId="0AEC5FAA" w14:textId="2ED0A3BB"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7B5930">
        <w:t>92 054</w:t>
      </w:r>
      <w:r w:rsidRPr="0018674F">
        <w:t> </w:t>
      </w:r>
      <w:r w:rsidRPr="0018674F">
        <w:rPr>
          <w:i/>
        </w:rPr>
        <w:t>euro</w:t>
      </w:r>
      <w:r w:rsidRPr="0018674F">
        <w:t>, t.sk. darba devēja nodoklis (2</w:t>
      </w:r>
      <w:r w:rsidR="007B5930">
        <w:t>3</w:t>
      </w:r>
      <w:r w:rsidRPr="0018674F">
        <w:t>,</w:t>
      </w:r>
      <w:r w:rsidR="007B5930">
        <w:t>5</w:t>
      </w:r>
      <w:r w:rsidRPr="0018674F">
        <w:t>9%), valsts budžeta mērķdotācija</w:t>
      </w:r>
      <w:r w:rsidR="00C81510" w:rsidRPr="0018674F">
        <w:t>,</w:t>
      </w:r>
      <w:r w:rsidRPr="0018674F">
        <w:t xml:space="preserve"> ieskaitot naudas līdzekļu atlikumu</w:t>
      </w:r>
      <w:r w:rsidR="00C81510" w:rsidRPr="0018674F">
        <w:t>,</w:t>
      </w:r>
      <w:r w:rsidRPr="0018674F">
        <w:t xml:space="preserve"> </w:t>
      </w:r>
      <w:r w:rsidR="007B5930">
        <w:t>46 140</w:t>
      </w:r>
      <w:r w:rsidRPr="0018674F">
        <w:t xml:space="preserve"> </w:t>
      </w:r>
      <w:r w:rsidRPr="0018674F">
        <w:rPr>
          <w:i/>
        </w:rPr>
        <w:t>euro</w:t>
      </w:r>
      <w:r w:rsidRPr="0018674F">
        <w:t>;</w:t>
      </w:r>
    </w:p>
    <w:p w14:paraId="291EA179" w14:textId="77777777" w:rsidR="00312981" w:rsidRPr="0018674F" w:rsidRDefault="00312981" w:rsidP="00312981">
      <w:pPr>
        <w:pStyle w:val="ListParagraph"/>
        <w:numPr>
          <w:ilvl w:val="0"/>
          <w:numId w:val="6"/>
        </w:numPr>
        <w:ind w:left="1440" w:hanging="306"/>
        <w:jc w:val="both"/>
      </w:pPr>
      <w:r w:rsidRPr="0018674F">
        <w:lastRenderedPageBreak/>
        <w:t xml:space="preserve">preces un pakalpojumi – </w:t>
      </w:r>
      <w:r w:rsidR="00FD1A8F" w:rsidRPr="0018674F">
        <w:t>2</w:t>
      </w:r>
      <w:r w:rsidR="007B5930">
        <w:t>1</w:t>
      </w:r>
      <w:r w:rsidR="00FD1A8F" w:rsidRPr="0018674F">
        <w:t xml:space="preserve"> 0</w:t>
      </w:r>
      <w:r w:rsidR="007B5930">
        <w:t>32</w:t>
      </w:r>
      <w:r w:rsidRPr="0018674F">
        <w:t> </w:t>
      </w:r>
      <w:r w:rsidRPr="0018674F">
        <w:rPr>
          <w:i/>
        </w:rPr>
        <w:t>euro,</w:t>
      </w:r>
      <w:r w:rsidRPr="0018674F">
        <w:t xml:space="preserve"> valsts budžeta mērķdotācija</w:t>
      </w:r>
      <w:r w:rsidR="00C81510" w:rsidRPr="0018674F">
        <w:t>,</w:t>
      </w:r>
      <w:r w:rsidRPr="0018674F">
        <w:t xml:space="preserve"> ieskaitot naudas līdzekļu atlikumu</w:t>
      </w:r>
      <w:r w:rsidR="00C81510" w:rsidRPr="0018674F">
        <w:t>,</w:t>
      </w:r>
      <w:r w:rsidRPr="0018674F">
        <w:t xml:space="preserve"> </w:t>
      </w:r>
      <w:r w:rsidR="007B5930">
        <w:t>11 670</w:t>
      </w:r>
      <w:r w:rsidRPr="0018674F">
        <w:t xml:space="preserve"> </w:t>
      </w:r>
      <w:r w:rsidRPr="0018674F">
        <w:rPr>
          <w:i/>
        </w:rPr>
        <w:t>euro</w:t>
      </w:r>
      <w:r w:rsidR="00FD1A8F" w:rsidRPr="0018674F">
        <w:t>;</w:t>
      </w:r>
    </w:p>
    <w:p w14:paraId="172578F3" w14:textId="77777777" w:rsidR="00FD1A8F" w:rsidRPr="0018674F" w:rsidRDefault="00FD1A8F" w:rsidP="00312981">
      <w:pPr>
        <w:pStyle w:val="ListParagraph"/>
        <w:numPr>
          <w:ilvl w:val="0"/>
          <w:numId w:val="6"/>
        </w:numPr>
        <w:ind w:left="1440" w:hanging="306"/>
        <w:jc w:val="both"/>
      </w:pPr>
      <w:r w:rsidRPr="0018674F">
        <w:t xml:space="preserve">pamatkapitāla veidošana – </w:t>
      </w:r>
      <w:r w:rsidR="007B5930">
        <w:t>4 080</w:t>
      </w:r>
      <w:r w:rsidRPr="0018674F">
        <w:t xml:space="preserve"> </w:t>
      </w:r>
      <w:r w:rsidRPr="0018674F">
        <w:rPr>
          <w:i/>
        </w:rPr>
        <w:t>euro</w:t>
      </w:r>
      <w:r w:rsidR="007B5930">
        <w:t xml:space="preserve">, kas arī ir </w:t>
      </w:r>
      <w:r w:rsidR="007B5930" w:rsidRPr="0018674F">
        <w:t>valsts budžeta mērķdotācija</w:t>
      </w:r>
      <w:r w:rsidR="00B32793" w:rsidRPr="0018674F">
        <w:t xml:space="preserve"> dator</w:t>
      </w:r>
      <w:r w:rsidR="007B5930">
        <w:t xml:space="preserve">tehnikas </w:t>
      </w:r>
      <w:r w:rsidR="00B32793" w:rsidRPr="0018674F">
        <w:t>ar programmatūru iegādei</w:t>
      </w:r>
      <w:r w:rsidRPr="0018674F">
        <w:t>.</w:t>
      </w:r>
    </w:p>
    <w:p w14:paraId="139DBB87" w14:textId="77777777" w:rsidR="003925DA" w:rsidRPr="0018674F" w:rsidRDefault="003925DA" w:rsidP="00312981">
      <w:pPr>
        <w:jc w:val="both"/>
        <w:rPr>
          <w:b/>
        </w:rPr>
      </w:pPr>
    </w:p>
    <w:p w14:paraId="252FD4D4" w14:textId="77777777" w:rsidR="00312981" w:rsidRPr="0018674F" w:rsidRDefault="00312981" w:rsidP="00312981">
      <w:pPr>
        <w:jc w:val="both"/>
        <w:rPr>
          <w:i/>
        </w:rPr>
      </w:pPr>
      <w:r w:rsidRPr="0018674F">
        <w:rPr>
          <w:b/>
        </w:rPr>
        <w:t>10.12</w:t>
      </w:r>
      <w:r w:rsidR="00DE79B6" w:rsidRPr="0018674F">
        <w:rPr>
          <w:b/>
        </w:rPr>
        <w:t>9</w:t>
      </w:r>
      <w:r w:rsidRPr="0018674F">
        <w:rPr>
          <w:b/>
        </w:rPr>
        <w:t>. ESF projekts “</w:t>
      </w:r>
      <w:r w:rsidR="00FD1A8F" w:rsidRPr="0018674F">
        <w:rPr>
          <w:b/>
        </w:rPr>
        <w:t>Par individuālā budžeta modeļa aprobāciju pilngadīgām personām ar garīga rakstura traucējumiem sabiedrībā balstītu sociālo pakalpojumu nodrošināšanai</w:t>
      </w:r>
      <w:r w:rsidRPr="0018674F">
        <w:rPr>
          <w:b/>
        </w:rPr>
        <w:t>”</w:t>
      </w:r>
    </w:p>
    <w:p w14:paraId="370497FE" w14:textId="77777777" w:rsidR="006134CB" w:rsidRPr="0018674F" w:rsidRDefault="006134CB" w:rsidP="006134CB">
      <w:pPr>
        <w:ind w:firstLine="720"/>
        <w:jc w:val="both"/>
      </w:pPr>
      <w:r w:rsidRPr="0018674F">
        <w:t>202</w:t>
      </w:r>
      <w:r w:rsidR="0007771D">
        <w:t>1</w:t>
      </w:r>
      <w:r w:rsidRPr="0018674F">
        <w:t xml:space="preserve">.gadā projekta plānotais finansējums </w:t>
      </w:r>
      <w:r w:rsidR="0007771D">
        <w:rPr>
          <w:b/>
        </w:rPr>
        <w:t>22 385</w:t>
      </w:r>
      <w:r w:rsidRPr="0018674F">
        <w:rPr>
          <w:b/>
        </w:rPr>
        <w:t> </w:t>
      </w:r>
      <w:r w:rsidRPr="0018674F">
        <w:rPr>
          <w:b/>
          <w:i/>
        </w:rPr>
        <w:t>euro</w:t>
      </w:r>
      <w:r w:rsidRPr="0018674F">
        <w:t xml:space="preserve"> apmērā. Projekts tiek finansēts 100% apmērā no Eiropas Sociālā fonda un valsts budžeta līdzekļiem. Projekta mērķis ir pilnveidot sociālo pakalpojumu sistēmu, izstrādājot un aprobējot sabiedrībā balstītu pakalpojumu finansēšanas mehānismus un atbalsta personas pakalpojuma ieviešanas mehānismu. Izmēģinājuma projektā sabiedrībā balstītu sociālo pakalpojumu nodrošināšana plānota 10 pilngadīgām personām ar garīga rakstura traucējumiem.</w:t>
      </w:r>
    </w:p>
    <w:p w14:paraId="4647AFFC" w14:textId="77777777" w:rsidR="006134CB" w:rsidRPr="0018674F" w:rsidRDefault="006134CB" w:rsidP="006134CB">
      <w:pPr>
        <w:jc w:val="both"/>
        <w:rPr>
          <w:b/>
        </w:rPr>
      </w:pPr>
    </w:p>
    <w:p w14:paraId="47371FAD" w14:textId="77777777" w:rsidR="00312981" w:rsidRPr="0018674F" w:rsidRDefault="00312981" w:rsidP="00312981">
      <w:pPr>
        <w:jc w:val="both"/>
        <w:rPr>
          <w:b/>
        </w:rPr>
      </w:pPr>
      <w:r w:rsidRPr="0018674F">
        <w:rPr>
          <w:b/>
        </w:rPr>
        <w:t>10.201. Sociālās un medicīniskās aprūpes cent</w:t>
      </w:r>
      <w:r w:rsidR="003022B0" w:rsidRPr="0018674F">
        <w:rPr>
          <w:b/>
        </w:rPr>
        <w:t>r</w:t>
      </w:r>
      <w:r w:rsidRPr="0018674F">
        <w:rPr>
          <w:b/>
        </w:rPr>
        <w:t>s</w:t>
      </w:r>
    </w:p>
    <w:p w14:paraId="28C7147A" w14:textId="77777777" w:rsidR="00312981" w:rsidRPr="0018674F" w:rsidRDefault="00312981" w:rsidP="00312981">
      <w:pPr>
        <w:ind w:firstLine="720"/>
        <w:jc w:val="both"/>
      </w:pPr>
      <w:r w:rsidRPr="0018674F">
        <w:t>Sociālās un medicīniskās aprūpes centrs pakalpojumus piešķir, pamatojoties uz sociālā darbinieka veiktu personas individuālo vajadzību un resursu novērtējumu. Klientiem tiek nodrošināti šādi pamatpakalpojumu veidi: aprūpe mājās, ilgstoša sociālā aprūpe institūcijās, īslaicīga sociālā aprūpe, aizgādnība par rīcībnespējīgām personām,</w:t>
      </w:r>
      <w:r w:rsidRPr="0018674F">
        <w:rPr>
          <w:color w:val="FF0000"/>
        </w:rPr>
        <w:t xml:space="preserve"> </w:t>
      </w:r>
      <w:r w:rsidRPr="0018674F">
        <w:t>pakalpojums „Drošības poga”. No 2017.gada 1.novembra aprūpi mājās pakalpojumu sniedz biedrība “Latvijas Samariešu apvienība”.</w:t>
      </w:r>
    </w:p>
    <w:p w14:paraId="786963FC" w14:textId="77777777" w:rsidR="00312981" w:rsidRPr="0018674F" w:rsidRDefault="00312981" w:rsidP="00312981">
      <w:pPr>
        <w:ind w:firstLine="720"/>
        <w:jc w:val="both"/>
      </w:pPr>
      <w:r w:rsidRPr="0018674F">
        <w:t>Centra uzturēšanai 20</w:t>
      </w:r>
      <w:r w:rsidR="00DE79B6" w:rsidRPr="0018674F">
        <w:t>2</w:t>
      </w:r>
      <w:r w:rsidR="004748A8">
        <w:t>1</w:t>
      </w:r>
      <w:r w:rsidRPr="0018674F">
        <w:t>.gadā plānoti</w:t>
      </w:r>
      <w:r w:rsidR="004748A8">
        <w:t>e</w:t>
      </w:r>
      <w:r w:rsidRPr="0018674F">
        <w:t xml:space="preserve"> izdevumi </w:t>
      </w:r>
      <w:r w:rsidR="004748A8">
        <w:rPr>
          <w:b/>
        </w:rPr>
        <w:t>265 423</w:t>
      </w:r>
      <w:r w:rsidRPr="0018674F">
        <w:rPr>
          <w:b/>
        </w:rPr>
        <w:t> </w:t>
      </w:r>
      <w:r w:rsidRPr="0018674F">
        <w:rPr>
          <w:b/>
          <w:i/>
        </w:rPr>
        <w:t>euro</w:t>
      </w:r>
      <w:r w:rsidRPr="0018674F">
        <w:t>,</w:t>
      </w:r>
      <w:r w:rsidRPr="0018674F">
        <w:rPr>
          <w:i/>
        </w:rPr>
        <w:t xml:space="preserve"> </w:t>
      </w:r>
      <w:r w:rsidRPr="0018674F">
        <w:t>kas sadalās:</w:t>
      </w:r>
    </w:p>
    <w:p w14:paraId="7E2DA850" w14:textId="65510084"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DE79B6" w:rsidRPr="0018674F">
        <w:t>9</w:t>
      </w:r>
      <w:r w:rsidR="004748A8">
        <w:t>6</w:t>
      </w:r>
      <w:r w:rsidR="00DE79B6" w:rsidRPr="0018674F">
        <w:t xml:space="preserve"> </w:t>
      </w:r>
      <w:r w:rsidR="004748A8">
        <w:t>314</w:t>
      </w:r>
      <w:r w:rsidRPr="0018674F">
        <w:t> </w:t>
      </w:r>
      <w:r w:rsidRPr="0018674F">
        <w:rPr>
          <w:i/>
        </w:rPr>
        <w:t>euro</w:t>
      </w:r>
      <w:r w:rsidRPr="0018674F">
        <w:t>, t.sk. darba devēja nodoklis (2</w:t>
      </w:r>
      <w:r w:rsidR="004748A8">
        <w:t>3</w:t>
      </w:r>
      <w:r w:rsidRPr="0018674F">
        <w:t>,</w:t>
      </w:r>
      <w:r w:rsidR="004748A8">
        <w:t>5</w:t>
      </w:r>
      <w:r w:rsidRPr="0018674F">
        <w:t>9%)</w:t>
      </w:r>
      <w:r w:rsidR="007C12C4">
        <w:t xml:space="preserve">, </w:t>
      </w:r>
      <w:r w:rsidR="007C12C4" w:rsidRPr="007C12C4">
        <w:t xml:space="preserve">minimālās darba algas palielināšana 3 darbiniekiem 1 903 </w:t>
      </w:r>
      <w:r w:rsidR="007C12C4" w:rsidRPr="007C12C4">
        <w:rPr>
          <w:i/>
        </w:rPr>
        <w:t>euro</w:t>
      </w:r>
      <w:r w:rsidRPr="0018674F">
        <w:t>;</w:t>
      </w:r>
    </w:p>
    <w:p w14:paraId="389F0950" w14:textId="77777777" w:rsidR="00312981" w:rsidRPr="0018674F" w:rsidRDefault="00312981" w:rsidP="00312981">
      <w:pPr>
        <w:pStyle w:val="ListParagraph"/>
        <w:numPr>
          <w:ilvl w:val="0"/>
          <w:numId w:val="6"/>
        </w:numPr>
        <w:ind w:left="1440" w:hanging="306"/>
        <w:jc w:val="both"/>
      </w:pPr>
      <w:r w:rsidRPr="0018674F">
        <w:t xml:space="preserve">preces un pakalpojumi – </w:t>
      </w:r>
      <w:r w:rsidR="00DE79B6" w:rsidRPr="0018674F">
        <w:t xml:space="preserve">9 </w:t>
      </w:r>
      <w:r w:rsidR="004748A8">
        <w:t>622</w:t>
      </w:r>
      <w:r w:rsidRPr="0018674F">
        <w:t> </w:t>
      </w:r>
      <w:r w:rsidRPr="0018674F">
        <w:rPr>
          <w:i/>
        </w:rPr>
        <w:t>euro;</w:t>
      </w:r>
    </w:p>
    <w:p w14:paraId="48350C77" w14:textId="77C9EC4A" w:rsidR="00312981" w:rsidRPr="0018674F" w:rsidRDefault="00312981" w:rsidP="00312981">
      <w:pPr>
        <w:pStyle w:val="ListParagraph"/>
        <w:numPr>
          <w:ilvl w:val="0"/>
          <w:numId w:val="6"/>
        </w:numPr>
        <w:ind w:left="1440" w:hanging="306"/>
        <w:jc w:val="both"/>
      </w:pPr>
      <w:r w:rsidRPr="0018674F">
        <w:t xml:space="preserve">sociālie pabalsti </w:t>
      </w:r>
      <w:r w:rsidR="00761BA8" w:rsidRPr="0018674F">
        <w:t xml:space="preserve">– </w:t>
      </w:r>
      <w:r w:rsidR="00761BA8">
        <w:t>159 487</w:t>
      </w:r>
      <w:r w:rsidR="00761BA8" w:rsidRPr="0018674F">
        <w:t xml:space="preserve"> </w:t>
      </w:r>
      <w:r w:rsidR="00761BA8" w:rsidRPr="0018674F">
        <w:rPr>
          <w:i/>
        </w:rPr>
        <w:t>euro</w:t>
      </w:r>
      <w:r w:rsidR="00761BA8" w:rsidRPr="0018674F">
        <w:t xml:space="preserve"> </w:t>
      </w:r>
      <w:r w:rsidR="00761BA8">
        <w:t>(</w:t>
      </w:r>
      <w:r w:rsidRPr="0018674F">
        <w:t xml:space="preserve">pakalpojums aprūpe mājās plānota </w:t>
      </w:r>
      <w:r w:rsidR="004748A8">
        <w:t>190</w:t>
      </w:r>
      <w:r w:rsidRPr="0018674F">
        <w:t xml:space="preserve"> personām (</w:t>
      </w:r>
      <w:r w:rsidR="004748A8">
        <w:t>7</w:t>
      </w:r>
      <w:r w:rsidR="006134CB" w:rsidRPr="0018674F">
        <w:t>,90</w:t>
      </w:r>
      <w:r w:rsidRPr="0018674F">
        <w:rPr>
          <w:i/>
        </w:rPr>
        <w:t> euro</w:t>
      </w:r>
      <w:r w:rsidR="003022B0" w:rsidRPr="0018674F">
        <w:rPr>
          <w:i/>
        </w:rPr>
        <w:t xml:space="preserve"> </w:t>
      </w:r>
      <w:r w:rsidRPr="0018674F">
        <w:t>*</w:t>
      </w:r>
      <w:r w:rsidR="003022B0" w:rsidRPr="0018674F">
        <w:t xml:space="preserve"> </w:t>
      </w:r>
      <w:r w:rsidR="004748A8">
        <w:t>1682,35</w:t>
      </w:r>
      <w:r w:rsidR="006134CB" w:rsidRPr="0018674F">
        <w:t>st.mēn</w:t>
      </w:r>
      <w:r w:rsidR="003022B0" w:rsidRPr="0018674F">
        <w:rPr>
          <w:i/>
        </w:rPr>
        <w:t xml:space="preserve"> </w:t>
      </w:r>
      <w:r w:rsidRPr="0018674F">
        <w:t>*</w:t>
      </w:r>
      <w:r w:rsidR="003022B0" w:rsidRPr="0018674F">
        <w:t xml:space="preserve"> </w:t>
      </w:r>
      <w:r w:rsidRPr="0018674F">
        <w:t>12mēn.)</w:t>
      </w:r>
      <w:r w:rsidR="00761BA8">
        <w:t>)</w:t>
      </w:r>
      <w:r w:rsidRPr="0018674F">
        <w:rPr>
          <w:i/>
        </w:rPr>
        <w:t>.</w:t>
      </w:r>
    </w:p>
    <w:p w14:paraId="362C193B" w14:textId="77777777" w:rsidR="00B344F6" w:rsidRDefault="00B344F6" w:rsidP="00312981">
      <w:pPr>
        <w:jc w:val="both"/>
        <w:rPr>
          <w:b/>
        </w:rPr>
      </w:pPr>
    </w:p>
    <w:p w14:paraId="54D0CAC4" w14:textId="77777777" w:rsidR="00312981" w:rsidRPr="0018674F" w:rsidRDefault="00312981" w:rsidP="00312981">
      <w:pPr>
        <w:jc w:val="both"/>
        <w:rPr>
          <w:b/>
        </w:rPr>
      </w:pPr>
      <w:r w:rsidRPr="0018674F">
        <w:rPr>
          <w:b/>
        </w:rPr>
        <w:t>10.202. Palīdzība veciem cilvēkiem</w:t>
      </w:r>
    </w:p>
    <w:p w14:paraId="68FFB557" w14:textId="77777777" w:rsidR="00F51FAD" w:rsidRPr="0018674F" w:rsidRDefault="00F51FAD" w:rsidP="00F51FAD">
      <w:pPr>
        <w:ind w:firstLine="709"/>
        <w:jc w:val="both"/>
      </w:pPr>
      <w:r w:rsidRPr="0018674F">
        <w:t>Tie ir sociālie pabalsti un pakalpojumi, kas 202</w:t>
      </w:r>
      <w:r w:rsidR="00141ACA">
        <w:t>1</w:t>
      </w:r>
      <w:r w:rsidRPr="0018674F">
        <w:t xml:space="preserve">.gadam aprēķināti </w:t>
      </w:r>
      <w:r w:rsidR="00141ACA">
        <w:rPr>
          <w:b/>
        </w:rPr>
        <w:t>311 744</w:t>
      </w:r>
      <w:r w:rsidRPr="0018674F">
        <w:rPr>
          <w:b/>
        </w:rPr>
        <w:t> </w:t>
      </w:r>
      <w:r w:rsidRPr="0018674F">
        <w:rPr>
          <w:b/>
          <w:i/>
        </w:rPr>
        <w:t>euro</w:t>
      </w:r>
      <w:r w:rsidRPr="0018674F">
        <w:rPr>
          <w:i/>
        </w:rPr>
        <w:t xml:space="preserve"> </w:t>
      </w:r>
      <w:r w:rsidRPr="0018674F">
        <w:t>apmērā</w:t>
      </w:r>
      <w:r w:rsidRPr="0018674F">
        <w:rPr>
          <w:i/>
        </w:rPr>
        <w:t xml:space="preserve"> </w:t>
      </w:r>
      <w:r w:rsidR="00C81510" w:rsidRPr="0018674F">
        <w:t xml:space="preserve">un </w:t>
      </w:r>
      <w:r w:rsidRPr="0018674F">
        <w:t>sadalās šādi:</w:t>
      </w:r>
    </w:p>
    <w:p w14:paraId="34DCB947" w14:textId="77777777" w:rsidR="00F51FAD" w:rsidRPr="0018674F" w:rsidRDefault="00F51FAD" w:rsidP="00F51FAD">
      <w:pPr>
        <w:pStyle w:val="ListParagraph"/>
        <w:numPr>
          <w:ilvl w:val="0"/>
          <w:numId w:val="8"/>
        </w:numPr>
        <w:ind w:left="1418" w:hanging="284"/>
        <w:jc w:val="both"/>
      </w:pPr>
      <w:r w:rsidRPr="0018674F">
        <w:t>pakalpojuma „Drošības poga” apmaksai (1</w:t>
      </w:r>
      <w:r w:rsidR="00141ACA">
        <w:t>6</w:t>
      </w:r>
      <w:r w:rsidRPr="0018674F">
        <w:t> </w:t>
      </w:r>
      <w:r w:rsidR="00603220" w:rsidRPr="0018674F">
        <w:t>personas</w:t>
      </w:r>
      <w:r w:rsidR="00141ACA">
        <w:t xml:space="preserve"> *</w:t>
      </w:r>
      <w:r w:rsidRPr="0018674F">
        <w:t>2</w:t>
      </w:r>
      <w:r w:rsidR="00141ACA">
        <w:t>2,79</w:t>
      </w:r>
      <w:r w:rsidRPr="0018674F">
        <w:t> </w:t>
      </w:r>
      <w:r w:rsidRPr="0018674F">
        <w:rPr>
          <w:i/>
        </w:rPr>
        <w:t>euro</w:t>
      </w:r>
      <w:r w:rsidRPr="0018674F">
        <w:t xml:space="preserve"> </w:t>
      </w:r>
      <w:r w:rsidR="00141ACA">
        <w:t>*12</w:t>
      </w:r>
      <w:r w:rsidRPr="0018674F">
        <w:t>mēn.) – 4 </w:t>
      </w:r>
      <w:r w:rsidR="00141ACA">
        <w:t>376</w:t>
      </w:r>
      <w:r w:rsidRPr="0018674F">
        <w:t> </w:t>
      </w:r>
      <w:r w:rsidRPr="0018674F">
        <w:rPr>
          <w:i/>
        </w:rPr>
        <w:t>euro;</w:t>
      </w:r>
    </w:p>
    <w:p w14:paraId="12BC9723" w14:textId="77777777" w:rsidR="00F51FAD" w:rsidRPr="0018674F" w:rsidRDefault="00F51FAD" w:rsidP="00F51FAD">
      <w:pPr>
        <w:pStyle w:val="ListParagraph"/>
        <w:numPr>
          <w:ilvl w:val="0"/>
          <w:numId w:val="8"/>
        </w:numPr>
        <w:ind w:left="1418" w:hanging="284"/>
        <w:jc w:val="both"/>
      </w:pPr>
      <w:r w:rsidRPr="0018674F">
        <w:t>ilgstošas sociālās aprūpes pakalpojumi sociālās aprūpes rehabilitācijas centrā “Auce” (</w:t>
      </w:r>
      <w:r w:rsidR="00141ACA">
        <w:t>20</w:t>
      </w:r>
      <w:r w:rsidRPr="0018674F">
        <w:t> personas</w:t>
      </w:r>
      <w:r w:rsidR="00603220" w:rsidRPr="0018674F">
        <w:t xml:space="preserve"> </w:t>
      </w:r>
      <w:r w:rsidRPr="0018674F">
        <w:t>*</w:t>
      </w:r>
      <w:r w:rsidR="00603220" w:rsidRPr="0018674F">
        <w:t xml:space="preserve"> </w:t>
      </w:r>
      <w:r w:rsidR="00141ACA">
        <w:t>530,56</w:t>
      </w:r>
      <w:r w:rsidRPr="0018674F">
        <w:t xml:space="preserve"> </w:t>
      </w:r>
      <w:r w:rsidRPr="0018674F">
        <w:rPr>
          <w:i/>
        </w:rPr>
        <w:t>euro</w:t>
      </w:r>
      <w:r w:rsidR="00603220" w:rsidRPr="0018674F">
        <w:rPr>
          <w:i/>
        </w:rPr>
        <w:t xml:space="preserve"> </w:t>
      </w:r>
      <w:r w:rsidRPr="0018674F">
        <w:rPr>
          <w:i/>
        </w:rPr>
        <w:t>*</w:t>
      </w:r>
      <w:r w:rsidR="00603220" w:rsidRPr="0018674F">
        <w:rPr>
          <w:i/>
        </w:rPr>
        <w:t xml:space="preserve"> </w:t>
      </w:r>
      <w:r w:rsidRPr="0018674F">
        <w:t xml:space="preserve">12 mēn.) – </w:t>
      </w:r>
      <w:r w:rsidR="00141ACA">
        <w:t>127 334</w:t>
      </w:r>
      <w:r w:rsidRPr="0018674F">
        <w:t> </w:t>
      </w:r>
      <w:r w:rsidRPr="0018674F">
        <w:rPr>
          <w:i/>
        </w:rPr>
        <w:t>euro</w:t>
      </w:r>
      <w:r w:rsidRPr="0018674F">
        <w:t>;</w:t>
      </w:r>
    </w:p>
    <w:p w14:paraId="67FED1FC" w14:textId="41F8C5A1" w:rsidR="00F51FAD" w:rsidRPr="0018674F" w:rsidRDefault="00F51FAD" w:rsidP="00F51FAD">
      <w:pPr>
        <w:pStyle w:val="ListParagraph"/>
        <w:numPr>
          <w:ilvl w:val="0"/>
          <w:numId w:val="8"/>
        </w:numPr>
        <w:ind w:left="1418" w:hanging="284"/>
        <w:jc w:val="both"/>
      </w:pPr>
      <w:r w:rsidRPr="0018674F">
        <w:t>sociālo gultu pakalpojumu izdevumi (30 personas</w:t>
      </w:r>
      <w:r w:rsidR="00141ACA">
        <w:t>,</w:t>
      </w:r>
      <w:r w:rsidRPr="0018674F">
        <w:t> </w:t>
      </w:r>
      <w:r w:rsidR="00B97F54">
        <w:t>26 870</w:t>
      </w:r>
      <w:r w:rsidRPr="0018674F">
        <w:t> </w:t>
      </w:r>
      <w:r w:rsidRPr="0018674F">
        <w:rPr>
          <w:i/>
        </w:rPr>
        <w:t>euro</w:t>
      </w:r>
      <w:r w:rsidR="00603220" w:rsidRPr="0018674F">
        <w:rPr>
          <w:i/>
        </w:rPr>
        <w:t xml:space="preserve"> </w:t>
      </w:r>
      <w:r w:rsidRPr="0018674F">
        <w:t>*</w:t>
      </w:r>
      <w:r w:rsidR="00B97F54">
        <w:t>36,785</w:t>
      </w:r>
      <w:r w:rsidR="008B57C1">
        <w:t>%) – 9 </w:t>
      </w:r>
      <w:r w:rsidR="00B97F54">
        <w:t>884</w:t>
      </w:r>
      <w:r w:rsidRPr="0018674F">
        <w:t> </w:t>
      </w:r>
      <w:r w:rsidRPr="0018674F">
        <w:rPr>
          <w:i/>
        </w:rPr>
        <w:t>euro</w:t>
      </w:r>
      <w:r w:rsidRPr="0018674F">
        <w:t>;</w:t>
      </w:r>
    </w:p>
    <w:p w14:paraId="35CA9A32" w14:textId="77777777" w:rsidR="00F51FAD" w:rsidRPr="0018674F" w:rsidRDefault="00F51FAD" w:rsidP="00F51FAD">
      <w:pPr>
        <w:pStyle w:val="ListParagraph"/>
        <w:numPr>
          <w:ilvl w:val="0"/>
          <w:numId w:val="8"/>
        </w:numPr>
        <w:ind w:left="1418" w:hanging="284"/>
        <w:jc w:val="both"/>
      </w:pPr>
      <w:r w:rsidRPr="0018674F">
        <w:t>rehabilitācijas izdevumu apmaksai centrā „Tērvete” (2</w:t>
      </w:r>
      <w:r w:rsidR="00B97F54">
        <w:t>6</w:t>
      </w:r>
      <w:r w:rsidRPr="0018674F">
        <w:t> personas</w:t>
      </w:r>
      <w:r w:rsidR="00603220" w:rsidRPr="0018674F">
        <w:t xml:space="preserve"> </w:t>
      </w:r>
      <w:r w:rsidRPr="0018674F">
        <w:t>*12 dienas</w:t>
      </w:r>
      <w:r w:rsidR="00603220" w:rsidRPr="0018674F">
        <w:t xml:space="preserve"> </w:t>
      </w:r>
      <w:r w:rsidRPr="0018674F">
        <w:t>*37</w:t>
      </w:r>
      <w:r w:rsidR="00B97F54">
        <w:t>,50</w:t>
      </w:r>
      <w:r w:rsidRPr="0018674F">
        <w:t> </w:t>
      </w:r>
      <w:r w:rsidRPr="0018674F">
        <w:rPr>
          <w:i/>
        </w:rPr>
        <w:t>euro</w:t>
      </w:r>
      <w:r w:rsidRPr="0018674F">
        <w:t xml:space="preserve">) – </w:t>
      </w:r>
      <w:r w:rsidR="00B97F54">
        <w:t>11 700</w:t>
      </w:r>
      <w:r w:rsidRPr="0018674F">
        <w:t> </w:t>
      </w:r>
      <w:r w:rsidRPr="0018674F">
        <w:rPr>
          <w:i/>
        </w:rPr>
        <w:t>euro</w:t>
      </w:r>
      <w:r w:rsidRPr="0018674F">
        <w:t>;</w:t>
      </w:r>
    </w:p>
    <w:p w14:paraId="388A4E5A" w14:textId="77777777" w:rsidR="00F51FAD" w:rsidRPr="0018674F" w:rsidRDefault="00F51FAD" w:rsidP="00F51FAD">
      <w:pPr>
        <w:pStyle w:val="ListParagraph"/>
        <w:numPr>
          <w:ilvl w:val="0"/>
          <w:numId w:val="8"/>
        </w:numPr>
        <w:ind w:left="1418" w:hanging="284"/>
        <w:jc w:val="both"/>
      </w:pPr>
      <w:r w:rsidRPr="0018674F">
        <w:t>pabalsts veselības uzlabošanai personai, kurai ir 100 un vairāk gadu (</w:t>
      </w:r>
      <w:r w:rsidR="00B97F54">
        <w:t>7</w:t>
      </w:r>
      <w:r w:rsidRPr="0018674F">
        <w:t> personas*150 </w:t>
      </w:r>
      <w:r w:rsidRPr="0018674F">
        <w:rPr>
          <w:i/>
        </w:rPr>
        <w:t>euro</w:t>
      </w:r>
      <w:r w:rsidRPr="0018674F">
        <w:t>) – 1 </w:t>
      </w:r>
      <w:r w:rsidR="00B97F54">
        <w:t>050</w:t>
      </w:r>
      <w:r w:rsidRPr="0018674F">
        <w:t> </w:t>
      </w:r>
      <w:r w:rsidRPr="0018674F">
        <w:rPr>
          <w:i/>
        </w:rPr>
        <w:t>euro</w:t>
      </w:r>
      <w:r w:rsidRPr="0018674F">
        <w:t>;</w:t>
      </w:r>
    </w:p>
    <w:p w14:paraId="2CEC9289" w14:textId="77777777" w:rsidR="00F51FAD" w:rsidRPr="0018674F" w:rsidRDefault="00F51FAD" w:rsidP="00F51FAD">
      <w:pPr>
        <w:pStyle w:val="ListParagraph"/>
        <w:numPr>
          <w:ilvl w:val="0"/>
          <w:numId w:val="8"/>
        </w:numPr>
        <w:ind w:left="1418" w:hanging="284"/>
        <w:jc w:val="both"/>
      </w:pPr>
      <w:r w:rsidRPr="0018674F">
        <w:t xml:space="preserve">pabalsts pensionāram pilsētas sabiedriskā transporta braukšanas maksas segšanai </w:t>
      </w:r>
      <w:r w:rsidR="00B97F54">
        <w:t xml:space="preserve">( no 08.2020. 0,85 </w:t>
      </w:r>
      <w:r w:rsidR="00B97F54">
        <w:rPr>
          <w:i/>
        </w:rPr>
        <w:t xml:space="preserve">euro </w:t>
      </w:r>
      <w:r w:rsidR="00B97F54">
        <w:t>līdz 10 braucieniem mēnesī)</w:t>
      </w:r>
      <w:r w:rsidRPr="0018674F">
        <w:t xml:space="preserve"> (</w:t>
      </w:r>
      <w:r w:rsidR="00B97F54">
        <w:t>47</w:t>
      </w:r>
      <w:r w:rsidRPr="0018674F">
        <w:t>00 personas</w:t>
      </w:r>
      <w:r w:rsidR="00B97F54">
        <w:t xml:space="preserve">: 13 422 brauciens*0,85 </w:t>
      </w:r>
      <w:r w:rsidRPr="0018674F">
        <w:rPr>
          <w:i/>
        </w:rPr>
        <w:t>euro</w:t>
      </w:r>
      <w:r w:rsidRPr="0018674F">
        <w:t xml:space="preserve">*12 mēn.) – </w:t>
      </w:r>
      <w:r w:rsidR="00B97F54">
        <w:t>136 900</w:t>
      </w:r>
      <w:r w:rsidRPr="0018674F">
        <w:t> </w:t>
      </w:r>
      <w:r w:rsidRPr="0018674F">
        <w:rPr>
          <w:i/>
        </w:rPr>
        <w:t>euro</w:t>
      </w:r>
      <w:r w:rsidRPr="0018674F">
        <w:t>;</w:t>
      </w:r>
    </w:p>
    <w:p w14:paraId="0ABE6252" w14:textId="77777777" w:rsidR="00F51FAD" w:rsidRPr="0018674F" w:rsidRDefault="00F51FAD" w:rsidP="00F51FAD">
      <w:pPr>
        <w:pStyle w:val="ListParagraph"/>
        <w:numPr>
          <w:ilvl w:val="0"/>
          <w:numId w:val="8"/>
        </w:numPr>
        <w:ind w:left="1418" w:hanging="284"/>
        <w:jc w:val="both"/>
      </w:pPr>
      <w:r w:rsidRPr="0018674F">
        <w:t>ikgadējs pabalsts politiski represētai personai (2</w:t>
      </w:r>
      <w:r w:rsidR="00531958">
        <w:t>5</w:t>
      </w:r>
      <w:r w:rsidRPr="0018674F">
        <w:t>0 personas</w:t>
      </w:r>
      <w:r w:rsidR="00603220" w:rsidRPr="0018674F">
        <w:t xml:space="preserve"> </w:t>
      </w:r>
      <w:r w:rsidRPr="0018674F">
        <w:t>*50 </w:t>
      </w:r>
      <w:r w:rsidRPr="0018674F">
        <w:rPr>
          <w:i/>
        </w:rPr>
        <w:t>euro</w:t>
      </w:r>
      <w:r w:rsidR="00DC6FE1" w:rsidRPr="0018674F">
        <w:t>) –1</w:t>
      </w:r>
      <w:r w:rsidR="00531958">
        <w:t>2</w:t>
      </w:r>
      <w:r w:rsidR="00DC6FE1" w:rsidRPr="0018674F">
        <w:t> </w:t>
      </w:r>
      <w:r w:rsidR="00531958">
        <w:t>5</w:t>
      </w:r>
      <w:r w:rsidRPr="0018674F">
        <w:t>00 </w:t>
      </w:r>
      <w:r w:rsidRPr="0018674F">
        <w:rPr>
          <w:i/>
        </w:rPr>
        <w:t>euro</w:t>
      </w:r>
      <w:r w:rsidRPr="0018674F">
        <w:t>;</w:t>
      </w:r>
    </w:p>
    <w:p w14:paraId="44CEA161" w14:textId="77777777" w:rsidR="00F51FAD" w:rsidRPr="0018674F" w:rsidRDefault="00F51FAD" w:rsidP="00F51FAD">
      <w:pPr>
        <w:pStyle w:val="ListParagraph"/>
        <w:numPr>
          <w:ilvl w:val="0"/>
          <w:numId w:val="8"/>
        </w:numPr>
        <w:ind w:left="1418" w:hanging="284"/>
        <w:jc w:val="both"/>
      </w:pPr>
      <w:r w:rsidRPr="0018674F">
        <w:t xml:space="preserve">pabalsts politiski represētai personai pilsētas sabiedriskā transporta braukšanas maksas segšanai </w:t>
      </w:r>
      <w:r w:rsidR="00D33003">
        <w:t xml:space="preserve">(no 08.2020. </w:t>
      </w:r>
      <w:r w:rsidR="006112AB">
        <w:t xml:space="preserve">0,85 </w:t>
      </w:r>
      <w:r w:rsidR="006112AB" w:rsidRPr="0018674F">
        <w:rPr>
          <w:i/>
        </w:rPr>
        <w:t>euro</w:t>
      </w:r>
      <w:r w:rsidRPr="0018674F">
        <w:t>, nepārsniedzot 20 braucienus mēnesī</w:t>
      </w:r>
      <w:r w:rsidR="00D33003">
        <w:t>)</w:t>
      </w:r>
      <w:r w:rsidRPr="0018674F">
        <w:t xml:space="preserve"> (</w:t>
      </w:r>
      <w:r w:rsidR="004C6DEE" w:rsidRPr="0018674F">
        <w:t>1</w:t>
      </w:r>
      <w:r w:rsidR="006112AB">
        <w:t>6</w:t>
      </w:r>
      <w:r w:rsidR="009646F8" w:rsidRPr="0018674F">
        <w:t>0</w:t>
      </w:r>
      <w:r w:rsidRPr="0018674F">
        <w:t xml:space="preserve"> personas</w:t>
      </w:r>
      <w:r w:rsidR="006112AB">
        <w:t>: 785 braucieni mēnesī</w:t>
      </w:r>
      <w:r w:rsidR="00603220" w:rsidRPr="0018674F">
        <w:t xml:space="preserve"> </w:t>
      </w:r>
      <w:r w:rsidRPr="0018674F">
        <w:t>*</w:t>
      </w:r>
      <w:r w:rsidR="006112AB">
        <w:t>0,85</w:t>
      </w:r>
      <w:r w:rsidRPr="0018674F">
        <w:t xml:space="preserve"> </w:t>
      </w:r>
      <w:r w:rsidRPr="0018674F">
        <w:rPr>
          <w:i/>
        </w:rPr>
        <w:t>euro</w:t>
      </w:r>
      <w:r w:rsidR="00603220" w:rsidRPr="0018674F">
        <w:rPr>
          <w:i/>
        </w:rPr>
        <w:t xml:space="preserve"> </w:t>
      </w:r>
      <w:r w:rsidRPr="0018674F">
        <w:t>*12 mēn.)</w:t>
      </w:r>
      <w:r w:rsidRPr="0018674F">
        <w:rPr>
          <w:b/>
        </w:rPr>
        <w:t xml:space="preserve"> – </w:t>
      </w:r>
      <w:r w:rsidR="006112AB">
        <w:t>8</w:t>
      </w:r>
      <w:r w:rsidR="004C6DEE" w:rsidRPr="0018674F">
        <w:t xml:space="preserve"> </w:t>
      </w:r>
      <w:r w:rsidR="009646F8" w:rsidRPr="0018674F">
        <w:t>000</w:t>
      </w:r>
      <w:r w:rsidRPr="0018674F">
        <w:t> </w:t>
      </w:r>
      <w:r w:rsidRPr="0018674F">
        <w:rPr>
          <w:i/>
        </w:rPr>
        <w:t>euro.</w:t>
      </w:r>
    </w:p>
    <w:p w14:paraId="4611EBEA" w14:textId="77777777" w:rsidR="0066077C" w:rsidRPr="0018674F" w:rsidRDefault="0066077C" w:rsidP="00312981">
      <w:pPr>
        <w:jc w:val="both"/>
        <w:rPr>
          <w:b/>
        </w:rPr>
      </w:pPr>
    </w:p>
    <w:p w14:paraId="38945C81" w14:textId="77777777" w:rsidR="00312981" w:rsidRPr="0018674F" w:rsidRDefault="00312981" w:rsidP="00312981">
      <w:pPr>
        <w:jc w:val="both"/>
        <w:rPr>
          <w:b/>
        </w:rPr>
      </w:pPr>
      <w:r w:rsidRPr="0018674F">
        <w:rPr>
          <w:b/>
        </w:rPr>
        <w:t>10.402. Sociālā palīdzība ģimenēm ar bērniem un vardarbībā cietušo bērnu rehabilitācija</w:t>
      </w:r>
    </w:p>
    <w:p w14:paraId="2EAD9B4E" w14:textId="77777777" w:rsidR="00312981" w:rsidRPr="0018674F" w:rsidRDefault="00312981" w:rsidP="00312981">
      <w:pPr>
        <w:ind w:firstLine="709"/>
        <w:jc w:val="both"/>
      </w:pPr>
      <w:r w:rsidRPr="0018674F">
        <w:t>Šiem pasākumiem 20</w:t>
      </w:r>
      <w:r w:rsidR="009646F8" w:rsidRPr="0018674F">
        <w:t>2</w:t>
      </w:r>
      <w:r w:rsidR="00EA2540">
        <w:t>1</w:t>
      </w:r>
      <w:r w:rsidRPr="0018674F">
        <w:t xml:space="preserve">.gadā plānoti līdzekļi </w:t>
      </w:r>
      <w:r w:rsidR="00EA2540">
        <w:rPr>
          <w:b/>
        </w:rPr>
        <w:t>1 022 380</w:t>
      </w:r>
      <w:r w:rsidRPr="0018674F">
        <w:rPr>
          <w:b/>
        </w:rPr>
        <w:t> </w:t>
      </w:r>
      <w:r w:rsidRPr="0018674F">
        <w:rPr>
          <w:b/>
          <w:i/>
        </w:rPr>
        <w:t>euro</w:t>
      </w:r>
      <w:r w:rsidR="009646F8" w:rsidRPr="0018674F">
        <w:t>, t.sk. valsts budžeta mērķdotācija audžuģimenēm bērna uzturam</w:t>
      </w:r>
      <w:r w:rsidR="00C61F43" w:rsidRPr="0018674F">
        <w:t xml:space="preserve"> 28 </w:t>
      </w:r>
      <w:r w:rsidR="00EA2540">
        <w:t>638</w:t>
      </w:r>
      <w:r w:rsidR="00C61F43" w:rsidRPr="0018674F">
        <w:t xml:space="preserve"> </w:t>
      </w:r>
      <w:r w:rsidR="00C61F43" w:rsidRPr="0018674F">
        <w:rPr>
          <w:i/>
        </w:rPr>
        <w:t>euro</w:t>
      </w:r>
      <w:r w:rsidR="00C61F43" w:rsidRPr="0018674F">
        <w:t xml:space="preserve"> un vardarbībā cietušo bērnu rehabilitācijai 2 575 </w:t>
      </w:r>
      <w:r w:rsidR="00C61F43" w:rsidRPr="0018674F">
        <w:rPr>
          <w:i/>
        </w:rPr>
        <w:t>euro</w:t>
      </w:r>
      <w:r w:rsidR="009646F8" w:rsidRPr="0018674F">
        <w:t xml:space="preserve"> </w:t>
      </w:r>
      <w:r w:rsidRPr="0018674F">
        <w:rPr>
          <w:i/>
        </w:rPr>
        <w:t xml:space="preserve">, </w:t>
      </w:r>
      <w:r w:rsidRPr="0018674F">
        <w:t>kas sadalās:</w:t>
      </w:r>
    </w:p>
    <w:p w14:paraId="552BBC07" w14:textId="1BDE60AD" w:rsidR="00312981" w:rsidRPr="0018674F" w:rsidRDefault="00312981" w:rsidP="00312981">
      <w:pPr>
        <w:pStyle w:val="ListParagraph"/>
        <w:numPr>
          <w:ilvl w:val="0"/>
          <w:numId w:val="6"/>
        </w:numPr>
        <w:ind w:left="1418" w:hanging="284"/>
        <w:jc w:val="both"/>
      </w:pPr>
      <w:r w:rsidRPr="0018674F">
        <w:t xml:space="preserve">atlīdzība </w:t>
      </w:r>
      <w:r w:rsidR="00761BA8">
        <w:t xml:space="preserve">– </w:t>
      </w:r>
      <w:r w:rsidR="00C61F43" w:rsidRPr="0018674F">
        <w:t>8</w:t>
      </w:r>
      <w:r w:rsidR="00761BA8">
        <w:t xml:space="preserve"> </w:t>
      </w:r>
      <w:r w:rsidR="00C61F43" w:rsidRPr="0018674F">
        <w:t>425</w:t>
      </w:r>
      <w:r w:rsidRPr="0018674F">
        <w:t> </w:t>
      </w:r>
      <w:r w:rsidRPr="0018674F">
        <w:rPr>
          <w:i/>
        </w:rPr>
        <w:t>euro</w:t>
      </w:r>
      <w:r w:rsidRPr="0018674F">
        <w:t>, t.sk. darba devēja nodoklis (2</w:t>
      </w:r>
      <w:r w:rsidR="00273E4C">
        <w:t>3</w:t>
      </w:r>
      <w:r w:rsidRPr="0018674F">
        <w:t>,</w:t>
      </w:r>
      <w:r w:rsidR="00273E4C">
        <w:t>5</w:t>
      </w:r>
      <w:r w:rsidRPr="0018674F">
        <w:t>9%);</w:t>
      </w:r>
    </w:p>
    <w:p w14:paraId="09D93755" w14:textId="77777777" w:rsidR="00312981" w:rsidRPr="0018674F" w:rsidRDefault="00312981" w:rsidP="00312981">
      <w:pPr>
        <w:pStyle w:val="ListParagraph"/>
        <w:numPr>
          <w:ilvl w:val="0"/>
          <w:numId w:val="6"/>
        </w:numPr>
        <w:ind w:left="1418" w:hanging="284"/>
        <w:jc w:val="both"/>
      </w:pPr>
      <w:r w:rsidRPr="0018674F">
        <w:t xml:space="preserve">sociālie pabalsti naudā – </w:t>
      </w:r>
      <w:r w:rsidR="00273E4C">
        <w:t>216 654</w:t>
      </w:r>
      <w:r w:rsidRPr="0018674F">
        <w:t> </w:t>
      </w:r>
      <w:r w:rsidRPr="0018674F">
        <w:rPr>
          <w:i/>
        </w:rPr>
        <w:t>euro;</w:t>
      </w:r>
    </w:p>
    <w:p w14:paraId="6D2C62BC" w14:textId="77777777" w:rsidR="00312981" w:rsidRPr="0018674F" w:rsidRDefault="00312981" w:rsidP="00312981">
      <w:pPr>
        <w:pStyle w:val="ListParagraph"/>
        <w:numPr>
          <w:ilvl w:val="0"/>
          <w:numId w:val="6"/>
        </w:numPr>
        <w:ind w:left="1418" w:hanging="284"/>
        <w:jc w:val="both"/>
      </w:pPr>
      <w:r w:rsidRPr="0018674F">
        <w:t xml:space="preserve">sociālie pabalsti natūrā – </w:t>
      </w:r>
      <w:r w:rsidR="00273E4C">
        <w:t>8 223</w:t>
      </w:r>
      <w:r w:rsidRPr="0018674F">
        <w:t> </w:t>
      </w:r>
      <w:r w:rsidRPr="0018674F">
        <w:rPr>
          <w:i/>
        </w:rPr>
        <w:t>euro;</w:t>
      </w:r>
    </w:p>
    <w:p w14:paraId="5AD4C29A" w14:textId="6D5D9A23" w:rsidR="00312981" w:rsidRPr="0018674F" w:rsidRDefault="00312981" w:rsidP="00312981">
      <w:pPr>
        <w:pStyle w:val="ListParagraph"/>
        <w:numPr>
          <w:ilvl w:val="0"/>
          <w:numId w:val="6"/>
        </w:numPr>
        <w:ind w:left="1418" w:hanging="284"/>
        <w:jc w:val="both"/>
      </w:pPr>
      <w:r w:rsidRPr="0018674F">
        <w:t>pārējie maksājumi iedzīvotājiem natūrā un kompensācijas –</w:t>
      </w:r>
      <w:r w:rsidRPr="0018674F">
        <w:tab/>
        <w:t xml:space="preserve"> </w:t>
      </w:r>
      <w:r w:rsidR="00273E4C">
        <w:t>789 078</w:t>
      </w:r>
      <w:r w:rsidRPr="0018674F">
        <w:t> </w:t>
      </w:r>
      <w:r w:rsidRPr="0018674F">
        <w:rPr>
          <w:i/>
        </w:rPr>
        <w:t>euro.</w:t>
      </w:r>
    </w:p>
    <w:p w14:paraId="2F3A74F9" w14:textId="77777777" w:rsidR="00312981" w:rsidRPr="0018674F" w:rsidRDefault="00312981" w:rsidP="00312981">
      <w:pPr>
        <w:spacing w:before="120"/>
        <w:ind w:firstLine="720"/>
        <w:jc w:val="both"/>
      </w:pPr>
      <w:r w:rsidRPr="0018674F">
        <w:t xml:space="preserve">Sociālo pabalstu naudā </w:t>
      </w:r>
      <w:r w:rsidR="00273E4C">
        <w:t>216 654</w:t>
      </w:r>
      <w:r w:rsidRPr="0018674F">
        <w:t> </w:t>
      </w:r>
      <w:r w:rsidRPr="0018674F">
        <w:rPr>
          <w:i/>
        </w:rPr>
        <w:t xml:space="preserve">euro </w:t>
      </w:r>
      <w:r w:rsidRPr="0018674F">
        <w:t>sadalījums:</w:t>
      </w:r>
    </w:p>
    <w:p w14:paraId="70A644ED" w14:textId="77777777" w:rsidR="00312981" w:rsidRPr="0018674F" w:rsidRDefault="00312981" w:rsidP="00A71174">
      <w:pPr>
        <w:pStyle w:val="ListParagraph"/>
        <w:numPr>
          <w:ilvl w:val="0"/>
          <w:numId w:val="11"/>
        </w:numPr>
        <w:ind w:left="1418" w:hanging="284"/>
        <w:jc w:val="both"/>
      </w:pPr>
      <w:r w:rsidRPr="0018674F">
        <w:t>pabalsts audžuģimenēm mīkstā inventāra iegādei (</w:t>
      </w:r>
      <w:r w:rsidR="00922CE9">
        <w:t>3</w:t>
      </w:r>
      <w:r w:rsidR="00C61F43" w:rsidRPr="0018674F">
        <w:t xml:space="preserve"> bērni</w:t>
      </w:r>
      <w:r w:rsidR="00603220" w:rsidRPr="0018674F">
        <w:t xml:space="preserve"> </w:t>
      </w:r>
      <w:r w:rsidR="00C61F43" w:rsidRPr="0018674F">
        <w:t xml:space="preserve">*150 </w:t>
      </w:r>
      <w:r w:rsidR="00C61F43" w:rsidRPr="0018674F">
        <w:rPr>
          <w:i/>
        </w:rPr>
        <w:t xml:space="preserve">euro </w:t>
      </w:r>
      <w:r w:rsidR="00C61F43" w:rsidRPr="0018674F">
        <w:t>+38</w:t>
      </w:r>
      <w:r w:rsidRPr="0018674F">
        <w:t> bērni</w:t>
      </w:r>
      <w:r w:rsidR="003022B0" w:rsidRPr="0018674F">
        <w:t xml:space="preserve"> </w:t>
      </w:r>
      <w:r w:rsidRPr="0018674F">
        <w:t>*</w:t>
      </w:r>
      <w:r w:rsidR="003022B0" w:rsidRPr="0018674F">
        <w:t xml:space="preserve"> </w:t>
      </w:r>
      <w:r w:rsidRPr="0018674F">
        <w:t>200 </w:t>
      </w:r>
      <w:r w:rsidRPr="0018674F">
        <w:rPr>
          <w:i/>
        </w:rPr>
        <w:t>euro</w:t>
      </w:r>
      <w:r w:rsidRPr="0018674F">
        <w:t>) –</w:t>
      </w:r>
      <w:r w:rsidR="00C61F43" w:rsidRPr="0018674F">
        <w:t xml:space="preserve"> </w:t>
      </w:r>
      <w:r w:rsidR="00922CE9">
        <w:t>8 050</w:t>
      </w:r>
      <w:r w:rsidRPr="0018674F">
        <w:t xml:space="preserve"> </w:t>
      </w:r>
      <w:r w:rsidRPr="0018674F">
        <w:rPr>
          <w:i/>
        </w:rPr>
        <w:t>euro;</w:t>
      </w:r>
    </w:p>
    <w:p w14:paraId="35AF3B73" w14:textId="77777777" w:rsidR="00312981" w:rsidRPr="0018674F" w:rsidRDefault="00312981" w:rsidP="00A71174">
      <w:pPr>
        <w:pStyle w:val="ListParagraph"/>
        <w:numPr>
          <w:ilvl w:val="0"/>
          <w:numId w:val="11"/>
        </w:numPr>
        <w:ind w:left="1418" w:hanging="284"/>
        <w:jc w:val="both"/>
      </w:pPr>
      <w:r w:rsidRPr="0018674F">
        <w:t>pabalsts audžuģimenēm uzturam (</w:t>
      </w:r>
      <w:r w:rsidR="0054632C" w:rsidRPr="0018674F">
        <w:t>(</w:t>
      </w:r>
      <w:r w:rsidR="00922CE9">
        <w:t>6</w:t>
      </w:r>
      <w:r w:rsidR="003022B0" w:rsidRPr="0018674F">
        <w:t xml:space="preserve"> </w:t>
      </w:r>
      <w:r w:rsidRPr="0018674F">
        <w:t>bērni</w:t>
      </w:r>
      <w:r w:rsidR="003022B0" w:rsidRPr="0018674F">
        <w:t xml:space="preserve"> </w:t>
      </w:r>
      <w:r w:rsidRPr="0018674F">
        <w:t>*</w:t>
      </w:r>
      <w:r w:rsidR="003022B0" w:rsidRPr="0018674F">
        <w:t xml:space="preserve"> </w:t>
      </w:r>
      <w:r w:rsidRPr="0018674F">
        <w:t xml:space="preserve">215 </w:t>
      </w:r>
      <w:r w:rsidRPr="0018674F">
        <w:rPr>
          <w:i/>
        </w:rPr>
        <w:t>euro</w:t>
      </w:r>
      <w:r w:rsidR="003022B0" w:rsidRPr="0018674F">
        <w:rPr>
          <w:i/>
        </w:rPr>
        <w:t xml:space="preserve"> </w:t>
      </w:r>
      <w:r w:rsidRPr="0018674F">
        <w:t>*</w:t>
      </w:r>
      <w:r w:rsidR="003022B0" w:rsidRPr="0018674F">
        <w:t xml:space="preserve"> </w:t>
      </w:r>
      <w:r w:rsidRPr="0018674F">
        <w:t>12</w:t>
      </w:r>
      <w:r w:rsidR="003022B0" w:rsidRPr="0018674F">
        <w:t xml:space="preserve"> </w:t>
      </w:r>
      <w:r w:rsidRPr="0018674F">
        <w:t>mēn.</w:t>
      </w:r>
      <w:r w:rsidR="0054632C" w:rsidRPr="0018674F">
        <w:t>)</w:t>
      </w:r>
      <w:r w:rsidRPr="0018674F">
        <w:t xml:space="preserve"> + </w:t>
      </w:r>
      <w:r w:rsidR="0054632C" w:rsidRPr="0018674F">
        <w:t>(</w:t>
      </w:r>
      <w:r w:rsidRPr="0018674F">
        <w:t>3</w:t>
      </w:r>
      <w:r w:rsidR="00922CE9">
        <w:t>2</w:t>
      </w:r>
      <w:r w:rsidR="003022B0" w:rsidRPr="0018674F">
        <w:t xml:space="preserve"> </w:t>
      </w:r>
      <w:r w:rsidRPr="0018674F">
        <w:t>bērni</w:t>
      </w:r>
      <w:r w:rsidR="003022B0" w:rsidRPr="0018674F">
        <w:t xml:space="preserve"> </w:t>
      </w:r>
      <w:r w:rsidRPr="0018674F">
        <w:t>*</w:t>
      </w:r>
      <w:r w:rsidR="003022B0" w:rsidRPr="0018674F">
        <w:t xml:space="preserve"> </w:t>
      </w:r>
      <w:r w:rsidRPr="0018674F">
        <w:t xml:space="preserve">258 </w:t>
      </w:r>
      <w:r w:rsidRPr="0018674F">
        <w:rPr>
          <w:i/>
        </w:rPr>
        <w:t>euro</w:t>
      </w:r>
      <w:r w:rsidR="003022B0" w:rsidRPr="0018674F">
        <w:rPr>
          <w:i/>
        </w:rPr>
        <w:t xml:space="preserve"> </w:t>
      </w:r>
      <w:r w:rsidRPr="0018674F">
        <w:t>*</w:t>
      </w:r>
      <w:r w:rsidR="003022B0" w:rsidRPr="0018674F">
        <w:t xml:space="preserve"> </w:t>
      </w:r>
      <w:r w:rsidRPr="0018674F">
        <w:t>12</w:t>
      </w:r>
      <w:r w:rsidR="003022B0" w:rsidRPr="0018674F">
        <w:t xml:space="preserve"> </w:t>
      </w:r>
      <w:r w:rsidRPr="0018674F">
        <w:t>mēn.</w:t>
      </w:r>
      <w:r w:rsidR="0054632C" w:rsidRPr="0018674F">
        <w:t>)</w:t>
      </w:r>
      <w:r w:rsidRPr="0018674F">
        <w:t xml:space="preserve">) </w:t>
      </w:r>
      <w:r w:rsidR="00C61F43" w:rsidRPr="0018674F">
        <w:t>–</w:t>
      </w:r>
      <w:r w:rsidRPr="0018674F">
        <w:t xml:space="preserve"> </w:t>
      </w:r>
      <w:r w:rsidR="00922CE9">
        <w:t>114 552</w:t>
      </w:r>
      <w:r w:rsidRPr="0018674F">
        <w:rPr>
          <w:i/>
        </w:rPr>
        <w:t xml:space="preserve"> euro</w:t>
      </w:r>
      <w:r w:rsidRPr="0018674F">
        <w:t>;</w:t>
      </w:r>
    </w:p>
    <w:p w14:paraId="1E886E4A" w14:textId="17E1BF16" w:rsidR="00312981" w:rsidRPr="0018674F" w:rsidRDefault="00312981" w:rsidP="00A71174">
      <w:pPr>
        <w:pStyle w:val="ListParagraph"/>
        <w:numPr>
          <w:ilvl w:val="0"/>
          <w:numId w:val="11"/>
        </w:numPr>
        <w:ind w:left="1418" w:hanging="284"/>
        <w:jc w:val="both"/>
      </w:pPr>
      <w:r w:rsidRPr="0018674F">
        <w:t>pabalsts bāreņiem un bez vecāku gādības palikušajiem bērniem, kas sasnieguši pilngadību</w:t>
      </w:r>
      <w:r w:rsidR="00922CE9">
        <w:t xml:space="preserve"> </w:t>
      </w:r>
      <w:r w:rsidRPr="0018674F">
        <w:t>(</w:t>
      </w:r>
      <w:r w:rsidR="00E42521" w:rsidRPr="0018674F">
        <w:t>(</w:t>
      </w:r>
      <w:r w:rsidR="00922CE9">
        <w:t>54</w:t>
      </w:r>
      <w:r w:rsidRPr="0018674F">
        <w:t>bērni</w:t>
      </w:r>
      <w:r w:rsidR="0014332C">
        <w:t xml:space="preserve"> </w:t>
      </w:r>
      <w:r w:rsidRPr="0018674F">
        <w:rPr>
          <w:bCs/>
        </w:rPr>
        <w:t>*</w:t>
      </w:r>
      <w:r w:rsidR="0014332C">
        <w:rPr>
          <w:bCs/>
        </w:rPr>
        <w:t xml:space="preserve"> </w:t>
      </w:r>
      <w:r w:rsidR="00922CE9">
        <w:rPr>
          <w:bCs/>
        </w:rPr>
        <w:t>109</w:t>
      </w:r>
      <w:r w:rsidR="0014332C">
        <w:rPr>
          <w:bCs/>
        </w:rPr>
        <w:t xml:space="preserve"> </w:t>
      </w:r>
      <w:r w:rsidR="00E42521" w:rsidRPr="0018674F">
        <w:rPr>
          <w:bCs/>
          <w:i/>
        </w:rPr>
        <w:t>euro</w:t>
      </w:r>
      <w:r w:rsidR="0014332C">
        <w:rPr>
          <w:bCs/>
          <w:i/>
        </w:rPr>
        <w:t xml:space="preserve"> </w:t>
      </w:r>
      <w:r w:rsidR="00922CE9">
        <w:rPr>
          <w:bCs/>
        </w:rPr>
        <w:t>*</w:t>
      </w:r>
      <w:r w:rsidR="0014332C">
        <w:rPr>
          <w:bCs/>
        </w:rPr>
        <w:t xml:space="preserve"> </w:t>
      </w:r>
      <w:r w:rsidR="00922CE9">
        <w:rPr>
          <w:bCs/>
        </w:rPr>
        <w:t>12mēn.)</w:t>
      </w:r>
      <w:r w:rsidR="0014332C">
        <w:rPr>
          <w:bCs/>
        </w:rPr>
        <w:t xml:space="preserve"> </w:t>
      </w:r>
      <w:r w:rsidR="00E42521" w:rsidRPr="0018674F">
        <w:rPr>
          <w:bCs/>
        </w:rPr>
        <w:t>+</w:t>
      </w:r>
      <w:r w:rsidR="0014332C">
        <w:rPr>
          <w:bCs/>
        </w:rPr>
        <w:t xml:space="preserve"> </w:t>
      </w:r>
      <w:r w:rsidR="00922CE9">
        <w:rPr>
          <w:bCs/>
        </w:rPr>
        <w:t>(15</w:t>
      </w:r>
      <w:r w:rsidR="0014332C">
        <w:rPr>
          <w:bCs/>
        </w:rPr>
        <w:t xml:space="preserve"> </w:t>
      </w:r>
      <w:r w:rsidR="00E42521" w:rsidRPr="0018674F">
        <w:rPr>
          <w:bCs/>
        </w:rPr>
        <w:t>bērn</w:t>
      </w:r>
      <w:r w:rsidR="00922CE9">
        <w:rPr>
          <w:bCs/>
        </w:rPr>
        <w:t>i</w:t>
      </w:r>
      <w:r w:rsidR="0014332C">
        <w:rPr>
          <w:bCs/>
        </w:rPr>
        <w:t xml:space="preserve"> </w:t>
      </w:r>
      <w:r w:rsidR="00E42521" w:rsidRPr="0018674F">
        <w:rPr>
          <w:bCs/>
        </w:rPr>
        <w:t>*</w:t>
      </w:r>
      <w:r w:rsidR="0014332C">
        <w:rPr>
          <w:bCs/>
        </w:rPr>
        <w:t xml:space="preserve"> </w:t>
      </w:r>
      <w:r w:rsidR="00922CE9">
        <w:rPr>
          <w:bCs/>
        </w:rPr>
        <w:t>820</w:t>
      </w:r>
      <w:r w:rsidR="0014332C">
        <w:rPr>
          <w:bCs/>
        </w:rPr>
        <w:t xml:space="preserve"> </w:t>
      </w:r>
      <w:r w:rsidR="00E42521" w:rsidRPr="0018674F">
        <w:rPr>
          <w:bCs/>
          <w:i/>
        </w:rPr>
        <w:t>euro</w:t>
      </w:r>
      <w:r w:rsidR="00E42521" w:rsidRPr="0018674F">
        <w:rPr>
          <w:bCs/>
        </w:rPr>
        <w:t>)</w:t>
      </w:r>
      <w:r w:rsidR="0014332C">
        <w:rPr>
          <w:bCs/>
        </w:rPr>
        <w:t xml:space="preserve"> </w:t>
      </w:r>
      <w:r w:rsidR="00E42521" w:rsidRPr="0018674F">
        <w:rPr>
          <w:bCs/>
        </w:rPr>
        <w:t>+</w:t>
      </w:r>
      <w:r w:rsidR="0014332C">
        <w:rPr>
          <w:bCs/>
        </w:rPr>
        <w:t xml:space="preserve"> </w:t>
      </w:r>
      <w:r w:rsidR="00E42521" w:rsidRPr="0018674F">
        <w:rPr>
          <w:bCs/>
        </w:rPr>
        <w:t>(2</w:t>
      </w:r>
      <w:r w:rsidR="0014332C">
        <w:rPr>
          <w:bCs/>
        </w:rPr>
        <w:t xml:space="preserve"> </w:t>
      </w:r>
      <w:r w:rsidR="00E42521" w:rsidRPr="0018674F">
        <w:rPr>
          <w:bCs/>
        </w:rPr>
        <w:t>bērni</w:t>
      </w:r>
      <w:r w:rsidR="0014332C">
        <w:rPr>
          <w:bCs/>
        </w:rPr>
        <w:t xml:space="preserve"> </w:t>
      </w:r>
      <w:r w:rsidR="00E42521" w:rsidRPr="0018674F">
        <w:rPr>
          <w:bCs/>
        </w:rPr>
        <w:t>*</w:t>
      </w:r>
      <w:r w:rsidR="0014332C">
        <w:rPr>
          <w:bCs/>
        </w:rPr>
        <w:t xml:space="preserve"> </w:t>
      </w:r>
      <w:r w:rsidR="00922CE9">
        <w:rPr>
          <w:bCs/>
        </w:rPr>
        <w:t xml:space="preserve">350 </w:t>
      </w:r>
      <w:r w:rsidR="00922CE9">
        <w:rPr>
          <w:bCs/>
          <w:i/>
        </w:rPr>
        <w:t>euro</w:t>
      </w:r>
      <w:r w:rsidR="00E42521" w:rsidRPr="0018674F">
        <w:rPr>
          <w:bCs/>
        </w:rPr>
        <w:t>)</w:t>
      </w:r>
      <w:r w:rsidRPr="0018674F">
        <w:rPr>
          <w:bCs/>
        </w:rPr>
        <w:t>)</w:t>
      </w:r>
      <w:r w:rsidRPr="0018674F">
        <w:t xml:space="preserve"> – </w:t>
      </w:r>
      <w:r w:rsidR="00922CE9">
        <w:t>83 632</w:t>
      </w:r>
      <w:r w:rsidRPr="0018674F">
        <w:t> </w:t>
      </w:r>
      <w:r w:rsidRPr="0018674F">
        <w:rPr>
          <w:i/>
        </w:rPr>
        <w:t>euro;</w:t>
      </w:r>
    </w:p>
    <w:p w14:paraId="72FBD99B" w14:textId="77777777" w:rsidR="00312981" w:rsidRPr="0018674F" w:rsidRDefault="00312981" w:rsidP="00A71174">
      <w:pPr>
        <w:pStyle w:val="ListParagraph"/>
        <w:numPr>
          <w:ilvl w:val="0"/>
          <w:numId w:val="11"/>
        </w:numPr>
        <w:spacing w:before="240"/>
        <w:ind w:left="1418" w:hanging="284"/>
        <w:jc w:val="both"/>
      </w:pPr>
      <w:r w:rsidRPr="0018674F">
        <w:t>dzīvokļa pabalstiem bērnam bārenim un bērnam, kurš palicis bez vecāku gādības (2</w:t>
      </w:r>
      <w:r w:rsidR="003022B0" w:rsidRPr="0018674F">
        <w:t xml:space="preserve"> </w:t>
      </w:r>
      <w:r w:rsidRPr="0018674F">
        <w:t>personas</w:t>
      </w:r>
      <w:r w:rsidR="003022B0" w:rsidRPr="0018674F">
        <w:t xml:space="preserve"> </w:t>
      </w:r>
      <w:r w:rsidRPr="0018674F">
        <w:t>*</w:t>
      </w:r>
      <w:r w:rsidR="003022B0" w:rsidRPr="0018674F">
        <w:t xml:space="preserve"> </w:t>
      </w:r>
      <w:r w:rsidR="00AC6229" w:rsidRPr="0018674F">
        <w:t>59,17</w:t>
      </w:r>
      <w:r w:rsidRPr="0018674F">
        <w:t> </w:t>
      </w:r>
      <w:r w:rsidRPr="0018674F">
        <w:rPr>
          <w:i/>
        </w:rPr>
        <w:t>euro</w:t>
      </w:r>
      <w:r w:rsidR="003022B0" w:rsidRPr="0018674F">
        <w:rPr>
          <w:i/>
        </w:rPr>
        <w:t xml:space="preserve"> </w:t>
      </w:r>
      <w:r w:rsidRPr="0018674F">
        <w:t>*</w:t>
      </w:r>
      <w:r w:rsidR="003022B0" w:rsidRPr="0018674F">
        <w:t xml:space="preserve"> </w:t>
      </w:r>
      <w:r w:rsidRPr="0018674F">
        <w:t>12</w:t>
      </w:r>
      <w:r w:rsidR="00C56B32" w:rsidRPr="0018674F">
        <w:t xml:space="preserve"> </w:t>
      </w:r>
      <w:r w:rsidRPr="0018674F">
        <w:t>mēn.)</w:t>
      </w:r>
      <w:r w:rsidRPr="0018674F">
        <w:rPr>
          <w:bCs/>
        </w:rPr>
        <w:t xml:space="preserve"> – </w:t>
      </w:r>
      <w:r w:rsidR="00AC6229" w:rsidRPr="0018674F">
        <w:rPr>
          <w:bCs/>
        </w:rPr>
        <w:t>1 420</w:t>
      </w:r>
      <w:r w:rsidRPr="0018674F">
        <w:t> </w:t>
      </w:r>
      <w:r w:rsidRPr="0018674F">
        <w:rPr>
          <w:bCs/>
          <w:i/>
        </w:rPr>
        <w:t>euro;</w:t>
      </w:r>
    </w:p>
    <w:p w14:paraId="42D80F83" w14:textId="56642065" w:rsidR="00312981" w:rsidRPr="0018674F" w:rsidRDefault="00312981" w:rsidP="00A71174">
      <w:pPr>
        <w:pStyle w:val="ListParagraph"/>
        <w:numPr>
          <w:ilvl w:val="0"/>
          <w:numId w:val="11"/>
        </w:numPr>
        <w:ind w:left="1418" w:hanging="284"/>
        <w:jc w:val="both"/>
      </w:pPr>
      <w:r w:rsidRPr="0018674F">
        <w:rPr>
          <w:bCs/>
        </w:rPr>
        <w:t xml:space="preserve">pabalsts </w:t>
      </w:r>
      <w:r w:rsidR="00404D7C">
        <w:rPr>
          <w:bCs/>
        </w:rPr>
        <w:t>individuālo mācību</w:t>
      </w:r>
      <w:r w:rsidRPr="0018674F">
        <w:rPr>
          <w:bCs/>
        </w:rPr>
        <w:t xml:space="preserve"> piederumu iegādei</w:t>
      </w:r>
      <w:r w:rsidRPr="0018674F">
        <w:t xml:space="preserve"> (</w:t>
      </w:r>
      <w:r w:rsidRPr="0018674F">
        <w:rPr>
          <w:bCs/>
        </w:rPr>
        <w:t>1</w:t>
      </w:r>
      <w:r w:rsidR="00404D7C">
        <w:rPr>
          <w:bCs/>
        </w:rPr>
        <w:t>7</w:t>
      </w:r>
      <w:r w:rsidRPr="0018674F">
        <w:rPr>
          <w:bCs/>
        </w:rPr>
        <w:t>0</w:t>
      </w:r>
      <w:r w:rsidR="00C56B32" w:rsidRPr="0018674F">
        <w:rPr>
          <w:bCs/>
        </w:rPr>
        <w:t xml:space="preserve"> </w:t>
      </w:r>
      <w:r w:rsidRPr="0018674F">
        <w:rPr>
          <w:bCs/>
        </w:rPr>
        <w:t>bērni*</w:t>
      </w:r>
      <w:r w:rsidR="00AC6229" w:rsidRPr="0018674F">
        <w:rPr>
          <w:bCs/>
        </w:rPr>
        <w:t>5</w:t>
      </w:r>
      <w:r w:rsidR="00404D7C">
        <w:rPr>
          <w:bCs/>
        </w:rPr>
        <w:t>2</w:t>
      </w:r>
      <w:r w:rsidR="00AC6229" w:rsidRPr="0018674F">
        <w:rPr>
          <w:bCs/>
        </w:rPr>
        <w:t>,</w:t>
      </w:r>
      <w:r w:rsidR="00404D7C">
        <w:rPr>
          <w:bCs/>
        </w:rPr>
        <w:t>94</w:t>
      </w:r>
      <w:r w:rsidRPr="0018674F">
        <w:rPr>
          <w:bCs/>
        </w:rPr>
        <w:t> </w:t>
      </w:r>
      <w:r w:rsidRPr="0018674F">
        <w:rPr>
          <w:i/>
        </w:rPr>
        <w:t>euro</w:t>
      </w:r>
      <w:r w:rsidRPr="0018674F">
        <w:rPr>
          <w:bCs/>
        </w:rPr>
        <w:t>) –</w:t>
      </w:r>
      <w:r w:rsidR="0014332C">
        <w:rPr>
          <w:bCs/>
        </w:rPr>
        <w:t xml:space="preserve"> </w:t>
      </w:r>
      <w:r w:rsidR="00404D7C">
        <w:rPr>
          <w:bCs/>
        </w:rPr>
        <w:t>9</w:t>
      </w:r>
      <w:r w:rsidR="0014332C">
        <w:rPr>
          <w:bCs/>
        </w:rPr>
        <w:t> </w:t>
      </w:r>
      <w:r w:rsidR="00AC6229" w:rsidRPr="0018674F">
        <w:rPr>
          <w:bCs/>
        </w:rPr>
        <w:t>000</w:t>
      </w:r>
      <w:r w:rsidRPr="0018674F">
        <w:t> </w:t>
      </w:r>
      <w:r w:rsidRPr="0018674F">
        <w:rPr>
          <w:bCs/>
          <w:i/>
        </w:rPr>
        <w:t>euro.</w:t>
      </w:r>
    </w:p>
    <w:p w14:paraId="75D7E655" w14:textId="77777777" w:rsidR="00312981" w:rsidRPr="0018674F" w:rsidRDefault="00312981" w:rsidP="00312981">
      <w:pPr>
        <w:spacing w:before="120"/>
        <w:ind w:firstLine="720"/>
        <w:jc w:val="both"/>
      </w:pPr>
      <w:r w:rsidRPr="0018674F">
        <w:t>Sociālo pabalstu natūrā</w:t>
      </w:r>
      <w:r w:rsidR="00955C5D">
        <w:t xml:space="preserve"> 8 223</w:t>
      </w:r>
      <w:r w:rsidRPr="0018674F">
        <w:t> </w:t>
      </w:r>
      <w:r w:rsidRPr="0018674F">
        <w:rPr>
          <w:i/>
        </w:rPr>
        <w:t>euro</w:t>
      </w:r>
      <w:r w:rsidRPr="0018674F">
        <w:t xml:space="preserve"> sadalījums:</w:t>
      </w:r>
    </w:p>
    <w:p w14:paraId="76AC5199" w14:textId="0A62CD9C" w:rsidR="00312981" w:rsidRPr="0018674F" w:rsidRDefault="00312981" w:rsidP="00A71174">
      <w:pPr>
        <w:pStyle w:val="ListParagraph"/>
        <w:numPr>
          <w:ilvl w:val="0"/>
          <w:numId w:val="12"/>
        </w:numPr>
        <w:ind w:left="1418" w:hanging="284"/>
        <w:jc w:val="both"/>
      </w:pPr>
      <w:r w:rsidRPr="0018674F">
        <w:t>pabalsts vispārējās izglītības iestādēs ēdināšanas pakalpojumu apmaksai (</w:t>
      </w:r>
      <w:r w:rsidR="001A2DAD" w:rsidRPr="0018674F">
        <w:t xml:space="preserve">70 </w:t>
      </w:r>
      <w:r w:rsidRPr="0018674F">
        <w:t xml:space="preserve">personas) – </w:t>
      </w:r>
      <w:r w:rsidR="00955C5D">
        <w:t>5 548</w:t>
      </w:r>
      <w:r w:rsidRPr="0018674F">
        <w:t> </w:t>
      </w:r>
      <w:r w:rsidRPr="0018674F">
        <w:rPr>
          <w:i/>
        </w:rPr>
        <w:t>euro;</w:t>
      </w:r>
    </w:p>
    <w:p w14:paraId="4BC34B33" w14:textId="5E9E9623" w:rsidR="00312981" w:rsidRPr="0018674F" w:rsidRDefault="00312981" w:rsidP="00A71174">
      <w:pPr>
        <w:pStyle w:val="ListParagraph"/>
        <w:numPr>
          <w:ilvl w:val="0"/>
          <w:numId w:val="12"/>
        </w:numPr>
        <w:ind w:left="1418" w:hanging="284"/>
        <w:jc w:val="both"/>
      </w:pPr>
      <w:r w:rsidRPr="0018674F">
        <w:t>pabalsts pirm</w:t>
      </w:r>
      <w:r w:rsidR="00C56B32" w:rsidRPr="0018674F">
        <w:t>s</w:t>
      </w:r>
      <w:r w:rsidRPr="0018674F">
        <w:t>skolas izglītības iestāžu ēdināšanas pakalpojumu apmaksai (</w:t>
      </w:r>
      <w:r w:rsidR="001A2DAD" w:rsidRPr="0018674F">
        <w:t>2</w:t>
      </w:r>
      <w:r w:rsidRPr="0018674F">
        <w:t>0</w:t>
      </w:r>
      <w:r w:rsidR="00C56B32" w:rsidRPr="0018674F">
        <w:t xml:space="preserve"> </w:t>
      </w:r>
      <w:r w:rsidRPr="0018674F">
        <w:t xml:space="preserve">personas) – </w:t>
      </w:r>
      <w:r w:rsidR="001A2DAD" w:rsidRPr="0018674F">
        <w:t>2</w:t>
      </w:r>
      <w:r w:rsidRPr="0018674F">
        <w:t xml:space="preserve"> 000 </w:t>
      </w:r>
      <w:r w:rsidRPr="0018674F">
        <w:rPr>
          <w:i/>
        </w:rPr>
        <w:t>euro;</w:t>
      </w:r>
    </w:p>
    <w:p w14:paraId="1E28BDAB" w14:textId="77777777" w:rsidR="00312981" w:rsidRPr="0018674F" w:rsidRDefault="00312981" w:rsidP="00A71174">
      <w:pPr>
        <w:pStyle w:val="ListParagraph"/>
        <w:numPr>
          <w:ilvl w:val="0"/>
          <w:numId w:val="12"/>
        </w:numPr>
        <w:ind w:left="1418" w:hanging="284"/>
        <w:jc w:val="both"/>
      </w:pPr>
      <w:r w:rsidRPr="0018674F">
        <w:t>pabalsts mācību maksas apmaksāšanai profesionālās ievirzes programmu izglītības iestādēs (5 skolēni</w:t>
      </w:r>
      <w:r w:rsidR="00C56B32" w:rsidRPr="0018674F">
        <w:t xml:space="preserve"> </w:t>
      </w:r>
      <w:r w:rsidRPr="0018674F">
        <w:t>*</w:t>
      </w:r>
      <w:r w:rsidR="00C56B32" w:rsidRPr="0018674F">
        <w:t xml:space="preserve"> </w:t>
      </w:r>
      <w:r w:rsidRPr="0018674F">
        <w:t>15</w:t>
      </w:r>
      <w:r w:rsidRPr="0018674F">
        <w:rPr>
          <w:i/>
        </w:rPr>
        <w:t> euro</w:t>
      </w:r>
      <w:r w:rsidR="00C56B32" w:rsidRPr="0018674F">
        <w:rPr>
          <w:i/>
        </w:rPr>
        <w:t xml:space="preserve"> </w:t>
      </w:r>
      <w:r w:rsidRPr="0018674F">
        <w:t>*</w:t>
      </w:r>
      <w:r w:rsidR="00C56B32" w:rsidRPr="0018674F">
        <w:t xml:space="preserve"> </w:t>
      </w:r>
      <w:r w:rsidRPr="0018674F">
        <w:t>9</w:t>
      </w:r>
      <w:r w:rsidR="00C56B32" w:rsidRPr="0018674F">
        <w:t xml:space="preserve"> </w:t>
      </w:r>
      <w:r w:rsidRPr="0018674F">
        <w:t>mēn.(m. g.)) – 675 </w:t>
      </w:r>
      <w:r w:rsidRPr="0018674F">
        <w:rPr>
          <w:i/>
        </w:rPr>
        <w:t>euro.</w:t>
      </w:r>
    </w:p>
    <w:p w14:paraId="1C01104E" w14:textId="183AEB22" w:rsidR="00312981" w:rsidRPr="0018674F" w:rsidRDefault="00312981" w:rsidP="00312981">
      <w:pPr>
        <w:spacing w:before="120"/>
        <w:ind w:firstLine="720"/>
        <w:jc w:val="both"/>
      </w:pPr>
      <w:r w:rsidRPr="0018674F">
        <w:t>20</w:t>
      </w:r>
      <w:r w:rsidR="00B42F4B" w:rsidRPr="0018674F">
        <w:t>2</w:t>
      </w:r>
      <w:r w:rsidR="00955C5D">
        <w:t>1</w:t>
      </w:r>
      <w:r w:rsidRPr="0018674F">
        <w:t>.gadā</w:t>
      </w:r>
      <w:r w:rsidRPr="0018674F">
        <w:rPr>
          <w:i/>
        </w:rPr>
        <w:t xml:space="preserve"> </w:t>
      </w:r>
      <w:r w:rsidRPr="0018674F">
        <w:t>plānoti</w:t>
      </w:r>
      <w:r w:rsidR="00955C5D">
        <w:t>e</w:t>
      </w:r>
      <w:r w:rsidRPr="0018674F">
        <w:t xml:space="preserve"> pārējie maksājumi natūrā un kompensācijas iedzīvotājiem </w:t>
      </w:r>
      <w:r w:rsidR="0014332C">
        <w:t>789 </w:t>
      </w:r>
      <w:r w:rsidR="00363076" w:rsidRPr="00144D10">
        <w:t>078</w:t>
      </w:r>
      <w:r w:rsidRPr="00144D10">
        <w:t> </w:t>
      </w:r>
      <w:r w:rsidRPr="0018674F">
        <w:rPr>
          <w:i/>
        </w:rPr>
        <w:t xml:space="preserve">euro </w:t>
      </w:r>
      <w:r w:rsidRPr="0018674F">
        <w:t>apmērā:</w:t>
      </w:r>
    </w:p>
    <w:p w14:paraId="6FDB493D" w14:textId="4462A229" w:rsidR="00312981" w:rsidRPr="0018674F" w:rsidRDefault="00312981" w:rsidP="00A71174">
      <w:pPr>
        <w:pStyle w:val="ListParagraph"/>
        <w:numPr>
          <w:ilvl w:val="0"/>
          <w:numId w:val="13"/>
        </w:numPr>
        <w:ind w:left="1418" w:hanging="284"/>
        <w:jc w:val="both"/>
      </w:pPr>
      <w:r w:rsidRPr="0018674F">
        <w:t>ilgstošas sociālās aprūpes un sociālās rehabilitācijas pakalpojums SOS bērnu ciemat</w:t>
      </w:r>
      <w:r w:rsidR="00B42F4B" w:rsidRPr="0018674F">
        <w:t>os</w:t>
      </w:r>
      <w:r w:rsidRPr="0018674F">
        <w:t xml:space="preserve"> </w:t>
      </w:r>
      <w:bookmarkStart w:id="1" w:name="_Hlk504067757"/>
      <w:r w:rsidRPr="0018674F">
        <w:t>(</w:t>
      </w:r>
      <w:r w:rsidR="00955C5D">
        <w:t>23</w:t>
      </w:r>
      <w:r w:rsidR="00C56B32" w:rsidRPr="0018674F">
        <w:t xml:space="preserve"> </w:t>
      </w:r>
      <w:r w:rsidRPr="0018674F">
        <w:t>bērni</w:t>
      </w:r>
      <w:r w:rsidR="00C56B32" w:rsidRPr="0018674F">
        <w:t xml:space="preserve"> </w:t>
      </w:r>
      <w:r w:rsidRPr="0018674F">
        <w:t>*</w:t>
      </w:r>
      <w:r w:rsidR="00C56B32" w:rsidRPr="0018674F">
        <w:t xml:space="preserve"> </w:t>
      </w:r>
      <w:r w:rsidR="00955C5D">
        <w:t>800</w:t>
      </w:r>
      <w:r w:rsidRPr="0018674F">
        <w:t> </w:t>
      </w:r>
      <w:r w:rsidRPr="0018674F">
        <w:rPr>
          <w:i/>
        </w:rPr>
        <w:t>euro</w:t>
      </w:r>
      <w:r w:rsidR="00C56B32" w:rsidRPr="0018674F">
        <w:rPr>
          <w:i/>
        </w:rPr>
        <w:t xml:space="preserve"> </w:t>
      </w:r>
      <w:r w:rsidRPr="0018674F">
        <w:t>*</w:t>
      </w:r>
      <w:r w:rsidR="00C56B32" w:rsidRPr="0018674F">
        <w:t xml:space="preserve"> </w:t>
      </w:r>
      <w:r w:rsidRPr="0018674F">
        <w:t>12</w:t>
      </w:r>
      <w:r w:rsidR="00C56B32" w:rsidRPr="0018674F">
        <w:t xml:space="preserve"> </w:t>
      </w:r>
      <w:r w:rsidRPr="0018674F">
        <w:t>mēn.)</w:t>
      </w:r>
      <w:r w:rsidR="00955C5D">
        <w:t xml:space="preserve">+ (1*750 </w:t>
      </w:r>
      <w:r w:rsidR="00955C5D">
        <w:rPr>
          <w:i/>
        </w:rPr>
        <w:t>euro</w:t>
      </w:r>
      <w:r w:rsidR="00955C5D">
        <w:t>*12mēn.)</w:t>
      </w:r>
      <w:r w:rsidRPr="0018674F">
        <w:rPr>
          <w:bCs/>
        </w:rPr>
        <w:t xml:space="preserve"> – </w:t>
      </w:r>
      <w:r w:rsidR="0014332C">
        <w:rPr>
          <w:bCs/>
        </w:rPr>
        <w:t>229 </w:t>
      </w:r>
      <w:r w:rsidR="00955C5D">
        <w:rPr>
          <w:bCs/>
        </w:rPr>
        <w:t>800</w:t>
      </w:r>
      <w:r w:rsidRPr="0018674F">
        <w:rPr>
          <w:bCs/>
        </w:rPr>
        <w:t xml:space="preserve"> </w:t>
      </w:r>
      <w:r w:rsidRPr="0018674F">
        <w:rPr>
          <w:bCs/>
          <w:i/>
        </w:rPr>
        <w:t>euro</w:t>
      </w:r>
      <w:r w:rsidRPr="0018674F">
        <w:rPr>
          <w:bCs/>
        </w:rPr>
        <w:t>;</w:t>
      </w:r>
    </w:p>
    <w:bookmarkEnd w:id="1"/>
    <w:p w14:paraId="4A959F3F" w14:textId="77777777" w:rsidR="00312981" w:rsidRPr="0018674F" w:rsidRDefault="00312981" w:rsidP="00A71174">
      <w:pPr>
        <w:pStyle w:val="ListParagraph"/>
        <w:numPr>
          <w:ilvl w:val="0"/>
          <w:numId w:val="13"/>
        </w:numPr>
        <w:ind w:left="1418" w:hanging="284"/>
        <w:jc w:val="both"/>
      </w:pPr>
      <w:r w:rsidRPr="0018674F">
        <w:t>nometnes trūcīgo, maznodrošināto, audžuģimeņu, aizbildnībā esošiem bērniem no 7 līdz 12 gadu vecuma</w:t>
      </w:r>
      <w:r w:rsidR="00603220" w:rsidRPr="0018674F">
        <w:t>m</w:t>
      </w:r>
      <w:r w:rsidRPr="0018674F">
        <w:t xml:space="preserve"> (</w:t>
      </w:r>
      <w:r w:rsidR="00692C6E">
        <w:t>14</w:t>
      </w:r>
      <w:r w:rsidR="00C56B32" w:rsidRPr="0018674F">
        <w:t xml:space="preserve"> </w:t>
      </w:r>
      <w:r w:rsidRPr="0018674F">
        <w:t>bērni</w:t>
      </w:r>
      <w:r w:rsidR="00C56B32" w:rsidRPr="0018674F">
        <w:t xml:space="preserve"> </w:t>
      </w:r>
      <w:r w:rsidRPr="0018674F">
        <w:t>*</w:t>
      </w:r>
      <w:bookmarkStart w:id="2" w:name="_Hlk504067979"/>
      <w:r w:rsidR="00C56B32" w:rsidRPr="0018674F">
        <w:t xml:space="preserve"> </w:t>
      </w:r>
      <w:r w:rsidR="00B42F4B" w:rsidRPr="0018674F">
        <w:t>8</w:t>
      </w:r>
      <w:r w:rsidR="00692C6E">
        <w:t>,50</w:t>
      </w:r>
      <w:r w:rsidRPr="0018674F">
        <w:t> </w:t>
      </w:r>
      <w:r w:rsidRPr="0018674F">
        <w:rPr>
          <w:i/>
        </w:rPr>
        <w:t>euro</w:t>
      </w:r>
      <w:bookmarkEnd w:id="2"/>
      <w:r w:rsidR="00C56B32" w:rsidRPr="0018674F">
        <w:rPr>
          <w:i/>
        </w:rPr>
        <w:t xml:space="preserve"> </w:t>
      </w:r>
      <w:r w:rsidRPr="0018674F">
        <w:t>*</w:t>
      </w:r>
      <w:r w:rsidR="00C56B32" w:rsidRPr="0018674F">
        <w:t xml:space="preserve"> </w:t>
      </w:r>
      <w:r w:rsidRPr="0018674F">
        <w:t>10 dienas)</w:t>
      </w:r>
      <w:r w:rsidRPr="0018674F">
        <w:rPr>
          <w:bCs/>
        </w:rPr>
        <w:t xml:space="preserve"> – </w:t>
      </w:r>
      <w:r w:rsidR="00B42F4B" w:rsidRPr="0018674F">
        <w:rPr>
          <w:bCs/>
        </w:rPr>
        <w:t xml:space="preserve">1 </w:t>
      </w:r>
      <w:r w:rsidR="00692C6E">
        <w:rPr>
          <w:bCs/>
        </w:rPr>
        <w:t>200</w:t>
      </w:r>
      <w:r w:rsidRPr="0018674F">
        <w:rPr>
          <w:bCs/>
        </w:rPr>
        <w:t xml:space="preserve"> </w:t>
      </w:r>
      <w:r w:rsidRPr="0018674F">
        <w:rPr>
          <w:bCs/>
          <w:i/>
        </w:rPr>
        <w:t>euro</w:t>
      </w:r>
      <w:r w:rsidRPr="0018674F">
        <w:rPr>
          <w:bCs/>
        </w:rPr>
        <w:t>;</w:t>
      </w:r>
    </w:p>
    <w:p w14:paraId="690B17EA" w14:textId="77777777" w:rsidR="00312981" w:rsidRPr="0018674F" w:rsidRDefault="006C6C59" w:rsidP="00A71174">
      <w:pPr>
        <w:pStyle w:val="ListParagraph"/>
        <w:numPr>
          <w:ilvl w:val="0"/>
          <w:numId w:val="13"/>
        </w:numPr>
        <w:ind w:left="1418" w:hanging="284"/>
        <w:jc w:val="both"/>
      </w:pPr>
      <w:r w:rsidRPr="0018674F">
        <w:t xml:space="preserve">ģimeņu </w:t>
      </w:r>
      <w:r w:rsidR="00312981" w:rsidRPr="0018674F">
        <w:t>atbalsta pakalpojums (</w:t>
      </w:r>
      <w:r w:rsidR="001651DE">
        <w:t>3</w:t>
      </w:r>
      <w:r w:rsidR="00312981" w:rsidRPr="0018674F">
        <w:t>,</w:t>
      </w:r>
      <w:r w:rsidR="001651DE">
        <w:t>7</w:t>
      </w:r>
      <w:r w:rsidR="00312981" w:rsidRPr="0018674F">
        <w:t>0 </w:t>
      </w:r>
      <w:r w:rsidR="00312981" w:rsidRPr="0018674F">
        <w:rPr>
          <w:i/>
        </w:rPr>
        <w:t>euro</w:t>
      </w:r>
      <w:r>
        <w:t>/h-</w:t>
      </w:r>
      <w:r w:rsidR="00C56B32" w:rsidRPr="0018674F">
        <w:rPr>
          <w:i/>
        </w:rPr>
        <w:t xml:space="preserve"> </w:t>
      </w:r>
      <w:r w:rsidR="00312981" w:rsidRPr="0018674F">
        <w:t>2</w:t>
      </w:r>
      <w:r w:rsidR="00C56B32" w:rsidRPr="0018674F">
        <w:t xml:space="preserve"> </w:t>
      </w:r>
      <w:r w:rsidR="00312981" w:rsidRPr="0018674F">
        <w:t>ģimen</w:t>
      </w:r>
      <w:r>
        <w:t>ēm uz gadu</w:t>
      </w:r>
      <w:r w:rsidR="00312981" w:rsidRPr="0018674F">
        <w:t>)</w:t>
      </w:r>
      <w:r w:rsidR="00C56B32" w:rsidRPr="0018674F">
        <w:t xml:space="preserve"> – </w:t>
      </w:r>
      <w:r w:rsidR="001651DE">
        <w:t xml:space="preserve">3 </w:t>
      </w:r>
      <w:r>
        <w:t>256</w:t>
      </w:r>
      <w:r w:rsidR="00312981" w:rsidRPr="0018674F">
        <w:t xml:space="preserve"> </w:t>
      </w:r>
      <w:r w:rsidR="00312981" w:rsidRPr="0018674F">
        <w:rPr>
          <w:i/>
        </w:rPr>
        <w:t>euro</w:t>
      </w:r>
      <w:r w:rsidR="00312981" w:rsidRPr="0018674F">
        <w:t>;</w:t>
      </w:r>
    </w:p>
    <w:p w14:paraId="69A158A7" w14:textId="7392275C" w:rsidR="00312981" w:rsidRPr="0018674F" w:rsidRDefault="00312981" w:rsidP="00A71174">
      <w:pPr>
        <w:pStyle w:val="ListParagraph"/>
        <w:numPr>
          <w:ilvl w:val="0"/>
          <w:numId w:val="13"/>
        </w:numPr>
        <w:ind w:left="1418" w:hanging="284"/>
        <w:jc w:val="both"/>
        <w:rPr>
          <w:i/>
        </w:rPr>
      </w:pPr>
      <w:r w:rsidRPr="0018674F">
        <w:t xml:space="preserve">ģimenes asistenta pakalpojums </w:t>
      </w:r>
      <w:r w:rsidR="00B42F4B" w:rsidRPr="0018674F">
        <w:t xml:space="preserve">vidēji </w:t>
      </w:r>
      <w:r w:rsidR="001651DE">
        <w:t>8</w:t>
      </w:r>
      <w:r w:rsidRPr="0018674F">
        <w:t xml:space="preserve"> ģimenēm (</w:t>
      </w:r>
      <w:r w:rsidR="00B42F4B" w:rsidRPr="0018674F">
        <w:t>10,25</w:t>
      </w:r>
      <w:r w:rsidRPr="0018674F">
        <w:t> </w:t>
      </w:r>
      <w:r w:rsidRPr="0018674F">
        <w:rPr>
          <w:i/>
        </w:rPr>
        <w:t>euro</w:t>
      </w:r>
      <w:r w:rsidR="00C56B32" w:rsidRPr="0018674F">
        <w:rPr>
          <w:i/>
        </w:rPr>
        <w:t xml:space="preserve"> </w:t>
      </w:r>
      <w:r w:rsidRPr="0018674F">
        <w:rPr>
          <w:i/>
        </w:rPr>
        <w:t>*</w:t>
      </w:r>
      <w:r w:rsidR="00C56B32" w:rsidRPr="0018674F">
        <w:rPr>
          <w:i/>
        </w:rPr>
        <w:t xml:space="preserve"> </w:t>
      </w:r>
      <w:r w:rsidR="001651DE">
        <w:t>221,4</w:t>
      </w:r>
      <w:r w:rsidR="0014332C">
        <w:t xml:space="preserve"> </w:t>
      </w:r>
      <w:r w:rsidRPr="0018674F">
        <w:t>stundas</w:t>
      </w:r>
      <w:r w:rsidR="00B42F4B" w:rsidRPr="0018674F">
        <w:t>* 12 mēn.</w:t>
      </w:r>
      <w:r w:rsidRPr="0018674F">
        <w:t xml:space="preserve">) – </w:t>
      </w:r>
      <w:r w:rsidR="001651DE">
        <w:t>27 232</w:t>
      </w:r>
      <w:r w:rsidRPr="0018674F">
        <w:t> </w:t>
      </w:r>
      <w:r w:rsidRPr="0018674F">
        <w:rPr>
          <w:i/>
        </w:rPr>
        <w:t>euro</w:t>
      </w:r>
      <w:r w:rsidRPr="0018674F">
        <w:t>;</w:t>
      </w:r>
    </w:p>
    <w:p w14:paraId="6DD2E70A" w14:textId="3B3A42F3" w:rsidR="00312981" w:rsidRPr="0018674F" w:rsidRDefault="00312981" w:rsidP="00A71174">
      <w:pPr>
        <w:pStyle w:val="ListParagraph"/>
        <w:numPr>
          <w:ilvl w:val="0"/>
          <w:numId w:val="13"/>
        </w:numPr>
        <w:ind w:left="1418" w:hanging="284"/>
        <w:jc w:val="both"/>
      </w:pPr>
      <w:r w:rsidRPr="0018674F">
        <w:t>vienreizējais pabalsts bērna piedzimšanas gadījumā (1</w:t>
      </w:r>
      <w:r w:rsidR="00B42F4B" w:rsidRPr="0018674F">
        <w:t>0</w:t>
      </w:r>
      <w:r w:rsidRPr="0018674F">
        <w:t> dvīņi</w:t>
      </w:r>
      <w:r w:rsidR="00C56B32" w:rsidRPr="0018674F">
        <w:t xml:space="preserve"> </w:t>
      </w:r>
      <w:r w:rsidRPr="0018674F">
        <w:t>*</w:t>
      </w:r>
      <w:r w:rsidR="00C56B32" w:rsidRPr="0018674F">
        <w:t xml:space="preserve"> </w:t>
      </w:r>
      <w:r w:rsidRPr="0018674F">
        <w:t>1 423 </w:t>
      </w:r>
      <w:r w:rsidRPr="0018674F">
        <w:rPr>
          <w:i/>
        </w:rPr>
        <w:t>euro</w:t>
      </w:r>
      <w:r w:rsidRPr="0018674F">
        <w:t xml:space="preserve"> =</w:t>
      </w:r>
      <w:r w:rsidR="00B42F4B" w:rsidRPr="0018674F">
        <w:t xml:space="preserve"> </w:t>
      </w:r>
      <w:r w:rsidR="0014332C">
        <w:t>14 </w:t>
      </w:r>
      <w:r w:rsidR="00B42F4B" w:rsidRPr="0018674F">
        <w:t>230</w:t>
      </w:r>
      <w:r w:rsidRPr="0018674F">
        <w:t> </w:t>
      </w:r>
      <w:r w:rsidRPr="0018674F">
        <w:rPr>
          <w:i/>
        </w:rPr>
        <w:t>euro</w:t>
      </w:r>
      <w:r w:rsidR="0014332C">
        <w:t xml:space="preserve"> </w:t>
      </w:r>
      <w:r w:rsidRPr="0018674F">
        <w:t>+ </w:t>
      </w:r>
      <w:r w:rsidR="001651DE">
        <w:t>1 trīņi</w:t>
      </w:r>
      <w:r w:rsidR="0014332C">
        <w:t xml:space="preserve"> </w:t>
      </w:r>
      <w:r w:rsidR="001651DE">
        <w:t>*</w:t>
      </w:r>
      <w:r w:rsidR="0014332C">
        <w:t xml:space="preserve"> </w:t>
      </w:r>
      <w:r w:rsidR="001651DE">
        <w:t xml:space="preserve">2 846 </w:t>
      </w:r>
      <w:r w:rsidR="001651DE">
        <w:rPr>
          <w:i/>
        </w:rPr>
        <w:t xml:space="preserve">euro </w:t>
      </w:r>
      <w:r w:rsidR="001651DE">
        <w:t>+763</w:t>
      </w:r>
      <w:r w:rsidR="0014332C">
        <w:t xml:space="preserve"> </w:t>
      </w:r>
      <w:r w:rsidRPr="0018674F">
        <w:t>bērni</w:t>
      </w:r>
      <w:r w:rsidR="00C56B32" w:rsidRPr="0018674F">
        <w:t xml:space="preserve"> </w:t>
      </w:r>
      <w:r w:rsidRPr="0018674F">
        <w:t>*</w:t>
      </w:r>
      <w:r w:rsidR="00C56B32" w:rsidRPr="0018674F">
        <w:t xml:space="preserve"> </w:t>
      </w:r>
      <w:r w:rsidRPr="0018674F">
        <w:t>72 </w:t>
      </w:r>
      <w:r w:rsidRPr="0018674F">
        <w:rPr>
          <w:i/>
        </w:rPr>
        <w:t>euro</w:t>
      </w:r>
      <w:r w:rsidRPr="0018674F">
        <w:t xml:space="preserve">) – </w:t>
      </w:r>
      <w:r w:rsidR="001651DE">
        <w:t>72</w:t>
      </w:r>
      <w:r w:rsidR="00B42F4B" w:rsidRPr="0018674F">
        <w:t xml:space="preserve"> 000</w:t>
      </w:r>
      <w:r w:rsidRPr="0018674F">
        <w:t> </w:t>
      </w:r>
      <w:r w:rsidRPr="0018674F">
        <w:rPr>
          <w:i/>
        </w:rPr>
        <w:t>euro</w:t>
      </w:r>
      <w:r w:rsidRPr="0018674F">
        <w:t>;</w:t>
      </w:r>
    </w:p>
    <w:p w14:paraId="4EF66BCF" w14:textId="77777777" w:rsidR="00312981" w:rsidRPr="0018674F" w:rsidRDefault="00312981" w:rsidP="00A71174">
      <w:pPr>
        <w:pStyle w:val="ListParagraph"/>
        <w:numPr>
          <w:ilvl w:val="0"/>
          <w:numId w:val="13"/>
        </w:numPr>
        <w:ind w:left="1418" w:hanging="284"/>
        <w:jc w:val="both"/>
      </w:pPr>
      <w:r w:rsidRPr="0018674F">
        <w:t xml:space="preserve">pabalsts </w:t>
      </w:r>
      <w:r w:rsidR="000F2EF7" w:rsidRPr="0018674F">
        <w:t>daudz</w:t>
      </w:r>
      <w:r w:rsidR="00930CFE" w:rsidRPr="0018674F">
        <w:t>bērnu</w:t>
      </w:r>
      <w:r w:rsidRPr="0018674F">
        <w:t xml:space="preserve"> ģimenēm skolēnu ēdināšanai vispārējās izglītības iestādēs (</w:t>
      </w:r>
      <w:r w:rsidR="00930CFE" w:rsidRPr="0018674F">
        <w:t>1100</w:t>
      </w:r>
      <w:r w:rsidRPr="0018674F">
        <w:t xml:space="preserve"> personas) – </w:t>
      </w:r>
      <w:r w:rsidR="001651DE">
        <w:t>91 660</w:t>
      </w:r>
      <w:r w:rsidRPr="0018674F">
        <w:t> </w:t>
      </w:r>
      <w:r w:rsidRPr="0018674F">
        <w:rPr>
          <w:i/>
        </w:rPr>
        <w:t>euro;</w:t>
      </w:r>
    </w:p>
    <w:p w14:paraId="5E92C3BB" w14:textId="77777777" w:rsidR="00312981" w:rsidRPr="0018674F" w:rsidRDefault="00312981" w:rsidP="00A71174">
      <w:pPr>
        <w:pStyle w:val="ListParagraph"/>
        <w:numPr>
          <w:ilvl w:val="0"/>
          <w:numId w:val="13"/>
        </w:numPr>
        <w:ind w:left="1418" w:hanging="284"/>
        <w:jc w:val="both"/>
      </w:pPr>
      <w:r w:rsidRPr="0018674F">
        <w:t xml:space="preserve">pabalsts </w:t>
      </w:r>
      <w:r w:rsidR="000F2EF7" w:rsidRPr="0018674F">
        <w:t>daudz</w:t>
      </w:r>
      <w:r w:rsidR="00930CFE" w:rsidRPr="0018674F">
        <w:t>bērnu</w:t>
      </w:r>
      <w:r w:rsidRPr="0018674F">
        <w:t xml:space="preserve"> ģimenēm bērnu ēdināšanai pirm</w:t>
      </w:r>
      <w:r w:rsidR="004D4BC9" w:rsidRPr="0018674F">
        <w:t>s</w:t>
      </w:r>
      <w:r w:rsidRPr="0018674F">
        <w:t>skolas izglītības iestādēs (</w:t>
      </w:r>
      <w:r w:rsidR="00930CFE" w:rsidRPr="0018674F">
        <w:t>1000</w:t>
      </w:r>
      <w:r w:rsidRPr="0018674F">
        <w:t xml:space="preserve"> personas) – </w:t>
      </w:r>
      <w:r w:rsidR="001651DE">
        <w:t>285</w:t>
      </w:r>
      <w:r w:rsidRPr="0018674F">
        <w:t> 000 </w:t>
      </w:r>
      <w:r w:rsidRPr="0018674F">
        <w:rPr>
          <w:i/>
        </w:rPr>
        <w:t>euro;</w:t>
      </w:r>
    </w:p>
    <w:p w14:paraId="3F6BCD7A" w14:textId="77777777" w:rsidR="00312981" w:rsidRPr="0018674F" w:rsidRDefault="00312981" w:rsidP="00A71174">
      <w:pPr>
        <w:pStyle w:val="ListParagraph"/>
        <w:numPr>
          <w:ilvl w:val="0"/>
          <w:numId w:val="13"/>
        </w:numPr>
        <w:ind w:left="1418" w:hanging="284"/>
        <w:jc w:val="both"/>
      </w:pPr>
      <w:r w:rsidRPr="0018674F">
        <w:t>pabalsts 5.-6.klašu skolēnu ēdināšanai (0,28 </w:t>
      </w:r>
      <w:r w:rsidRPr="0018674F">
        <w:rPr>
          <w:i/>
        </w:rPr>
        <w:t>euro</w:t>
      </w:r>
      <w:r w:rsidRPr="0018674F">
        <w:t xml:space="preserve"> dienā) – </w:t>
      </w:r>
      <w:r w:rsidR="001651DE">
        <w:t>2</w:t>
      </w:r>
      <w:r w:rsidRPr="0018674F">
        <w:t> </w:t>
      </w:r>
      <w:r w:rsidR="001651DE">
        <w:t>0</w:t>
      </w:r>
      <w:r w:rsidRPr="0018674F">
        <w:t>00 </w:t>
      </w:r>
      <w:r w:rsidRPr="0018674F">
        <w:rPr>
          <w:i/>
        </w:rPr>
        <w:t>euro;</w:t>
      </w:r>
    </w:p>
    <w:p w14:paraId="25B6946B" w14:textId="77777777" w:rsidR="00312981" w:rsidRPr="0018674F" w:rsidRDefault="00312981" w:rsidP="00A71174">
      <w:pPr>
        <w:pStyle w:val="ListParagraph"/>
        <w:numPr>
          <w:ilvl w:val="0"/>
          <w:numId w:val="13"/>
        </w:numPr>
        <w:ind w:left="1418" w:hanging="284"/>
        <w:jc w:val="both"/>
      </w:pPr>
      <w:r w:rsidRPr="0018674F">
        <w:t>pabalsts transporta izdevumu segšanai ģimenei, kurā vienās dzemdībās dzimuši trīs un vairāk bērnu (3 bērni</w:t>
      </w:r>
      <w:r w:rsidR="00C56B32" w:rsidRPr="0018674F">
        <w:t xml:space="preserve"> </w:t>
      </w:r>
      <w:r w:rsidRPr="0018674F">
        <w:t>*</w:t>
      </w:r>
      <w:r w:rsidR="00C56B32" w:rsidRPr="0018674F">
        <w:t xml:space="preserve"> </w:t>
      </w:r>
      <w:r w:rsidRPr="0018674F">
        <w:t>43 </w:t>
      </w:r>
      <w:r w:rsidRPr="0018674F">
        <w:rPr>
          <w:i/>
        </w:rPr>
        <w:t>euro</w:t>
      </w:r>
      <w:r w:rsidR="00C56B32" w:rsidRPr="0018674F">
        <w:rPr>
          <w:i/>
        </w:rPr>
        <w:t xml:space="preserve"> </w:t>
      </w:r>
      <w:r w:rsidRPr="0018674F">
        <w:t>*</w:t>
      </w:r>
      <w:r w:rsidR="00C56B32" w:rsidRPr="0018674F">
        <w:t xml:space="preserve"> </w:t>
      </w:r>
      <w:r w:rsidR="001651DE">
        <w:t>7</w:t>
      </w:r>
      <w:r w:rsidRPr="0018674F">
        <w:t xml:space="preserve"> mēn.) – </w:t>
      </w:r>
      <w:r w:rsidR="001651DE">
        <w:t>903</w:t>
      </w:r>
      <w:r w:rsidRPr="0018674F">
        <w:rPr>
          <w:i/>
        </w:rPr>
        <w:t xml:space="preserve"> euro</w:t>
      </w:r>
      <w:r w:rsidRPr="0018674F">
        <w:t>;</w:t>
      </w:r>
    </w:p>
    <w:p w14:paraId="68689134" w14:textId="77777777" w:rsidR="00312981" w:rsidRPr="0018674F" w:rsidRDefault="00312981" w:rsidP="00A71174">
      <w:pPr>
        <w:pStyle w:val="ListParagraph"/>
        <w:numPr>
          <w:ilvl w:val="0"/>
          <w:numId w:val="12"/>
        </w:numPr>
        <w:ind w:left="1418" w:hanging="284"/>
        <w:jc w:val="both"/>
      </w:pPr>
      <w:r w:rsidRPr="0018674F">
        <w:lastRenderedPageBreak/>
        <w:t xml:space="preserve">pabalsts pilsētas sabiedriskā transporta braukšanas maksas segšanai bērnam bārenim un bērnam, kurš palicis bez vecāku gādības </w:t>
      </w:r>
      <w:r w:rsidR="00020EF0">
        <w:t xml:space="preserve">0,85 </w:t>
      </w:r>
      <w:r w:rsidR="00020EF0">
        <w:rPr>
          <w:i/>
        </w:rPr>
        <w:t>euro</w:t>
      </w:r>
      <w:r w:rsidRPr="0018674F">
        <w:t xml:space="preserve"> apmērā, nepārsniedzot 5 braucienus dienā (</w:t>
      </w:r>
      <w:r w:rsidR="00020EF0">
        <w:t>54</w:t>
      </w:r>
      <w:r w:rsidR="00C56B32" w:rsidRPr="0018674F">
        <w:t xml:space="preserve"> </w:t>
      </w:r>
      <w:r w:rsidRPr="0018674F">
        <w:t>persona</w:t>
      </w:r>
      <w:r w:rsidR="00020EF0">
        <w:t>s: 588braucieni mēnesī</w:t>
      </w:r>
      <w:r w:rsidR="00C56B32" w:rsidRPr="0018674F">
        <w:t xml:space="preserve"> </w:t>
      </w:r>
      <w:r w:rsidRPr="0018674F">
        <w:t>*</w:t>
      </w:r>
      <w:r w:rsidR="00C56B32" w:rsidRPr="0018674F">
        <w:t xml:space="preserve"> </w:t>
      </w:r>
      <w:r w:rsidR="00020EF0">
        <w:t>0,85</w:t>
      </w:r>
      <w:r w:rsidR="00C56B32" w:rsidRPr="0018674F">
        <w:t xml:space="preserve"> </w:t>
      </w:r>
      <w:r w:rsidRPr="0018674F">
        <w:rPr>
          <w:i/>
        </w:rPr>
        <w:t>euro</w:t>
      </w:r>
      <w:r w:rsidRPr="0018674F">
        <w:t xml:space="preserve"> *</w:t>
      </w:r>
      <w:r w:rsidR="00C56B32" w:rsidRPr="0018674F">
        <w:t xml:space="preserve"> </w:t>
      </w:r>
      <w:r w:rsidRPr="0018674F">
        <w:t>12</w:t>
      </w:r>
      <w:r w:rsidR="00C56B32" w:rsidRPr="0018674F">
        <w:t xml:space="preserve"> </w:t>
      </w:r>
      <w:r w:rsidRPr="0018674F">
        <w:t xml:space="preserve">mēn.) – </w:t>
      </w:r>
      <w:r w:rsidR="00020EF0">
        <w:t>6 000</w:t>
      </w:r>
      <w:r w:rsidRPr="0018674F">
        <w:t> </w:t>
      </w:r>
      <w:r w:rsidRPr="0018674F">
        <w:rPr>
          <w:bCs/>
          <w:i/>
        </w:rPr>
        <w:t>euro</w:t>
      </w:r>
      <w:r w:rsidRPr="0018674F">
        <w:rPr>
          <w:bCs/>
        </w:rPr>
        <w:t>;</w:t>
      </w:r>
    </w:p>
    <w:p w14:paraId="0E976AE9" w14:textId="77777777" w:rsidR="00312981" w:rsidRPr="0018674F" w:rsidRDefault="00312981" w:rsidP="00A71174">
      <w:pPr>
        <w:pStyle w:val="ListParagraph"/>
        <w:numPr>
          <w:ilvl w:val="0"/>
          <w:numId w:val="12"/>
        </w:numPr>
        <w:ind w:left="1418" w:hanging="284"/>
        <w:jc w:val="both"/>
      </w:pPr>
      <w:r w:rsidRPr="0018674F">
        <w:t xml:space="preserve">pabalsts mācību maksas </w:t>
      </w:r>
      <w:r w:rsidR="003B2364">
        <w:t>segšanai</w:t>
      </w:r>
      <w:r w:rsidRPr="0018674F">
        <w:t xml:space="preserve"> </w:t>
      </w:r>
      <w:r w:rsidR="004B5984">
        <w:t xml:space="preserve"> 15 </w:t>
      </w:r>
      <w:r w:rsidR="004B5984">
        <w:rPr>
          <w:i/>
        </w:rPr>
        <w:t xml:space="preserve">euro </w:t>
      </w:r>
      <w:r w:rsidR="004B5984">
        <w:t xml:space="preserve">mēnesī </w:t>
      </w:r>
      <w:r w:rsidRPr="0018674F">
        <w:t xml:space="preserve">profesionālās ievirzes programmu izglītības iestādēs </w:t>
      </w:r>
      <w:r w:rsidR="000F2EF7" w:rsidRPr="0018674F">
        <w:t>daudz</w:t>
      </w:r>
      <w:r w:rsidR="00A1774E" w:rsidRPr="0018674F">
        <w:t>bērnu</w:t>
      </w:r>
      <w:r w:rsidRPr="0018674F">
        <w:t xml:space="preserve"> ģimenēm (1</w:t>
      </w:r>
      <w:r w:rsidR="003B2364">
        <w:t>70</w:t>
      </w:r>
      <w:r w:rsidR="00C56B32" w:rsidRPr="0018674F">
        <w:t xml:space="preserve"> </w:t>
      </w:r>
      <w:r w:rsidRPr="0018674F">
        <w:t xml:space="preserve">personas), aizbildņu ģimenēm (2 personas) – </w:t>
      </w:r>
      <w:r w:rsidR="003B2364">
        <w:t>23 220</w:t>
      </w:r>
      <w:r w:rsidRPr="0018674F">
        <w:t> </w:t>
      </w:r>
      <w:r w:rsidRPr="0018674F">
        <w:rPr>
          <w:i/>
        </w:rPr>
        <w:t>euro</w:t>
      </w:r>
      <w:r w:rsidRPr="0018674F">
        <w:t>;</w:t>
      </w:r>
    </w:p>
    <w:p w14:paraId="61ED1926" w14:textId="77777777" w:rsidR="00312981" w:rsidRPr="0018674F" w:rsidRDefault="00312981" w:rsidP="00A71174">
      <w:pPr>
        <w:pStyle w:val="ListParagraph"/>
        <w:numPr>
          <w:ilvl w:val="0"/>
          <w:numId w:val="13"/>
        </w:numPr>
        <w:ind w:left="1418" w:hanging="284"/>
        <w:jc w:val="both"/>
      </w:pPr>
      <w:r w:rsidRPr="0018674F">
        <w:t>dalības maksa par izglītības ieguvi Jelgavas pilsētas pašvaldības profesionālās ievirzes izgl</w:t>
      </w:r>
      <w:r w:rsidR="000F2EF7" w:rsidRPr="0018674F">
        <w:t>ītības iestādēs trūcīgai, daudz</w:t>
      </w:r>
      <w:r w:rsidRPr="0018674F">
        <w:t>bērnu ģimenei un bērniem ar funkcionālie</w:t>
      </w:r>
      <w:r w:rsidR="00603220" w:rsidRPr="0018674F">
        <w:t>m</w:t>
      </w:r>
      <w:r w:rsidRPr="0018674F">
        <w:t xml:space="preserve"> traucējumiem (2</w:t>
      </w:r>
      <w:r w:rsidR="00F93BC1" w:rsidRPr="0018674F">
        <w:t>3</w:t>
      </w:r>
      <w:r w:rsidRPr="0018674F">
        <w:t>0</w:t>
      </w:r>
      <w:r w:rsidR="00C56B32" w:rsidRPr="0018674F">
        <w:t xml:space="preserve"> </w:t>
      </w:r>
      <w:r w:rsidR="004B5984">
        <w:t>bērni</w:t>
      </w:r>
      <w:r w:rsidR="009055D8">
        <w:t xml:space="preserve">; pulciņu maksa mēnesī: specializētā peldēšanas skola -7,11 </w:t>
      </w:r>
      <w:r w:rsidR="009055D8">
        <w:rPr>
          <w:i/>
        </w:rPr>
        <w:t>euro</w:t>
      </w:r>
      <w:r w:rsidR="009055D8" w:rsidRPr="009055D8">
        <w:t>;</w:t>
      </w:r>
      <w:r w:rsidR="009055D8">
        <w:t xml:space="preserve"> BJSS- 4,27 </w:t>
      </w:r>
      <w:r w:rsidR="009055D8">
        <w:rPr>
          <w:i/>
        </w:rPr>
        <w:t>euro</w:t>
      </w:r>
      <w:r w:rsidR="009055D8">
        <w:t xml:space="preserve">; Ledus sporta skola-28,46 </w:t>
      </w:r>
      <w:r w:rsidR="009055D8">
        <w:rPr>
          <w:i/>
        </w:rPr>
        <w:t>euro</w:t>
      </w:r>
      <w:r w:rsidRPr="0018674F">
        <w:t>) – 29 </w:t>
      </w:r>
      <w:r w:rsidR="003B2364">
        <w:t>35</w:t>
      </w:r>
      <w:r w:rsidR="009055D8">
        <w:t>0</w:t>
      </w:r>
      <w:r w:rsidRPr="0018674F">
        <w:t> </w:t>
      </w:r>
      <w:r w:rsidRPr="0018674F">
        <w:rPr>
          <w:i/>
        </w:rPr>
        <w:t>euro</w:t>
      </w:r>
      <w:r w:rsidRPr="0018674F">
        <w:t>;</w:t>
      </w:r>
    </w:p>
    <w:p w14:paraId="5FEAC2F6" w14:textId="77777777" w:rsidR="00312981" w:rsidRPr="0018674F" w:rsidRDefault="00312981" w:rsidP="00A71174">
      <w:pPr>
        <w:pStyle w:val="ListParagraph"/>
        <w:numPr>
          <w:ilvl w:val="0"/>
          <w:numId w:val="13"/>
        </w:numPr>
        <w:ind w:left="1418" w:hanging="284"/>
        <w:jc w:val="both"/>
      </w:pPr>
      <w:r w:rsidRPr="0018674F">
        <w:t>pabalsts ūdens patēriņa skaitītāju uzstādīšanai/</w:t>
      </w:r>
      <w:r w:rsidR="00C56B32" w:rsidRPr="0018674F">
        <w:t>nomaiņai un verificēšanai daudz</w:t>
      </w:r>
      <w:r w:rsidRPr="0018674F">
        <w:t>bērnu ģimenei (</w:t>
      </w:r>
      <w:r w:rsidR="003B2364">
        <w:t>12</w:t>
      </w:r>
      <w:r w:rsidRPr="0018674F">
        <w:t> ģimenes</w:t>
      </w:r>
      <w:r w:rsidR="00C56B32" w:rsidRPr="0018674F">
        <w:t xml:space="preserve"> </w:t>
      </w:r>
      <w:r w:rsidRPr="0018674F">
        <w:t>*</w:t>
      </w:r>
      <w:r w:rsidR="00C56B32" w:rsidRPr="0018674F">
        <w:t xml:space="preserve"> </w:t>
      </w:r>
      <w:r w:rsidRPr="0018674F">
        <w:t>80</w:t>
      </w:r>
      <w:bookmarkStart w:id="3" w:name="_Hlk504070390"/>
      <w:r w:rsidRPr="0018674F">
        <w:t> </w:t>
      </w:r>
      <w:r w:rsidRPr="0018674F">
        <w:rPr>
          <w:i/>
        </w:rPr>
        <w:t>euro</w:t>
      </w:r>
      <w:bookmarkEnd w:id="3"/>
      <w:r w:rsidRPr="0018674F">
        <w:t xml:space="preserve">) – </w:t>
      </w:r>
      <w:r w:rsidR="003B2364">
        <w:t>1</w:t>
      </w:r>
      <w:r w:rsidRPr="0018674F">
        <w:t> 000 </w:t>
      </w:r>
      <w:r w:rsidRPr="0018674F">
        <w:rPr>
          <w:i/>
        </w:rPr>
        <w:t>euro</w:t>
      </w:r>
      <w:r w:rsidRPr="0018674F">
        <w:t>;</w:t>
      </w:r>
    </w:p>
    <w:p w14:paraId="4C463062" w14:textId="77777777" w:rsidR="00312981" w:rsidRPr="0018674F" w:rsidRDefault="00312981" w:rsidP="00A71174">
      <w:pPr>
        <w:pStyle w:val="ListParagraph"/>
        <w:numPr>
          <w:ilvl w:val="0"/>
          <w:numId w:val="13"/>
        </w:numPr>
        <w:ind w:left="1418" w:hanging="284"/>
        <w:jc w:val="both"/>
      </w:pPr>
      <w:r w:rsidRPr="0018674F">
        <w:t>pabalsts mācību līdzekļu iegādei audžuģimenei (</w:t>
      </w:r>
      <w:r w:rsidR="003B2364">
        <w:t>27</w:t>
      </w:r>
      <w:r w:rsidRPr="0018674F">
        <w:t> bērni*57 </w:t>
      </w:r>
      <w:r w:rsidRPr="0018674F">
        <w:rPr>
          <w:i/>
        </w:rPr>
        <w:t>euro</w:t>
      </w:r>
      <w:r w:rsidR="003B2364">
        <w:t xml:space="preserve">+ 1bērns*29 </w:t>
      </w:r>
      <w:r w:rsidR="003B2364">
        <w:rPr>
          <w:i/>
        </w:rPr>
        <w:t>euro</w:t>
      </w:r>
      <w:r w:rsidRPr="0018674F">
        <w:t xml:space="preserve">) – </w:t>
      </w:r>
      <w:r w:rsidR="00F93BC1" w:rsidRPr="0018674F">
        <w:t xml:space="preserve">1 </w:t>
      </w:r>
      <w:r w:rsidR="003B2364">
        <w:t>568</w:t>
      </w:r>
      <w:r w:rsidRPr="0018674F">
        <w:t> </w:t>
      </w:r>
      <w:r w:rsidRPr="0018674F">
        <w:rPr>
          <w:i/>
        </w:rPr>
        <w:t>euro</w:t>
      </w:r>
      <w:r w:rsidRPr="0018674F">
        <w:t>;</w:t>
      </w:r>
    </w:p>
    <w:p w14:paraId="3BBAF159" w14:textId="77777777" w:rsidR="00312981" w:rsidRPr="0018674F" w:rsidRDefault="00312981" w:rsidP="00A71174">
      <w:pPr>
        <w:pStyle w:val="ListParagraph"/>
        <w:numPr>
          <w:ilvl w:val="0"/>
          <w:numId w:val="13"/>
        </w:numPr>
        <w:ind w:left="1418" w:hanging="284"/>
        <w:jc w:val="both"/>
      </w:pPr>
      <w:r w:rsidRPr="0018674F">
        <w:t>pabalsts bērna ēdināšanai vispārējās izglītības un pirmsskolas izglītības iestādēs audžuģimenei (</w:t>
      </w:r>
      <w:r w:rsidR="003B2364">
        <w:t>17</w:t>
      </w:r>
      <w:r w:rsidR="00D85E7C" w:rsidRPr="0018674F">
        <w:t xml:space="preserve"> </w:t>
      </w:r>
      <w:r w:rsidRPr="0018674F">
        <w:t>bērn</w:t>
      </w:r>
      <w:r w:rsidR="003B2364">
        <w:t>i</w:t>
      </w:r>
      <w:r w:rsidRPr="0018674F">
        <w:t xml:space="preserve">) – </w:t>
      </w:r>
      <w:r w:rsidR="003B2364">
        <w:t>4 089</w:t>
      </w:r>
      <w:r w:rsidRPr="0018674F">
        <w:t> </w:t>
      </w:r>
      <w:r w:rsidRPr="0018674F">
        <w:rPr>
          <w:i/>
        </w:rPr>
        <w:t>euro</w:t>
      </w:r>
      <w:r w:rsidRPr="0018674F">
        <w:t>;</w:t>
      </w:r>
    </w:p>
    <w:p w14:paraId="0DC9C3B1" w14:textId="77777777" w:rsidR="00F93BC1" w:rsidRPr="0018674F" w:rsidRDefault="00F93BC1" w:rsidP="00A71174">
      <w:pPr>
        <w:pStyle w:val="ListParagraph"/>
        <w:numPr>
          <w:ilvl w:val="0"/>
          <w:numId w:val="13"/>
        </w:numPr>
        <w:ind w:left="1418" w:hanging="284"/>
        <w:jc w:val="both"/>
        <w:rPr>
          <w:iCs/>
        </w:rPr>
      </w:pPr>
      <w:r w:rsidRPr="0018674F">
        <w:rPr>
          <w:bCs/>
          <w:iCs/>
        </w:rPr>
        <w:t>pabalsts apģērba iegādei bārenim</w:t>
      </w:r>
      <w:r w:rsidRPr="0018674F">
        <w:t xml:space="preserve"> un bez vecāku gādības palikušajam bērnam</w:t>
      </w:r>
      <w:r w:rsidRPr="0018674F">
        <w:rPr>
          <w:bCs/>
          <w:iCs/>
        </w:rPr>
        <w:t>, kurš sasniedzis pilngadību un turpina mācības (</w:t>
      </w:r>
      <w:r w:rsidR="004E2FEB">
        <w:rPr>
          <w:bCs/>
          <w:iCs/>
        </w:rPr>
        <w:t>54</w:t>
      </w:r>
      <w:r w:rsidRPr="0018674F">
        <w:rPr>
          <w:bCs/>
          <w:iCs/>
        </w:rPr>
        <w:t xml:space="preserve"> personas</w:t>
      </w:r>
      <w:r w:rsidR="00DD422D" w:rsidRPr="0018674F">
        <w:rPr>
          <w:bCs/>
          <w:iCs/>
        </w:rPr>
        <w:t xml:space="preserve"> </w:t>
      </w:r>
      <w:r w:rsidRPr="0018674F">
        <w:rPr>
          <w:bCs/>
          <w:iCs/>
        </w:rPr>
        <w:t xml:space="preserve">*100 </w:t>
      </w:r>
      <w:r w:rsidRPr="0018674F">
        <w:rPr>
          <w:bCs/>
          <w:i/>
        </w:rPr>
        <w:t>euro</w:t>
      </w:r>
      <w:r w:rsidR="00DD422D" w:rsidRPr="0018674F">
        <w:rPr>
          <w:bCs/>
          <w:i/>
        </w:rPr>
        <w:t xml:space="preserve"> </w:t>
      </w:r>
      <w:r w:rsidRPr="0018674F">
        <w:rPr>
          <w:bCs/>
          <w:iCs/>
        </w:rPr>
        <w:t xml:space="preserve">*2 pusgadi) – </w:t>
      </w:r>
      <w:r w:rsidR="004E2FEB">
        <w:rPr>
          <w:bCs/>
          <w:iCs/>
        </w:rPr>
        <w:t>10</w:t>
      </w:r>
      <w:r w:rsidRPr="0018674F">
        <w:rPr>
          <w:bCs/>
          <w:iCs/>
        </w:rPr>
        <w:t xml:space="preserve"> </w:t>
      </w:r>
      <w:r w:rsidR="004E2FEB">
        <w:rPr>
          <w:bCs/>
          <w:iCs/>
        </w:rPr>
        <w:t>8</w:t>
      </w:r>
      <w:r w:rsidRPr="0018674F">
        <w:rPr>
          <w:bCs/>
          <w:iCs/>
        </w:rPr>
        <w:t xml:space="preserve">00 </w:t>
      </w:r>
      <w:r w:rsidRPr="0018674F">
        <w:rPr>
          <w:bCs/>
          <w:i/>
        </w:rPr>
        <w:t xml:space="preserve">euro </w:t>
      </w:r>
      <w:r w:rsidRPr="0018674F">
        <w:rPr>
          <w:bCs/>
        </w:rPr>
        <w:t>(</w:t>
      </w:r>
      <w:r w:rsidRPr="0018674F">
        <w:rPr>
          <w:bCs/>
          <w:iCs/>
        </w:rPr>
        <w:t xml:space="preserve">pabalsts </w:t>
      </w:r>
      <w:r w:rsidR="004E2FEB">
        <w:rPr>
          <w:bCs/>
          <w:iCs/>
        </w:rPr>
        <w:t xml:space="preserve">ieviests </w:t>
      </w:r>
      <w:r w:rsidRPr="0018674F">
        <w:rPr>
          <w:bCs/>
          <w:iCs/>
        </w:rPr>
        <w:t>2020.gadā).</w:t>
      </w:r>
    </w:p>
    <w:p w14:paraId="10652768" w14:textId="77777777" w:rsidR="00312981" w:rsidRDefault="00312981" w:rsidP="00312981">
      <w:pPr>
        <w:jc w:val="both"/>
        <w:rPr>
          <w:b/>
          <w:color w:val="FF0000"/>
        </w:rPr>
      </w:pPr>
    </w:p>
    <w:p w14:paraId="13A58CE9" w14:textId="77777777" w:rsidR="00312981" w:rsidRPr="0018674F" w:rsidRDefault="00312981" w:rsidP="00312981">
      <w:pPr>
        <w:jc w:val="both"/>
        <w:rPr>
          <w:b/>
        </w:rPr>
      </w:pPr>
      <w:r w:rsidRPr="0018674F">
        <w:rPr>
          <w:b/>
        </w:rPr>
        <w:t>10.601. Dzīvokļa pabalsts un pabalsts individuālās apkures nodrošināšanai</w:t>
      </w:r>
    </w:p>
    <w:p w14:paraId="511B8F19" w14:textId="77777777" w:rsidR="007A6AA7" w:rsidRPr="00761BA8" w:rsidRDefault="007A6AA7" w:rsidP="007A6AA7">
      <w:pPr>
        <w:ind w:firstLine="720"/>
        <w:jc w:val="both"/>
        <w:rPr>
          <w:i/>
        </w:rPr>
      </w:pPr>
      <w:r w:rsidRPr="00761BA8">
        <w:t>Šiem pabalstiem 202</w:t>
      </w:r>
      <w:r w:rsidR="00100730" w:rsidRPr="00761BA8">
        <w:t>1</w:t>
      </w:r>
      <w:r w:rsidRPr="00761BA8">
        <w:t xml:space="preserve">.gadā ieplānoti līdzekļi </w:t>
      </w:r>
      <w:r w:rsidR="00100730" w:rsidRPr="00761BA8">
        <w:rPr>
          <w:b/>
        </w:rPr>
        <w:t>369 196</w:t>
      </w:r>
      <w:r w:rsidRPr="00761BA8">
        <w:rPr>
          <w:b/>
        </w:rPr>
        <w:t> </w:t>
      </w:r>
      <w:r w:rsidRPr="00761BA8">
        <w:rPr>
          <w:b/>
          <w:i/>
        </w:rPr>
        <w:t>euro</w:t>
      </w:r>
      <w:r w:rsidRPr="00761BA8">
        <w:rPr>
          <w:i/>
        </w:rPr>
        <w:t xml:space="preserve"> </w:t>
      </w:r>
      <w:r w:rsidRPr="00761BA8">
        <w:t xml:space="preserve">apmērā, kur izmaksājamā pabalsta lielums natūrā ir </w:t>
      </w:r>
      <w:r w:rsidR="00100730" w:rsidRPr="00761BA8">
        <w:t>242 960</w:t>
      </w:r>
      <w:r w:rsidRPr="00761BA8">
        <w:t> </w:t>
      </w:r>
      <w:r w:rsidRPr="00761BA8">
        <w:rPr>
          <w:i/>
        </w:rPr>
        <w:t>euro,</w:t>
      </w:r>
      <w:r w:rsidRPr="00761BA8">
        <w:t xml:space="preserve"> bet naudā plānots izmaksāt </w:t>
      </w:r>
      <w:r w:rsidR="00100730" w:rsidRPr="00761BA8">
        <w:t>126 236</w:t>
      </w:r>
      <w:r w:rsidRPr="00761BA8">
        <w:t> </w:t>
      </w:r>
      <w:r w:rsidRPr="00761BA8">
        <w:rPr>
          <w:i/>
        </w:rPr>
        <w:t>euro.</w:t>
      </w:r>
    </w:p>
    <w:p w14:paraId="294DA4B9" w14:textId="62D28441" w:rsidR="00B84691" w:rsidRDefault="007A6AA7" w:rsidP="00761BA8">
      <w:pPr>
        <w:pStyle w:val="BodyText"/>
        <w:ind w:firstLine="720"/>
        <w:jc w:val="both"/>
        <w:rPr>
          <w:b w:val="0"/>
          <w:sz w:val="24"/>
        </w:rPr>
      </w:pPr>
      <w:r w:rsidRPr="00761BA8">
        <w:rPr>
          <w:b w:val="0"/>
          <w:sz w:val="24"/>
        </w:rPr>
        <w:t>Pabalsts individuālās apkures nodrošināšanai ir plānots (</w:t>
      </w:r>
      <w:r w:rsidR="00100730" w:rsidRPr="00761BA8">
        <w:rPr>
          <w:b w:val="0"/>
          <w:sz w:val="24"/>
        </w:rPr>
        <w:t>507</w:t>
      </w:r>
      <w:r w:rsidRPr="00761BA8">
        <w:rPr>
          <w:b w:val="0"/>
          <w:sz w:val="24"/>
        </w:rPr>
        <w:t> ģimenes*</w:t>
      </w:r>
      <w:r w:rsidR="00DD422D" w:rsidRPr="00761BA8">
        <w:rPr>
          <w:b w:val="0"/>
          <w:sz w:val="24"/>
        </w:rPr>
        <w:t xml:space="preserve"> </w:t>
      </w:r>
      <w:r w:rsidR="00100730" w:rsidRPr="00761BA8">
        <w:rPr>
          <w:b w:val="0"/>
          <w:sz w:val="24"/>
        </w:rPr>
        <w:t>181,219</w:t>
      </w:r>
      <w:r w:rsidRPr="00761BA8">
        <w:rPr>
          <w:b w:val="0"/>
          <w:sz w:val="24"/>
        </w:rPr>
        <w:t> </w:t>
      </w:r>
      <w:r w:rsidRPr="00761BA8">
        <w:rPr>
          <w:b w:val="0"/>
          <w:i/>
          <w:sz w:val="24"/>
        </w:rPr>
        <w:t>euro</w:t>
      </w:r>
      <w:r w:rsidRPr="00761BA8">
        <w:rPr>
          <w:b w:val="0"/>
          <w:sz w:val="24"/>
        </w:rPr>
        <w:t>)</w:t>
      </w:r>
      <w:r w:rsidR="00761BA8" w:rsidRPr="00761BA8">
        <w:rPr>
          <w:b w:val="0"/>
          <w:sz w:val="24"/>
        </w:rPr>
        <w:t xml:space="preserve"> </w:t>
      </w:r>
      <w:r w:rsidR="00100730" w:rsidRPr="00761BA8">
        <w:rPr>
          <w:b w:val="0"/>
          <w:sz w:val="24"/>
        </w:rPr>
        <w:t>91</w:t>
      </w:r>
      <w:r w:rsidR="00761BA8" w:rsidRPr="00761BA8">
        <w:rPr>
          <w:b w:val="0"/>
          <w:sz w:val="24"/>
        </w:rPr>
        <w:t> </w:t>
      </w:r>
      <w:r w:rsidR="00100730" w:rsidRPr="00761BA8">
        <w:rPr>
          <w:b w:val="0"/>
          <w:sz w:val="24"/>
        </w:rPr>
        <w:t>878</w:t>
      </w:r>
      <w:r w:rsidR="00761BA8" w:rsidRPr="00761BA8">
        <w:rPr>
          <w:sz w:val="24"/>
        </w:rPr>
        <w:t xml:space="preserve"> </w:t>
      </w:r>
      <w:r w:rsidR="00761BA8" w:rsidRPr="00761BA8">
        <w:rPr>
          <w:b w:val="0"/>
          <w:sz w:val="24"/>
        </w:rPr>
        <w:t>e</w:t>
      </w:r>
      <w:r w:rsidRPr="00761BA8">
        <w:rPr>
          <w:b w:val="0"/>
          <w:i/>
          <w:sz w:val="24"/>
        </w:rPr>
        <w:t xml:space="preserve">uro </w:t>
      </w:r>
      <w:r w:rsidRPr="00761BA8">
        <w:rPr>
          <w:b w:val="0"/>
          <w:sz w:val="24"/>
        </w:rPr>
        <w:t>apmērā. 202</w:t>
      </w:r>
      <w:r w:rsidR="00100730" w:rsidRPr="00761BA8">
        <w:rPr>
          <w:b w:val="0"/>
          <w:sz w:val="24"/>
        </w:rPr>
        <w:t>1</w:t>
      </w:r>
      <w:r w:rsidRPr="00761BA8">
        <w:rPr>
          <w:b w:val="0"/>
          <w:sz w:val="24"/>
        </w:rPr>
        <w:t xml:space="preserve">.gadā šis pabalsts tiek palielināts par 40 </w:t>
      </w:r>
      <w:r w:rsidR="00100730" w:rsidRPr="00761BA8">
        <w:rPr>
          <w:b w:val="0"/>
          <w:iCs/>
          <w:sz w:val="24"/>
        </w:rPr>
        <w:t>%</w:t>
      </w:r>
      <w:r w:rsidR="00100730" w:rsidRPr="00761BA8">
        <w:rPr>
          <w:b w:val="0"/>
          <w:sz w:val="24"/>
        </w:rPr>
        <w:t xml:space="preserve">, jo no 01.04.2021.tiek ieviestas izmaiņas dzīvokļu pabalsta aprēķināšanas kārtībā, jo MK </w:t>
      </w:r>
      <w:r w:rsidR="00B84691" w:rsidRPr="00761BA8">
        <w:rPr>
          <w:b w:val="0"/>
          <w:sz w:val="24"/>
        </w:rPr>
        <w:t>nosaka vienotu formulu mājokļa pabalsta aprēķināšanai.</w:t>
      </w:r>
      <w:r w:rsidRPr="00761BA8">
        <w:rPr>
          <w:b w:val="0"/>
          <w:sz w:val="24"/>
        </w:rPr>
        <w:t xml:space="preserve"> </w:t>
      </w:r>
      <w:r w:rsidR="00B84691" w:rsidRPr="00761BA8">
        <w:rPr>
          <w:b w:val="0"/>
          <w:sz w:val="24"/>
        </w:rPr>
        <w:t>Š</w:t>
      </w:r>
      <w:r w:rsidRPr="00761BA8">
        <w:rPr>
          <w:b w:val="0"/>
          <w:sz w:val="24"/>
        </w:rPr>
        <w:t>o pabalstu piešķir</w:t>
      </w:r>
      <w:r w:rsidRPr="0018674F">
        <w:rPr>
          <w:b w:val="0"/>
          <w:sz w:val="24"/>
        </w:rPr>
        <w:t>, izvērtējot ģimenes (personas) ienākumus. Plānots, ka uz šo pabalstu Jelgavas pilsētā var</w:t>
      </w:r>
      <w:r w:rsidR="009E0586">
        <w:rPr>
          <w:b w:val="0"/>
          <w:sz w:val="24"/>
        </w:rPr>
        <w:t>ēs</w:t>
      </w:r>
      <w:r w:rsidRPr="0018674F">
        <w:rPr>
          <w:b w:val="0"/>
          <w:sz w:val="24"/>
        </w:rPr>
        <w:t xml:space="preserve"> pretendēt </w:t>
      </w:r>
      <w:r w:rsidR="00B84691">
        <w:rPr>
          <w:b w:val="0"/>
          <w:sz w:val="24"/>
        </w:rPr>
        <w:t>507</w:t>
      </w:r>
      <w:r w:rsidRPr="0018674F">
        <w:rPr>
          <w:b w:val="0"/>
          <w:sz w:val="24"/>
        </w:rPr>
        <w:t xml:space="preserve"> ģimenes</w:t>
      </w:r>
      <w:r w:rsidR="00B84691">
        <w:rPr>
          <w:b w:val="0"/>
          <w:sz w:val="24"/>
        </w:rPr>
        <w:t>.</w:t>
      </w:r>
    </w:p>
    <w:p w14:paraId="22B5239A" w14:textId="77777777" w:rsidR="00B84691" w:rsidRDefault="00B84691" w:rsidP="00B84691">
      <w:pPr>
        <w:pStyle w:val="BodyText"/>
        <w:ind w:firstLine="720"/>
        <w:jc w:val="both"/>
        <w:rPr>
          <w:b w:val="0"/>
          <w:sz w:val="24"/>
        </w:rPr>
      </w:pPr>
      <w:r w:rsidRPr="0018674F">
        <w:rPr>
          <w:b w:val="0"/>
          <w:sz w:val="24"/>
        </w:rPr>
        <w:t xml:space="preserve">Pabalsts īres maksai par citas personas īpašumā esošu dzīvojamo telpu </w:t>
      </w:r>
      <w:r>
        <w:rPr>
          <w:b w:val="0"/>
          <w:sz w:val="24"/>
        </w:rPr>
        <w:t xml:space="preserve">tiek kompensēts </w:t>
      </w:r>
      <w:r w:rsidRPr="0018674F">
        <w:rPr>
          <w:b w:val="0"/>
          <w:sz w:val="24"/>
        </w:rPr>
        <w:t xml:space="preserve">līdz 100 </w:t>
      </w:r>
      <w:r w:rsidRPr="0018674F">
        <w:rPr>
          <w:b w:val="0"/>
          <w:i/>
          <w:iCs/>
          <w:sz w:val="24"/>
        </w:rPr>
        <w:t>euro</w:t>
      </w:r>
      <w:r w:rsidRPr="0018674F">
        <w:rPr>
          <w:b w:val="0"/>
          <w:sz w:val="24"/>
        </w:rPr>
        <w:t xml:space="preserve"> mēnesī. Pabalstu piešķir no 2019.gada 1.jūlija trūcīgām un maznodrošinātām ģimenēm (personām), nepārsniedzot faktiskās izmaksas, ne ilgāk kā uz dzīvojamās telpas īres līguma darbības laiku. 202</w:t>
      </w:r>
      <w:r>
        <w:rPr>
          <w:b w:val="0"/>
          <w:sz w:val="24"/>
        </w:rPr>
        <w:t>1</w:t>
      </w:r>
      <w:r w:rsidRPr="0018674F">
        <w:rPr>
          <w:b w:val="0"/>
          <w:sz w:val="24"/>
        </w:rPr>
        <w:t>.gadā plānotais pabalsta apjoms (</w:t>
      </w:r>
      <w:r>
        <w:rPr>
          <w:b w:val="0"/>
          <w:sz w:val="24"/>
        </w:rPr>
        <w:t>30</w:t>
      </w:r>
      <w:r w:rsidRPr="0018674F">
        <w:rPr>
          <w:b w:val="0"/>
          <w:sz w:val="24"/>
        </w:rPr>
        <w:t xml:space="preserve"> ģimenes *</w:t>
      </w:r>
      <w:r>
        <w:rPr>
          <w:b w:val="0"/>
          <w:sz w:val="24"/>
        </w:rPr>
        <w:t>78,773</w:t>
      </w:r>
      <w:r w:rsidRPr="0018674F">
        <w:rPr>
          <w:b w:val="0"/>
          <w:sz w:val="24"/>
        </w:rPr>
        <w:t xml:space="preserve"> </w:t>
      </w:r>
      <w:r w:rsidRPr="0018674F">
        <w:rPr>
          <w:b w:val="0"/>
          <w:i/>
          <w:iCs/>
          <w:sz w:val="24"/>
        </w:rPr>
        <w:t>euro</w:t>
      </w:r>
      <w:r w:rsidRPr="0018674F">
        <w:rPr>
          <w:b w:val="0"/>
          <w:sz w:val="24"/>
        </w:rPr>
        <w:t xml:space="preserve">*12 mēn.) – </w:t>
      </w:r>
      <w:r>
        <w:rPr>
          <w:b w:val="0"/>
          <w:sz w:val="24"/>
        </w:rPr>
        <w:t>28 358</w:t>
      </w:r>
      <w:r w:rsidRPr="0018674F">
        <w:rPr>
          <w:b w:val="0"/>
          <w:sz w:val="24"/>
        </w:rPr>
        <w:t xml:space="preserve"> </w:t>
      </w:r>
      <w:r w:rsidRPr="0018674F">
        <w:rPr>
          <w:b w:val="0"/>
          <w:i/>
          <w:iCs/>
          <w:sz w:val="24"/>
        </w:rPr>
        <w:t>euro</w:t>
      </w:r>
      <w:r w:rsidRPr="0018674F">
        <w:rPr>
          <w:b w:val="0"/>
          <w:sz w:val="24"/>
        </w:rPr>
        <w:t>.</w:t>
      </w:r>
    </w:p>
    <w:p w14:paraId="1A238EFC" w14:textId="4527350D" w:rsidR="00217649" w:rsidRPr="009E0586" w:rsidRDefault="00217649" w:rsidP="00217649">
      <w:pPr>
        <w:pStyle w:val="BodyText"/>
        <w:ind w:firstLine="720"/>
        <w:jc w:val="both"/>
        <w:rPr>
          <w:b w:val="0"/>
          <w:sz w:val="24"/>
        </w:rPr>
      </w:pPr>
      <w:r>
        <w:rPr>
          <w:b w:val="0"/>
          <w:sz w:val="24"/>
        </w:rPr>
        <w:t>Jauns pabalsta veids, kas ieviests pašvaldībā 2020.gadā</w:t>
      </w:r>
      <w:r w:rsidR="00761BA8">
        <w:rPr>
          <w:b w:val="0"/>
          <w:sz w:val="24"/>
        </w:rPr>
        <w:t>,</w:t>
      </w:r>
      <w:r>
        <w:rPr>
          <w:b w:val="0"/>
          <w:sz w:val="24"/>
        </w:rPr>
        <w:t xml:space="preserve"> ir īrētās dzīvojamās telpas apmaksa kvalificētam speciālistam līdz l50 </w:t>
      </w:r>
      <w:r>
        <w:rPr>
          <w:b w:val="0"/>
          <w:i/>
          <w:sz w:val="24"/>
        </w:rPr>
        <w:t xml:space="preserve">euro </w:t>
      </w:r>
      <w:r>
        <w:rPr>
          <w:b w:val="0"/>
          <w:sz w:val="24"/>
        </w:rPr>
        <w:t xml:space="preserve">mēnesī. Plānotā summa šim pabalstam 6 000 </w:t>
      </w:r>
      <w:r>
        <w:rPr>
          <w:b w:val="0"/>
          <w:i/>
          <w:sz w:val="24"/>
        </w:rPr>
        <w:t xml:space="preserve">euro </w:t>
      </w:r>
      <w:r w:rsidRPr="009E0586">
        <w:rPr>
          <w:b w:val="0"/>
          <w:sz w:val="24"/>
        </w:rPr>
        <w:t>(</w:t>
      </w:r>
      <w:r>
        <w:rPr>
          <w:b w:val="0"/>
          <w:sz w:val="24"/>
        </w:rPr>
        <w:t>aprēķins veikts 3-4 personām).</w:t>
      </w:r>
    </w:p>
    <w:p w14:paraId="61310A53" w14:textId="33A213FF" w:rsidR="00B84691" w:rsidRDefault="00B84691" w:rsidP="00B84691">
      <w:pPr>
        <w:pStyle w:val="BodyText"/>
        <w:ind w:firstLine="720"/>
        <w:jc w:val="both"/>
        <w:rPr>
          <w:b w:val="0"/>
          <w:sz w:val="24"/>
        </w:rPr>
      </w:pPr>
      <w:r>
        <w:rPr>
          <w:b w:val="0"/>
          <w:sz w:val="24"/>
        </w:rPr>
        <w:t>Dzīvokļa</w:t>
      </w:r>
      <w:r w:rsidRPr="0018674F">
        <w:rPr>
          <w:b w:val="0"/>
          <w:sz w:val="24"/>
        </w:rPr>
        <w:t xml:space="preserve"> pabalsts natūrā</w:t>
      </w:r>
      <w:r w:rsidR="00761BA8">
        <w:rPr>
          <w:b w:val="0"/>
          <w:sz w:val="24"/>
        </w:rPr>
        <w:t xml:space="preserve">, kas plānots 242 960 </w:t>
      </w:r>
      <w:r w:rsidR="00761BA8" w:rsidRPr="0018674F">
        <w:rPr>
          <w:b w:val="0"/>
          <w:i/>
          <w:sz w:val="24"/>
        </w:rPr>
        <w:t>euro</w:t>
      </w:r>
      <w:r w:rsidR="00761BA8">
        <w:rPr>
          <w:b w:val="0"/>
          <w:i/>
          <w:sz w:val="24"/>
        </w:rPr>
        <w:t xml:space="preserve"> </w:t>
      </w:r>
      <w:r w:rsidR="00761BA8" w:rsidRPr="00761BA8">
        <w:rPr>
          <w:b w:val="0"/>
          <w:sz w:val="24"/>
        </w:rPr>
        <w:t>apmērā</w:t>
      </w:r>
      <w:r w:rsidRPr="00761BA8">
        <w:rPr>
          <w:b w:val="0"/>
          <w:sz w:val="24"/>
        </w:rPr>
        <w:t xml:space="preserve"> </w:t>
      </w:r>
      <w:r w:rsidRPr="0018674F">
        <w:rPr>
          <w:b w:val="0"/>
          <w:sz w:val="24"/>
        </w:rPr>
        <w:t>(</w:t>
      </w:r>
      <w:r w:rsidR="009E0586">
        <w:rPr>
          <w:b w:val="0"/>
          <w:sz w:val="24"/>
        </w:rPr>
        <w:t>1240</w:t>
      </w:r>
      <w:r w:rsidR="00761BA8">
        <w:rPr>
          <w:b w:val="0"/>
          <w:sz w:val="24"/>
        </w:rPr>
        <w:t xml:space="preserve"> </w:t>
      </w:r>
      <w:r w:rsidRPr="0018674F">
        <w:rPr>
          <w:b w:val="0"/>
          <w:sz w:val="24"/>
        </w:rPr>
        <w:t>ģimenes</w:t>
      </w:r>
      <w:r w:rsidR="00761BA8">
        <w:rPr>
          <w:b w:val="0"/>
          <w:sz w:val="24"/>
        </w:rPr>
        <w:t xml:space="preserve"> </w:t>
      </w:r>
      <w:r w:rsidRPr="0018674F">
        <w:rPr>
          <w:b w:val="0"/>
          <w:sz w:val="24"/>
        </w:rPr>
        <w:t>*</w:t>
      </w:r>
      <w:r w:rsidR="009E0586">
        <w:rPr>
          <w:b w:val="0"/>
          <w:sz w:val="24"/>
        </w:rPr>
        <w:t>195,94</w:t>
      </w:r>
      <w:r w:rsidR="00761BA8">
        <w:rPr>
          <w:b w:val="0"/>
          <w:sz w:val="24"/>
        </w:rPr>
        <w:t xml:space="preserve"> </w:t>
      </w:r>
      <w:r w:rsidRPr="0018674F">
        <w:rPr>
          <w:b w:val="0"/>
          <w:i/>
          <w:sz w:val="24"/>
        </w:rPr>
        <w:t>euro</w:t>
      </w:r>
      <w:r w:rsidRPr="0018674F">
        <w:rPr>
          <w:b w:val="0"/>
          <w:sz w:val="24"/>
        </w:rPr>
        <w:t>)</w:t>
      </w:r>
      <w:r w:rsidR="00761BA8">
        <w:rPr>
          <w:b w:val="0"/>
          <w:sz w:val="24"/>
        </w:rPr>
        <w:t xml:space="preserve">, </w:t>
      </w:r>
      <w:r w:rsidRPr="0018674F">
        <w:rPr>
          <w:b w:val="0"/>
          <w:sz w:val="24"/>
        </w:rPr>
        <w:t>ir pabalsts īres (apsaimniekošanas) maksas un pakalpojumu, kas saistīti ar dzīvojamās telpas lietošanu, apmaksai. Pabalstu piešķir, izvērtējot ģimenes (personas) ienākumus.</w:t>
      </w:r>
      <w:r w:rsidRPr="0018674F">
        <w:t xml:space="preserve"> </w:t>
      </w:r>
      <w:r w:rsidRPr="0018674F">
        <w:rPr>
          <w:b w:val="0"/>
          <w:sz w:val="24"/>
        </w:rPr>
        <w:t>Pabalsta lielums ir noteikts atsevišķi ģimenei (personai), kura dzīvo Jelgavas pilsētas centralizētai siltumapgādes sistēmai pieslēgtā dzīvojamā mājā un dzīvo dzīvoklī, kas nav pieslēgts Jelgavas pilsētas centralizētajai siltumapgādes sistēmai</w:t>
      </w:r>
      <w:r w:rsidR="00761BA8">
        <w:rPr>
          <w:b w:val="0"/>
          <w:sz w:val="24"/>
        </w:rPr>
        <w:t>. Tas</w:t>
      </w:r>
      <w:r w:rsidRPr="0018674F">
        <w:rPr>
          <w:b w:val="0"/>
          <w:sz w:val="24"/>
        </w:rPr>
        <w:t xml:space="preserve"> sadalīts pa iedzīvotāju grupām</w:t>
      </w:r>
      <w:r w:rsidR="00761BA8">
        <w:rPr>
          <w:b w:val="0"/>
          <w:sz w:val="24"/>
        </w:rPr>
        <w:t xml:space="preserve"> un plānots, ka</w:t>
      </w:r>
      <w:r w:rsidRPr="0018674F">
        <w:rPr>
          <w:b w:val="0"/>
          <w:sz w:val="24"/>
        </w:rPr>
        <w:t xml:space="preserve"> </w:t>
      </w:r>
      <w:r w:rsidR="009E0586" w:rsidRPr="0018674F">
        <w:rPr>
          <w:b w:val="0"/>
          <w:sz w:val="24"/>
        </w:rPr>
        <w:t>uz šo pabalstu</w:t>
      </w:r>
      <w:r w:rsidR="00761BA8">
        <w:rPr>
          <w:b w:val="0"/>
          <w:sz w:val="24"/>
        </w:rPr>
        <w:t>,</w:t>
      </w:r>
      <w:r w:rsidR="009E0586" w:rsidRPr="0018674F">
        <w:rPr>
          <w:b w:val="0"/>
          <w:sz w:val="24"/>
        </w:rPr>
        <w:t xml:space="preserve"> var</w:t>
      </w:r>
      <w:r w:rsidR="009E0586">
        <w:rPr>
          <w:b w:val="0"/>
          <w:sz w:val="24"/>
        </w:rPr>
        <w:t>ēs</w:t>
      </w:r>
      <w:r w:rsidR="009E0586" w:rsidRPr="0018674F">
        <w:rPr>
          <w:b w:val="0"/>
          <w:sz w:val="24"/>
        </w:rPr>
        <w:t xml:space="preserve"> pretendēt </w:t>
      </w:r>
      <w:r w:rsidR="009E0586">
        <w:rPr>
          <w:b w:val="0"/>
          <w:sz w:val="24"/>
        </w:rPr>
        <w:t>1240</w:t>
      </w:r>
      <w:r w:rsidR="009E0586" w:rsidRPr="0018674F">
        <w:rPr>
          <w:b w:val="0"/>
          <w:sz w:val="24"/>
        </w:rPr>
        <w:t xml:space="preserve"> Jelgavas pilsētas ģimenes.</w:t>
      </w:r>
      <w:r w:rsidR="009E0586">
        <w:rPr>
          <w:b w:val="0"/>
          <w:sz w:val="24"/>
        </w:rPr>
        <w:t xml:space="preserve"> Arī </w:t>
      </w:r>
      <w:r w:rsidRPr="0018674F">
        <w:rPr>
          <w:b w:val="0"/>
          <w:sz w:val="24"/>
        </w:rPr>
        <w:t xml:space="preserve"> </w:t>
      </w:r>
      <w:r w:rsidR="009E0586" w:rsidRPr="0018674F">
        <w:rPr>
          <w:b w:val="0"/>
          <w:sz w:val="24"/>
        </w:rPr>
        <w:t xml:space="preserve">šis pabalsts tiek palielināts par 40 </w:t>
      </w:r>
      <w:r w:rsidR="009E0586" w:rsidRPr="00100730">
        <w:rPr>
          <w:b w:val="0"/>
          <w:iCs/>
          <w:sz w:val="24"/>
        </w:rPr>
        <w:t>%</w:t>
      </w:r>
      <w:r w:rsidR="009E0586">
        <w:rPr>
          <w:b w:val="0"/>
          <w:sz w:val="24"/>
        </w:rPr>
        <w:t>, jo no 01.04.2021.</w:t>
      </w:r>
      <w:r w:rsidR="00E91F2D">
        <w:rPr>
          <w:b w:val="0"/>
          <w:sz w:val="24"/>
        </w:rPr>
        <w:t xml:space="preserve"> </w:t>
      </w:r>
      <w:r w:rsidR="009E0586">
        <w:rPr>
          <w:b w:val="0"/>
          <w:sz w:val="24"/>
        </w:rPr>
        <w:t>tiek ieviestas izmaiņas dzīvokļu pabalsta aprēķināšanas kārtībā, jo MK nosaka vienotu formulu mājokļa pabalsta aprēķināšanai.</w:t>
      </w:r>
      <w:r w:rsidR="009E0586" w:rsidRPr="0018674F">
        <w:rPr>
          <w:b w:val="0"/>
          <w:sz w:val="24"/>
        </w:rPr>
        <w:t xml:space="preserve"> </w:t>
      </w:r>
    </w:p>
    <w:p w14:paraId="3165F582" w14:textId="77777777" w:rsidR="00B84691" w:rsidRDefault="00B84691" w:rsidP="007A6AA7">
      <w:pPr>
        <w:pStyle w:val="BodyText"/>
        <w:ind w:firstLine="720"/>
        <w:jc w:val="both"/>
        <w:rPr>
          <w:b w:val="0"/>
          <w:sz w:val="24"/>
        </w:rPr>
      </w:pPr>
    </w:p>
    <w:p w14:paraId="2F885086" w14:textId="77777777" w:rsidR="00312981" w:rsidRPr="0018674F" w:rsidRDefault="00312981" w:rsidP="00312981">
      <w:pPr>
        <w:jc w:val="both"/>
        <w:rPr>
          <w:b/>
        </w:rPr>
      </w:pPr>
      <w:r w:rsidRPr="0018674F">
        <w:rPr>
          <w:b/>
        </w:rPr>
        <w:t xml:space="preserve">10.701. Sociālā māja </w:t>
      </w:r>
      <w:r w:rsidR="003F4DB6" w:rsidRPr="0018674F">
        <w:rPr>
          <w:b/>
        </w:rPr>
        <w:t xml:space="preserve">Pulkveža Oskara Kalpaka ielā 9 </w:t>
      </w:r>
      <w:r w:rsidRPr="0018674F">
        <w:rPr>
          <w:b/>
        </w:rPr>
        <w:t>un sociālie dzīvokļi</w:t>
      </w:r>
    </w:p>
    <w:p w14:paraId="1B85E56C" w14:textId="77777777" w:rsidR="00312981" w:rsidRPr="0018674F" w:rsidRDefault="00312981" w:rsidP="00312981">
      <w:pPr>
        <w:ind w:firstLine="720"/>
        <w:jc w:val="both"/>
      </w:pPr>
      <w:r w:rsidRPr="0018674F">
        <w:t xml:space="preserve">Šim pakalpojuma veidam plānoti izdevumi </w:t>
      </w:r>
      <w:r w:rsidR="000E21C8">
        <w:rPr>
          <w:b/>
        </w:rPr>
        <w:t>8 580</w:t>
      </w:r>
      <w:r w:rsidRPr="0018674F">
        <w:rPr>
          <w:b/>
        </w:rPr>
        <w:t> </w:t>
      </w:r>
      <w:r w:rsidRPr="0018674F">
        <w:rPr>
          <w:b/>
          <w:i/>
        </w:rPr>
        <w:t>euro</w:t>
      </w:r>
      <w:r w:rsidRPr="0018674F">
        <w:rPr>
          <w:i/>
        </w:rPr>
        <w:t xml:space="preserve"> </w:t>
      </w:r>
      <w:r w:rsidRPr="0018674F">
        <w:t>apmērā,</w:t>
      </w:r>
      <w:r w:rsidRPr="0018674F">
        <w:rPr>
          <w:i/>
        </w:rPr>
        <w:t xml:space="preserve"> </w:t>
      </w:r>
      <w:r w:rsidRPr="0018674F">
        <w:t xml:space="preserve">kas sadalās: </w:t>
      </w:r>
    </w:p>
    <w:p w14:paraId="7ABF114F" w14:textId="77777777" w:rsidR="00312981" w:rsidRPr="0018674F" w:rsidRDefault="000E21C8" w:rsidP="00312981">
      <w:pPr>
        <w:pStyle w:val="ListParagraph"/>
        <w:numPr>
          <w:ilvl w:val="0"/>
          <w:numId w:val="6"/>
        </w:numPr>
        <w:ind w:left="1440" w:hanging="306"/>
        <w:jc w:val="both"/>
      </w:pPr>
      <w:r>
        <w:lastRenderedPageBreak/>
        <w:t xml:space="preserve">preces un </w:t>
      </w:r>
      <w:r w:rsidR="00312981" w:rsidRPr="0018674F">
        <w:t xml:space="preserve">pakalpojumi – </w:t>
      </w:r>
      <w:r w:rsidR="003F4DB6" w:rsidRPr="0018674F">
        <w:t>1 2</w:t>
      </w:r>
      <w:r>
        <w:t>9</w:t>
      </w:r>
      <w:r w:rsidR="003F4DB6" w:rsidRPr="0018674F">
        <w:t>5</w:t>
      </w:r>
      <w:r w:rsidR="00312981" w:rsidRPr="0018674F">
        <w:t> </w:t>
      </w:r>
      <w:r w:rsidR="00312981" w:rsidRPr="0018674F">
        <w:rPr>
          <w:i/>
        </w:rPr>
        <w:t>euro;</w:t>
      </w:r>
    </w:p>
    <w:p w14:paraId="0F0802EE" w14:textId="77777777" w:rsidR="00312981" w:rsidRPr="0018674F" w:rsidRDefault="00312981" w:rsidP="00312981">
      <w:pPr>
        <w:pStyle w:val="ListParagraph"/>
        <w:numPr>
          <w:ilvl w:val="0"/>
          <w:numId w:val="6"/>
        </w:numPr>
        <w:ind w:left="1440" w:hanging="306"/>
        <w:jc w:val="both"/>
        <w:rPr>
          <w:b/>
        </w:rPr>
      </w:pPr>
      <w:r w:rsidRPr="0018674F">
        <w:t>sociālie pabalsti – 7 285 </w:t>
      </w:r>
      <w:r w:rsidRPr="0018674F">
        <w:rPr>
          <w:i/>
        </w:rPr>
        <w:t>euro</w:t>
      </w:r>
      <w:r w:rsidRPr="0018674F">
        <w:t xml:space="preserve"> (2/3 īres maksas kompensācija sociālajos dzīvokļos).</w:t>
      </w:r>
    </w:p>
    <w:p w14:paraId="4165286C" w14:textId="77777777" w:rsidR="00312981" w:rsidRPr="0018674F" w:rsidRDefault="00312981" w:rsidP="00312981">
      <w:pPr>
        <w:jc w:val="both"/>
        <w:rPr>
          <w:b/>
          <w:color w:val="FF0000"/>
        </w:rPr>
      </w:pPr>
    </w:p>
    <w:p w14:paraId="60CC8768" w14:textId="77777777" w:rsidR="00312981" w:rsidRPr="0018674F" w:rsidRDefault="00312981" w:rsidP="00312981">
      <w:pPr>
        <w:jc w:val="both"/>
        <w:rPr>
          <w:b/>
        </w:rPr>
      </w:pPr>
      <w:r w:rsidRPr="0018674F">
        <w:rPr>
          <w:b/>
        </w:rPr>
        <w:t xml:space="preserve">10.704. GMI </w:t>
      </w:r>
      <w:r w:rsidR="00806D18" w:rsidRPr="0018674F">
        <w:rPr>
          <w:b/>
        </w:rPr>
        <w:t xml:space="preserve">pabalsts, mirušo apbedīšanas izdevumi </w:t>
      </w:r>
      <w:r w:rsidRPr="0018674F">
        <w:rPr>
          <w:b/>
        </w:rPr>
        <w:t>u.c. naudas maksājumi maznodrošinātām un neaizsargātām personām</w:t>
      </w:r>
    </w:p>
    <w:p w14:paraId="21738842" w14:textId="77777777" w:rsidR="00312981" w:rsidRPr="0018674F" w:rsidRDefault="00312981" w:rsidP="00312981">
      <w:pPr>
        <w:ind w:firstLine="720"/>
        <w:jc w:val="both"/>
      </w:pPr>
      <w:r w:rsidRPr="0018674F">
        <w:t xml:space="preserve">Šo pabalstu izmaksai plānoti izdevumi </w:t>
      </w:r>
      <w:r w:rsidR="00EC7131">
        <w:rPr>
          <w:b/>
        </w:rPr>
        <w:t>73 329</w:t>
      </w:r>
      <w:r w:rsidRPr="0018674F">
        <w:rPr>
          <w:b/>
        </w:rPr>
        <w:t> </w:t>
      </w:r>
      <w:r w:rsidRPr="0018674F">
        <w:rPr>
          <w:b/>
          <w:i/>
        </w:rPr>
        <w:t>euro</w:t>
      </w:r>
      <w:r w:rsidRPr="0018674F">
        <w:t xml:space="preserve"> apmērā, no tiem: </w:t>
      </w:r>
    </w:p>
    <w:p w14:paraId="683F1FE5" w14:textId="77777777" w:rsidR="00312981" w:rsidRPr="0018674F" w:rsidRDefault="00312981" w:rsidP="00312981">
      <w:pPr>
        <w:pStyle w:val="ListParagraph"/>
        <w:numPr>
          <w:ilvl w:val="0"/>
          <w:numId w:val="6"/>
        </w:numPr>
        <w:ind w:left="1418" w:hanging="284"/>
        <w:jc w:val="both"/>
      </w:pPr>
      <w:r w:rsidRPr="0018674F">
        <w:t xml:space="preserve">sociālie pabalsti naudā – </w:t>
      </w:r>
      <w:r w:rsidR="00EC7131">
        <w:t>48 700</w:t>
      </w:r>
      <w:r w:rsidRPr="0018674F">
        <w:t> </w:t>
      </w:r>
      <w:r w:rsidRPr="0018674F">
        <w:rPr>
          <w:i/>
        </w:rPr>
        <w:t>euro</w:t>
      </w:r>
      <w:r w:rsidRPr="0018674F">
        <w:t>;</w:t>
      </w:r>
    </w:p>
    <w:p w14:paraId="58B77ED0" w14:textId="77777777" w:rsidR="00312981" w:rsidRPr="0018674F" w:rsidRDefault="00312981" w:rsidP="00312981">
      <w:pPr>
        <w:pStyle w:val="ListParagraph"/>
        <w:numPr>
          <w:ilvl w:val="0"/>
          <w:numId w:val="6"/>
        </w:numPr>
        <w:ind w:left="1418" w:hanging="284"/>
        <w:jc w:val="both"/>
      </w:pPr>
      <w:r w:rsidRPr="0018674F">
        <w:t xml:space="preserve">pārējie maksājumi iedzīvotājiem natūrā un kompensācijas – </w:t>
      </w:r>
      <w:r w:rsidR="00EC7131">
        <w:t>24 629</w:t>
      </w:r>
      <w:r w:rsidRPr="0018674F">
        <w:t> </w:t>
      </w:r>
      <w:r w:rsidRPr="0018674F">
        <w:rPr>
          <w:i/>
        </w:rPr>
        <w:t>euro</w:t>
      </w:r>
      <w:r w:rsidRPr="0018674F">
        <w:t>.</w:t>
      </w:r>
    </w:p>
    <w:p w14:paraId="1288DD9D" w14:textId="51E818AD" w:rsidR="00312981" w:rsidRPr="0018674F" w:rsidRDefault="00312981" w:rsidP="00312981">
      <w:pPr>
        <w:ind w:firstLine="720"/>
        <w:jc w:val="both"/>
        <w:rPr>
          <w:i/>
        </w:rPr>
      </w:pPr>
      <w:r w:rsidRPr="0018674F">
        <w:t xml:space="preserve">Jelgavas pilsētas pašvaldībā GMI līmenis ir vienāds ar valstī noteikto garantēto minimālo ienākuma līmeni, kas  </w:t>
      </w:r>
      <w:r w:rsidR="00806D18" w:rsidRPr="0018674F">
        <w:t xml:space="preserve">no </w:t>
      </w:r>
      <w:r w:rsidRPr="0018674F">
        <w:t>20</w:t>
      </w:r>
      <w:r w:rsidR="00806D18" w:rsidRPr="0018674F">
        <w:t>2</w:t>
      </w:r>
      <w:r w:rsidR="00EC7131">
        <w:t>1</w:t>
      </w:r>
      <w:r w:rsidRPr="0018674F">
        <w:t xml:space="preserve">.gada ir </w:t>
      </w:r>
      <w:r w:rsidR="00806D18" w:rsidRPr="0018674F">
        <w:t xml:space="preserve">palielināts no </w:t>
      </w:r>
      <w:r w:rsidR="00EC7131">
        <w:t>64</w:t>
      </w:r>
      <w:r w:rsidRPr="0018674F">
        <w:t> </w:t>
      </w:r>
      <w:r w:rsidRPr="0018674F">
        <w:rPr>
          <w:i/>
        </w:rPr>
        <w:t xml:space="preserve">euro </w:t>
      </w:r>
      <w:r w:rsidR="00806D18" w:rsidRPr="0018674F">
        <w:t xml:space="preserve">uz </w:t>
      </w:r>
      <w:r w:rsidR="00EC7131">
        <w:t>109</w:t>
      </w:r>
      <w:r w:rsidR="00806D18" w:rsidRPr="0018674F">
        <w:t xml:space="preserve"> </w:t>
      </w:r>
      <w:r w:rsidR="00806D18" w:rsidRPr="0018674F">
        <w:rPr>
          <w:i/>
        </w:rPr>
        <w:t xml:space="preserve">euro </w:t>
      </w:r>
      <w:r w:rsidRPr="0018674F">
        <w:t xml:space="preserve">visām iedzīvotāju grupām. Jelgavas pilsētā uz šo pabalstu varētu pretendēt </w:t>
      </w:r>
      <w:r w:rsidR="00EC7131">
        <w:t>160 (iepriekš 90)</w:t>
      </w:r>
      <w:r w:rsidRPr="0018674F">
        <w:t xml:space="preserve"> ģimenes jeb personu skaits</w:t>
      </w:r>
      <w:r w:rsidR="00806D18" w:rsidRPr="0018674F">
        <w:t xml:space="preserve"> ģimenē</w:t>
      </w:r>
      <w:r w:rsidRPr="0018674F">
        <w:t xml:space="preserve"> </w:t>
      </w:r>
      <w:r w:rsidR="00EC7131">
        <w:t xml:space="preserve">220 (iepriekš </w:t>
      </w:r>
      <w:r w:rsidRPr="0018674F">
        <w:t>1</w:t>
      </w:r>
      <w:r w:rsidR="00806D18" w:rsidRPr="0018674F">
        <w:t>25</w:t>
      </w:r>
      <w:r w:rsidR="00EC7131">
        <w:t>)</w:t>
      </w:r>
      <w:r w:rsidRPr="0018674F">
        <w:t>. Plānotais GMI sociālā pabalsta izmaksas lielums 20</w:t>
      </w:r>
      <w:r w:rsidR="00806D18" w:rsidRPr="0018674F">
        <w:t>2</w:t>
      </w:r>
      <w:r w:rsidR="00EC7131">
        <w:t>1</w:t>
      </w:r>
      <w:r w:rsidRPr="0018674F">
        <w:t xml:space="preserve">.gadā </w:t>
      </w:r>
      <w:r w:rsidR="00EC7131">
        <w:t>–</w:t>
      </w:r>
      <w:r w:rsidRPr="0018674F">
        <w:t xml:space="preserve"> </w:t>
      </w:r>
      <w:r w:rsidR="00EC7131">
        <w:t>48 700</w:t>
      </w:r>
      <w:r w:rsidRPr="0018674F">
        <w:t> </w:t>
      </w:r>
      <w:r w:rsidRPr="0018674F">
        <w:rPr>
          <w:i/>
        </w:rPr>
        <w:t>euro</w:t>
      </w:r>
      <w:r w:rsidR="00806D18" w:rsidRPr="0018674F">
        <w:t>, pieaugums pret 20</w:t>
      </w:r>
      <w:r w:rsidR="00EC7131">
        <w:t>20</w:t>
      </w:r>
      <w:r w:rsidR="00806D18" w:rsidRPr="0018674F">
        <w:t xml:space="preserve">.gadu </w:t>
      </w:r>
      <w:r w:rsidR="005870D2">
        <w:t>11 664</w:t>
      </w:r>
      <w:r w:rsidR="00806D18" w:rsidRPr="0018674F">
        <w:t xml:space="preserve"> </w:t>
      </w:r>
      <w:r w:rsidR="00806D18" w:rsidRPr="0018674F">
        <w:rPr>
          <w:i/>
        </w:rPr>
        <w:t>euro</w:t>
      </w:r>
      <w:r w:rsidRPr="0018674F">
        <w:t>.</w:t>
      </w:r>
    </w:p>
    <w:p w14:paraId="27AA80AA" w14:textId="77777777" w:rsidR="00312981" w:rsidRPr="0018674F" w:rsidRDefault="00312981" w:rsidP="00312981">
      <w:pPr>
        <w:ind w:firstLine="720"/>
        <w:jc w:val="both"/>
      </w:pPr>
      <w:r w:rsidRPr="0018674F">
        <w:t>Pārējie maksājumi iedzīvotājiem 20</w:t>
      </w:r>
      <w:r w:rsidR="00806D18" w:rsidRPr="0018674F">
        <w:t>2</w:t>
      </w:r>
      <w:r w:rsidR="00EC7131">
        <w:t>1</w:t>
      </w:r>
      <w:r w:rsidRPr="0018674F">
        <w:t xml:space="preserve">.gadā plānoti </w:t>
      </w:r>
      <w:r w:rsidR="00EC7131">
        <w:t>24 629</w:t>
      </w:r>
      <w:r w:rsidRPr="0018674F">
        <w:t xml:space="preserve"> </w:t>
      </w:r>
      <w:r w:rsidRPr="0018674F">
        <w:rPr>
          <w:i/>
        </w:rPr>
        <w:t xml:space="preserve">euro </w:t>
      </w:r>
      <w:r w:rsidRPr="0018674F">
        <w:t>apmērā</w:t>
      </w:r>
      <w:r w:rsidRPr="0018674F">
        <w:rPr>
          <w:i/>
        </w:rPr>
        <w:t xml:space="preserve">, </w:t>
      </w:r>
      <w:r w:rsidRPr="0018674F">
        <w:t>kas sadalās:</w:t>
      </w:r>
    </w:p>
    <w:p w14:paraId="5316CF2D" w14:textId="6420F9A6" w:rsidR="00312981" w:rsidRPr="0018674F" w:rsidRDefault="00312981" w:rsidP="00A71174">
      <w:pPr>
        <w:numPr>
          <w:ilvl w:val="0"/>
          <w:numId w:val="22"/>
        </w:numPr>
        <w:ind w:hanging="306"/>
        <w:jc w:val="both"/>
      </w:pPr>
      <w:r w:rsidRPr="0018674F">
        <w:t>apbedīšanas pabalsta izmaksa</w:t>
      </w:r>
      <w:r w:rsidR="00806D18" w:rsidRPr="0018674F">
        <w:t>s</w:t>
      </w:r>
      <w:r w:rsidRPr="0018674F">
        <w:t xml:space="preserve"> </w:t>
      </w:r>
      <w:r w:rsidR="000648E3">
        <w:t>12 00</w:t>
      </w:r>
      <w:r w:rsidRPr="0018674F">
        <w:t> </w:t>
      </w:r>
      <w:r w:rsidRPr="0018674F">
        <w:rPr>
          <w:i/>
        </w:rPr>
        <w:t xml:space="preserve">euro </w:t>
      </w:r>
      <w:r w:rsidRPr="0018674F">
        <w:t>apmērā (</w:t>
      </w:r>
      <w:r w:rsidR="0014332C">
        <w:t xml:space="preserve">pabalsta lielums līdz </w:t>
      </w:r>
      <w:r w:rsidR="000648E3">
        <w:t xml:space="preserve">271 </w:t>
      </w:r>
      <w:r w:rsidR="000648E3">
        <w:rPr>
          <w:i/>
        </w:rPr>
        <w:t>euro</w:t>
      </w:r>
      <w:r w:rsidRPr="0018674F">
        <w:t>). Šo pabalstu piešķir neizvērtējot ģimenes ienākumus, ja VSAA nav piešķīrusi apbedīšanas pabalstu vai pabalsts ir izmaksāts mazāks kā pašvaldībā noteikts;</w:t>
      </w:r>
    </w:p>
    <w:p w14:paraId="2D16CDE3" w14:textId="60164B8A" w:rsidR="00312981" w:rsidRPr="0018674F" w:rsidRDefault="00312981" w:rsidP="00312981">
      <w:pPr>
        <w:pStyle w:val="ListParagraph"/>
        <w:numPr>
          <w:ilvl w:val="0"/>
          <w:numId w:val="8"/>
        </w:numPr>
        <w:ind w:left="1440" w:hanging="306"/>
        <w:jc w:val="both"/>
      </w:pPr>
      <w:r w:rsidRPr="0018674F">
        <w:t>sociālo gultu pakalpojumu izdevumi (30</w:t>
      </w:r>
      <w:r w:rsidR="00D85E7C" w:rsidRPr="0018674F">
        <w:t xml:space="preserve"> person</w:t>
      </w:r>
      <w:r w:rsidR="000648E3">
        <w:t>as)</w:t>
      </w:r>
      <w:r w:rsidR="00D85E7C" w:rsidRPr="0018674F">
        <w:t xml:space="preserve"> </w:t>
      </w:r>
      <w:r w:rsidRPr="0018674F">
        <w:t xml:space="preserve">– </w:t>
      </w:r>
      <w:r w:rsidR="000648E3">
        <w:t>9 189</w:t>
      </w:r>
      <w:r w:rsidRPr="0018674F">
        <w:t> </w:t>
      </w:r>
      <w:r w:rsidRPr="0018674F">
        <w:rPr>
          <w:i/>
        </w:rPr>
        <w:t>euro</w:t>
      </w:r>
      <w:r w:rsidRPr="0018674F">
        <w:t>;</w:t>
      </w:r>
    </w:p>
    <w:p w14:paraId="5EE53D74" w14:textId="77777777" w:rsidR="00312981" w:rsidRPr="0018674F" w:rsidRDefault="00312981" w:rsidP="00A71174">
      <w:pPr>
        <w:pStyle w:val="ListParagraph"/>
        <w:numPr>
          <w:ilvl w:val="0"/>
          <w:numId w:val="14"/>
        </w:numPr>
        <w:ind w:left="1440" w:hanging="306"/>
        <w:jc w:val="both"/>
      </w:pPr>
      <w:r w:rsidRPr="0018674F">
        <w:t>vienreizējais pabalsts personai, kas atbrīvojusies no brīvības atņemšanas iestādes (80</w:t>
      </w:r>
      <w:r w:rsidR="00D85E7C" w:rsidRPr="0018674F">
        <w:t xml:space="preserve"> </w:t>
      </w:r>
      <w:r w:rsidRPr="0018674F">
        <w:t>personas</w:t>
      </w:r>
      <w:r w:rsidR="00D85E7C" w:rsidRPr="0018674F">
        <w:t xml:space="preserve"> </w:t>
      </w:r>
      <w:r w:rsidRPr="0018674F">
        <w:t>*</w:t>
      </w:r>
      <w:r w:rsidR="00D85E7C" w:rsidRPr="0018674F">
        <w:t xml:space="preserve"> </w:t>
      </w:r>
      <w:r w:rsidRPr="0018674F">
        <w:t>43 </w:t>
      </w:r>
      <w:r w:rsidRPr="0018674F">
        <w:rPr>
          <w:i/>
        </w:rPr>
        <w:t>euro</w:t>
      </w:r>
      <w:r w:rsidRPr="0018674F">
        <w:t>) - 3 440 </w:t>
      </w:r>
      <w:r w:rsidRPr="0018674F">
        <w:rPr>
          <w:i/>
        </w:rPr>
        <w:t>euro</w:t>
      </w:r>
      <w:r w:rsidRPr="0018674F">
        <w:t>.</w:t>
      </w:r>
    </w:p>
    <w:p w14:paraId="1B7369A1" w14:textId="77777777" w:rsidR="00312981" w:rsidRDefault="00312981" w:rsidP="00312981">
      <w:pPr>
        <w:jc w:val="both"/>
        <w:rPr>
          <w:b/>
        </w:rPr>
      </w:pPr>
    </w:p>
    <w:p w14:paraId="35A7FAD7" w14:textId="77777777" w:rsidR="00312981" w:rsidRPr="0018674F" w:rsidRDefault="00312981" w:rsidP="00312981">
      <w:pPr>
        <w:jc w:val="both"/>
        <w:rPr>
          <w:b/>
        </w:rPr>
      </w:pPr>
      <w:r w:rsidRPr="0018674F">
        <w:rPr>
          <w:b/>
        </w:rPr>
        <w:t>10.705.2. JSLP Naktspatversme</w:t>
      </w:r>
    </w:p>
    <w:p w14:paraId="084ECA2C" w14:textId="77777777" w:rsidR="00312981" w:rsidRPr="0018674F" w:rsidRDefault="00312981" w:rsidP="00312981">
      <w:pPr>
        <w:ind w:firstLine="709"/>
        <w:jc w:val="both"/>
      </w:pPr>
      <w:r w:rsidRPr="0018674F">
        <w:t>Jelgavas Naktspatversme ir Jelgavas sociālo lietu pārvaldes struktūrvienība, kas personām bez noteiktas dzīvesvietas vai krīzes situācijā nonākušām personām nodrošina naktsmītni, brokastis un vakariņas, personīgās higiēnas iespējas un sociālā darbinieka konsultācijas. Šīs struktūrvienības uzturēšanai 20</w:t>
      </w:r>
      <w:r w:rsidR="003A3C22" w:rsidRPr="0018674F">
        <w:t>2</w:t>
      </w:r>
      <w:r w:rsidR="00303813">
        <w:t>1</w:t>
      </w:r>
      <w:r w:rsidRPr="0018674F">
        <w:t xml:space="preserve">.gadā plānoti izdevumi </w:t>
      </w:r>
      <w:r w:rsidR="00303813">
        <w:rPr>
          <w:b/>
        </w:rPr>
        <w:t>88 183</w:t>
      </w:r>
      <w:r w:rsidRPr="0018674F">
        <w:rPr>
          <w:b/>
        </w:rPr>
        <w:t> </w:t>
      </w:r>
      <w:r w:rsidRPr="0018674F">
        <w:rPr>
          <w:b/>
          <w:i/>
        </w:rPr>
        <w:t>euro</w:t>
      </w:r>
      <w:r w:rsidRPr="0018674F">
        <w:rPr>
          <w:i/>
        </w:rPr>
        <w:t xml:space="preserve"> </w:t>
      </w:r>
      <w:r w:rsidRPr="0018674F">
        <w:t>apmērā</w:t>
      </w:r>
      <w:r w:rsidRPr="0018674F">
        <w:rPr>
          <w:i/>
        </w:rPr>
        <w:t xml:space="preserve">, </w:t>
      </w:r>
      <w:r w:rsidRPr="0018674F">
        <w:t>kas sadalās pa ekonomiskās klasifikācijas kodiem:</w:t>
      </w:r>
    </w:p>
    <w:p w14:paraId="51AEB913" w14:textId="20C84AC5" w:rsidR="00303813" w:rsidRDefault="00312981" w:rsidP="00934DCE">
      <w:pPr>
        <w:pStyle w:val="ListParagraph"/>
        <w:numPr>
          <w:ilvl w:val="0"/>
          <w:numId w:val="6"/>
        </w:numPr>
        <w:ind w:left="1418" w:hanging="284"/>
        <w:jc w:val="both"/>
      </w:pPr>
      <w:r w:rsidRPr="0018674F">
        <w:t xml:space="preserve">atlīdzība </w:t>
      </w:r>
      <w:r w:rsidR="00E91F2D">
        <w:t xml:space="preserve">– </w:t>
      </w:r>
      <w:r w:rsidR="00303813">
        <w:t>48</w:t>
      </w:r>
      <w:r w:rsidR="00E91F2D">
        <w:t> </w:t>
      </w:r>
      <w:r w:rsidR="00303813">
        <w:t>224</w:t>
      </w:r>
      <w:r w:rsidRPr="0018674F">
        <w:t> </w:t>
      </w:r>
      <w:r w:rsidRPr="00303813">
        <w:rPr>
          <w:i/>
        </w:rPr>
        <w:t>euro</w:t>
      </w:r>
      <w:r w:rsidRPr="0018674F">
        <w:t>, t.sk. darba devēja nodoklis (2</w:t>
      </w:r>
      <w:r w:rsidR="00303813">
        <w:t>3</w:t>
      </w:r>
      <w:r w:rsidRPr="0018674F">
        <w:t>,</w:t>
      </w:r>
      <w:r w:rsidR="00303813">
        <w:t>5</w:t>
      </w:r>
      <w:r w:rsidRPr="0018674F">
        <w:t>9%)</w:t>
      </w:r>
      <w:r w:rsidR="002F1828">
        <w:t xml:space="preserve">, </w:t>
      </w:r>
      <w:r w:rsidR="002F1828" w:rsidRPr="002F1828">
        <w:t xml:space="preserve">minimālās darba algas palielināšana 3 darbiniekiem 1 601 </w:t>
      </w:r>
      <w:r w:rsidR="002F1828" w:rsidRPr="002F1828">
        <w:rPr>
          <w:i/>
        </w:rPr>
        <w:t>euro</w:t>
      </w:r>
      <w:r w:rsidR="00303813">
        <w:t>;</w:t>
      </w:r>
      <w:r w:rsidR="00C47630" w:rsidRPr="0018674F">
        <w:t xml:space="preserve"> </w:t>
      </w:r>
    </w:p>
    <w:p w14:paraId="36FEE57F" w14:textId="77777777" w:rsidR="00312981" w:rsidRPr="0018674F" w:rsidRDefault="00312981" w:rsidP="00934DCE">
      <w:pPr>
        <w:pStyle w:val="ListParagraph"/>
        <w:numPr>
          <w:ilvl w:val="0"/>
          <w:numId w:val="6"/>
        </w:numPr>
        <w:ind w:left="1418" w:hanging="284"/>
        <w:jc w:val="both"/>
      </w:pPr>
      <w:r w:rsidRPr="0018674F">
        <w:t xml:space="preserve">preces un pakalpojumi – </w:t>
      </w:r>
      <w:r w:rsidR="00303813">
        <w:t>39 959</w:t>
      </w:r>
      <w:r w:rsidRPr="0018674F">
        <w:t> </w:t>
      </w:r>
      <w:r w:rsidRPr="00303813">
        <w:rPr>
          <w:i/>
        </w:rPr>
        <w:t>euro</w:t>
      </w:r>
      <w:r w:rsidR="00D85E7C" w:rsidRPr="00303813">
        <w:rPr>
          <w:i/>
        </w:rPr>
        <w:t>.</w:t>
      </w:r>
    </w:p>
    <w:p w14:paraId="6BB6F993" w14:textId="77777777" w:rsidR="00312981" w:rsidRPr="0018674F" w:rsidRDefault="00312981" w:rsidP="00312981">
      <w:pPr>
        <w:ind w:left="1134" w:hanging="425"/>
        <w:jc w:val="both"/>
      </w:pPr>
      <w:r w:rsidRPr="0018674F">
        <w:t xml:space="preserve">Budžets </w:t>
      </w:r>
      <w:r w:rsidR="00303813">
        <w:t>tika</w:t>
      </w:r>
      <w:r w:rsidRPr="0018674F">
        <w:t xml:space="preserve"> plānots vidēji uz 3</w:t>
      </w:r>
      <w:r w:rsidR="00303813">
        <w:t>0</w:t>
      </w:r>
      <w:r w:rsidRPr="0018674F">
        <w:t xml:space="preserve"> klientiem dienā.</w:t>
      </w:r>
    </w:p>
    <w:p w14:paraId="65915E55" w14:textId="77777777" w:rsidR="00312981" w:rsidRPr="0018674F" w:rsidRDefault="00312981" w:rsidP="00312981">
      <w:pPr>
        <w:jc w:val="both"/>
        <w:rPr>
          <w:b/>
          <w:color w:val="FF0000"/>
        </w:rPr>
      </w:pPr>
    </w:p>
    <w:p w14:paraId="14DCCC4E" w14:textId="77777777" w:rsidR="00312981" w:rsidRPr="0018674F" w:rsidRDefault="00312981" w:rsidP="00312981">
      <w:pPr>
        <w:jc w:val="both"/>
        <w:rPr>
          <w:b/>
        </w:rPr>
      </w:pPr>
      <w:r w:rsidRPr="0018674F">
        <w:rPr>
          <w:b/>
        </w:rPr>
        <w:t>10.707. Higiēnas centrs</w:t>
      </w:r>
    </w:p>
    <w:p w14:paraId="7596959D" w14:textId="77777777" w:rsidR="00312981" w:rsidRPr="0018674F" w:rsidRDefault="00312981" w:rsidP="00312981">
      <w:pPr>
        <w:pStyle w:val="NormalWeb"/>
        <w:ind w:firstLine="709"/>
        <w:jc w:val="both"/>
      </w:pPr>
      <w:r w:rsidRPr="0018674F">
        <w:t>Higiēnas centrs sniedz dušas, veļas mazgāšanas un veļas žāvēšanas pakalpojumus. Tie ir maksas pakalpojumi, un tos var saņemt Jelgavas pilsētas t</w:t>
      </w:r>
      <w:r w:rsidRPr="0018674F">
        <w:rPr>
          <w:rFonts w:eastAsia="Times New Roman"/>
        </w:rPr>
        <w:t>rūcīgās personas (ģimenes), p</w:t>
      </w:r>
      <w:r w:rsidRPr="0018674F">
        <w:t xml:space="preserve">ensijas vecuma personas, personas ar invaliditāti un Sociālās dzīvojamās mājas iedzīvotāji. Centra uzturēšanai plānoti izdevumi </w:t>
      </w:r>
      <w:r w:rsidR="00770FBB" w:rsidRPr="0018674F">
        <w:rPr>
          <w:b/>
        </w:rPr>
        <w:t xml:space="preserve">15 </w:t>
      </w:r>
      <w:r w:rsidR="00894ED1">
        <w:rPr>
          <w:b/>
        </w:rPr>
        <w:t>5</w:t>
      </w:r>
      <w:r w:rsidR="00770FBB" w:rsidRPr="0018674F">
        <w:rPr>
          <w:b/>
        </w:rPr>
        <w:t>73</w:t>
      </w:r>
      <w:r w:rsidRPr="0018674F">
        <w:rPr>
          <w:b/>
        </w:rPr>
        <w:t> </w:t>
      </w:r>
      <w:r w:rsidRPr="0018674F">
        <w:rPr>
          <w:b/>
          <w:i/>
        </w:rPr>
        <w:t>euro</w:t>
      </w:r>
      <w:r w:rsidRPr="0018674F">
        <w:t xml:space="preserve"> apmērā</w:t>
      </w:r>
      <w:r w:rsidRPr="0018674F">
        <w:rPr>
          <w:i/>
        </w:rPr>
        <w:t xml:space="preserve">, </w:t>
      </w:r>
      <w:r w:rsidRPr="0018674F">
        <w:t>kas sadalās:</w:t>
      </w:r>
    </w:p>
    <w:p w14:paraId="2CF69A9A" w14:textId="78B2C530" w:rsidR="00312981" w:rsidRPr="0018674F" w:rsidRDefault="00312981" w:rsidP="00312981">
      <w:pPr>
        <w:pStyle w:val="ListParagraph"/>
        <w:numPr>
          <w:ilvl w:val="0"/>
          <w:numId w:val="6"/>
        </w:numPr>
        <w:ind w:left="1440" w:hanging="306"/>
        <w:jc w:val="both"/>
      </w:pPr>
      <w:r w:rsidRPr="0018674F">
        <w:t xml:space="preserve">atlīdzība </w:t>
      </w:r>
      <w:r w:rsidR="00E91F2D">
        <w:t xml:space="preserve">– </w:t>
      </w:r>
      <w:r w:rsidR="00770FBB" w:rsidRPr="0018674F">
        <w:t xml:space="preserve">8 </w:t>
      </w:r>
      <w:r w:rsidR="00894ED1">
        <w:t>6</w:t>
      </w:r>
      <w:r w:rsidR="00770FBB" w:rsidRPr="0018674F">
        <w:t>80</w:t>
      </w:r>
      <w:r w:rsidRPr="0018674F">
        <w:t> </w:t>
      </w:r>
      <w:r w:rsidRPr="0018674F">
        <w:rPr>
          <w:i/>
        </w:rPr>
        <w:t>euro</w:t>
      </w:r>
      <w:r w:rsidRPr="0018674F">
        <w:t>, t.sk. darba devēja nodoklis (2</w:t>
      </w:r>
      <w:r w:rsidR="00894ED1">
        <w:t>3</w:t>
      </w:r>
      <w:r w:rsidRPr="0018674F">
        <w:t>,</w:t>
      </w:r>
      <w:r w:rsidR="00894ED1">
        <w:t>5</w:t>
      </w:r>
      <w:r w:rsidRPr="0018674F">
        <w:t>9%)</w:t>
      </w:r>
      <w:r w:rsidR="00DB5AC6">
        <w:t>,</w:t>
      </w:r>
      <w:r w:rsidR="00DB5AC6" w:rsidRPr="00DB5AC6">
        <w:t xml:space="preserve"> minimālās darba algas palielināšana 1 darbiniekam 465 </w:t>
      </w:r>
      <w:r w:rsidR="00DB5AC6" w:rsidRPr="00DB5AC6">
        <w:rPr>
          <w:i/>
        </w:rPr>
        <w:t>euro</w:t>
      </w:r>
      <w:r w:rsidRPr="0018674F">
        <w:t>;</w:t>
      </w:r>
    </w:p>
    <w:p w14:paraId="0B95D573" w14:textId="77777777" w:rsidR="00312981" w:rsidRPr="0018674F" w:rsidRDefault="00312981" w:rsidP="00312981">
      <w:pPr>
        <w:pStyle w:val="ListParagraph"/>
        <w:numPr>
          <w:ilvl w:val="0"/>
          <w:numId w:val="6"/>
        </w:numPr>
        <w:ind w:left="1440" w:hanging="306"/>
        <w:jc w:val="both"/>
      </w:pPr>
      <w:r w:rsidRPr="0018674F">
        <w:t xml:space="preserve">preces un pakalpojumi – </w:t>
      </w:r>
      <w:r w:rsidR="00894ED1">
        <w:t>6 893</w:t>
      </w:r>
      <w:r w:rsidRPr="0018674F">
        <w:t> </w:t>
      </w:r>
      <w:r w:rsidRPr="0018674F">
        <w:rPr>
          <w:i/>
        </w:rPr>
        <w:t>euro</w:t>
      </w:r>
      <w:r w:rsidRPr="0018674F">
        <w:t>.</w:t>
      </w:r>
    </w:p>
    <w:p w14:paraId="0E2A458B" w14:textId="77777777" w:rsidR="0073799C" w:rsidRDefault="0073799C" w:rsidP="00312981">
      <w:pPr>
        <w:jc w:val="both"/>
        <w:rPr>
          <w:b/>
        </w:rPr>
      </w:pPr>
    </w:p>
    <w:p w14:paraId="06BA91C8" w14:textId="77777777" w:rsidR="00312981" w:rsidRPr="0018674F" w:rsidRDefault="00312981" w:rsidP="00312981">
      <w:pPr>
        <w:jc w:val="both"/>
        <w:rPr>
          <w:b/>
        </w:rPr>
      </w:pPr>
      <w:r w:rsidRPr="0018674F">
        <w:rPr>
          <w:b/>
        </w:rPr>
        <w:t>10.710. Sociālo pakalpojumu centrs bērniem</w:t>
      </w:r>
    </w:p>
    <w:p w14:paraId="3E77668B" w14:textId="1DA7E43B" w:rsidR="00312981" w:rsidRPr="0018674F" w:rsidRDefault="006A5997" w:rsidP="00312981">
      <w:pPr>
        <w:ind w:firstLine="709"/>
        <w:jc w:val="both"/>
      </w:pPr>
      <w:r w:rsidRPr="0018674F">
        <w:t>Sociālo pakalpojumu centrs bērniem</w:t>
      </w:r>
      <w:r w:rsidR="00F17659" w:rsidRPr="0018674F">
        <w:t>, kas atrodas Zirgu ielā 47</w:t>
      </w:r>
      <w:r w:rsidR="000E15CC" w:rsidRPr="0018674F">
        <w:t>a</w:t>
      </w:r>
      <w:r w:rsidR="00F17659" w:rsidRPr="0018674F">
        <w:t xml:space="preserve">, </w:t>
      </w:r>
      <w:r w:rsidR="00312981" w:rsidRPr="0018674F">
        <w:t>nodrošina īslaicīgu sociālo aprūpi un sociālo rehabilitāciju krīzes situācijā nonākušiem bērniem vai ģimenēm ar bērniem, kā arī ilgstošu sociālo aprūpi un sociālo rehabilitāciju bāreņiem, bez vecāku gādības palikušiem bērniem, veicinot bērna un ģimenes at</w:t>
      </w:r>
      <w:r w:rsidR="00D85E7C" w:rsidRPr="0018674F">
        <w:t>pa</w:t>
      </w:r>
      <w:r w:rsidR="00312981" w:rsidRPr="0018674F">
        <w:t>kaļ apvienošanos vai jaunas ģimenes iegūšanu vai, ja tas nav iespējams, sagatavot bērnu pastāvīgas dzīves uzsākšanai</w:t>
      </w:r>
      <w:r w:rsidR="00E91F2D">
        <w:t>,</w:t>
      </w:r>
      <w:r w:rsidR="00312981" w:rsidRPr="0018674F">
        <w:t xml:space="preserve"> un citus pakalpojumus.</w:t>
      </w:r>
    </w:p>
    <w:p w14:paraId="05A5C7E1" w14:textId="7D43C27D" w:rsidR="00312981" w:rsidRPr="0018674F" w:rsidRDefault="00312981" w:rsidP="00312981">
      <w:pPr>
        <w:ind w:firstLine="709"/>
        <w:jc w:val="both"/>
      </w:pPr>
      <w:r w:rsidRPr="0018674F">
        <w:lastRenderedPageBreak/>
        <w:t xml:space="preserve">Budžets plānots uz </w:t>
      </w:r>
      <w:r w:rsidR="0056339E" w:rsidRPr="0018674F">
        <w:t>1</w:t>
      </w:r>
      <w:r w:rsidR="00894ED1">
        <w:t>4</w:t>
      </w:r>
      <w:r w:rsidRPr="0018674F">
        <w:t xml:space="preserve"> (</w:t>
      </w:r>
      <w:r w:rsidR="00894ED1">
        <w:t>4</w:t>
      </w:r>
      <w:r w:rsidRPr="0018674F">
        <w:t xml:space="preserve"> ilgstoši +10 īslaicīgi) audzēkņiem. Centrā nodarbināti 1</w:t>
      </w:r>
      <w:r w:rsidR="0056339E" w:rsidRPr="0018674F">
        <w:t>5</w:t>
      </w:r>
      <w:r w:rsidRPr="0018674F">
        <w:t xml:space="preserve"> darbinieki. Plānotais finansējums </w:t>
      </w:r>
      <w:r w:rsidR="0056339E" w:rsidRPr="0018674F">
        <w:t>centram</w:t>
      </w:r>
      <w:r w:rsidRPr="0018674F">
        <w:t xml:space="preserve"> </w:t>
      </w:r>
      <w:r w:rsidR="00894ED1">
        <w:rPr>
          <w:b/>
        </w:rPr>
        <w:t>257 476</w:t>
      </w:r>
      <w:r w:rsidRPr="0018674F">
        <w:rPr>
          <w:b/>
        </w:rPr>
        <w:t> </w:t>
      </w:r>
      <w:r w:rsidRPr="0018674F">
        <w:rPr>
          <w:b/>
          <w:i/>
        </w:rPr>
        <w:t>euro</w:t>
      </w:r>
      <w:r w:rsidRPr="0018674F">
        <w:rPr>
          <w:i/>
        </w:rPr>
        <w:t xml:space="preserve">, </w:t>
      </w:r>
      <w:r w:rsidRPr="0018674F">
        <w:t>kas sadalās pa ekonomiskās klasifikācijas kodiem:</w:t>
      </w:r>
    </w:p>
    <w:p w14:paraId="43F1ACFF" w14:textId="00A03899" w:rsidR="00312981" w:rsidRPr="0018674F" w:rsidRDefault="00312981" w:rsidP="00A71174">
      <w:pPr>
        <w:pStyle w:val="ListParagraph"/>
        <w:numPr>
          <w:ilvl w:val="0"/>
          <w:numId w:val="59"/>
        </w:numPr>
        <w:jc w:val="both"/>
      </w:pPr>
      <w:r w:rsidRPr="0018674F">
        <w:t xml:space="preserve">atlīdzība </w:t>
      </w:r>
      <w:r w:rsidR="00E91F2D">
        <w:t xml:space="preserve">– </w:t>
      </w:r>
      <w:r w:rsidR="0056339E" w:rsidRPr="0018674F">
        <w:t xml:space="preserve">179 </w:t>
      </w:r>
      <w:r w:rsidR="00894ED1">
        <w:t>807</w:t>
      </w:r>
      <w:r w:rsidRPr="0018674F">
        <w:t> </w:t>
      </w:r>
      <w:r w:rsidRPr="0018674F">
        <w:rPr>
          <w:i/>
        </w:rPr>
        <w:t>euro</w:t>
      </w:r>
      <w:r w:rsidRPr="0018674F">
        <w:t>, t.sk. darba devēja nodoklis (2</w:t>
      </w:r>
      <w:r w:rsidR="00894ED1">
        <w:t>3</w:t>
      </w:r>
      <w:r w:rsidRPr="0018674F">
        <w:t>,</w:t>
      </w:r>
      <w:r w:rsidR="00894ED1">
        <w:t>5</w:t>
      </w:r>
      <w:r w:rsidRPr="0018674F">
        <w:t>9%)</w:t>
      </w:r>
      <w:r w:rsidR="00C97DB4">
        <w:t xml:space="preserve">, </w:t>
      </w:r>
      <w:r w:rsidR="00C97DB4" w:rsidRPr="00C97DB4">
        <w:t xml:space="preserve">minimālās darba algas palielināšana 1 darbiniekam 1 215 </w:t>
      </w:r>
      <w:r w:rsidR="00C97DB4" w:rsidRPr="00C97DB4">
        <w:rPr>
          <w:i/>
        </w:rPr>
        <w:t>euro</w:t>
      </w:r>
      <w:r w:rsidRPr="0018674F">
        <w:t>;</w:t>
      </w:r>
    </w:p>
    <w:p w14:paraId="29869D90" w14:textId="77777777" w:rsidR="00312981" w:rsidRPr="0018674F" w:rsidRDefault="00312981" w:rsidP="00312981">
      <w:pPr>
        <w:pStyle w:val="ListParagraph"/>
        <w:numPr>
          <w:ilvl w:val="0"/>
          <w:numId w:val="6"/>
        </w:numPr>
        <w:ind w:left="1440" w:hanging="306"/>
        <w:jc w:val="both"/>
      </w:pPr>
      <w:r w:rsidRPr="0018674F">
        <w:t xml:space="preserve">preces un pakalpojumi – </w:t>
      </w:r>
      <w:r w:rsidR="00366A63">
        <w:t>74 284</w:t>
      </w:r>
      <w:r w:rsidRPr="0018674F">
        <w:t> </w:t>
      </w:r>
      <w:r w:rsidRPr="0018674F">
        <w:rPr>
          <w:i/>
        </w:rPr>
        <w:t>euro</w:t>
      </w:r>
      <w:r w:rsidRPr="0018674F">
        <w:t>;</w:t>
      </w:r>
    </w:p>
    <w:p w14:paraId="2C575882" w14:textId="77777777" w:rsidR="00366A63" w:rsidRDefault="00312981" w:rsidP="00312981">
      <w:pPr>
        <w:pStyle w:val="ListParagraph"/>
        <w:numPr>
          <w:ilvl w:val="0"/>
          <w:numId w:val="6"/>
        </w:numPr>
        <w:ind w:left="1440" w:hanging="306"/>
        <w:jc w:val="both"/>
      </w:pPr>
      <w:r w:rsidRPr="0018674F">
        <w:t xml:space="preserve">sociālie pabalsti naudā – </w:t>
      </w:r>
      <w:r w:rsidR="00366A63">
        <w:t>785</w:t>
      </w:r>
      <w:r w:rsidRPr="0018674F">
        <w:t> </w:t>
      </w:r>
      <w:r w:rsidRPr="0018674F">
        <w:rPr>
          <w:i/>
        </w:rPr>
        <w:t>euro</w:t>
      </w:r>
      <w:r w:rsidRPr="0018674F">
        <w:t xml:space="preserve">, </w:t>
      </w:r>
      <w:r w:rsidR="0056339E" w:rsidRPr="0018674F">
        <w:t xml:space="preserve">(kabatas nauda ilgstošas sociālās aprūpes audzēkņiem </w:t>
      </w:r>
      <w:r w:rsidR="00366A63">
        <w:t>16,35</w:t>
      </w:r>
      <w:r w:rsidR="0056339E" w:rsidRPr="0018674F">
        <w:t xml:space="preserve"> </w:t>
      </w:r>
      <w:r w:rsidR="0056339E" w:rsidRPr="0018674F">
        <w:rPr>
          <w:i/>
        </w:rPr>
        <w:t>euro</w:t>
      </w:r>
      <w:r w:rsidR="0056339E" w:rsidRPr="0018674F">
        <w:t xml:space="preserve">* </w:t>
      </w:r>
      <w:r w:rsidR="00366A63">
        <w:t>4</w:t>
      </w:r>
      <w:r w:rsidR="000F2EF7" w:rsidRPr="0018674F">
        <w:t xml:space="preserve"> </w:t>
      </w:r>
      <w:r w:rsidR="0056339E" w:rsidRPr="0018674F">
        <w:t>bērni* 12 mēn)</w:t>
      </w:r>
      <w:r w:rsidR="00366A63">
        <w:t>;</w:t>
      </w:r>
    </w:p>
    <w:p w14:paraId="2DEB39BC" w14:textId="08ECAE8E" w:rsidR="00312981" w:rsidRPr="0018674F" w:rsidRDefault="00366A63" w:rsidP="00312981">
      <w:pPr>
        <w:pStyle w:val="ListParagraph"/>
        <w:numPr>
          <w:ilvl w:val="0"/>
          <w:numId w:val="6"/>
        </w:numPr>
        <w:ind w:left="1440" w:hanging="306"/>
        <w:jc w:val="both"/>
      </w:pPr>
      <w:r>
        <w:t xml:space="preserve">pamatkapitāla veidošana </w:t>
      </w:r>
      <w:r w:rsidRPr="0018674F">
        <w:t>–</w:t>
      </w:r>
      <w:r>
        <w:t xml:space="preserve">2 600 </w:t>
      </w:r>
      <w:r>
        <w:rPr>
          <w:i/>
        </w:rPr>
        <w:t xml:space="preserve">euro </w:t>
      </w:r>
      <w:r>
        <w:t xml:space="preserve">2.gb monobloku ar </w:t>
      </w:r>
      <w:r w:rsidR="00841B60">
        <w:t>programmatūru</w:t>
      </w:r>
      <w:r>
        <w:t xml:space="preserve"> nomaiņai</w:t>
      </w:r>
      <w:r w:rsidR="0056339E" w:rsidRPr="0018674F">
        <w:t>.</w:t>
      </w:r>
    </w:p>
    <w:p w14:paraId="3412B837" w14:textId="77777777" w:rsidR="007B53CD" w:rsidRDefault="007B53CD" w:rsidP="00312981">
      <w:pPr>
        <w:jc w:val="both"/>
        <w:rPr>
          <w:b/>
        </w:rPr>
      </w:pPr>
    </w:p>
    <w:p w14:paraId="4D31E46E" w14:textId="77777777" w:rsidR="00312981" w:rsidRPr="0018674F" w:rsidRDefault="00312981" w:rsidP="00312981">
      <w:pPr>
        <w:jc w:val="both"/>
        <w:rPr>
          <w:b/>
        </w:rPr>
      </w:pPr>
      <w:r w:rsidRPr="0018674F">
        <w:rPr>
          <w:b/>
        </w:rPr>
        <w:t>10.911. PI „Jelgavas sociālo lietu pārvalde” darbības nodrošināšana</w:t>
      </w:r>
    </w:p>
    <w:p w14:paraId="0E15309F" w14:textId="77777777" w:rsidR="0056339E" w:rsidRPr="00E22326" w:rsidRDefault="0056339E" w:rsidP="0056339E">
      <w:pPr>
        <w:ind w:firstLine="709"/>
        <w:jc w:val="both"/>
      </w:pPr>
      <w:r w:rsidRPr="0018674F">
        <w:t>Iestāde veic sociālo pakalpojumu un sociālās palīdzības likumā noteiktās funkcijas, īsteno pašvaldības kompetenci nepilngadīgo likumpārkāpumu profilakses, veselības aprūpes pakalpojumu pieejamības nodrošināšanas un veselīga dzīvesveida veicināšanas jomā,  administrē sociālo pakalpojumu sniegšanai paredzētos pašvaldības budžeta līdzekļus, novērtē pašvaldības finansēto sociālo pakalpojumu kvalitāti</w:t>
      </w:r>
      <w:r w:rsidRPr="00E22326">
        <w:t>.</w:t>
      </w:r>
      <w:r w:rsidR="008E6819">
        <w:t xml:space="preserve"> Iestādē nodarbināti 6</w:t>
      </w:r>
      <w:r w:rsidR="007805E0">
        <w:t>4</w:t>
      </w:r>
      <w:r w:rsidR="008E6819">
        <w:t xml:space="preserve"> darbinieki.</w:t>
      </w:r>
    </w:p>
    <w:p w14:paraId="5DF70360" w14:textId="77777777" w:rsidR="0056339E" w:rsidRPr="0018674F" w:rsidRDefault="0056339E" w:rsidP="0056339E">
      <w:pPr>
        <w:ind w:firstLine="709"/>
        <w:jc w:val="both"/>
      </w:pPr>
      <w:r w:rsidRPr="0018674F">
        <w:t>Iestādes uzturēšanai 202</w:t>
      </w:r>
      <w:r w:rsidR="008E6819">
        <w:t>1</w:t>
      </w:r>
      <w:r w:rsidRPr="0018674F">
        <w:t xml:space="preserve">.gadā plānoti izdevumi </w:t>
      </w:r>
      <w:r w:rsidR="008E6819">
        <w:rPr>
          <w:b/>
        </w:rPr>
        <w:t>1 141 336</w:t>
      </w:r>
      <w:r w:rsidRPr="0018674F">
        <w:rPr>
          <w:b/>
        </w:rPr>
        <w:t> </w:t>
      </w:r>
      <w:r w:rsidRPr="0018674F">
        <w:rPr>
          <w:b/>
          <w:i/>
        </w:rPr>
        <w:t>euro</w:t>
      </w:r>
      <w:r w:rsidRPr="0018674F">
        <w:rPr>
          <w:i/>
        </w:rPr>
        <w:t xml:space="preserve"> </w:t>
      </w:r>
      <w:r w:rsidRPr="0018674F">
        <w:t>apmērā.</w:t>
      </w:r>
      <w:r w:rsidRPr="0018674F">
        <w:rPr>
          <w:i/>
        </w:rPr>
        <w:t xml:space="preserve"> </w:t>
      </w:r>
      <w:r w:rsidRPr="0018674F">
        <w:t>Plānotie izdevumi sadalās:</w:t>
      </w:r>
    </w:p>
    <w:p w14:paraId="68495BE1" w14:textId="1654EFB7" w:rsidR="0056339E" w:rsidRPr="0018674F" w:rsidRDefault="0056339E" w:rsidP="0056339E">
      <w:pPr>
        <w:pStyle w:val="ListParagraph"/>
        <w:numPr>
          <w:ilvl w:val="0"/>
          <w:numId w:val="6"/>
        </w:numPr>
        <w:ind w:left="1440" w:hanging="306"/>
        <w:jc w:val="both"/>
      </w:pPr>
      <w:r w:rsidRPr="0018674F">
        <w:t xml:space="preserve">atlīdzība </w:t>
      </w:r>
      <w:r w:rsidR="00E91F2D">
        <w:t xml:space="preserve">– </w:t>
      </w:r>
      <w:r w:rsidR="008E6819">
        <w:t>972 785</w:t>
      </w:r>
      <w:r w:rsidRPr="0018674F">
        <w:t> </w:t>
      </w:r>
      <w:r w:rsidRPr="0018674F">
        <w:rPr>
          <w:i/>
        </w:rPr>
        <w:t>euro</w:t>
      </w:r>
      <w:r w:rsidRPr="0018674F">
        <w:t>, t.sk. darba devēja nodoklis (2</w:t>
      </w:r>
      <w:r w:rsidR="008E6819">
        <w:t>3</w:t>
      </w:r>
      <w:r w:rsidRPr="0018674F">
        <w:t>,</w:t>
      </w:r>
      <w:r w:rsidR="008E6819">
        <w:t>5</w:t>
      </w:r>
      <w:r w:rsidRPr="0018674F">
        <w:t>9%)</w:t>
      </w:r>
      <w:r w:rsidR="005D435F">
        <w:t xml:space="preserve">, </w:t>
      </w:r>
      <w:r w:rsidR="005D435F" w:rsidRPr="005D435F">
        <w:t>minimālās darba algas palielināšana 5 darbiniekiem 5</w:t>
      </w:r>
      <w:r w:rsidR="005D435F">
        <w:t xml:space="preserve"> </w:t>
      </w:r>
      <w:r w:rsidR="005D435F" w:rsidRPr="005D435F">
        <w:t xml:space="preserve">760 </w:t>
      </w:r>
      <w:r w:rsidR="005D435F" w:rsidRPr="005D435F">
        <w:rPr>
          <w:i/>
        </w:rPr>
        <w:t>euro</w:t>
      </w:r>
      <w:r w:rsidRPr="0018674F">
        <w:t>;</w:t>
      </w:r>
    </w:p>
    <w:p w14:paraId="6156B70E" w14:textId="77777777" w:rsidR="0056339E" w:rsidRPr="0018674F" w:rsidRDefault="0056339E" w:rsidP="0056339E">
      <w:pPr>
        <w:pStyle w:val="ListParagraph"/>
        <w:numPr>
          <w:ilvl w:val="0"/>
          <w:numId w:val="6"/>
        </w:numPr>
        <w:ind w:left="1440" w:hanging="306"/>
        <w:jc w:val="both"/>
      </w:pPr>
      <w:r w:rsidRPr="0018674F">
        <w:t xml:space="preserve">preces un pakalpojumi – </w:t>
      </w:r>
      <w:r w:rsidR="008E6819">
        <w:t>148 951</w:t>
      </w:r>
      <w:r w:rsidRPr="0018674F">
        <w:t> </w:t>
      </w:r>
      <w:r w:rsidRPr="0018674F">
        <w:rPr>
          <w:i/>
        </w:rPr>
        <w:t>euro</w:t>
      </w:r>
      <w:r w:rsidRPr="0018674F">
        <w:t>;</w:t>
      </w:r>
    </w:p>
    <w:p w14:paraId="56B978A3" w14:textId="77777777" w:rsidR="0056339E" w:rsidRPr="0018674F" w:rsidRDefault="0056339E" w:rsidP="0056339E">
      <w:pPr>
        <w:pStyle w:val="ListParagraph"/>
        <w:numPr>
          <w:ilvl w:val="0"/>
          <w:numId w:val="6"/>
        </w:numPr>
        <w:ind w:left="1440" w:hanging="306"/>
        <w:jc w:val="both"/>
      </w:pPr>
      <w:r w:rsidRPr="0018674F">
        <w:t xml:space="preserve">pamatkapitāla veidošana – </w:t>
      </w:r>
      <w:r w:rsidR="008E6819">
        <w:t>19 600</w:t>
      </w:r>
      <w:r w:rsidRPr="0018674F">
        <w:t xml:space="preserve"> </w:t>
      </w:r>
      <w:r w:rsidRPr="0018674F">
        <w:rPr>
          <w:i/>
          <w:iCs/>
        </w:rPr>
        <w:t>euro</w:t>
      </w:r>
      <w:r w:rsidRPr="0018674F">
        <w:t xml:space="preserve"> (</w:t>
      </w:r>
      <w:r w:rsidR="008E6819">
        <w:t>15</w:t>
      </w:r>
      <w:r w:rsidRPr="0018674F">
        <w:t xml:space="preserve"> dator</w:t>
      </w:r>
      <w:r w:rsidR="00D72CFE" w:rsidRPr="0018674F">
        <w:t>u</w:t>
      </w:r>
      <w:r w:rsidRPr="0018674F">
        <w:t xml:space="preserve"> ar </w:t>
      </w:r>
      <w:r w:rsidR="00D72CFE" w:rsidRPr="0018674F">
        <w:t>programmatūru</w:t>
      </w:r>
      <w:r w:rsidRPr="0018674F">
        <w:t xml:space="preserve"> </w:t>
      </w:r>
      <w:r w:rsidRPr="0018674F">
        <w:rPr>
          <w:iCs/>
        </w:rPr>
        <w:t>nomaiņai</w:t>
      </w:r>
      <w:r w:rsidRPr="0018674F">
        <w:t>)</w:t>
      </w:r>
      <w:r w:rsidR="008E6819">
        <w:t>.</w:t>
      </w:r>
    </w:p>
    <w:p w14:paraId="2455FC47" w14:textId="77777777" w:rsidR="008E6819" w:rsidRDefault="008E6819" w:rsidP="00312981">
      <w:pPr>
        <w:jc w:val="both"/>
        <w:rPr>
          <w:b/>
        </w:rPr>
      </w:pPr>
    </w:p>
    <w:p w14:paraId="11BBFB53" w14:textId="77777777" w:rsidR="00312981" w:rsidRPr="0018674F" w:rsidRDefault="00312981" w:rsidP="00312981">
      <w:pPr>
        <w:jc w:val="both"/>
        <w:rPr>
          <w:b/>
        </w:rPr>
      </w:pPr>
      <w:r w:rsidRPr="0018674F">
        <w:rPr>
          <w:b/>
        </w:rPr>
        <w:t>10.921. Pabalsti ārkārtas gadījumos, citi pabalsti un kompensācijas</w:t>
      </w:r>
    </w:p>
    <w:p w14:paraId="73A55639" w14:textId="77777777" w:rsidR="007163B0" w:rsidRPr="00E91F2D" w:rsidRDefault="007163B0" w:rsidP="00312981">
      <w:pPr>
        <w:pStyle w:val="BodyText"/>
        <w:ind w:firstLine="720"/>
        <w:jc w:val="both"/>
        <w:rPr>
          <w:b w:val="0"/>
          <w:bCs w:val="0"/>
          <w:sz w:val="24"/>
        </w:rPr>
      </w:pPr>
      <w:r w:rsidRPr="00E91F2D">
        <w:rPr>
          <w:b w:val="0"/>
          <w:bCs w:val="0"/>
          <w:sz w:val="24"/>
        </w:rPr>
        <w:t xml:space="preserve">Pabalstiem plānotais budžets 2021.gadam </w:t>
      </w:r>
      <w:r w:rsidRPr="00E91F2D">
        <w:rPr>
          <w:bCs w:val="0"/>
          <w:sz w:val="24"/>
        </w:rPr>
        <w:t xml:space="preserve">14 850 </w:t>
      </w:r>
      <w:r w:rsidRPr="00E91F2D">
        <w:rPr>
          <w:bCs w:val="0"/>
          <w:i/>
          <w:sz w:val="24"/>
        </w:rPr>
        <w:t>euro</w:t>
      </w:r>
      <w:r w:rsidRPr="00E91F2D">
        <w:rPr>
          <w:b w:val="0"/>
          <w:bCs w:val="0"/>
          <w:i/>
          <w:sz w:val="24"/>
        </w:rPr>
        <w:t xml:space="preserve">, </w:t>
      </w:r>
      <w:r w:rsidRPr="00E91F2D">
        <w:rPr>
          <w:b w:val="0"/>
          <w:bCs w:val="0"/>
          <w:sz w:val="24"/>
        </w:rPr>
        <w:t>kas</w:t>
      </w:r>
      <w:r w:rsidRPr="00E91F2D">
        <w:rPr>
          <w:b w:val="0"/>
          <w:bCs w:val="0"/>
          <w:i/>
          <w:sz w:val="24"/>
        </w:rPr>
        <w:t xml:space="preserve"> </w:t>
      </w:r>
      <w:r w:rsidRPr="00E91F2D">
        <w:rPr>
          <w:b w:val="0"/>
          <w:bCs w:val="0"/>
          <w:sz w:val="24"/>
        </w:rPr>
        <w:t>sadalās:</w:t>
      </w:r>
    </w:p>
    <w:p w14:paraId="28E9B5F4" w14:textId="537CFECB" w:rsidR="00280C20" w:rsidRPr="00E91F2D" w:rsidRDefault="007163B0" w:rsidP="00280C20">
      <w:pPr>
        <w:pStyle w:val="BodyText"/>
        <w:numPr>
          <w:ilvl w:val="0"/>
          <w:numId w:val="14"/>
        </w:numPr>
        <w:tabs>
          <w:tab w:val="left" w:pos="1276"/>
        </w:tabs>
        <w:ind w:left="0" w:firstLine="993"/>
        <w:jc w:val="both"/>
        <w:rPr>
          <w:b w:val="0"/>
          <w:i/>
          <w:sz w:val="24"/>
        </w:rPr>
      </w:pPr>
      <w:r w:rsidRPr="00E91F2D">
        <w:rPr>
          <w:b w:val="0"/>
          <w:bCs w:val="0"/>
          <w:sz w:val="24"/>
        </w:rPr>
        <w:t>p</w:t>
      </w:r>
      <w:r w:rsidR="00312981" w:rsidRPr="00E91F2D">
        <w:rPr>
          <w:b w:val="0"/>
          <w:bCs w:val="0"/>
          <w:sz w:val="24"/>
        </w:rPr>
        <w:t xml:space="preserve">abalsts </w:t>
      </w:r>
      <w:r w:rsidRPr="00E91F2D">
        <w:rPr>
          <w:b w:val="0"/>
          <w:sz w:val="24"/>
        </w:rPr>
        <w:t>ārkārtas gadījumos</w:t>
      </w:r>
      <w:r w:rsidRPr="00E91F2D">
        <w:rPr>
          <w:b w:val="0"/>
          <w:bCs w:val="0"/>
          <w:sz w:val="24"/>
        </w:rPr>
        <w:t xml:space="preserve"> </w:t>
      </w:r>
      <w:r w:rsidR="00312981" w:rsidRPr="00E91F2D">
        <w:rPr>
          <w:b w:val="0"/>
          <w:bCs w:val="0"/>
          <w:sz w:val="24"/>
        </w:rPr>
        <w:t>tiek piešķirts, neizvērtējot ģimenes ienākumus, kā vienreizējs pabalsts krīzes situācijā, kurā ģimene (persona) katastrofas vai citu no ģimenes (personas) gribas neatkarīgu apstākļu dēļ pati saviem spēkiem nespēj nodrošināt savas pamatvajadzības</w:t>
      </w:r>
      <w:r w:rsidR="00E91F2D" w:rsidRPr="00E91F2D">
        <w:rPr>
          <w:b w:val="0"/>
          <w:bCs w:val="0"/>
          <w:sz w:val="24"/>
        </w:rPr>
        <w:t>,</w:t>
      </w:r>
      <w:r w:rsidR="00312981" w:rsidRPr="00E91F2D">
        <w:rPr>
          <w:b w:val="0"/>
          <w:bCs w:val="0"/>
          <w:sz w:val="24"/>
        </w:rPr>
        <w:t xml:space="preserve"> un tai ir nepieciešama psihosociāla vai materiāla palīdzība. Pabalstu piešķir līdz 65</w:t>
      </w:r>
      <w:r w:rsidR="00312981" w:rsidRPr="00E91F2D">
        <w:rPr>
          <w:sz w:val="24"/>
        </w:rPr>
        <w:t> </w:t>
      </w:r>
      <w:r w:rsidR="00312981" w:rsidRPr="00E91F2D">
        <w:rPr>
          <w:b w:val="0"/>
          <w:bCs w:val="0"/>
          <w:i/>
          <w:sz w:val="24"/>
        </w:rPr>
        <w:t>euro</w:t>
      </w:r>
      <w:r w:rsidR="00312981" w:rsidRPr="00E91F2D">
        <w:rPr>
          <w:b w:val="0"/>
          <w:bCs w:val="0"/>
          <w:sz w:val="24"/>
        </w:rPr>
        <w:t xml:space="preserve"> apmērā vienai personai. </w:t>
      </w:r>
      <w:r w:rsidR="00312981" w:rsidRPr="00E91F2D">
        <w:rPr>
          <w:b w:val="0"/>
          <w:sz w:val="24"/>
        </w:rPr>
        <w:t>Šo pabalstu izmaksai plānot</w:t>
      </w:r>
      <w:r w:rsidR="00280C20" w:rsidRPr="00E91F2D">
        <w:rPr>
          <w:b w:val="0"/>
          <w:sz w:val="24"/>
        </w:rPr>
        <w:t>s</w:t>
      </w:r>
      <w:r w:rsidR="00312981" w:rsidRPr="00E91F2D">
        <w:rPr>
          <w:b w:val="0"/>
          <w:sz w:val="24"/>
        </w:rPr>
        <w:t xml:space="preserve"> finansējums </w:t>
      </w:r>
      <w:r w:rsidR="00280C20" w:rsidRPr="00E91F2D">
        <w:rPr>
          <w:b w:val="0"/>
          <w:sz w:val="24"/>
        </w:rPr>
        <w:t>7 550</w:t>
      </w:r>
      <w:r w:rsidR="00312981" w:rsidRPr="00E91F2D">
        <w:rPr>
          <w:b w:val="0"/>
          <w:sz w:val="24"/>
        </w:rPr>
        <w:t> </w:t>
      </w:r>
      <w:r w:rsidR="00312981" w:rsidRPr="00E91F2D">
        <w:rPr>
          <w:b w:val="0"/>
          <w:i/>
          <w:sz w:val="24"/>
        </w:rPr>
        <w:t>euro</w:t>
      </w:r>
      <w:r w:rsidR="00280C20" w:rsidRPr="00E91F2D">
        <w:rPr>
          <w:b w:val="0"/>
          <w:sz w:val="24"/>
        </w:rPr>
        <w:t>;</w:t>
      </w:r>
    </w:p>
    <w:p w14:paraId="28F62530" w14:textId="04EACC2D" w:rsidR="00312981" w:rsidRPr="00E91F2D" w:rsidRDefault="00280C20" w:rsidP="00280C20">
      <w:pPr>
        <w:pStyle w:val="BodyText"/>
        <w:numPr>
          <w:ilvl w:val="0"/>
          <w:numId w:val="14"/>
        </w:numPr>
        <w:tabs>
          <w:tab w:val="left" w:pos="1276"/>
        </w:tabs>
        <w:ind w:left="0" w:firstLine="993"/>
        <w:jc w:val="both"/>
        <w:rPr>
          <w:b w:val="0"/>
          <w:i/>
          <w:sz w:val="24"/>
        </w:rPr>
      </w:pPr>
      <w:r w:rsidRPr="00E91F2D">
        <w:rPr>
          <w:b w:val="0"/>
          <w:sz w:val="24"/>
        </w:rPr>
        <w:t>kompensācijas Covid-19 pandēmijas laikā, kas tiek maksāta Valstī izsludinātās ārkārtas situāc</w:t>
      </w:r>
      <w:r w:rsidR="009E705C" w:rsidRPr="00E91F2D">
        <w:rPr>
          <w:b w:val="0"/>
          <w:sz w:val="24"/>
        </w:rPr>
        <w:t>ijas periodā</w:t>
      </w:r>
      <w:r w:rsidR="00E91F2D">
        <w:rPr>
          <w:b w:val="0"/>
          <w:sz w:val="24"/>
        </w:rPr>
        <w:t>,</w:t>
      </w:r>
      <w:r w:rsidR="009E705C" w:rsidRPr="00E91F2D">
        <w:rPr>
          <w:b w:val="0"/>
          <w:sz w:val="24"/>
        </w:rPr>
        <w:t xml:space="preserve"> tiek plānota 7 300</w:t>
      </w:r>
      <w:r w:rsidRPr="00E91F2D">
        <w:rPr>
          <w:b w:val="0"/>
          <w:sz w:val="24"/>
        </w:rPr>
        <w:t xml:space="preserve"> </w:t>
      </w:r>
      <w:r w:rsidRPr="00E91F2D">
        <w:rPr>
          <w:b w:val="0"/>
          <w:i/>
          <w:sz w:val="24"/>
        </w:rPr>
        <w:t xml:space="preserve">euro </w:t>
      </w:r>
      <w:r w:rsidRPr="00E91F2D">
        <w:rPr>
          <w:b w:val="0"/>
          <w:sz w:val="24"/>
        </w:rPr>
        <w:t>apmērā,</w:t>
      </w:r>
      <w:r w:rsidR="0014332C">
        <w:rPr>
          <w:b w:val="0"/>
          <w:sz w:val="24"/>
        </w:rPr>
        <w:t xml:space="preserve"> t.sk. valsts budžeta dotācija </w:t>
      </w:r>
      <w:r w:rsidRPr="00E91F2D">
        <w:rPr>
          <w:b w:val="0"/>
          <w:sz w:val="24"/>
        </w:rPr>
        <w:t xml:space="preserve">4 000 </w:t>
      </w:r>
      <w:r w:rsidRPr="00E91F2D">
        <w:rPr>
          <w:b w:val="0"/>
          <w:i/>
          <w:sz w:val="24"/>
        </w:rPr>
        <w:t>euro</w:t>
      </w:r>
      <w:r w:rsidRPr="00E91F2D">
        <w:rPr>
          <w:b w:val="0"/>
          <w:sz w:val="24"/>
        </w:rPr>
        <w:t>.</w:t>
      </w:r>
    </w:p>
    <w:p w14:paraId="05FD6A39" w14:textId="77777777" w:rsidR="00D85E7C" w:rsidRDefault="00D85E7C" w:rsidP="00312981">
      <w:pPr>
        <w:ind w:left="1134" w:hanging="425"/>
        <w:jc w:val="both"/>
      </w:pPr>
    </w:p>
    <w:p w14:paraId="3C0FD3CD" w14:textId="77777777" w:rsidR="0014332C" w:rsidRDefault="0014332C" w:rsidP="00312981">
      <w:pPr>
        <w:ind w:left="1134" w:hanging="425"/>
        <w:jc w:val="both"/>
      </w:pPr>
    </w:p>
    <w:p w14:paraId="463D2D66" w14:textId="77777777" w:rsidR="0014332C" w:rsidRPr="0018674F" w:rsidRDefault="0014332C" w:rsidP="00312981">
      <w:pPr>
        <w:ind w:left="1134" w:hanging="425"/>
        <w:jc w:val="both"/>
      </w:pPr>
    </w:p>
    <w:p w14:paraId="65E0C0A1" w14:textId="77777777" w:rsidR="00312981" w:rsidRPr="0018674F" w:rsidRDefault="00312981" w:rsidP="001405DC">
      <w:pPr>
        <w:jc w:val="both"/>
        <w:rPr>
          <w:caps/>
        </w:rPr>
      </w:pPr>
      <w:r w:rsidRPr="0018674F">
        <w:rPr>
          <w:b/>
          <w:caps/>
        </w:rPr>
        <w:t>Finansēšana</w:t>
      </w:r>
    </w:p>
    <w:p w14:paraId="7A4ADBF8" w14:textId="77777777" w:rsidR="00312981" w:rsidRPr="0018674F" w:rsidRDefault="00312981" w:rsidP="00312981">
      <w:pPr>
        <w:ind w:left="709"/>
        <w:jc w:val="both"/>
        <w:rPr>
          <w:caps/>
        </w:rPr>
      </w:pPr>
    </w:p>
    <w:p w14:paraId="24E5A01F" w14:textId="77777777" w:rsidR="00312981" w:rsidRPr="0018674F" w:rsidRDefault="00312981" w:rsidP="00312981">
      <w:pPr>
        <w:ind w:firstLine="720"/>
        <w:jc w:val="both"/>
      </w:pPr>
      <w:r w:rsidRPr="0018674F">
        <w:t xml:space="preserve">Finansēšanas </w:t>
      </w:r>
      <w:r w:rsidR="00126F37" w:rsidRPr="0018674F">
        <w:t xml:space="preserve">izdevumu </w:t>
      </w:r>
      <w:r w:rsidRPr="0018674F">
        <w:t xml:space="preserve">daļu veido ilgtermiņa aizņēmumu pamatsummu atmaksa, līdzdalība komersantu pašu kapitālā un naudas līdzekļu atlikums uz perioda beigām. </w:t>
      </w:r>
    </w:p>
    <w:p w14:paraId="183C95D0" w14:textId="1FCE33A6" w:rsidR="00C44062" w:rsidRDefault="00312981" w:rsidP="00312981">
      <w:pPr>
        <w:ind w:firstLine="720"/>
        <w:jc w:val="both"/>
      </w:pPr>
      <w:r w:rsidRPr="0018674F">
        <w:t>20</w:t>
      </w:r>
      <w:r w:rsidR="00126F37" w:rsidRPr="0018674F">
        <w:t>2</w:t>
      </w:r>
      <w:r w:rsidR="00797996">
        <w:t>1</w:t>
      </w:r>
      <w:r w:rsidRPr="0018674F">
        <w:t xml:space="preserve">.gadā paredzēts atmaksāt ilgtermiņa aizņēmumu pamatsummas </w:t>
      </w:r>
      <w:r w:rsidR="008964AE">
        <w:rPr>
          <w:b/>
        </w:rPr>
        <w:t>9 003 362</w:t>
      </w:r>
      <w:r w:rsidRPr="0018674F">
        <w:rPr>
          <w:b/>
        </w:rPr>
        <w:t> </w:t>
      </w:r>
      <w:r w:rsidRPr="0018674F">
        <w:rPr>
          <w:b/>
          <w:i/>
        </w:rPr>
        <w:t>euro</w:t>
      </w:r>
      <w:r w:rsidRPr="0018674F">
        <w:rPr>
          <w:i/>
        </w:rPr>
        <w:t xml:space="preserve"> </w:t>
      </w:r>
      <w:r w:rsidRPr="0018674F">
        <w:t>apmērā,</w:t>
      </w:r>
      <w:r w:rsidR="00C44062">
        <w:t xml:space="preserve"> t.sk. ES projektu priekšfinansējuma atmaksa 3 5</w:t>
      </w:r>
      <w:r w:rsidR="00E045E3">
        <w:t>86</w:t>
      </w:r>
      <w:r w:rsidR="00C44062">
        <w:t> </w:t>
      </w:r>
      <w:r w:rsidR="00E045E3">
        <w:t>617</w:t>
      </w:r>
      <w:r w:rsidR="00C44062">
        <w:t xml:space="preserve"> </w:t>
      </w:r>
      <w:r w:rsidR="00C44062">
        <w:rPr>
          <w:i/>
        </w:rPr>
        <w:t>euro</w:t>
      </w:r>
      <w:r w:rsidR="00C44062">
        <w:t>.</w:t>
      </w:r>
      <w:r w:rsidRPr="0018674F">
        <w:t xml:space="preserve"> </w:t>
      </w:r>
    </w:p>
    <w:p w14:paraId="674C0A27" w14:textId="77777777" w:rsidR="00312981" w:rsidRPr="0018674F" w:rsidRDefault="00312981" w:rsidP="00312981">
      <w:pPr>
        <w:ind w:firstLine="720"/>
        <w:jc w:val="both"/>
      </w:pPr>
      <w:r w:rsidRPr="0018674F">
        <w:t>Līdzdalība komersantu pašu kapitālā 20</w:t>
      </w:r>
      <w:r w:rsidR="00C357E5" w:rsidRPr="0018674F">
        <w:t>2</w:t>
      </w:r>
      <w:r w:rsidR="008964AE">
        <w:t>1</w:t>
      </w:r>
      <w:r w:rsidRPr="0018674F">
        <w:t xml:space="preserve">.gadā ir plānota </w:t>
      </w:r>
      <w:r w:rsidR="008964AE" w:rsidRPr="008964AE">
        <w:rPr>
          <w:b/>
        </w:rPr>
        <w:t>339 696</w:t>
      </w:r>
      <w:r w:rsidRPr="008964AE">
        <w:rPr>
          <w:b/>
          <w:i/>
        </w:rPr>
        <w:t>euro</w:t>
      </w:r>
      <w:r w:rsidRPr="0018674F">
        <w:t xml:space="preserve"> apmērā, kas tiks iemaksāta kā pamatkapitāla palielināšana</w:t>
      </w:r>
      <w:r w:rsidR="008964AE">
        <w:t xml:space="preserve"> </w:t>
      </w:r>
      <w:r w:rsidR="008964AE" w:rsidRPr="0018674F">
        <w:t>SIA „Zemgales olimpiskais centrs”</w:t>
      </w:r>
      <w:r w:rsidR="008964AE">
        <w:t>.</w:t>
      </w:r>
    </w:p>
    <w:p w14:paraId="6B2E5FD8" w14:textId="5DCBF7C2" w:rsidR="00312981" w:rsidRDefault="0043083D" w:rsidP="00B67560">
      <w:pPr>
        <w:ind w:firstLine="720"/>
        <w:jc w:val="both"/>
      </w:pPr>
      <w:r w:rsidRPr="0018674F">
        <w:t>Nesadalītais naudas līdzekļu atlikums</w:t>
      </w:r>
      <w:r w:rsidR="00B67560">
        <w:t xml:space="preserve"> (ieņēmumu pārsniegums pār izdevumiem)</w:t>
      </w:r>
      <w:r w:rsidRPr="0018674F">
        <w:t xml:space="preserve"> uz perioda beigām </w:t>
      </w:r>
      <w:r w:rsidR="00B67560">
        <w:rPr>
          <w:b/>
        </w:rPr>
        <w:t>871 020</w:t>
      </w:r>
      <w:r w:rsidRPr="00970ACF">
        <w:rPr>
          <w:b/>
        </w:rPr>
        <w:t xml:space="preserve"> </w:t>
      </w:r>
      <w:r w:rsidRPr="00970ACF">
        <w:rPr>
          <w:b/>
          <w:i/>
        </w:rPr>
        <w:t>euro</w:t>
      </w:r>
      <w:r w:rsidRPr="00761D8D">
        <w:t>.</w:t>
      </w:r>
    </w:p>
    <w:p w14:paraId="6D1FCDF6" w14:textId="77777777" w:rsidR="0066077C" w:rsidRDefault="0066077C" w:rsidP="0043083D">
      <w:pPr>
        <w:ind w:left="720"/>
        <w:jc w:val="both"/>
      </w:pPr>
    </w:p>
    <w:p w14:paraId="782D572A" w14:textId="77777777" w:rsidR="007805E0" w:rsidRDefault="007805E0" w:rsidP="0043083D">
      <w:pPr>
        <w:ind w:left="720"/>
        <w:jc w:val="both"/>
      </w:pPr>
    </w:p>
    <w:p w14:paraId="3403784C" w14:textId="77777777" w:rsidR="0014332C" w:rsidRDefault="0014332C" w:rsidP="0043083D">
      <w:pPr>
        <w:ind w:left="720"/>
        <w:jc w:val="both"/>
      </w:pPr>
    </w:p>
    <w:p w14:paraId="042AD813" w14:textId="77777777" w:rsidR="0014332C" w:rsidRDefault="0014332C" w:rsidP="0043083D">
      <w:pPr>
        <w:ind w:left="720"/>
        <w:jc w:val="both"/>
      </w:pPr>
    </w:p>
    <w:p w14:paraId="7E75EFBF" w14:textId="77777777" w:rsidR="00312981" w:rsidRPr="00F02FB8" w:rsidRDefault="00F07C2A" w:rsidP="00A71174">
      <w:pPr>
        <w:pStyle w:val="ListParagraph"/>
        <w:numPr>
          <w:ilvl w:val="1"/>
          <w:numId w:val="20"/>
        </w:numPr>
        <w:jc w:val="center"/>
        <w:rPr>
          <w:b/>
          <w:sz w:val="28"/>
        </w:rPr>
      </w:pPr>
      <w:r w:rsidRPr="00F02FB8">
        <w:rPr>
          <w:b/>
          <w:sz w:val="28"/>
        </w:rPr>
        <w:t>ZIEDOJUMI UN DĀVINĀJUMI</w:t>
      </w:r>
    </w:p>
    <w:p w14:paraId="0D7B7E95" w14:textId="77777777" w:rsidR="00C47630" w:rsidRPr="0018674F" w:rsidRDefault="00C47630" w:rsidP="00C47630">
      <w:pPr>
        <w:pStyle w:val="ListParagraph"/>
        <w:rPr>
          <w:b/>
          <w:sz w:val="28"/>
        </w:rPr>
      </w:pPr>
    </w:p>
    <w:p w14:paraId="55B3C7E9" w14:textId="77777777" w:rsidR="00312981" w:rsidRPr="0018674F" w:rsidRDefault="00312981" w:rsidP="00125166">
      <w:pPr>
        <w:pStyle w:val="ListParagraph"/>
        <w:numPr>
          <w:ilvl w:val="2"/>
          <w:numId w:val="78"/>
        </w:numPr>
        <w:spacing w:before="120"/>
        <w:jc w:val="both"/>
        <w:rPr>
          <w:b/>
          <w:caps/>
        </w:rPr>
      </w:pPr>
      <w:r w:rsidRPr="0018674F">
        <w:rPr>
          <w:b/>
          <w:caps/>
        </w:rPr>
        <w:t>Ieņēmumi</w:t>
      </w:r>
    </w:p>
    <w:p w14:paraId="6D090ECF" w14:textId="77777777" w:rsidR="00312981" w:rsidRPr="0018674F" w:rsidRDefault="00312981" w:rsidP="00312981">
      <w:pPr>
        <w:pStyle w:val="ListParagraph"/>
        <w:spacing w:before="120"/>
        <w:ind w:left="928"/>
        <w:jc w:val="both"/>
        <w:rPr>
          <w:b/>
          <w:caps/>
        </w:rPr>
      </w:pPr>
    </w:p>
    <w:p w14:paraId="0F89FAE3" w14:textId="3E0495E2" w:rsidR="00312981" w:rsidRDefault="00312981" w:rsidP="00312981">
      <w:pPr>
        <w:pStyle w:val="ListParagraph"/>
        <w:ind w:left="0" w:firstLine="567"/>
        <w:jc w:val="both"/>
      </w:pPr>
      <w:r w:rsidRPr="0018674F">
        <w:t xml:space="preserve">Jelgavas pilsētas pašvaldības </w:t>
      </w:r>
      <w:r w:rsidR="00F07C2A" w:rsidRPr="0018674F">
        <w:t>ziedojumu un dāvinājumu līdzekļi</w:t>
      </w:r>
      <w:r w:rsidRPr="0018674F">
        <w:t xml:space="preserve"> 20</w:t>
      </w:r>
      <w:r w:rsidR="00F07C2A" w:rsidRPr="0018674F">
        <w:t>2</w:t>
      </w:r>
      <w:r w:rsidR="00CF2C58">
        <w:t>1</w:t>
      </w:r>
      <w:r w:rsidR="0014332C">
        <w:t xml:space="preserve">.gadā tiek plānoti </w:t>
      </w:r>
      <w:r w:rsidR="0014332C">
        <w:rPr>
          <w:b/>
        </w:rPr>
        <w:t>352 </w:t>
      </w:r>
      <w:r w:rsidR="00CF2C58">
        <w:rPr>
          <w:b/>
        </w:rPr>
        <w:t>935</w:t>
      </w:r>
      <w:r w:rsidR="00641056" w:rsidRPr="0018674F">
        <w:t xml:space="preserve"> </w:t>
      </w:r>
      <w:r w:rsidRPr="0018674F">
        <w:rPr>
          <w:b/>
          <w:i/>
        </w:rPr>
        <w:t>euro</w:t>
      </w:r>
      <w:r w:rsidRPr="0018674F">
        <w:t xml:space="preserve"> apmērā, </w:t>
      </w:r>
      <w:r w:rsidR="00641056" w:rsidRPr="0018674F">
        <w:t>kas ir 20</w:t>
      </w:r>
      <w:r w:rsidR="00CF2C58">
        <w:t>20</w:t>
      </w:r>
      <w:r w:rsidR="00641056" w:rsidRPr="0018674F">
        <w:t xml:space="preserve">.gadā saņemtie </w:t>
      </w:r>
      <w:r w:rsidR="00062262" w:rsidRPr="0018674F">
        <w:t xml:space="preserve">naudas </w:t>
      </w:r>
      <w:r w:rsidR="00641056" w:rsidRPr="0018674F">
        <w:t xml:space="preserve">līdzekļi noteiktam mērķim, bet </w:t>
      </w:r>
      <w:r w:rsidR="00062262" w:rsidRPr="0018674F">
        <w:t>netika</w:t>
      </w:r>
      <w:r w:rsidR="00641056" w:rsidRPr="0018674F">
        <w:t xml:space="preserve"> apgūti. </w:t>
      </w:r>
    </w:p>
    <w:p w14:paraId="3B6A884B" w14:textId="77777777" w:rsidR="00972721" w:rsidRPr="0018674F" w:rsidRDefault="00972721" w:rsidP="00312981">
      <w:pPr>
        <w:pStyle w:val="ListParagraph"/>
        <w:ind w:left="0" w:firstLine="567"/>
        <w:jc w:val="both"/>
      </w:pPr>
    </w:p>
    <w:p w14:paraId="00FB7712" w14:textId="77777777" w:rsidR="00312981" w:rsidRPr="0018674F" w:rsidRDefault="00312981" w:rsidP="00125166">
      <w:pPr>
        <w:pStyle w:val="ListParagraph"/>
        <w:numPr>
          <w:ilvl w:val="2"/>
          <w:numId w:val="78"/>
        </w:numPr>
        <w:tabs>
          <w:tab w:val="num" w:pos="1080"/>
        </w:tabs>
        <w:spacing w:before="120" w:after="120"/>
        <w:jc w:val="both"/>
        <w:rPr>
          <w:b/>
          <w:caps/>
        </w:rPr>
      </w:pPr>
      <w:r w:rsidRPr="0018674F">
        <w:rPr>
          <w:b/>
          <w:caps/>
        </w:rPr>
        <w:t>Izdevumi</w:t>
      </w:r>
    </w:p>
    <w:p w14:paraId="4A13AE80" w14:textId="77777777" w:rsidR="00641056" w:rsidRPr="0018674F" w:rsidRDefault="00312981" w:rsidP="00312981">
      <w:pPr>
        <w:ind w:firstLine="720"/>
        <w:jc w:val="both"/>
      </w:pPr>
      <w:r w:rsidRPr="0018674F">
        <w:t xml:space="preserve">Ziedojumu un dāvinājumu līdzekļu izdevumi </w:t>
      </w:r>
      <w:r w:rsidR="006533C5">
        <w:rPr>
          <w:b/>
        </w:rPr>
        <w:t>352 935</w:t>
      </w:r>
      <w:r w:rsidRPr="0018674F">
        <w:rPr>
          <w:b/>
        </w:rPr>
        <w:t> </w:t>
      </w:r>
      <w:r w:rsidRPr="0018674F">
        <w:rPr>
          <w:b/>
          <w:i/>
        </w:rPr>
        <w:t>euro</w:t>
      </w:r>
      <w:r w:rsidRPr="0018674F">
        <w:t xml:space="preserve"> apmērā tiks izlietoti </w:t>
      </w:r>
      <w:r w:rsidR="00641056" w:rsidRPr="0018674F">
        <w:t>sekojošiem</w:t>
      </w:r>
      <w:r w:rsidRPr="0018674F">
        <w:t xml:space="preserve"> ziedojuma mērķ</w:t>
      </w:r>
      <w:r w:rsidR="00641056" w:rsidRPr="0018674F">
        <w:t>iem:</w:t>
      </w:r>
    </w:p>
    <w:p w14:paraId="701A50D8" w14:textId="77777777" w:rsidR="008379D1" w:rsidRPr="00972721" w:rsidRDefault="00972721" w:rsidP="00125166">
      <w:pPr>
        <w:pStyle w:val="ListParagraph"/>
        <w:numPr>
          <w:ilvl w:val="0"/>
          <w:numId w:val="77"/>
        </w:numPr>
        <w:jc w:val="both"/>
      </w:pPr>
      <w:r w:rsidRPr="00972721">
        <w:t>330 601</w:t>
      </w:r>
      <w:r w:rsidR="00641056" w:rsidRPr="00972721">
        <w:t xml:space="preserve"> </w:t>
      </w:r>
      <w:r w:rsidR="00641056" w:rsidRPr="00972721">
        <w:rPr>
          <w:i/>
        </w:rPr>
        <w:t>euro</w:t>
      </w:r>
      <w:r w:rsidR="00641056" w:rsidRPr="00972721">
        <w:t xml:space="preserve"> –</w:t>
      </w:r>
      <w:r w:rsidR="00A23FDB" w:rsidRPr="00972721">
        <w:t xml:space="preserve"> bērnu un ģimeņu izzinoša sporta un atpūtas laukuma izveidei</w:t>
      </w:r>
      <w:r w:rsidR="0088431A" w:rsidRPr="00972721">
        <w:t xml:space="preserve"> Uzvaras parkā</w:t>
      </w:r>
      <w:r w:rsidR="00A23FDB" w:rsidRPr="00972721">
        <w:t>;</w:t>
      </w:r>
    </w:p>
    <w:p w14:paraId="3C9C6CCC" w14:textId="77777777" w:rsidR="008379D1" w:rsidRPr="00972721" w:rsidRDefault="00A23FDB" w:rsidP="00125166">
      <w:pPr>
        <w:pStyle w:val="ListParagraph"/>
        <w:numPr>
          <w:ilvl w:val="0"/>
          <w:numId w:val="77"/>
        </w:numPr>
        <w:jc w:val="both"/>
      </w:pPr>
      <w:r w:rsidRPr="00972721">
        <w:t xml:space="preserve">48 </w:t>
      </w:r>
      <w:r w:rsidR="00641056" w:rsidRPr="00972721">
        <w:rPr>
          <w:i/>
        </w:rPr>
        <w:t xml:space="preserve">euro </w:t>
      </w:r>
      <w:r w:rsidR="00641056" w:rsidRPr="00972721">
        <w:t xml:space="preserve">– </w:t>
      </w:r>
      <w:r w:rsidRPr="00972721">
        <w:t>Jelgavas Ledus sporta skolai – šorttreka attīstībai Jelgavā;</w:t>
      </w:r>
    </w:p>
    <w:p w14:paraId="5806B18A" w14:textId="77777777" w:rsidR="008379D1" w:rsidRPr="00972721" w:rsidRDefault="00A23FDB" w:rsidP="00125166">
      <w:pPr>
        <w:pStyle w:val="ListParagraph"/>
        <w:numPr>
          <w:ilvl w:val="0"/>
          <w:numId w:val="77"/>
        </w:numPr>
        <w:jc w:val="both"/>
      </w:pPr>
      <w:r w:rsidRPr="00972721">
        <w:t xml:space="preserve">77 </w:t>
      </w:r>
      <w:r w:rsidRPr="00972721">
        <w:rPr>
          <w:i/>
        </w:rPr>
        <w:t xml:space="preserve">euro </w:t>
      </w:r>
      <w:r w:rsidRPr="00972721">
        <w:t xml:space="preserve">– PI “Sporta servisa centram” – </w:t>
      </w:r>
      <w:r w:rsidR="008379D1" w:rsidRPr="00972721">
        <w:t xml:space="preserve">pilsētas </w:t>
      </w:r>
      <w:r w:rsidRPr="00972721">
        <w:t>sporta pasākumu organizēšanai;</w:t>
      </w:r>
    </w:p>
    <w:p w14:paraId="13D5D666" w14:textId="77777777" w:rsidR="008379D1" w:rsidRPr="00972721" w:rsidRDefault="00641056" w:rsidP="00125166">
      <w:pPr>
        <w:pStyle w:val="ListParagraph"/>
        <w:numPr>
          <w:ilvl w:val="0"/>
          <w:numId w:val="77"/>
        </w:numPr>
        <w:jc w:val="both"/>
      </w:pPr>
      <w:r w:rsidRPr="00972721">
        <w:t>1</w:t>
      </w:r>
      <w:r w:rsidR="00972721" w:rsidRPr="00972721">
        <w:t>0</w:t>
      </w:r>
      <w:r w:rsidRPr="00972721">
        <w:t> 65</w:t>
      </w:r>
      <w:r w:rsidR="00972721" w:rsidRPr="00972721">
        <w:t>0</w:t>
      </w:r>
      <w:r w:rsidRPr="00972721">
        <w:t xml:space="preserve"> </w:t>
      </w:r>
      <w:r w:rsidRPr="00972721">
        <w:rPr>
          <w:i/>
        </w:rPr>
        <w:t xml:space="preserve">euro </w:t>
      </w:r>
      <w:r w:rsidRPr="00972721">
        <w:t>–</w:t>
      </w:r>
      <w:r w:rsidR="00B32C59" w:rsidRPr="00972721">
        <w:t xml:space="preserve"> PI “Kultūra” </w:t>
      </w:r>
      <w:r w:rsidR="00D64264" w:rsidRPr="00972721">
        <w:t>–</w:t>
      </w:r>
      <w:r w:rsidR="00B32C59" w:rsidRPr="00972721">
        <w:t xml:space="preserve"> </w:t>
      </w:r>
      <w:r w:rsidR="00D64264" w:rsidRPr="00972721">
        <w:t>pilsētas kultūras pasākumiem</w:t>
      </w:r>
      <w:r w:rsidR="008379D1" w:rsidRPr="00972721">
        <w:t>,</w:t>
      </w:r>
      <w:r w:rsidR="00D64264" w:rsidRPr="00972721">
        <w:t xml:space="preserve"> </w:t>
      </w:r>
      <w:r w:rsidR="008379D1" w:rsidRPr="00972721">
        <w:t xml:space="preserve">pilsētas </w:t>
      </w:r>
      <w:r w:rsidR="00D64264" w:rsidRPr="00972721">
        <w:t>pašdarbības kolektīvu darbībai un tautas tērpu iegādei</w:t>
      </w:r>
      <w:r w:rsidR="008379D1" w:rsidRPr="00972721">
        <w:t>;</w:t>
      </w:r>
      <w:r w:rsidR="00B32C59" w:rsidRPr="00972721">
        <w:t xml:space="preserve"> </w:t>
      </w:r>
    </w:p>
    <w:p w14:paraId="0D8EC3AD" w14:textId="3F8E8AF6" w:rsidR="001B2815" w:rsidRPr="00972721" w:rsidRDefault="001B2815" w:rsidP="00125166">
      <w:pPr>
        <w:pStyle w:val="ListParagraph"/>
        <w:numPr>
          <w:ilvl w:val="0"/>
          <w:numId w:val="77"/>
        </w:numPr>
        <w:jc w:val="both"/>
      </w:pPr>
      <w:r w:rsidRPr="00972721">
        <w:t xml:space="preserve">1 589 </w:t>
      </w:r>
      <w:r w:rsidRPr="00972721">
        <w:rPr>
          <w:i/>
        </w:rPr>
        <w:t xml:space="preserve">euro </w:t>
      </w:r>
      <w:r w:rsidR="00972721" w:rsidRPr="009237CF">
        <w:t>–</w:t>
      </w:r>
      <w:r w:rsidRPr="00972721">
        <w:t xml:space="preserve"> PI "Ģ. Eliasa Jelgavas Vēstures un mākslas muzejs" muzeja krājumu iegādei</w:t>
      </w:r>
      <w:r w:rsidR="00E91F2D">
        <w:t>;</w:t>
      </w:r>
    </w:p>
    <w:p w14:paraId="38F5754D" w14:textId="77777777" w:rsidR="00641056" w:rsidRPr="0000175B" w:rsidRDefault="00972721" w:rsidP="00125166">
      <w:pPr>
        <w:pStyle w:val="ListParagraph"/>
        <w:numPr>
          <w:ilvl w:val="0"/>
          <w:numId w:val="77"/>
        </w:numPr>
        <w:jc w:val="both"/>
      </w:pPr>
      <w:r w:rsidRPr="0000175B">
        <w:t>1 889</w:t>
      </w:r>
      <w:r w:rsidR="00641056" w:rsidRPr="0000175B">
        <w:t xml:space="preserve"> </w:t>
      </w:r>
      <w:r w:rsidR="00641056" w:rsidRPr="0000175B">
        <w:rPr>
          <w:i/>
        </w:rPr>
        <w:t xml:space="preserve">euro </w:t>
      </w:r>
      <w:r w:rsidR="00641056" w:rsidRPr="0000175B">
        <w:t xml:space="preserve">– </w:t>
      </w:r>
      <w:r w:rsidR="0000175B" w:rsidRPr="0000175B">
        <w:t xml:space="preserve">datortehnikas iegādei </w:t>
      </w:r>
      <w:r w:rsidR="00C47630" w:rsidRPr="0000175B">
        <w:t>P. Bendrupa pamat</w:t>
      </w:r>
      <w:r w:rsidR="008379D1" w:rsidRPr="0000175B">
        <w:t>skola</w:t>
      </w:r>
      <w:r w:rsidR="0000175B" w:rsidRPr="0000175B">
        <w:t>s vajadzībām</w:t>
      </w:r>
      <w:r w:rsidR="008379D1" w:rsidRPr="0000175B">
        <w:t>;</w:t>
      </w:r>
    </w:p>
    <w:p w14:paraId="3BA1E051" w14:textId="77777777" w:rsidR="00972721" w:rsidRPr="0000175B" w:rsidRDefault="00972721" w:rsidP="00125166">
      <w:pPr>
        <w:pStyle w:val="ListParagraph"/>
        <w:numPr>
          <w:ilvl w:val="0"/>
          <w:numId w:val="77"/>
        </w:numPr>
        <w:jc w:val="both"/>
      </w:pPr>
      <w:r w:rsidRPr="0000175B">
        <w:t xml:space="preserve">1300 </w:t>
      </w:r>
      <w:r w:rsidRPr="0000175B">
        <w:rPr>
          <w:i/>
        </w:rPr>
        <w:t xml:space="preserve">euro </w:t>
      </w:r>
      <w:r w:rsidRPr="0000175B">
        <w:t xml:space="preserve">– Jaunrades nama “Junda” </w:t>
      </w:r>
      <w:r w:rsidR="0000175B">
        <w:t>mīkstā inventāra un mācību līdzekļu iegādei</w:t>
      </w:r>
      <w:r w:rsidRPr="0000175B">
        <w:t>;</w:t>
      </w:r>
    </w:p>
    <w:p w14:paraId="4C2758FE" w14:textId="77777777" w:rsidR="00641056" w:rsidRPr="0000175B" w:rsidRDefault="00972721" w:rsidP="00125166">
      <w:pPr>
        <w:pStyle w:val="ListParagraph"/>
        <w:numPr>
          <w:ilvl w:val="0"/>
          <w:numId w:val="77"/>
        </w:numPr>
        <w:jc w:val="both"/>
      </w:pPr>
      <w:r w:rsidRPr="0000175B">
        <w:t>688</w:t>
      </w:r>
      <w:r w:rsidR="00641056" w:rsidRPr="0000175B">
        <w:t xml:space="preserve"> </w:t>
      </w:r>
      <w:r w:rsidR="00641056" w:rsidRPr="0000175B">
        <w:rPr>
          <w:i/>
        </w:rPr>
        <w:t>euro</w:t>
      </w:r>
      <w:r w:rsidR="00641056" w:rsidRPr="0000175B">
        <w:t xml:space="preserve"> – </w:t>
      </w:r>
      <w:r w:rsidR="008379D1" w:rsidRPr="0000175B">
        <w:t xml:space="preserve">PI “Jelgavas izglītības pārvalde” </w:t>
      </w:r>
      <w:r w:rsidR="00272F31" w:rsidRPr="0000175B">
        <w:t>-</w:t>
      </w:r>
      <w:r w:rsidR="008379D1" w:rsidRPr="0000175B">
        <w:t>skolēnu apbalvošanai par augstiem sasniegumiem mācībās;</w:t>
      </w:r>
    </w:p>
    <w:p w14:paraId="1C8DF2C0" w14:textId="77777777" w:rsidR="00641056" w:rsidRPr="00972721" w:rsidRDefault="00972721" w:rsidP="00125166">
      <w:pPr>
        <w:pStyle w:val="ListParagraph"/>
        <w:numPr>
          <w:ilvl w:val="0"/>
          <w:numId w:val="77"/>
        </w:numPr>
        <w:jc w:val="both"/>
      </w:pPr>
      <w:r w:rsidRPr="00972721">
        <w:t>6</w:t>
      </w:r>
      <w:r w:rsidR="00641056" w:rsidRPr="00972721">
        <w:t> 0</w:t>
      </w:r>
      <w:r w:rsidR="002D7692">
        <w:t>9</w:t>
      </w:r>
      <w:r w:rsidR="00641056" w:rsidRPr="00972721">
        <w:t xml:space="preserve">3 </w:t>
      </w:r>
      <w:r w:rsidR="00641056" w:rsidRPr="00972721">
        <w:rPr>
          <w:i/>
        </w:rPr>
        <w:t xml:space="preserve">euro </w:t>
      </w:r>
      <w:r w:rsidR="00641056" w:rsidRPr="00972721">
        <w:t xml:space="preserve">– </w:t>
      </w:r>
      <w:r w:rsidR="00C36D25" w:rsidRPr="00972721">
        <w:t xml:space="preserve">“Sociālo pakalpojumu centrs bērniem” </w:t>
      </w:r>
      <w:r w:rsidR="00272F31" w:rsidRPr="00972721">
        <w:t xml:space="preserve">- </w:t>
      </w:r>
      <w:r w:rsidR="00C36D25" w:rsidRPr="00972721">
        <w:t xml:space="preserve">uzturēšanas izdevumu segšanai. </w:t>
      </w:r>
    </w:p>
    <w:p w14:paraId="0CA66780" w14:textId="77777777" w:rsidR="00641056" w:rsidRPr="006533C5" w:rsidRDefault="00641056" w:rsidP="00FA1CCC">
      <w:pPr>
        <w:ind w:left="567"/>
        <w:jc w:val="both"/>
        <w:rPr>
          <w:color w:val="FF0000"/>
        </w:rPr>
      </w:pPr>
      <w:r w:rsidRPr="006533C5">
        <w:rPr>
          <w:color w:val="FF0000"/>
        </w:rPr>
        <w:t xml:space="preserve"> </w:t>
      </w:r>
    </w:p>
    <w:p w14:paraId="66DD525E" w14:textId="77777777" w:rsidR="00312981" w:rsidRPr="0018674F" w:rsidRDefault="00312981" w:rsidP="00312981">
      <w:pPr>
        <w:ind w:firstLine="567"/>
        <w:jc w:val="both"/>
        <w:rPr>
          <w:color w:val="FF0000"/>
          <w:highlight w:val="yellow"/>
        </w:rPr>
      </w:pPr>
    </w:p>
    <w:p w14:paraId="53ADDB2E" w14:textId="77777777" w:rsidR="00312981" w:rsidRPr="0018674F" w:rsidRDefault="00312981" w:rsidP="00312981">
      <w:pPr>
        <w:jc w:val="both"/>
      </w:pPr>
      <w:r w:rsidRPr="0018674F">
        <w:t>Domes priekšsēdētājs</w:t>
      </w:r>
      <w:r w:rsidRPr="0018674F">
        <w:tab/>
      </w:r>
      <w:r w:rsidRPr="0018674F">
        <w:tab/>
      </w:r>
      <w:r w:rsidRPr="0018674F">
        <w:tab/>
      </w:r>
      <w:r w:rsidRPr="0018674F">
        <w:tab/>
      </w:r>
      <w:r w:rsidRPr="0018674F">
        <w:tab/>
      </w:r>
      <w:r w:rsidRPr="0018674F">
        <w:tab/>
      </w:r>
      <w:r w:rsidRPr="0018674F">
        <w:tab/>
      </w:r>
      <w:r w:rsidRPr="0018674F">
        <w:tab/>
        <w:t>A.</w:t>
      </w:r>
      <w:r w:rsidR="00F00860" w:rsidRPr="0018674F">
        <w:t xml:space="preserve"> </w:t>
      </w:r>
      <w:r w:rsidRPr="0018674F">
        <w:t>Rāviņš</w:t>
      </w:r>
    </w:p>
    <w:p w14:paraId="4FBE574A" w14:textId="77777777" w:rsidR="00312981" w:rsidRPr="0018674F" w:rsidRDefault="00312981" w:rsidP="00312981">
      <w:pPr>
        <w:jc w:val="both"/>
        <w:rPr>
          <w:color w:val="FF0000"/>
        </w:rPr>
      </w:pPr>
    </w:p>
    <w:p w14:paraId="54279B15" w14:textId="77777777" w:rsidR="00312981" w:rsidRPr="0018674F" w:rsidRDefault="00312981" w:rsidP="00312981">
      <w:r w:rsidRPr="0018674F">
        <w:t>Ilga Līvmane</w:t>
      </w:r>
    </w:p>
    <w:p w14:paraId="0E754F5F" w14:textId="77777777" w:rsidR="005F450A" w:rsidRPr="0018674F" w:rsidRDefault="00312981">
      <w:r w:rsidRPr="0018674F">
        <w:t>Ināra Krīgere</w:t>
      </w:r>
    </w:p>
    <w:sectPr w:rsidR="005F450A" w:rsidRPr="0018674F" w:rsidSect="004B3343">
      <w:footerReference w:type="default" r:id="rId18"/>
      <w:headerReference w:type="first" r:id="rId19"/>
      <w:pgSz w:w="11906" w:h="16838" w:code="9"/>
      <w:pgMar w:top="1418" w:right="1418" w:bottom="42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DB173" w14:textId="77777777" w:rsidR="007455DB" w:rsidRDefault="007455DB">
      <w:r>
        <w:separator/>
      </w:r>
    </w:p>
  </w:endnote>
  <w:endnote w:type="continuationSeparator" w:id="0">
    <w:p w14:paraId="18499BB7" w14:textId="77777777" w:rsidR="007455DB" w:rsidRDefault="00745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tem-Regular">
    <w:altName w:val="Times New Roman"/>
    <w:charset w:val="00"/>
    <w:family w:val="auto"/>
    <w:pitch w:val="default"/>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209158"/>
      <w:docPartObj>
        <w:docPartGallery w:val="Page Numbers (Bottom of Page)"/>
        <w:docPartUnique/>
      </w:docPartObj>
    </w:sdtPr>
    <w:sdtEndPr>
      <w:rPr>
        <w:noProof/>
      </w:rPr>
    </w:sdtEndPr>
    <w:sdtContent>
      <w:p w14:paraId="67EA11F5" w14:textId="77777777" w:rsidR="00D60008" w:rsidRDefault="00D60008">
        <w:pPr>
          <w:pStyle w:val="Footer"/>
          <w:jc w:val="right"/>
        </w:pPr>
        <w:r>
          <w:fldChar w:fldCharType="begin"/>
        </w:r>
        <w:r>
          <w:instrText xml:space="preserve"> PAGE   \* MERGEFORMAT </w:instrText>
        </w:r>
        <w:r>
          <w:fldChar w:fldCharType="separate"/>
        </w:r>
        <w:r w:rsidR="003478BF">
          <w:rPr>
            <w:noProof/>
          </w:rPr>
          <w:t>53</w:t>
        </w:r>
        <w:r>
          <w:rPr>
            <w:noProof/>
          </w:rPr>
          <w:fldChar w:fldCharType="end"/>
        </w:r>
      </w:p>
    </w:sdtContent>
  </w:sdt>
  <w:p w14:paraId="19BFD479" w14:textId="77777777" w:rsidR="00D60008" w:rsidRDefault="00D600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16125" w14:textId="77777777" w:rsidR="007455DB" w:rsidRDefault="007455DB">
      <w:r>
        <w:separator/>
      </w:r>
    </w:p>
  </w:footnote>
  <w:footnote w:type="continuationSeparator" w:id="0">
    <w:p w14:paraId="5D54E3E9" w14:textId="77777777" w:rsidR="007455DB" w:rsidRDefault="007455DB">
      <w:r>
        <w:continuationSeparator/>
      </w:r>
    </w:p>
  </w:footnote>
  <w:footnote w:id="1">
    <w:p w14:paraId="339E8671" w14:textId="77777777" w:rsidR="00D60008" w:rsidRDefault="00D60008" w:rsidP="00125166">
      <w:pPr>
        <w:pStyle w:val="FootnoteText"/>
      </w:pPr>
      <w:r>
        <w:rPr>
          <w:rStyle w:val="FootnoteReference"/>
        </w:rPr>
        <w:footnoteRef/>
      </w:r>
      <w:r>
        <w:t xml:space="preserve"> </w:t>
      </w:r>
      <w:r w:rsidRPr="00661DA1">
        <w:t>Dzimstības vispārīgais koeficients ir dzīvi dzimušo bērnu skaita attiecība</w:t>
      </w:r>
      <w:r>
        <w:t xml:space="preserve"> pret vidējo iedzīvotāju skaitu</w:t>
      </w:r>
    </w:p>
  </w:footnote>
  <w:footnote w:id="2">
    <w:p w14:paraId="63987E3B" w14:textId="77777777" w:rsidR="00D60008" w:rsidRDefault="00D60008" w:rsidP="00125166">
      <w:pPr>
        <w:pStyle w:val="FootnoteText"/>
      </w:pPr>
      <w:r>
        <w:rPr>
          <w:rStyle w:val="FootnoteReference"/>
        </w:rPr>
        <w:footnoteRef/>
      </w:r>
      <w:r>
        <w:t xml:space="preserve"> </w:t>
      </w:r>
      <w:r w:rsidRPr="00260269">
        <w:t>Demogrāfiskā slodze ir darbspējas vecumu nesasniegušo un pārsniegušo personu skaita attiecība vidēji uz 1 000 personām darbspējas vecumā</w:t>
      </w:r>
    </w:p>
  </w:footnote>
  <w:footnote w:id="3">
    <w:p w14:paraId="6C2F8DD3" w14:textId="77777777" w:rsidR="00D60008" w:rsidRDefault="00D60008" w:rsidP="00125166">
      <w:pPr>
        <w:pStyle w:val="FootnoteText"/>
      </w:pPr>
      <w:r>
        <w:rPr>
          <w:rStyle w:val="FootnoteReference"/>
        </w:rPr>
        <w:footnoteRef/>
      </w:r>
      <w:r>
        <w:t xml:space="preserve"> P</w:t>
      </w:r>
      <w:r w:rsidRPr="00B053F2">
        <w:t>avisam, bez privātā sektora komersantiem ar nodarbināto skaitu &lt;50</w:t>
      </w:r>
    </w:p>
  </w:footnote>
  <w:footnote w:id="4">
    <w:p w14:paraId="7760C32C" w14:textId="77777777" w:rsidR="00D60008" w:rsidRDefault="00D60008" w:rsidP="00125166">
      <w:pPr>
        <w:pStyle w:val="FootnoteText"/>
      </w:pPr>
      <w:r>
        <w:rPr>
          <w:rStyle w:val="FootnoteReference"/>
        </w:rPr>
        <w:footnoteRef/>
      </w:r>
      <w:r>
        <w:t xml:space="preserve"> D</w:t>
      </w:r>
      <w:r w:rsidRPr="00193C48">
        <w:t>ati aptver ekonomiski aktīvos uzņēmumus, kur rūpnieciskajā ražošanā nodarbināti 20 un vairāk cilvēku vai rūpniecības produkcijas apgrozījums iepriekšējā gadā bijis 427 tūkst.</w:t>
      </w:r>
      <w:r>
        <w:t xml:space="preserve"> EUR</w:t>
      </w:r>
      <w:r w:rsidRPr="00193C48">
        <w:t xml:space="preserve"> un vairāk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FE73" w14:textId="77777777" w:rsidR="00D60008" w:rsidRPr="00AE0FFD" w:rsidRDefault="00D60008" w:rsidP="005F450A">
    <w:pPr>
      <w:pStyle w:val="Header"/>
      <w:pBdr>
        <w:top w:val="single" w:sz="6" w:space="1" w:color="auto"/>
      </w:pBdr>
      <w:ind w:firstLine="1440"/>
      <w:rPr>
        <w:rFonts w:ascii="Arial" w:hAnsi="Arial"/>
        <w:b/>
        <w:sz w:val="26"/>
        <w:szCs w:val="26"/>
      </w:rPr>
    </w:pPr>
    <w:r w:rsidRPr="00AE0FFD">
      <w:rPr>
        <w:noProof/>
        <w:sz w:val="26"/>
        <w:szCs w:val="26"/>
      </w:rPr>
      <mc:AlternateContent>
        <mc:Choice Requires="wps">
          <w:drawing>
            <wp:anchor distT="0" distB="0" distL="114300" distR="114300" simplePos="0" relativeHeight="251657728" behindDoc="0" locked="0" layoutInCell="1" allowOverlap="1" wp14:anchorId="30A56F63" wp14:editId="55AEF29E">
              <wp:simplePos x="0" y="0"/>
              <wp:positionH relativeFrom="column">
                <wp:posOffset>-76200</wp:posOffset>
              </wp:positionH>
              <wp:positionV relativeFrom="paragraph">
                <wp:posOffset>107315</wp:posOffset>
              </wp:positionV>
              <wp:extent cx="903605" cy="96075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563E3" w14:textId="77777777" w:rsidR="00D60008" w:rsidRDefault="00D60008" w:rsidP="005F450A">
                          <w:pPr>
                            <w:pStyle w:val="Header"/>
                            <w:rPr>
                              <w:rFonts w:ascii="Arial" w:hAnsi="Arial"/>
                              <w:b/>
                              <w:sz w:val="28"/>
                            </w:rPr>
                          </w:pPr>
                          <w:r>
                            <w:rPr>
                              <w:rFonts w:ascii="Arial" w:hAnsi="Arial"/>
                              <w:b/>
                              <w:noProof/>
                              <w:sz w:val="28"/>
                            </w:rPr>
                            <w:drawing>
                              <wp:inline distT="0" distB="0" distL="0" distR="0" wp14:anchorId="5774A8C5" wp14:editId="317B67EE">
                                <wp:extent cx="723900" cy="866775"/>
                                <wp:effectExtent l="0" t="0" r="0" b="9525"/>
                                <wp:docPr id="16"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A56F63" id="_x0000_t202" coordsize="21600,21600" o:spt="202" path="m,l,21600r21600,l21600,xe">
              <v:stroke joinstyle="miter"/>
              <v:path gradientshapeok="t" o:connecttype="rect"/>
            </v:shapetype>
            <v:shape id="Text Box 4" o:spid="_x0000_s1027" type="#_x0000_t202" style="position:absolute;left:0;text-align:left;margin-left:-6pt;margin-top:8.45pt;width:71.15pt;height:7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" stroked="f">
              <v:textbox>
                <w:txbxContent>
                  <w:p w14:paraId="4E1563E3" w14:textId="77777777" w:rsidR="008B57C1" w:rsidRDefault="008B57C1" w:rsidP="005F450A">
                    <w:pPr>
                      <w:pStyle w:val="Header"/>
                      <w:rPr>
                        <w:rFonts w:ascii="Arial" w:hAnsi="Arial"/>
                        <w:b/>
                        <w:sz w:val="28"/>
                      </w:rPr>
                    </w:pPr>
                    <w:r>
                      <w:rPr>
                        <w:rFonts w:ascii="Arial" w:hAnsi="Arial"/>
                        <w:b/>
                        <w:noProof/>
                        <w:sz w:val="28"/>
                      </w:rPr>
                      <w:drawing>
                        <wp:inline distT="0" distB="0" distL="0" distR="0" wp14:anchorId="5774A8C5" wp14:editId="317B67EE">
                          <wp:extent cx="723900" cy="866775"/>
                          <wp:effectExtent l="0" t="0" r="0" b="9525"/>
                          <wp:docPr id="16"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xbxContent>
              </v:textbox>
              <w10:wrap type="square"/>
            </v:shape>
          </w:pict>
        </mc:Fallback>
      </mc:AlternateContent>
    </w:r>
    <w:r w:rsidRPr="00AE0FFD">
      <w:rPr>
        <w:rFonts w:ascii="Arial" w:hAnsi="Arial"/>
        <w:b/>
        <w:sz w:val="26"/>
        <w:szCs w:val="26"/>
      </w:rPr>
      <w:t>Latvijas Republika</w:t>
    </w:r>
  </w:p>
  <w:p w14:paraId="204B4E22" w14:textId="77777777" w:rsidR="00D60008" w:rsidRPr="00AE0FFD" w:rsidRDefault="00D60008" w:rsidP="005F450A">
    <w:pPr>
      <w:pStyle w:val="Header"/>
      <w:ind w:left="1320" w:right="-716"/>
      <w:rPr>
        <w:rFonts w:ascii="Arial" w:hAnsi="Arial"/>
        <w:b/>
        <w:sz w:val="64"/>
        <w:szCs w:val="64"/>
      </w:rPr>
    </w:pPr>
    <w:r w:rsidRPr="00AE0FFD">
      <w:rPr>
        <w:rFonts w:ascii="Arial" w:hAnsi="Arial"/>
        <w:b/>
        <w:sz w:val="64"/>
        <w:szCs w:val="64"/>
      </w:rPr>
      <w:t>Jelgavas pilsētas dome</w:t>
    </w:r>
  </w:p>
  <w:p w14:paraId="0401255A" w14:textId="77777777" w:rsidR="00D60008" w:rsidRDefault="00D60008" w:rsidP="005F450A">
    <w:pPr>
      <w:pStyle w:val="Header"/>
      <w:tabs>
        <w:tab w:val="left" w:pos="1440"/>
      </w:tabs>
      <w:ind w:left="1440"/>
      <w:jc w:val="center"/>
      <w:rPr>
        <w:rFonts w:ascii="Arial" w:hAnsi="Arial"/>
        <w:sz w:val="10"/>
      </w:rPr>
    </w:pPr>
  </w:p>
  <w:p w14:paraId="3B02AD9C" w14:textId="77777777" w:rsidR="00D60008" w:rsidRPr="00483639" w:rsidRDefault="00D60008" w:rsidP="005F450A">
    <w:pPr>
      <w:pStyle w:val="Header"/>
      <w:tabs>
        <w:tab w:val="left" w:pos="1440"/>
      </w:tabs>
      <w:ind w:left="1440"/>
      <w:rPr>
        <w:rFonts w:ascii="Arial" w:hAnsi="Arial"/>
        <w:sz w:val="17"/>
        <w:szCs w:val="17"/>
      </w:rPr>
    </w:pPr>
    <w:r w:rsidRPr="00483639">
      <w:rPr>
        <w:rFonts w:ascii="Arial" w:hAnsi="Arial"/>
        <w:sz w:val="17"/>
        <w:szCs w:val="17"/>
      </w:rPr>
      <w:t>Reģ.Nr.90000042516, Lielā iela 11, Jelgava, LV-3001, Latvija</w:t>
    </w:r>
  </w:p>
  <w:p w14:paraId="70CB112F" w14:textId="77777777" w:rsidR="00D60008" w:rsidRPr="00483639" w:rsidRDefault="00D60008" w:rsidP="005F450A">
    <w:pPr>
      <w:pStyle w:val="Header"/>
      <w:tabs>
        <w:tab w:val="left" w:pos="1440"/>
      </w:tabs>
      <w:ind w:left="1440"/>
      <w:rPr>
        <w:rFonts w:ascii="Arial" w:hAnsi="Arial"/>
        <w:sz w:val="17"/>
        <w:szCs w:val="17"/>
      </w:rPr>
    </w:pPr>
    <w:r w:rsidRPr="00483639">
      <w:rPr>
        <w:rFonts w:ascii="Arial" w:hAnsi="Arial"/>
        <w:sz w:val="17"/>
        <w:szCs w:val="17"/>
      </w:rPr>
      <w:t>tālrunis: 63005531, 63005538, e-pasts: dome@dome.jelgava.lv</w:t>
    </w:r>
  </w:p>
  <w:p w14:paraId="395F3E46" w14:textId="77777777" w:rsidR="00D60008" w:rsidRPr="00AB7C67" w:rsidRDefault="00D60008" w:rsidP="005F450A">
    <w:pPr>
      <w:pStyle w:val="Header"/>
      <w:tabs>
        <w:tab w:val="left" w:pos="1440"/>
      </w:tabs>
      <w:ind w:left="1440"/>
      <w:rPr>
        <w:rFonts w:ascii="Arial" w:hAnsi="Arial"/>
        <w:sz w:val="10"/>
        <w:szCs w:val="10"/>
      </w:rPr>
    </w:pPr>
  </w:p>
  <w:p w14:paraId="15E4C332" w14:textId="77777777" w:rsidR="00D60008" w:rsidRDefault="00D60008" w:rsidP="005F450A">
    <w:pPr>
      <w:pStyle w:val="Header"/>
      <w:pBdr>
        <w:top w:val="single" w:sz="6" w:space="1" w:color="auto"/>
      </w:pBdr>
      <w:rPr>
        <w:rFonts w:ascii="Arial" w:hAnsi="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FCA"/>
    <w:multiLevelType w:val="hybridMultilevel"/>
    <w:tmpl w:val="83F83C58"/>
    <w:lvl w:ilvl="0" w:tplc="A0D49150">
      <w:start w:val="1"/>
      <w:numFmt w:val="bullet"/>
      <w:lvlText w:val=""/>
      <w:lvlJc w:val="left"/>
      <w:pPr>
        <w:ind w:left="1498" w:hanging="360"/>
      </w:pPr>
      <w:rPr>
        <w:rFonts w:ascii="Symbol" w:hAnsi="Symbol" w:hint="default"/>
        <w:color w:val="auto"/>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
    <w:nsid w:val="006A0FF0"/>
    <w:multiLevelType w:val="hybridMultilevel"/>
    <w:tmpl w:val="2B047DB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nsid w:val="035E49B4"/>
    <w:multiLevelType w:val="multilevel"/>
    <w:tmpl w:val="92B6CF0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643E28"/>
    <w:multiLevelType w:val="multilevel"/>
    <w:tmpl w:val="938CDE7E"/>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45F50D6"/>
    <w:multiLevelType w:val="hybridMultilevel"/>
    <w:tmpl w:val="E656299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5">
    <w:nsid w:val="0641149E"/>
    <w:multiLevelType w:val="hybridMultilevel"/>
    <w:tmpl w:val="12B27AE4"/>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66F0C2E"/>
    <w:multiLevelType w:val="hybridMultilevel"/>
    <w:tmpl w:val="CD40AD2C"/>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7">
    <w:nsid w:val="06842D4A"/>
    <w:multiLevelType w:val="hybridMultilevel"/>
    <w:tmpl w:val="3614FFF2"/>
    <w:lvl w:ilvl="0" w:tplc="04090001">
      <w:start w:val="1"/>
      <w:numFmt w:val="bullet"/>
      <w:lvlText w:val=""/>
      <w:lvlJc w:val="left"/>
      <w:pPr>
        <w:ind w:left="180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06A21325"/>
    <w:multiLevelType w:val="hybridMultilevel"/>
    <w:tmpl w:val="51327322"/>
    <w:lvl w:ilvl="0" w:tplc="0426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0625C2"/>
    <w:multiLevelType w:val="hybridMultilevel"/>
    <w:tmpl w:val="9306B706"/>
    <w:lvl w:ilvl="0" w:tplc="04260003">
      <w:start w:val="1"/>
      <w:numFmt w:val="bullet"/>
      <w:lvlText w:val="o"/>
      <w:lvlJc w:val="left"/>
      <w:pPr>
        <w:ind w:left="1854" w:hanging="360"/>
      </w:pPr>
      <w:rPr>
        <w:rFonts w:ascii="Courier New" w:hAnsi="Courier New" w:cs="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0">
    <w:nsid w:val="07557447"/>
    <w:multiLevelType w:val="hybridMultilevel"/>
    <w:tmpl w:val="2962E58A"/>
    <w:lvl w:ilvl="0" w:tplc="0426000D">
      <w:start w:val="1"/>
      <w:numFmt w:val="bullet"/>
      <w:lvlText w:val=""/>
      <w:lvlJc w:val="left"/>
      <w:pPr>
        <w:ind w:left="1855" w:hanging="360"/>
      </w:pPr>
      <w:rPr>
        <w:rFonts w:ascii="Wingdings" w:hAnsi="Wingdings" w:hint="default"/>
      </w:rPr>
    </w:lvl>
    <w:lvl w:ilvl="1" w:tplc="04260003" w:tentative="1">
      <w:start w:val="1"/>
      <w:numFmt w:val="bullet"/>
      <w:lvlText w:val="o"/>
      <w:lvlJc w:val="left"/>
      <w:pPr>
        <w:ind w:left="2575" w:hanging="360"/>
      </w:pPr>
      <w:rPr>
        <w:rFonts w:ascii="Courier New" w:hAnsi="Courier New" w:cs="Courier New" w:hint="default"/>
      </w:rPr>
    </w:lvl>
    <w:lvl w:ilvl="2" w:tplc="04260005" w:tentative="1">
      <w:start w:val="1"/>
      <w:numFmt w:val="bullet"/>
      <w:lvlText w:val=""/>
      <w:lvlJc w:val="left"/>
      <w:pPr>
        <w:ind w:left="3295" w:hanging="360"/>
      </w:pPr>
      <w:rPr>
        <w:rFonts w:ascii="Wingdings" w:hAnsi="Wingdings" w:hint="default"/>
      </w:rPr>
    </w:lvl>
    <w:lvl w:ilvl="3" w:tplc="04260001" w:tentative="1">
      <w:start w:val="1"/>
      <w:numFmt w:val="bullet"/>
      <w:lvlText w:val=""/>
      <w:lvlJc w:val="left"/>
      <w:pPr>
        <w:ind w:left="4015" w:hanging="360"/>
      </w:pPr>
      <w:rPr>
        <w:rFonts w:ascii="Symbol" w:hAnsi="Symbol" w:hint="default"/>
      </w:rPr>
    </w:lvl>
    <w:lvl w:ilvl="4" w:tplc="04260003" w:tentative="1">
      <w:start w:val="1"/>
      <w:numFmt w:val="bullet"/>
      <w:lvlText w:val="o"/>
      <w:lvlJc w:val="left"/>
      <w:pPr>
        <w:ind w:left="4735" w:hanging="360"/>
      </w:pPr>
      <w:rPr>
        <w:rFonts w:ascii="Courier New" w:hAnsi="Courier New" w:cs="Courier New" w:hint="default"/>
      </w:rPr>
    </w:lvl>
    <w:lvl w:ilvl="5" w:tplc="04260005" w:tentative="1">
      <w:start w:val="1"/>
      <w:numFmt w:val="bullet"/>
      <w:lvlText w:val=""/>
      <w:lvlJc w:val="left"/>
      <w:pPr>
        <w:ind w:left="5455" w:hanging="360"/>
      </w:pPr>
      <w:rPr>
        <w:rFonts w:ascii="Wingdings" w:hAnsi="Wingdings" w:hint="default"/>
      </w:rPr>
    </w:lvl>
    <w:lvl w:ilvl="6" w:tplc="04260001" w:tentative="1">
      <w:start w:val="1"/>
      <w:numFmt w:val="bullet"/>
      <w:lvlText w:val=""/>
      <w:lvlJc w:val="left"/>
      <w:pPr>
        <w:ind w:left="6175" w:hanging="360"/>
      </w:pPr>
      <w:rPr>
        <w:rFonts w:ascii="Symbol" w:hAnsi="Symbol" w:hint="default"/>
      </w:rPr>
    </w:lvl>
    <w:lvl w:ilvl="7" w:tplc="04260003" w:tentative="1">
      <w:start w:val="1"/>
      <w:numFmt w:val="bullet"/>
      <w:lvlText w:val="o"/>
      <w:lvlJc w:val="left"/>
      <w:pPr>
        <w:ind w:left="6895" w:hanging="360"/>
      </w:pPr>
      <w:rPr>
        <w:rFonts w:ascii="Courier New" w:hAnsi="Courier New" w:cs="Courier New" w:hint="default"/>
      </w:rPr>
    </w:lvl>
    <w:lvl w:ilvl="8" w:tplc="04260005" w:tentative="1">
      <w:start w:val="1"/>
      <w:numFmt w:val="bullet"/>
      <w:lvlText w:val=""/>
      <w:lvlJc w:val="left"/>
      <w:pPr>
        <w:ind w:left="7615" w:hanging="360"/>
      </w:pPr>
      <w:rPr>
        <w:rFonts w:ascii="Wingdings" w:hAnsi="Wingdings" w:hint="default"/>
      </w:rPr>
    </w:lvl>
  </w:abstractNum>
  <w:abstractNum w:abstractNumId="11">
    <w:nsid w:val="09384F96"/>
    <w:multiLevelType w:val="hybridMultilevel"/>
    <w:tmpl w:val="E81C2774"/>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0B317C48"/>
    <w:multiLevelType w:val="hybridMultilevel"/>
    <w:tmpl w:val="7026E5E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nsid w:val="0D2E5EBA"/>
    <w:multiLevelType w:val="hybridMultilevel"/>
    <w:tmpl w:val="7C009F80"/>
    <w:lvl w:ilvl="0" w:tplc="04260001">
      <w:start w:val="1"/>
      <w:numFmt w:val="bullet"/>
      <w:lvlText w:val=""/>
      <w:lvlJc w:val="left"/>
      <w:pPr>
        <w:ind w:left="1658" w:hanging="360"/>
      </w:pPr>
      <w:rPr>
        <w:rFonts w:ascii="Symbol" w:hAnsi="Symbol" w:hint="default"/>
      </w:rPr>
    </w:lvl>
    <w:lvl w:ilvl="1" w:tplc="04260003" w:tentative="1">
      <w:start w:val="1"/>
      <w:numFmt w:val="bullet"/>
      <w:lvlText w:val="o"/>
      <w:lvlJc w:val="left"/>
      <w:pPr>
        <w:ind w:left="2378" w:hanging="360"/>
      </w:pPr>
      <w:rPr>
        <w:rFonts w:ascii="Courier New" w:hAnsi="Courier New" w:cs="Courier New" w:hint="default"/>
      </w:rPr>
    </w:lvl>
    <w:lvl w:ilvl="2" w:tplc="04260005" w:tentative="1">
      <w:start w:val="1"/>
      <w:numFmt w:val="bullet"/>
      <w:lvlText w:val=""/>
      <w:lvlJc w:val="left"/>
      <w:pPr>
        <w:ind w:left="3098" w:hanging="360"/>
      </w:pPr>
      <w:rPr>
        <w:rFonts w:ascii="Wingdings" w:hAnsi="Wingdings" w:hint="default"/>
      </w:rPr>
    </w:lvl>
    <w:lvl w:ilvl="3" w:tplc="04260001" w:tentative="1">
      <w:start w:val="1"/>
      <w:numFmt w:val="bullet"/>
      <w:lvlText w:val=""/>
      <w:lvlJc w:val="left"/>
      <w:pPr>
        <w:ind w:left="3818" w:hanging="360"/>
      </w:pPr>
      <w:rPr>
        <w:rFonts w:ascii="Symbol" w:hAnsi="Symbol" w:hint="default"/>
      </w:rPr>
    </w:lvl>
    <w:lvl w:ilvl="4" w:tplc="04260003" w:tentative="1">
      <w:start w:val="1"/>
      <w:numFmt w:val="bullet"/>
      <w:lvlText w:val="o"/>
      <w:lvlJc w:val="left"/>
      <w:pPr>
        <w:ind w:left="4538" w:hanging="360"/>
      </w:pPr>
      <w:rPr>
        <w:rFonts w:ascii="Courier New" w:hAnsi="Courier New" w:cs="Courier New" w:hint="default"/>
      </w:rPr>
    </w:lvl>
    <w:lvl w:ilvl="5" w:tplc="04260005" w:tentative="1">
      <w:start w:val="1"/>
      <w:numFmt w:val="bullet"/>
      <w:lvlText w:val=""/>
      <w:lvlJc w:val="left"/>
      <w:pPr>
        <w:ind w:left="5258" w:hanging="360"/>
      </w:pPr>
      <w:rPr>
        <w:rFonts w:ascii="Wingdings" w:hAnsi="Wingdings" w:hint="default"/>
      </w:rPr>
    </w:lvl>
    <w:lvl w:ilvl="6" w:tplc="04260001" w:tentative="1">
      <w:start w:val="1"/>
      <w:numFmt w:val="bullet"/>
      <w:lvlText w:val=""/>
      <w:lvlJc w:val="left"/>
      <w:pPr>
        <w:ind w:left="5978" w:hanging="360"/>
      </w:pPr>
      <w:rPr>
        <w:rFonts w:ascii="Symbol" w:hAnsi="Symbol" w:hint="default"/>
      </w:rPr>
    </w:lvl>
    <w:lvl w:ilvl="7" w:tplc="04260003" w:tentative="1">
      <w:start w:val="1"/>
      <w:numFmt w:val="bullet"/>
      <w:lvlText w:val="o"/>
      <w:lvlJc w:val="left"/>
      <w:pPr>
        <w:ind w:left="6698" w:hanging="360"/>
      </w:pPr>
      <w:rPr>
        <w:rFonts w:ascii="Courier New" w:hAnsi="Courier New" w:cs="Courier New" w:hint="default"/>
      </w:rPr>
    </w:lvl>
    <w:lvl w:ilvl="8" w:tplc="04260005" w:tentative="1">
      <w:start w:val="1"/>
      <w:numFmt w:val="bullet"/>
      <w:lvlText w:val=""/>
      <w:lvlJc w:val="left"/>
      <w:pPr>
        <w:ind w:left="7418" w:hanging="360"/>
      </w:pPr>
      <w:rPr>
        <w:rFonts w:ascii="Wingdings" w:hAnsi="Wingdings" w:hint="default"/>
      </w:rPr>
    </w:lvl>
  </w:abstractNum>
  <w:abstractNum w:abstractNumId="14">
    <w:nsid w:val="0D7D2601"/>
    <w:multiLevelType w:val="hybridMultilevel"/>
    <w:tmpl w:val="7678733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0D830DBF"/>
    <w:multiLevelType w:val="hybridMultilevel"/>
    <w:tmpl w:val="307678AA"/>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03A35E2"/>
    <w:multiLevelType w:val="hybridMultilevel"/>
    <w:tmpl w:val="988221A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107634BB"/>
    <w:multiLevelType w:val="hybridMultilevel"/>
    <w:tmpl w:val="6B2835C0"/>
    <w:lvl w:ilvl="0" w:tplc="04260003">
      <w:start w:val="1"/>
      <w:numFmt w:val="bullet"/>
      <w:lvlText w:val="o"/>
      <w:lvlJc w:val="left"/>
      <w:pPr>
        <w:ind w:left="1854" w:hanging="360"/>
      </w:pPr>
      <w:rPr>
        <w:rFonts w:ascii="Courier New" w:hAnsi="Courier New" w:cs="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8">
    <w:nsid w:val="13CD5610"/>
    <w:multiLevelType w:val="hybridMultilevel"/>
    <w:tmpl w:val="FFA63E7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154B1735"/>
    <w:multiLevelType w:val="hybridMultilevel"/>
    <w:tmpl w:val="E380542C"/>
    <w:lvl w:ilvl="0" w:tplc="04260003">
      <w:start w:val="1"/>
      <w:numFmt w:val="bullet"/>
      <w:lvlText w:val="o"/>
      <w:lvlJc w:val="left"/>
      <w:pPr>
        <w:ind w:left="1913" w:hanging="360"/>
      </w:pPr>
      <w:rPr>
        <w:rFonts w:ascii="Courier New" w:hAnsi="Courier New" w:cs="Courier New" w:hint="default"/>
      </w:rPr>
    </w:lvl>
    <w:lvl w:ilvl="1" w:tplc="04260003" w:tentative="1">
      <w:start w:val="1"/>
      <w:numFmt w:val="bullet"/>
      <w:lvlText w:val="o"/>
      <w:lvlJc w:val="left"/>
      <w:pPr>
        <w:ind w:left="2633" w:hanging="360"/>
      </w:pPr>
      <w:rPr>
        <w:rFonts w:ascii="Courier New" w:hAnsi="Courier New" w:cs="Courier New" w:hint="default"/>
      </w:rPr>
    </w:lvl>
    <w:lvl w:ilvl="2" w:tplc="04260005" w:tentative="1">
      <w:start w:val="1"/>
      <w:numFmt w:val="bullet"/>
      <w:lvlText w:val=""/>
      <w:lvlJc w:val="left"/>
      <w:pPr>
        <w:ind w:left="3353" w:hanging="360"/>
      </w:pPr>
      <w:rPr>
        <w:rFonts w:ascii="Wingdings" w:hAnsi="Wingdings" w:hint="default"/>
      </w:rPr>
    </w:lvl>
    <w:lvl w:ilvl="3" w:tplc="04260001" w:tentative="1">
      <w:start w:val="1"/>
      <w:numFmt w:val="bullet"/>
      <w:lvlText w:val=""/>
      <w:lvlJc w:val="left"/>
      <w:pPr>
        <w:ind w:left="4073" w:hanging="360"/>
      </w:pPr>
      <w:rPr>
        <w:rFonts w:ascii="Symbol" w:hAnsi="Symbol" w:hint="default"/>
      </w:rPr>
    </w:lvl>
    <w:lvl w:ilvl="4" w:tplc="04260003" w:tentative="1">
      <w:start w:val="1"/>
      <w:numFmt w:val="bullet"/>
      <w:lvlText w:val="o"/>
      <w:lvlJc w:val="left"/>
      <w:pPr>
        <w:ind w:left="4793" w:hanging="360"/>
      </w:pPr>
      <w:rPr>
        <w:rFonts w:ascii="Courier New" w:hAnsi="Courier New" w:cs="Courier New" w:hint="default"/>
      </w:rPr>
    </w:lvl>
    <w:lvl w:ilvl="5" w:tplc="04260005" w:tentative="1">
      <w:start w:val="1"/>
      <w:numFmt w:val="bullet"/>
      <w:lvlText w:val=""/>
      <w:lvlJc w:val="left"/>
      <w:pPr>
        <w:ind w:left="5513" w:hanging="360"/>
      </w:pPr>
      <w:rPr>
        <w:rFonts w:ascii="Wingdings" w:hAnsi="Wingdings" w:hint="default"/>
      </w:rPr>
    </w:lvl>
    <w:lvl w:ilvl="6" w:tplc="04260001" w:tentative="1">
      <w:start w:val="1"/>
      <w:numFmt w:val="bullet"/>
      <w:lvlText w:val=""/>
      <w:lvlJc w:val="left"/>
      <w:pPr>
        <w:ind w:left="6233" w:hanging="360"/>
      </w:pPr>
      <w:rPr>
        <w:rFonts w:ascii="Symbol" w:hAnsi="Symbol" w:hint="default"/>
      </w:rPr>
    </w:lvl>
    <w:lvl w:ilvl="7" w:tplc="04260003" w:tentative="1">
      <w:start w:val="1"/>
      <w:numFmt w:val="bullet"/>
      <w:lvlText w:val="o"/>
      <w:lvlJc w:val="left"/>
      <w:pPr>
        <w:ind w:left="6953" w:hanging="360"/>
      </w:pPr>
      <w:rPr>
        <w:rFonts w:ascii="Courier New" w:hAnsi="Courier New" w:cs="Courier New" w:hint="default"/>
      </w:rPr>
    </w:lvl>
    <w:lvl w:ilvl="8" w:tplc="04260005" w:tentative="1">
      <w:start w:val="1"/>
      <w:numFmt w:val="bullet"/>
      <w:lvlText w:val=""/>
      <w:lvlJc w:val="left"/>
      <w:pPr>
        <w:ind w:left="7673" w:hanging="360"/>
      </w:pPr>
      <w:rPr>
        <w:rFonts w:ascii="Wingdings" w:hAnsi="Wingdings" w:hint="default"/>
      </w:rPr>
    </w:lvl>
  </w:abstractNum>
  <w:abstractNum w:abstractNumId="20">
    <w:nsid w:val="182D24E7"/>
    <w:multiLevelType w:val="multilevel"/>
    <w:tmpl w:val="EAE2A7C0"/>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1BEB3EDB"/>
    <w:multiLevelType w:val="hybridMultilevel"/>
    <w:tmpl w:val="1946D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1C051CAC"/>
    <w:multiLevelType w:val="hybridMultilevel"/>
    <w:tmpl w:val="3DE86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1C3D10E3"/>
    <w:multiLevelType w:val="hybridMultilevel"/>
    <w:tmpl w:val="26B8AC1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1EA139BB"/>
    <w:multiLevelType w:val="hybridMultilevel"/>
    <w:tmpl w:val="E230D26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5">
    <w:nsid w:val="1F2E6CD4"/>
    <w:multiLevelType w:val="hybridMultilevel"/>
    <w:tmpl w:val="163E960E"/>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26">
    <w:nsid w:val="1F7B7310"/>
    <w:multiLevelType w:val="hybridMultilevel"/>
    <w:tmpl w:val="D4EE4B5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nsid w:val="2060337F"/>
    <w:multiLevelType w:val="hybridMultilevel"/>
    <w:tmpl w:val="76CE4A8E"/>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8">
    <w:nsid w:val="23912884"/>
    <w:multiLevelType w:val="hybridMultilevel"/>
    <w:tmpl w:val="2B0AA8AE"/>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nsid w:val="23DA26FC"/>
    <w:multiLevelType w:val="multilevel"/>
    <w:tmpl w:val="9AA2E1C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46145EE"/>
    <w:multiLevelType w:val="hybridMultilevel"/>
    <w:tmpl w:val="F9C0FDB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nsid w:val="24B15E00"/>
    <w:multiLevelType w:val="hybridMultilevel"/>
    <w:tmpl w:val="F412F3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nsid w:val="27D07E62"/>
    <w:multiLevelType w:val="hybridMultilevel"/>
    <w:tmpl w:val="097A06F2"/>
    <w:lvl w:ilvl="0" w:tplc="A0D49150">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nsid w:val="28366794"/>
    <w:multiLevelType w:val="hybridMultilevel"/>
    <w:tmpl w:val="B02C07F4"/>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4">
    <w:nsid w:val="28A87275"/>
    <w:multiLevelType w:val="hybridMultilevel"/>
    <w:tmpl w:val="852EB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2AF776F8"/>
    <w:multiLevelType w:val="hybridMultilevel"/>
    <w:tmpl w:val="CC6E54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2B7908EE"/>
    <w:multiLevelType w:val="hybridMultilevel"/>
    <w:tmpl w:val="9E9A119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2BDE2A0D"/>
    <w:multiLevelType w:val="hybridMultilevel"/>
    <w:tmpl w:val="EC6217B8"/>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nsid w:val="2C172B80"/>
    <w:multiLevelType w:val="hybridMultilevel"/>
    <w:tmpl w:val="92FEBCF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nsid w:val="2EB513ED"/>
    <w:multiLevelType w:val="hybridMultilevel"/>
    <w:tmpl w:val="2862AB9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nsid w:val="30A13B0B"/>
    <w:multiLevelType w:val="hybridMultilevel"/>
    <w:tmpl w:val="9B64DBD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nsid w:val="31386CD6"/>
    <w:multiLevelType w:val="hybridMultilevel"/>
    <w:tmpl w:val="5D809330"/>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nsid w:val="320C2A20"/>
    <w:multiLevelType w:val="hybridMultilevel"/>
    <w:tmpl w:val="7120670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34950907"/>
    <w:multiLevelType w:val="hybridMultilevel"/>
    <w:tmpl w:val="E73694E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4">
    <w:nsid w:val="34C827DE"/>
    <w:multiLevelType w:val="hybridMultilevel"/>
    <w:tmpl w:val="62D880F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5">
    <w:nsid w:val="362A3804"/>
    <w:multiLevelType w:val="hybridMultilevel"/>
    <w:tmpl w:val="4B486D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nsid w:val="37DB0F0E"/>
    <w:multiLevelType w:val="hybridMultilevel"/>
    <w:tmpl w:val="9A90EF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nsid w:val="38C05D97"/>
    <w:multiLevelType w:val="hybridMultilevel"/>
    <w:tmpl w:val="649AEAE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38EA3331"/>
    <w:multiLevelType w:val="hybridMultilevel"/>
    <w:tmpl w:val="14B6CAA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nsid w:val="38EE47A3"/>
    <w:multiLevelType w:val="hybridMultilevel"/>
    <w:tmpl w:val="128E450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nsid w:val="3C09607F"/>
    <w:multiLevelType w:val="hybridMultilevel"/>
    <w:tmpl w:val="66A8A4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nsid w:val="3FB66EE5"/>
    <w:multiLevelType w:val="hybridMultilevel"/>
    <w:tmpl w:val="09567B4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2">
    <w:nsid w:val="41300016"/>
    <w:multiLevelType w:val="hybridMultilevel"/>
    <w:tmpl w:val="0AC0E03A"/>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nsid w:val="445C4078"/>
    <w:multiLevelType w:val="hybridMultilevel"/>
    <w:tmpl w:val="01624CAE"/>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54">
    <w:nsid w:val="447211CF"/>
    <w:multiLevelType w:val="hybridMultilevel"/>
    <w:tmpl w:val="AEFEC332"/>
    <w:lvl w:ilvl="0" w:tplc="A0D4915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nsid w:val="44C02B0D"/>
    <w:multiLevelType w:val="hybridMultilevel"/>
    <w:tmpl w:val="821A8036"/>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nsid w:val="45D714FA"/>
    <w:multiLevelType w:val="hybridMultilevel"/>
    <w:tmpl w:val="FE242F68"/>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7">
    <w:nsid w:val="46641FA2"/>
    <w:multiLevelType w:val="hybridMultilevel"/>
    <w:tmpl w:val="78AE3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46A867FB"/>
    <w:multiLevelType w:val="hybridMultilevel"/>
    <w:tmpl w:val="8CB0E6EE"/>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59">
    <w:nsid w:val="4C43634F"/>
    <w:multiLevelType w:val="hybridMultilevel"/>
    <w:tmpl w:val="2DB87606"/>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4D3A756F"/>
    <w:multiLevelType w:val="hybridMultilevel"/>
    <w:tmpl w:val="D6FC1F0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1">
    <w:nsid w:val="4E171DF8"/>
    <w:multiLevelType w:val="hybridMultilevel"/>
    <w:tmpl w:val="D00048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nsid w:val="50AD33A2"/>
    <w:multiLevelType w:val="hybridMultilevel"/>
    <w:tmpl w:val="F3A47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nsid w:val="52DE5481"/>
    <w:multiLevelType w:val="hybridMultilevel"/>
    <w:tmpl w:val="44AA7C3C"/>
    <w:lvl w:ilvl="0" w:tplc="0426000D">
      <w:start w:val="1"/>
      <w:numFmt w:val="bullet"/>
      <w:lvlText w:val=""/>
      <w:lvlJc w:val="left"/>
      <w:pPr>
        <w:ind w:left="1680" w:hanging="360"/>
      </w:pPr>
      <w:rPr>
        <w:rFonts w:ascii="Wingdings" w:hAnsi="Wingdings" w:hint="default"/>
      </w:rPr>
    </w:lvl>
    <w:lvl w:ilvl="1" w:tplc="04260003" w:tentative="1">
      <w:start w:val="1"/>
      <w:numFmt w:val="bullet"/>
      <w:lvlText w:val="o"/>
      <w:lvlJc w:val="left"/>
      <w:pPr>
        <w:ind w:left="2400" w:hanging="360"/>
      </w:pPr>
      <w:rPr>
        <w:rFonts w:ascii="Courier New" w:hAnsi="Courier New" w:cs="Courier New" w:hint="default"/>
      </w:rPr>
    </w:lvl>
    <w:lvl w:ilvl="2" w:tplc="04260005" w:tentative="1">
      <w:start w:val="1"/>
      <w:numFmt w:val="bullet"/>
      <w:lvlText w:val=""/>
      <w:lvlJc w:val="left"/>
      <w:pPr>
        <w:ind w:left="3120" w:hanging="360"/>
      </w:pPr>
      <w:rPr>
        <w:rFonts w:ascii="Wingdings" w:hAnsi="Wingdings" w:hint="default"/>
      </w:rPr>
    </w:lvl>
    <w:lvl w:ilvl="3" w:tplc="04260001" w:tentative="1">
      <w:start w:val="1"/>
      <w:numFmt w:val="bullet"/>
      <w:lvlText w:val=""/>
      <w:lvlJc w:val="left"/>
      <w:pPr>
        <w:ind w:left="3840" w:hanging="360"/>
      </w:pPr>
      <w:rPr>
        <w:rFonts w:ascii="Symbol" w:hAnsi="Symbol" w:hint="default"/>
      </w:rPr>
    </w:lvl>
    <w:lvl w:ilvl="4" w:tplc="04260003" w:tentative="1">
      <w:start w:val="1"/>
      <w:numFmt w:val="bullet"/>
      <w:lvlText w:val="o"/>
      <w:lvlJc w:val="left"/>
      <w:pPr>
        <w:ind w:left="4560" w:hanging="360"/>
      </w:pPr>
      <w:rPr>
        <w:rFonts w:ascii="Courier New" w:hAnsi="Courier New" w:cs="Courier New" w:hint="default"/>
      </w:rPr>
    </w:lvl>
    <w:lvl w:ilvl="5" w:tplc="04260005" w:tentative="1">
      <w:start w:val="1"/>
      <w:numFmt w:val="bullet"/>
      <w:lvlText w:val=""/>
      <w:lvlJc w:val="left"/>
      <w:pPr>
        <w:ind w:left="5280" w:hanging="360"/>
      </w:pPr>
      <w:rPr>
        <w:rFonts w:ascii="Wingdings" w:hAnsi="Wingdings" w:hint="default"/>
      </w:rPr>
    </w:lvl>
    <w:lvl w:ilvl="6" w:tplc="04260001" w:tentative="1">
      <w:start w:val="1"/>
      <w:numFmt w:val="bullet"/>
      <w:lvlText w:val=""/>
      <w:lvlJc w:val="left"/>
      <w:pPr>
        <w:ind w:left="6000" w:hanging="360"/>
      </w:pPr>
      <w:rPr>
        <w:rFonts w:ascii="Symbol" w:hAnsi="Symbol" w:hint="default"/>
      </w:rPr>
    </w:lvl>
    <w:lvl w:ilvl="7" w:tplc="04260003" w:tentative="1">
      <w:start w:val="1"/>
      <w:numFmt w:val="bullet"/>
      <w:lvlText w:val="o"/>
      <w:lvlJc w:val="left"/>
      <w:pPr>
        <w:ind w:left="6720" w:hanging="360"/>
      </w:pPr>
      <w:rPr>
        <w:rFonts w:ascii="Courier New" w:hAnsi="Courier New" w:cs="Courier New" w:hint="default"/>
      </w:rPr>
    </w:lvl>
    <w:lvl w:ilvl="8" w:tplc="04260005" w:tentative="1">
      <w:start w:val="1"/>
      <w:numFmt w:val="bullet"/>
      <w:lvlText w:val=""/>
      <w:lvlJc w:val="left"/>
      <w:pPr>
        <w:ind w:left="7440" w:hanging="360"/>
      </w:pPr>
      <w:rPr>
        <w:rFonts w:ascii="Wingdings" w:hAnsi="Wingdings" w:hint="default"/>
      </w:rPr>
    </w:lvl>
  </w:abstractNum>
  <w:abstractNum w:abstractNumId="64">
    <w:nsid w:val="53187560"/>
    <w:multiLevelType w:val="hybridMultilevel"/>
    <w:tmpl w:val="AF527372"/>
    <w:lvl w:ilvl="0" w:tplc="4B429366">
      <w:start w:val="1"/>
      <w:numFmt w:val="bullet"/>
      <w:lvlText w:val=""/>
      <w:lvlJc w:val="left"/>
      <w:pPr>
        <w:ind w:left="1080" w:hanging="360"/>
      </w:pPr>
      <w:rPr>
        <w:rFonts w:ascii="Symbol" w:hAnsi="Symbol" w:hint="default"/>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65">
    <w:nsid w:val="53EA0EE0"/>
    <w:multiLevelType w:val="hybridMultilevel"/>
    <w:tmpl w:val="9ED61654"/>
    <w:lvl w:ilvl="0" w:tplc="04260003">
      <w:start w:val="1"/>
      <w:numFmt w:val="bullet"/>
      <w:lvlText w:val="o"/>
      <w:lvlJc w:val="left"/>
      <w:pPr>
        <w:ind w:left="720" w:hanging="360"/>
      </w:pPr>
      <w:rPr>
        <w:rFonts w:ascii="Courier New" w:hAnsi="Courier New" w:cs="Courier New"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nsid w:val="55461C74"/>
    <w:multiLevelType w:val="hybridMultilevel"/>
    <w:tmpl w:val="A8FC5DF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nsid w:val="55600F46"/>
    <w:multiLevelType w:val="hybridMultilevel"/>
    <w:tmpl w:val="6394BA64"/>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nsid w:val="5642791D"/>
    <w:multiLevelType w:val="multilevel"/>
    <w:tmpl w:val="604EF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7366B0F"/>
    <w:multiLevelType w:val="hybridMultilevel"/>
    <w:tmpl w:val="44000C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nsid w:val="5CCB336B"/>
    <w:multiLevelType w:val="hybridMultilevel"/>
    <w:tmpl w:val="806A03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nsid w:val="5CF02A65"/>
    <w:multiLevelType w:val="hybridMultilevel"/>
    <w:tmpl w:val="4D4006AE"/>
    <w:lvl w:ilvl="0" w:tplc="A0D49150">
      <w:start w:val="1"/>
      <w:numFmt w:val="bullet"/>
      <w:lvlText w:val=""/>
      <w:lvlJc w:val="left"/>
      <w:pPr>
        <w:ind w:left="1429" w:hanging="360"/>
      </w:pPr>
      <w:rPr>
        <w:rFonts w:ascii="Symbol" w:hAnsi="Symbol" w:hint="default"/>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2">
    <w:nsid w:val="5D2D424D"/>
    <w:multiLevelType w:val="hybridMultilevel"/>
    <w:tmpl w:val="C3D685A4"/>
    <w:lvl w:ilvl="0" w:tplc="04260001">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3">
    <w:nsid w:val="5F6F7AF7"/>
    <w:multiLevelType w:val="hybridMultilevel"/>
    <w:tmpl w:val="C4E88178"/>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4">
    <w:nsid w:val="5FB31A85"/>
    <w:multiLevelType w:val="hybridMultilevel"/>
    <w:tmpl w:val="30FA2DAC"/>
    <w:lvl w:ilvl="0" w:tplc="8100547A">
      <w:start w:val="1"/>
      <w:numFmt w:val="bullet"/>
      <w:lvlText w:val=""/>
      <w:lvlJc w:val="left"/>
      <w:pPr>
        <w:tabs>
          <w:tab w:val="num" w:pos="720"/>
        </w:tabs>
        <w:ind w:left="720" w:hanging="360"/>
      </w:pPr>
      <w:rPr>
        <w:rFonts w:ascii="Wingdings" w:hAnsi="Wingdings" w:hint="default"/>
      </w:rPr>
    </w:lvl>
    <w:lvl w:ilvl="1" w:tplc="5B80BECA">
      <w:start w:val="1"/>
      <w:numFmt w:val="bullet"/>
      <w:lvlText w:val=""/>
      <w:lvlJc w:val="left"/>
      <w:pPr>
        <w:tabs>
          <w:tab w:val="num" w:pos="1440"/>
        </w:tabs>
        <w:ind w:left="1440" w:hanging="360"/>
      </w:pPr>
      <w:rPr>
        <w:rFonts w:ascii="Wingdings" w:hAnsi="Wingdings" w:hint="default"/>
      </w:rPr>
    </w:lvl>
    <w:lvl w:ilvl="2" w:tplc="E13442C2" w:tentative="1">
      <w:start w:val="1"/>
      <w:numFmt w:val="bullet"/>
      <w:lvlText w:val=""/>
      <w:lvlJc w:val="left"/>
      <w:pPr>
        <w:tabs>
          <w:tab w:val="num" w:pos="2160"/>
        </w:tabs>
        <w:ind w:left="2160" w:hanging="360"/>
      </w:pPr>
      <w:rPr>
        <w:rFonts w:ascii="Wingdings" w:hAnsi="Wingdings" w:hint="default"/>
      </w:rPr>
    </w:lvl>
    <w:lvl w:ilvl="3" w:tplc="711CC222" w:tentative="1">
      <w:start w:val="1"/>
      <w:numFmt w:val="bullet"/>
      <w:lvlText w:val=""/>
      <w:lvlJc w:val="left"/>
      <w:pPr>
        <w:tabs>
          <w:tab w:val="num" w:pos="2880"/>
        </w:tabs>
        <w:ind w:left="2880" w:hanging="360"/>
      </w:pPr>
      <w:rPr>
        <w:rFonts w:ascii="Wingdings" w:hAnsi="Wingdings" w:hint="default"/>
      </w:rPr>
    </w:lvl>
    <w:lvl w:ilvl="4" w:tplc="30745948" w:tentative="1">
      <w:start w:val="1"/>
      <w:numFmt w:val="bullet"/>
      <w:lvlText w:val=""/>
      <w:lvlJc w:val="left"/>
      <w:pPr>
        <w:tabs>
          <w:tab w:val="num" w:pos="3600"/>
        </w:tabs>
        <w:ind w:left="3600" w:hanging="360"/>
      </w:pPr>
      <w:rPr>
        <w:rFonts w:ascii="Wingdings" w:hAnsi="Wingdings" w:hint="default"/>
      </w:rPr>
    </w:lvl>
    <w:lvl w:ilvl="5" w:tplc="828808BE" w:tentative="1">
      <w:start w:val="1"/>
      <w:numFmt w:val="bullet"/>
      <w:lvlText w:val=""/>
      <w:lvlJc w:val="left"/>
      <w:pPr>
        <w:tabs>
          <w:tab w:val="num" w:pos="4320"/>
        </w:tabs>
        <w:ind w:left="4320" w:hanging="360"/>
      </w:pPr>
      <w:rPr>
        <w:rFonts w:ascii="Wingdings" w:hAnsi="Wingdings" w:hint="default"/>
      </w:rPr>
    </w:lvl>
    <w:lvl w:ilvl="6" w:tplc="A8927056" w:tentative="1">
      <w:start w:val="1"/>
      <w:numFmt w:val="bullet"/>
      <w:lvlText w:val=""/>
      <w:lvlJc w:val="left"/>
      <w:pPr>
        <w:tabs>
          <w:tab w:val="num" w:pos="5040"/>
        </w:tabs>
        <w:ind w:left="5040" w:hanging="360"/>
      </w:pPr>
      <w:rPr>
        <w:rFonts w:ascii="Wingdings" w:hAnsi="Wingdings" w:hint="default"/>
      </w:rPr>
    </w:lvl>
    <w:lvl w:ilvl="7" w:tplc="33E2B3E4" w:tentative="1">
      <w:start w:val="1"/>
      <w:numFmt w:val="bullet"/>
      <w:lvlText w:val=""/>
      <w:lvlJc w:val="left"/>
      <w:pPr>
        <w:tabs>
          <w:tab w:val="num" w:pos="5760"/>
        </w:tabs>
        <w:ind w:left="5760" w:hanging="360"/>
      </w:pPr>
      <w:rPr>
        <w:rFonts w:ascii="Wingdings" w:hAnsi="Wingdings" w:hint="default"/>
      </w:rPr>
    </w:lvl>
    <w:lvl w:ilvl="8" w:tplc="C0DC6828" w:tentative="1">
      <w:start w:val="1"/>
      <w:numFmt w:val="bullet"/>
      <w:lvlText w:val=""/>
      <w:lvlJc w:val="left"/>
      <w:pPr>
        <w:tabs>
          <w:tab w:val="num" w:pos="6480"/>
        </w:tabs>
        <w:ind w:left="6480" w:hanging="360"/>
      </w:pPr>
      <w:rPr>
        <w:rFonts w:ascii="Wingdings" w:hAnsi="Wingdings" w:hint="default"/>
      </w:rPr>
    </w:lvl>
  </w:abstractNum>
  <w:abstractNum w:abstractNumId="75">
    <w:nsid w:val="608218A4"/>
    <w:multiLevelType w:val="hybridMultilevel"/>
    <w:tmpl w:val="249486A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6">
    <w:nsid w:val="60A8638E"/>
    <w:multiLevelType w:val="hybridMultilevel"/>
    <w:tmpl w:val="1F428100"/>
    <w:lvl w:ilvl="0" w:tplc="628870C2">
      <w:start w:val="1"/>
      <w:numFmt w:val="bullet"/>
      <w:lvlText w:val=""/>
      <w:lvlJc w:val="left"/>
      <w:pPr>
        <w:ind w:left="1495" w:hanging="360"/>
      </w:pPr>
      <w:rPr>
        <w:rFonts w:ascii="Symbol" w:hAnsi="Symbol" w:hint="default"/>
        <w:color w:val="auto"/>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77">
    <w:nsid w:val="61CD327C"/>
    <w:multiLevelType w:val="hybridMultilevel"/>
    <w:tmpl w:val="E170453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8">
    <w:nsid w:val="62540BF1"/>
    <w:multiLevelType w:val="hybridMultilevel"/>
    <w:tmpl w:val="9E26B99A"/>
    <w:lvl w:ilvl="0" w:tplc="04260001">
      <w:start w:val="1"/>
      <w:numFmt w:val="bullet"/>
      <w:lvlText w:val=""/>
      <w:lvlJc w:val="left"/>
      <w:pPr>
        <w:ind w:left="1545" w:hanging="360"/>
      </w:pPr>
      <w:rPr>
        <w:rFonts w:ascii="Symbol" w:hAnsi="Symbol" w:hint="default"/>
      </w:rPr>
    </w:lvl>
    <w:lvl w:ilvl="1" w:tplc="04260003" w:tentative="1">
      <w:start w:val="1"/>
      <w:numFmt w:val="bullet"/>
      <w:lvlText w:val="o"/>
      <w:lvlJc w:val="left"/>
      <w:pPr>
        <w:ind w:left="2265" w:hanging="360"/>
      </w:pPr>
      <w:rPr>
        <w:rFonts w:ascii="Courier New" w:hAnsi="Courier New" w:cs="Courier New" w:hint="default"/>
      </w:rPr>
    </w:lvl>
    <w:lvl w:ilvl="2" w:tplc="04260005" w:tentative="1">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79">
    <w:nsid w:val="68C47F14"/>
    <w:multiLevelType w:val="hybridMultilevel"/>
    <w:tmpl w:val="76260AF2"/>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0">
    <w:nsid w:val="6C276B8E"/>
    <w:multiLevelType w:val="hybridMultilevel"/>
    <w:tmpl w:val="EE3E553A"/>
    <w:lvl w:ilvl="0" w:tplc="04260003">
      <w:start w:val="1"/>
      <w:numFmt w:val="bullet"/>
      <w:lvlText w:val="o"/>
      <w:lvlJc w:val="left"/>
      <w:pPr>
        <w:ind w:left="1429" w:hanging="360"/>
      </w:pPr>
      <w:rPr>
        <w:rFonts w:ascii="Courier New" w:hAnsi="Courier New" w:cs="Courier New"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1">
    <w:nsid w:val="6C8E5B7D"/>
    <w:multiLevelType w:val="multilevel"/>
    <w:tmpl w:val="F45614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2">
    <w:nsid w:val="6D9545A1"/>
    <w:multiLevelType w:val="hybridMultilevel"/>
    <w:tmpl w:val="D7BCF5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nsid w:val="70D32823"/>
    <w:multiLevelType w:val="hybridMultilevel"/>
    <w:tmpl w:val="224E555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4">
    <w:nsid w:val="71C8433D"/>
    <w:multiLevelType w:val="hybridMultilevel"/>
    <w:tmpl w:val="8716DBB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5">
    <w:nsid w:val="72823ED5"/>
    <w:multiLevelType w:val="hybridMultilevel"/>
    <w:tmpl w:val="0C6E1750"/>
    <w:lvl w:ilvl="0" w:tplc="0426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36255FC"/>
    <w:multiLevelType w:val="hybridMultilevel"/>
    <w:tmpl w:val="EDF68F12"/>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7">
    <w:nsid w:val="74AE0DD8"/>
    <w:multiLevelType w:val="hybridMultilevel"/>
    <w:tmpl w:val="A4CCC1A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nsid w:val="754656BB"/>
    <w:multiLevelType w:val="hybridMultilevel"/>
    <w:tmpl w:val="0E02B23E"/>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9">
    <w:nsid w:val="75BF794D"/>
    <w:multiLevelType w:val="hybridMultilevel"/>
    <w:tmpl w:val="BEAA0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nsid w:val="7B716961"/>
    <w:multiLevelType w:val="hybridMultilevel"/>
    <w:tmpl w:val="1CC6387E"/>
    <w:lvl w:ilvl="0" w:tplc="04260003">
      <w:start w:val="1"/>
      <w:numFmt w:val="bullet"/>
      <w:lvlText w:val="o"/>
      <w:lvlJc w:val="left"/>
      <w:pPr>
        <w:ind w:left="1913" w:hanging="360"/>
      </w:pPr>
      <w:rPr>
        <w:rFonts w:ascii="Courier New" w:hAnsi="Courier New" w:cs="Courier New" w:hint="default"/>
      </w:rPr>
    </w:lvl>
    <w:lvl w:ilvl="1" w:tplc="04260003" w:tentative="1">
      <w:start w:val="1"/>
      <w:numFmt w:val="bullet"/>
      <w:lvlText w:val="o"/>
      <w:lvlJc w:val="left"/>
      <w:pPr>
        <w:ind w:left="2633" w:hanging="360"/>
      </w:pPr>
      <w:rPr>
        <w:rFonts w:ascii="Courier New" w:hAnsi="Courier New" w:cs="Courier New" w:hint="default"/>
      </w:rPr>
    </w:lvl>
    <w:lvl w:ilvl="2" w:tplc="04260005" w:tentative="1">
      <w:start w:val="1"/>
      <w:numFmt w:val="bullet"/>
      <w:lvlText w:val=""/>
      <w:lvlJc w:val="left"/>
      <w:pPr>
        <w:ind w:left="3353" w:hanging="360"/>
      </w:pPr>
      <w:rPr>
        <w:rFonts w:ascii="Wingdings" w:hAnsi="Wingdings" w:hint="default"/>
      </w:rPr>
    </w:lvl>
    <w:lvl w:ilvl="3" w:tplc="04260001" w:tentative="1">
      <w:start w:val="1"/>
      <w:numFmt w:val="bullet"/>
      <w:lvlText w:val=""/>
      <w:lvlJc w:val="left"/>
      <w:pPr>
        <w:ind w:left="4073" w:hanging="360"/>
      </w:pPr>
      <w:rPr>
        <w:rFonts w:ascii="Symbol" w:hAnsi="Symbol" w:hint="default"/>
      </w:rPr>
    </w:lvl>
    <w:lvl w:ilvl="4" w:tplc="04260003" w:tentative="1">
      <w:start w:val="1"/>
      <w:numFmt w:val="bullet"/>
      <w:lvlText w:val="o"/>
      <w:lvlJc w:val="left"/>
      <w:pPr>
        <w:ind w:left="4793" w:hanging="360"/>
      </w:pPr>
      <w:rPr>
        <w:rFonts w:ascii="Courier New" w:hAnsi="Courier New" w:cs="Courier New" w:hint="default"/>
      </w:rPr>
    </w:lvl>
    <w:lvl w:ilvl="5" w:tplc="04260005" w:tentative="1">
      <w:start w:val="1"/>
      <w:numFmt w:val="bullet"/>
      <w:lvlText w:val=""/>
      <w:lvlJc w:val="left"/>
      <w:pPr>
        <w:ind w:left="5513" w:hanging="360"/>
      </w:pPr>
      <w:rPr>
        <w:rFonts w:ascii="Wingdings" w:hAnsi="Wingdings" w:hint="default"/>
      </w:rPr>
    </w:lvl>
    <w:lvl w:ilvl="6" w:tplc="04260001" w:tentative="1">
      <w:start w:val="1"/>
      <w:numFmt w:val="bullet"/>
      <w:lvlText w:val=""/>
      <w:lvlJc w:val="left"/>
      <w:pPr>
        <w:ind w:left="6233" w:hanging="360"/>
      </w:pPr>
      <w:rPr>
        <w:rFonts w:ascii="Symbol" w:hAnsi="Symbol" w:hint="default"/>
      </w:rPr>
    </w:lvl>
    <w:lvl w:ilvl="7" w:tplc="04260003" w:tentative="1">
      <w:start w:val="1"/>
      <w:numFmt w:val="bullet"/>
      <w:lvlText w:val="o"/>
      <w:lvlJc w:val="left"/>
      <w:pPr>
        <w:ind w:left="6953" w:hanging="360"/>
      </w:pPr>
      <w:rPr>
        <w:rFonts w:ascii="Courier New" w:hAnsi="Courier New" w:cs="Courier New" w:hint="default"/>
      </w:rPr>
    </w:lvl>
    <w:lvl w:ilvl="8" w:tplc="04260005" w:tentative="1">
      <w:start w:val="1"/>
      <w:numFmt w:val="bullet"/>
      <w:lvlText w:val=""/>
      <w:lvlJc w:val="left"/>
      <w:pPr>
        <w:ind w:left="7673" w:hanging="360"/>
      </w:pPr>
      <w:rPr>
        <w:rFonts w:ascii="Wingdings" w:hAnsi="Wingdings" w:hint="default"/>
      </w:rPr>
    </w:lvl>
  </w:abstractNum>
  <w:abstractNum w:abstractNumId="91">
    <w:nsid w:val="7CF77162"/>
    <w:multiLevelType w:val="hybridMultilevel"/>
    <w:tmpl w:val="05501A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2">
    <w:nsid w:val="7DAD294C"/>
    <w:multiLevelType w:val="hybridMultilevel"/>
    <w:tmpl w:val="E160E46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3">
    <w:nsid w:val="7DC00F75"/>
    <w:multiLevelType w:val="hybridMultilevel"/>
    <w:tmpl w:val="71E4D6D2"/>
    <w:lvl w:ilvl="0" w:tplc="04260003">
      <w:start w:val="1"/>
      <w:numFmt w:val="bullet"/>
      <w:lvlText w:val="o"/>
      <w:lvlJc w:val="left"/>
      <w:pPr>
        <w:ind w:left="1658" w:hanging="360"/>
      </w:pPr>
      <w:rPr>
        <w:rFonts w:ascii="Courier New" w:hAnsi="Courier New" w:cs="Courier New" w:hint="default"/>
      </w:rPr>
    </w:lvl>
    <w:lvl w:ilvl="1" w:tplc="04260003" w:tentative="1">
      <w:start w:val="1"/>
      <w:numFmt w:val="bullet"/>
      <w:lvlText w:val="o"/>
      <w:lvlJc w:val="left"/>
      <w:pPr>
        <w:ind w:left="2378" w:hanging="360"/>
      </w:pPr>
      <w:rPr>
        <w:rFonts w:ascii="Courier New" w:hAnsi="Courier New" w:cs="Courier New" w:hint="default"/>
      </w:rPr>
    </w:lvl>
    <w:lvl w:ilvl="2" w:tplc="04260005" w:tentative="1">
      <w:start w:val="1"/>
      <w:numFmt w:val="bullet"/>
      <w:lvlText w:val=""/>
      <w:lvlJc w:val="left"/>
      <w:pPr>
        <w:ind w:left="3098" w:hanging="360"/>
      </w:pPr>
      <w:rPr>
        <w:rFonts w:ascii="Wingdings" w:hAnsi="Wingdings" w:hint="default"/>
      </w:rPr>
    </w:lvl>
    <w:lvl w:ilvl="3" w:tplc="04260001" w:tentative="1">
      <w:start w:val="1"/>
      <w:numFmt w:val="bullet"/>
      <w:lvlText w:val=""/>
      <w:lvlJc w:val="left"/>
      <w:pPr>
        <w:ind w:left="3818" w:hanging="360"/>
      </w:pPr>
      <w:rPr>
        <w:rFonts w:ascii="Symbol" w:hAnsi="Symbol" w:hint="default"/>
      </w:rPr>
    </w:lvl>
    <w:lvl w:ilvl="4" w:tplc="04260003" w:tentative="1">
      <w:start w:val="1"/>
      <w:numFmt w:val="bullet"/>
      <w:lvlText w:val="o"/>
      <w:lvlJc w:val="left"/>
      <w:pPr>
        <w:ind w:left="4538" w:hanging="360"/>
      </w:pPr>
      <w:rPr>
        <w:rFonts w:ascii="Courier New" w:hAnsi="Courier New" w:cs="Courier New" w:hint="default"/>
      </w:rPr>
    </w:lvl>
    <w:lvl w:ilvl="5" w:tplc="04260005" w:tentative="1">
      <w:start w:val="1"/>
      <w:numFmt w:val="bullet"/>
      <w:lvlText w:val=""/>
      <w:lvlJc w:val="left"/>
      <w:pPr>
        <w:ind w:left="5258" w:hanging="360"/>
      </w:pPr>
      <w:rPr>
        <w:rFonts w:ascii="Wingdings" w:hAnsi="Wingdings" w:hint="default"/>
      </w:rPr>
    </w:lvl>
    <w:lvl w:ilvl="6" w:tplc="04260001" w:tentative="1">
      <w:start w:val="1"/>
      <w:numFmt w:val="bullet"/>
      <w:lvlText w:val=""/>
      <w:lvlJc w:val="left"/>
      <w:pPr>
        <w:ind w:left="5978" w:hanging="360"/>
      </w:pPr>
      <w:rPr>
        <w:rFonts w:ascii="Symbol" w:hAnsi="Symbol" w:hint="default"/>
      </w:rPr>
    </w:lvl>
    <w:lvl w:ilvl="7" w:tplc="04260003" w:tentative="1">
      <w:start w:val="1"/>
      <w:numFmt w:val="bullet"/>
      <w:lvlText w:val="o"/>
      <w:lvlJc w:val="left"/>
      <w:pPr>
        <w:ind w:left="6698" w:hanging="360"/>
      </w:pPr>
      <w:rPr>
        <w:rFonts w:ascii="Courier New" w:hAnsi="Courier New" w:cs="Courier New" w:hint="default"/>
      </w:rPr>
    </w:lvl>
    <w:lvl w:ilvl="8" w:tplc="04260005" w:tentative="1">
      <w:start w:val="1"/>
      <w:numFmt w:val="bullet"/>
      <w:lvlText w:val=""/>
      <w:lvlJc w:val="left"/>
      <w:pPr>
        <w:ind w:left="7418" w:hanging="360"/>
      </w:pPr>
      <w:rPr>
        <w:rFonts w:ascii="Wingdings" w:hAnsi="Wingdings" w:hint="default"/>
      </w:rPr>
    </w:lvl>
  </w:abstractNum>
  <w:num w:numId="1">
    <w:abstractNumId w:val="45"/>
  </w:num>
  <w:num w:numId="2">
    <w:abstractNumId w:val="58"/>
  </w:num>
  <w:num w:numId="3">
    <w:abstractNumId w:val="50"/>
  </w:num>
  <w:num w:numId="4">
    <w:abstractNumId w:val="69"/>
  </w:num>
  <w:num w:numId="5">
    <w:abstractNumId w:val="73"/>
  </w:num>
  <w:num w:numId="6">
    <w:abstractNumId w:val="38"/>
  </w:num>
  <w:num w:numId="7">
    <w:abstractNumId w:val="22"/>
  </w:num>
  <w:num w:numId="8">
    <w:abstractNumId w:val="0"/>
  </w:num>
  <w:num w:numId="9">
    <w:abstractNumId w:val="8"/>
  </w:num>
  <w:num w:numId="10">
    <w:abstractNumId w:val="12"/>
  </w:num>
  <w:num w:numId="11">
    <w:abstractNumId w:val="34"/>
  </w:num>
  <w:num w:numId="12">
    <w:abstractNumId w:val="57"/>
  </w:num>
  <w:num w:numId="13">
    <w:abstractNumId w:val="82"/>
  </w:num>
  <w:num w:numId="14">
    <w:abstractNumId w:val="35"/>
  </w:num>
  <w:num w:numId="15">
    <w:abstractNumId w:val="32"/>
  </w:num>
  <w:num w:numId="16">
    <w:abstractNumId w:val="71"/>
  </w:num>
  <w:num w:numId="17">
    <w:abstractNumId w:val="29"/>
  </w:num>
  <w:num w:numId="18">
    <w:abstractNumId w:val="54"/>
  </w:num>
  <w:num w:numId="19">
    <w:abstractNumId w:val="64"/>
  </w:num>
  <w:num w:numId="20">
    <w:abstractNumId w:val="3"/>
  </w:num>
  <w:num w:numId="21">
    <w:abstractNumId w:val="72"/>
  </w:num>
  <w:num w:numId="22">
    <w:abstractNumId w:val="46"/>
  </w:num>
  <w:num w:numId="23">
    <w:abstractNumId w:val="18"/>
  </w:num>
  <w:num w:numId="24">
    <w:abstractNumId w:val="7"/>
  </w:num>
  <w:num w:numId="25">
    <w:abstractNumId w:val="31"/>
  </w:num>
  <w:num w:numId="26">
    <w:abstractNumId w:val="21"/>
  </w:num>
  <w:num w:numId="27">
    <w:abstractNumId w:val="67"/>
  </w:num>
  <w:num w:numId="28">
    <w:abstractNumId w:val="4"/>
  </w:num>
  <w:num w:numId="29">
    <w:abstractNumId w:val="86"/>
  </w:num>
  <w:num w:numId="30">
    <w:abstractNumId w:val="83"/>
  </w:num>
  <w:num w:numId="31">
    <w:abstractNumId w:val="30"/>
  </w:num>
  <w:num w:numId="32">
    <w:abstractNumId w:val="44"/>
  </w:num>
  <w:num w:numId="33">
    <w:abstractNumId w:val="77"/>
  </w:num>
  <w:num w:numId="34">
    <w:abstractNumId w:val="40"/>
  </w:num>
  <w:num w:numId="35">
    <w:abstractNumId w:val="39"/>
  </w:num>
  <w:num w:numId="36">
    <w:abstractNumId w:val="42"/>
  </w:num>
  <w:num w:numId="37">
    <w:abstractNumId w:val="53"/>
  </w:num>
  <w:num w:numId="38">
    <w:abstractNumId w:val="33"/>
  </w:num>
  <w:num w:numId="39">
    <w:abstractNumId w:val="10"/>
  </w:num>
  <w:num w:numId="40">
    <w:abstractNumId w:val="37"/>
  </w:num>
  <w:num w:numId="41">
    <w:abstractNumId w:val="11"/>
  </w:num>
  <w:num w:numId="42">
    <w:abstractNumId w:val="41"/>
  </w:num>
  <w:num w:numId="43">
    <w:abstractNumId w:val="55"/>
  </w:num>
  <w:num w:numId="44">
    <w:abstractNumId w:val="48"/>
  </w:num>
  <w:num w:numId="45">
    <w:abstractNumId w:val="49"/>
  </w:num>
  <w:num w:numId="46">
    <w:abstractNumId w:val="28"/>
  </w:num>
  <w:num w:numId="47">
    <w:abstractNumId w:val="14"/>
  </w:num>
  <w:num w:numId="48">
    <w:abstractNumId w:val="36"/>
  </w:num>
  <w:num w:numId="49">
    <w:abstractNumId w:val="60"/>
  </w:num>
  <w:num w:numId="50">
    <w:abstractNumId w:val="15"/>
  </w:num>
  <w:num w:numId="51">
    <w:abstractNumId w:val="5"/>
  </w:num>
  <w:num w:numId="52">
    <w:abstractNumId w:val="84"/>
  </w:num>
  <w:num w:numId="53">
    <w:abstractNumId w:val="52"/>
  </w:num>
  <w:num w:numId="54">
    <w:abstractNumId w:val="66"/>
  </w:num>
  <w:num w:numId="55">
    <w:abstractNumId w:val="88"/>
  </w:num>
  <w:num w:numId="56">
    <w:abstractNumId w:val="27"/>
  </w:num>
  <w:num w:numId="57">
    <w:abstractNumId w:val="56"/>
  </w:num>
  <w:num w:numId="58">
    <w:abstractNumId w:val="61"/>
  </w:num>
  <w:num w:numId="59">
    <w:abstractNumId w:val="1"/>
  </w:num>
  <w:num w:numId="60">
    <w:abstractNumId w:val="79"/>
  </w:num>
  <w:num w:numId="61">
    <w:abstractNumId w:val="47"/>
  </w:num>
  <w:num w:numId="62">
    <w:abstractNumId w:val="81"/>
  </w:num>
  <w:num w:numId="63">
    <w:abstractNumId w:val="59"/>
  </w:num>
  <w:num w:numId="64">
    <w:abstractNumId w:val="43"/>
  </w:num>
  <w:num w:numId="65">
    <w:abstractNumId w:val="24"/>
  </w:num>
  <w:num w:numId="66">
    <w:abstractNumId w:val="2"/>
  </w:num>
  <w:num w:numId="67">
    <w:abstractNumId w:val="75"/>
  </w:num>
  <w:num w:numId="68">
    <w:abstractNumId w:val="85"/>
  </w:num>
  <w:num w:numId="69">
    <w:abstractNumId w:val="25"/>
  </w:num>
  <w:num w:numId="70">
    <w:abstractNumId w:val="91"/>
  </w:num>
  <w:num w:numId="71">
    <w:abstractNumId w:val="63"/>
  </w:num>
  <w:num w:numId="72">
    <w:abstractNumId w:val="6"/>
  </w:num>
  <w:num w:numId="73">
    <w:abstractNumId w:val="78"/>
  </w:num>
  <w:num w:numId="74">
    <w:abstractNumId w:val="16"/>
  </w:num>
  <w:num w:numId="75">
    <w:abstractNumId w:val="76"/>
  </w:num>
  <w:num w:numId="76">
    <w:abstractNumId w:val="62"/>
  </w:num>
  <w:num w:numId="77">
    <w:abstractNumId w:val="89"/>
  </w:num>
  <w:num w:numId="78">
    <w:abstractNumId w:val="20"/>
  </w:num>
  <w:num w:numId="79">
    <w:abstractNumId w:val="23"/>
  </w:num>
  <w:num w:numId="80">
    <w:abstractNumId w:val="26"/>
  </w:num>
  <w:num w:numId="81">
    <w:abstractNumId w:val="93"/>
  </w:num>
  <w:num w:numId="82">
    <w:abstractNumId w:val="87"/>
  </w:num>
  <w:num w:numId="83">
    <w:abstractNumId w:val="17"/>
  </w:num>
  <w:num w:numId="84">
    <w:abstractNumId w:val="90"/>
  </w:num>
  <w:num w:numId="85">
    <w:abstractNumId w:val="65"/>
  </w:num>
  <w:num w:numId="86">
    <w:abstractNumId w:val="19"/>
  </w:num>
  <w:num w:numId="87">
    <w:abstractNumId w:val="9"/>
  </w:num>
  <w:num w:numId="88">
    <w:abstractNumId w:val="80"/>
  </w:num>
  <w:num w:numId="89">
    <w:abstractNumId w:val="68"/>
  </w:num>
  <w:num w:numId="90">
    <w:abstractNumId w:val="74"/>
  </w:num>
  <w:num w:numId="91">
    <w:abstractNumId w:val="70"/>
  </w:num>
  <w:num w:numId="92">
    <w:abstractNumId w:val="92"/>
  </w:num>
  <w:num w:numId="93">
    <w:abstractNumId w:val="51"/>
  </w:num>
  <w:num w:numId="94">
    <w:abstractNumId w:val="1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6E0"/>
    <w:rsid w:val="0000175B"/>
    <w:rsid w:val="00001E70"/>
    <w:rsid w:val="0000381B"/>
    <w:rsid w:val="00005E0C"/>
    <w:rsid w:val="000102A2"/>
    <w:rsid w:val="00017644"/>
    <w:rsid w:val="0002048E"/>
    <w:rsid w:val="00020EF0"/>
    <w:rsid w:val="00021DDE"/>
    <w:rsid w:val="00024793"/>
    <w:rsid w:val="00025DB5"/>
    <w:rsid w:val="000275B5"/>
    <w:rsid w:val="00030636"/>
    <w:rsid w:val="00030783"/>
    <w:rsid w:val="00033D13"/>
    <w:rsid w:val="0003573E"/>
    <w:rsid w:val="000418EF"/>
    <w:rsid w:val="00042487"/>
    <w:rsid w:val="00042758"/>
    <w:rsid w:val="0004280D"/>
    <w:rsid w:val="00046E1F"/>
    <w:rsid w:val="000478DA"/>
    <w:rsid w:val="00050C00"/>
    <w:rsid w:val="00052373"/>
    <w:rsid w:val="00052640"/>
    <w:rsid w:val="000546F3"/>
    <w:rsid w:val="0005631B"/>
    <w:rsid w:val="00061422"/>
    <w:rsid w:val="00061A6B"/>
    <w:rsid w:val="00062262"/>
    <w:rsid w:val="00064305"/>
    <w:rsid w:val="00064378"/>
    <w:rsid w:val="000648E3"/>
    <w:rsid w:val="0006668E"/>
    <w:rsid w:val="00073402"/>
    <w:rsid w:val="00073E7C"/>
    <w:rsid w:val="0007522E"/>
    <w:rsid w:val="00075851"/>
    <w:rsid w:val="0007771D"/>
    <w:rsid w:val="000779D6"/>
    <w:rsid w:val="00077E3D"/>
    <w:rsid w:val="000811DB"/>
    <w:rsid w:val="00082ECD"/>
    <w:rsid w:val="00084534"/>
    <w:rsid w:val="000845C1"/>
    <w:rsid w:val="00085493"/>
    <w:rsid w:val="0008737B"/>
    <w:rsid w:val="00087BF5"/>
    <w:rsid w:val="0009176D"/>
    <w:rsid w:val="000918D3"/>
    <w:rsid w:val="00091A25"/>
    <w:rsid w:val="000955EC"/>
    <w:rsid w:val="0009728A"/>
    <w:rsid w:val="00097748"/>
    <w:rsid w:val="000A2986"/>
    <w:rsid w:val="000A2DA4"/>
    <w:rsid w:val="000B44C9"/>
    <w:rsid w:val="000B6FD2"/>
    <w:rsid w:val="000C1196"/>
    <w:rsid w:val="000C1D9B"/>
    <w:rsid w:val="000D3166"/>
    <w:rsid w:val="000D38DD"/>
    <w:rsid w:val="000E15CC"/>
    <w:rsid w:val="000E21C8"/>
    <w:rsid w:val="000E2491"/>
    <w:rsid w:val="000E5498"/>
    <w:rsid w:val="000E717A"/>
    <w:rsid w:val="000E7742"/>
    <w:rsid w:val="000F0273"/>
    <w:rsid w:val="000F0BF5"/>
    <w:rsid w:val="000F1921"/>
    <w:rsid w:val="000F2C81"/>
    <w:rsid w:val="000F2DBA"/>
    <w:rsid w:val="000F2EF7"/>
    <w:rsid w:val="000F4900"/>
    <w:rsid w:val="00100730"/>
    <w:rsid w:val="00100C02"/>
    <w:rsid w:val="00102BBE"/>
    <w:rsid w:val="00103108"/>
    <w:rsid w:val="00107575"/>
    <w:rsid w:val="0011059B"/>
    <w:rsid w:val="00111421"/>
    <w:rsid w:val="00111998"/>
    <w:rsid w:val="001138AD"/>
    <w:rsid w:val="00114428"/>
    <w:rsid w:val="001152EE"/>
    <w:rsid w:val="00124FAD"/>
    <w:rsid w:val="00125166"/>
    <w:rsid w:val="00125D2F"/>
    <w:rsid w:val="00126F37"/>
    <w:rsid w:val="0013027F"/>
    <w:rsid w:val="00130600"/>
    <w:rsid w:val="00130BC6"/>
    <w:rsid w:val="001346CB"/>
    <w:rsid w:val="001351B4"/>
    <w:rsid w:val="001351F5"/>
    <w:rsid w:val="00135215"/>
    <w:rsid w:val="00136395"/>
    <w:rsid w:val="001405DC"/>
    <w:rsid w:val="00141133"/>
    <w:rsid w:val="00141769"/>
    <w:rsid w:val="00141ACA"/>
    <w:rsid w:val="0014332C"/>
    <w:rsid w:val="001443E4"/>
    <w:rsid w:val="00144D10"/>
    <w:rsid w:val="001516BA"/>
    <w:rsid w:val="00151D36"/>
    <w:rsid w:val="00153967"/>
    <w:rsid w:val="00155604"/>
    <w:rsid w:val="00163E1C"/>
    <w:rsid w:val="001651DE"/>
    <w:rsid w:val="001665FE"/>
    <w:rsid w:val="00167F75"/>
    <w:rsid w:val="001704DC"/>
    <w:rsid w:val="001805C6"/>
    <w:rsid w:val="00180B99"/>
    <w:rsid w:val="00182448"/>
    <w:rsid w:val="00182992"/>
    <w:rsid w:val="00185F4F"/>
    <w:rsid w:val="0018674F"/>
    <w:rsid w:val="001876DD"/>
    <w:rsid w:val="001914B0"/>
    <w:rsid w:val="00193A81"/>
    <w:rsid w:val="001946BC"/>
    <w:rsid w:val="00194DB6"/>
    <w:rsid w:val="00195A19"/>
    <w:rsid w:val="001A106E"/>
    <w:rsid w:val="001A22A1"/>
    <w:rsid w:val="001A2DAD"/>
    <w:rsid w:val="001A53F9"/>
    <w:rsid w:val="001A5697"/>
    <w:rsid w:val="001A7689"/>
    <w:rsid w:val="001B0F34"/>
    <w:rsid w:val="001B177C"/>
    <w:rsid w:val="001B1D10"/>
    <w:rsid w:val="001B1F85"/>
    <w:rsid w:val="001B2815"/>
    <w:rsid w:val="001B34F1"/>
    <w:rsid w:val="001B51B8"/>
    <w:rsid w:val="001C0675"/>
    <w:rsid w:val="001C21FF"/>
    <w:rsid w:val="001C3F73"/>
    <w:rsid w:val="001D07F4"/>
    <w:rsid w:val="001D11CB"/>
    <w:rsid w:val="001D1270"/>
    <w:rsid w:val="001D1B1E"/>
    <w:rsid w:val="001D2A3A"/>
    <w:rsid w:val="001D396B"/>
    <w:rsid w:val="001D752B"/>
    <w:rsid w:val="001D772B"/>
    <w:rsid w:val="001D7B22"/>
    <w:rsid w:val="001E361D"/>
    <w:rsid w:val="001E5253"/>
    <w:rsid w:val="001E651D"/>
    <w:rsid w:val="001E7C60"/>
    <w:rsid w:val="001E7F86"/>
    <w:rsid w:val="001F269A"/>
    <w:rsid w:val="001F3130"/>
    <w:rsid w:val="001F6A72"/>
    <w:rsid w:val="001F6C91"/>
    <w:rsid w:val="002041FD"/>
    <w:rsid w:val="002076E5"/>
    <w:rsid w:val="002121CE"/>
    <w:rsid w:val="00215677"/>
    <w:rsid w:val="00216B58"/>
    <w:rsid w:val="00217649"/>
    <w:rsid w:val="002217BD"/>
    <w:rsid w:val="00227292"/>
    <w:rsid w:val="00234525"/>
    <w:rsid w:val="00237126"/>
    <w:rsid w:val="002402C1"/>
    <w:rsid w:val="002424E0"/>
    <w:rsid w:val="002428E8"/>
    <w:rsid w:val="00243A35"/>
    <w:rsid w:val="00245D3A"/>
    <w:rsid w:val="00246DF3"/>
    <w:rsid w:val="002520C9"/>
    <w:rsid w:val="002564AD"/>
    <w:rsid w:val="00260AA0"/>
    <w:rsid w:val="002647F1"/>
    <w:rsid w:val="00265A07"/>
    <w:rsid w:val="00266ED2"/>
    <w:rsid w:val="002673AB"/>
    <w:rsid w:val="00267742"/>
    <w:rsid w:val="00272F31"/>
    <w:rsid w:val="00273845"/>
    <w:rsid w:val="00273E4C"/>
    <w:rsid w:val="0027407A"/>
    <w:rsid w:val="00277552"/>
    <w:rsid w:val="00277E1C"/>
    <w:rsid w:val="002806BC"/>
    <w:rsid w:val="00280BDA"/>
    <w:rsid w:val="00280C20"/>
    <w:rsid w:val="00284121"/>
    <w:rsid w:val="0028572E"/>
    <w:rsid w:val="0028595C"/>
    <w:rsid w:val="00286F23"/>
    <w:rsid w:val="00292AFE"/>
    <w:rsid w:val="00293018"/>
    <w:rsid w:val="00294855"/>
    <w:rsid w:val="00294CE4"/>
    <w:rsid w:val="002956E6"/>
    <w:rsid w:val="00297F93"/>
    <w:rsid w:val="002A0D1E"/>
    <w:rsid w:val="002A2D74"/>
    <w:rsid w:val="002A37CA"/>
    <w:rsid w:val="002A3A7B"/>
    <w:rsid w:val="002A4407"/>
    <w:rsid w:val="002A6CF0"/>
    <w:rsid w:val="002B0AAC"/>
    <w:rsid w:val="002B2072"/>
    <w:rsid w:val="002B52EC"/>
    <w:rsid w:val="002B58D9"/>
    <w:rsid w:val="002B749E"/>
    <w:rsid w:val="002B7ACE"/>
    <w:rsid w:val="002B7E83"/>
    <w:rsid w:val="002C07FD"/>
    <w:rsid w:val="002C2357"/>
    <w:rsid w:val="002C30F8"/>
    <w:rsid w:val="002C4D8E"/>
    <w:rsid w:val="002C768A"/>
    <w:rsid w:val="002D044A"/>
    <w:rsid w:val="002D3529"/>
    <w:rsid w:val="002D42A2"/>
    <w:rsid w:val="002D53DB"/>
    <w:rsid w:val="002D58F8"/>
    <w:rsid w:val="002D5D8E"/>
    <w:rsid w:val="002D5E30"/>
    <w:rsid w:val="002D7692"/>
    <w:rsid w:val="002E0A12"/>
    <w:rsid w:val="002E398C"/>
    <w:rsid w:val="002E72B8"/>
    <w:rsid w:val="002E7C37"/>
    <w:rsid w:val="002F1828"/>
    <w:rsid w:val="002F1D5F"/>
    <w:rsid w:val="002F247E"/>
    <w:rsid w:val="002F3D6D"/>
    <w:rsid w:val="002F787D"/>
    <w:rsid w:val="003022B0"/>
    <w:rsid w:val="00302BF5"/>
    <w:rsid w:val="00303813"/>
    <w:rsid w:val="00303A67"/>
    <w:rsid w:val="00304956"/>
    <w:rsid w:val="00306F08"/>
    <w:rsid w:val="00307288"/>
    <w:rsid w:val="00307B01"/>
    <w:rsid w:val="00310130"/>
    <w:rsid w:val="00312981"/>
    <w:rsid w:val="00313669"/>
    <w:rsid w:val="003145DD"/>
    <w:rsid w:val="00320E43"/>
    <w:rsid w:val="003228B3"/>
    <w:rsid w:val="00322B7D"/>
    <w:rsid w:val="00322D4F"/>
    <w:rsid w:val="003235F1"/>
    <w:rsid w:val="00323D5C"/>
    <w:rsid w:val="003254DC"/>
    <w:rsid w:val="00326217"/>
    <w:rsid w:val="00334219"/>
    <w:rsid w:val="003356E1"/>
    <w:rsid w:val="00336598"/>
    <w:rsid w:val="003416FB"/>
    <w:rsid w:val="00343E39"/>
    <w:rsid w:val="00345B3B"/>
    <w:rsid w:val="003469BC"/>
    <w:rsid w:val="00346C34"/>
    <w:rsid w:val="0034764B"/>
    <w:rsid w:val="003478BF"/>
    <w:rsid w:val="00347E53"/>
    <w:rsid w:val="003508BB"/>
    <w:rsid w:val="00350D3B"/>
    <w:rsid w:val="0035104F"/>
    <w:rsid w:val="003515A0"/>
    <w:rsid w:val="0035181C"/>
    <w:rsid w:val="003524C7"/>
    <w:rsid w:val="00353BD9"/>
    <w:rsid w:val="00355C85"/>
    <w:rsid w:val="00356F66"/>
    <w:rsid w:val="003571DD"/>
    <w:rsid w:val="00361C1A"/>
    <w:rsid w:val="00363076"/>
    <w:rsid w:val="00366A63"/>
    <w:rsid w:val="003705A0"/>
    <w:rsid w:val="00370B09"/>
    <w:rsid w:val="0037184F"/>
    <w:rsid w:val="003721D8"/>
    <w:rsid w:val="00374AB8"/>
    <w:rsid w:val="00375264"/>
    <w:rsid w:val="00375454"/>
    <w:rsid w:val="0037555F"/>
    <w:rsid w:val="00380D64"/>
    <w:rsid w:val="003828B0"/>
    <w:rsid w:val="00385606"/>
    <w:rsid w:val="00392071"/>
    <w:rsid w:val="003925DA"/>
    <w:rsid w:val="00392BE1"/>
    <w:rsid w:val="003954B6"/>
    <w:rsid w:val="003968DC"/>
    <w:rsid w:val="003971AF"/>
    <w:rsid w:val="00397235"/>
    <w:rsid w:val="003A16BA"/>
    <w:rsid w:val="003A25A5"/>
    <w:rsid w:val="003A26B9"/>
    <w:rsid w:val="003A3C22"/>
    <w:rsid w:val="003A4A86"/>
    <w:rsid w:val="003A501B"/>
    <w:rsid w:val="003A5285"/>
    <w:rsid w:val="003A53C9"/>
    <w:rsid w:val="003A55B2"/>
    <w:rsid w:val="003B049D"/>
    <w:rsid w:val="003B08A5"/>
    <w:rsid w:val="003B202E"/>
    <w:rsid w:val="003B2364"/>
    <w:rsid w:val="003B2512"/>
    <w:rsid w:val="003B26F5"/>
    <w:rsid w:val="003B68A7"/>
    <w:rsid w:val="003C00E7"/>
    <w:rsid w:val="003C0691"/>
    <w:rsid w:val="003C0F97"/>
    <w:rsid w:val="003C2214"/>
    <w:rsid w:val="003D0CA8"/>
    <w:rsid w:val="003D3606"/>
    <w:rsid w:val="003D3E08"/>
    <w:rsid w:val="003D58D3"/>
    <w:rsid w:val="003E1819"/>
    <w:rsid w:val="003E7538"/>
    <w:rsid w:val="003F11DF"/>
    <w:rsid w:val="003F2F37"/>
    <w:rsid w:val="003F3636"/>
    <w:rsid w:val="003F4DB6"/>
    <w:rsid w:val="003F5E00"/>
    <w:rsid w:val="003F699B"/>
    <w:rsid w:val="003F7D2F"/>
    <w:rsid w:val="00400ECC"/>
    <w:rsid w:val="00404D7C"/>
    <w:rsid w:val="004066A5"/>
    <w:rsid w:val="004068FF"/>
    <w:rsid w:val="00406DA1"/>
    <w:rsid w:val="00407994"/>
    <w:rsid w:val="00415C2E"/>
    <w:rsid w:val="00420822"/>
    <w:rsid w:val="00421856"/>
    <w:rsid w:val="00421921"/>
    <w:rsid w:val="0042358C"/>
    <w:rsid w:val="00423721"/>
    <w:rsid w:val="004263B9"/>
    <w:rsid w:val="00426480"/>
    <w:rsid w:val="004306A0"/>
    <w:rsid w:val="00430797"/>
    <w:rsid w:val="0043083D"/>
    <w:rsid w:val="0043121C"/>
    <w:rsid w:val="004319D6"/>
    <w:rsid w:val="004329E8"/>
    <w:rsid w:val="00433B6F"/>
    <w:rsid w:val="00434036"/>
    <w:rsid w:val="00434351"/>
    <w:rsid w:val="004354B7"/>
    <w:rsid w:val="00436D05"/>
    <w:rsid w:val="004400EA"/>
    <w:rsid w:val="0044249B"/>
    <w:rsid w:val="00444037"/>
    <w:rsid w:val="0045005C"/>
    <w:rsid w:val="00450A11"/>
    <w:rsid w:val="00451531"/>
    <w:rsid w:val="00452217"/>
    <w:rsid w:val="00453E17"/>
    <w:rsid w:val="004547C4"/>
    <w:rsid w:val="00457B4E"/>
    <w:rsid w:val="00460A5C"/>
    <w:rsid w:val="00465A20"/>
    <w:rsid w:val="00466D3B"/>
    <w:rsid w:val="00470078"/>
    <w:rsid w:val="004716BE"/>
    <w:rsid w:val="00471F84"/>
    <w:rsid w:val="004732BD"/>
    <w:rsid w:val="00473A27"/>
    <w:rsid w:val="004748A8"/>
    <w:rsid w:val="00477F43"/>
    <w:rsid w:val="00482A53"/>
    <w:rsid w:val="00483639"/>
    <w:rsid w:val="00487058"/>
    <w:rsid w:val="004A5AB2"/>
    <w:rsid w:val="004A7BEF"/>
    <w:rsid w:val="004B2AF9"/>
    <w:rsid w:val="004B2BB1"/>
    <w:rsid w:val="004B3343"/>
    <w:rsid w:val="004B40E2"/>
    <w:rsid w:val="004B5683"/>
    <w:rsid w:val="004B5984"/>
    <w:rsid w:val="004B6DF0"/>
    <w:rsid w:val="004B737D"/>
    <w:rsid w:val="004C1B79"/>
    <w:rsid w:val="004C21CE"/>
    <w:rsid w:val="004C2EFE"/>
    <w:rsid w:val="004C331D"/>
    <w:rsid w:val="004C6DEE"/>
    <w:rsid w:val="004D0185"/>
    <w:rsid w:val="004D065B"/>
    <w:rsid w:val="004D0D04"/>
    <w:rsid w:val="004D278A"/>
    <w:rsid w:val="004D288D"/>
    <w:rsid w:val="004D495A"/>
    <w:rsid w:val="004D4BC9"/>
    <w:rsid w:val="004D72BE"/>
    <w:rsid w:val="004D77A8"/>
    <w:rsid w:val="004D7978"/>
    <w:rsid w:val="004E018C"/>
    <w:rsid w:val="004E2FEB"/>
    <w:rsid w:val="004E6B15"/>
    <w:rsid w:val="004E73B9"/>
    <w:rsid w:val="004F0F7B"/>
    <w:rsid w:val="004F2BA2"/>
    <w:rsid w:val="004F3137"/>
    <w:rsid w:val="004F489D"/>
    <w:rsid w:val="004F4D9C"/>
    <w:rsid w:val="004F608D"/>
    <w:rsid w:val="004F6486"/>
    <w:rsid w:val="004F69EA"/>
    <w:rsid w:val="00500CEF"/>
    <w:rsid w:val="00503179"/>
    <w:rsid w:val="00505081"/>
    <w:rsid w:val="00505ADF"/>
    <w:rsid w:val="00507EB8"/>
    <w:rsid w:val="00512F1E"/>
    <w:rsid w:val="00513506"/>
    <w:rsid w:val="0051626D"/>
    <w:rsid w:val="005162D2"/>
    <w:rsid w:val="00517F54"/>
    <w:rsid w:val="005205B6"/>
    <w:rsid w:val="00521082"/>
    <w:rsid w:val="005225E5"/>
    <w:rsid w:val="00522991"/>
    <w:rsid w:val="00523649"/>
    <w:rsid w:val="005236DC"/>
    <w:rsid w:val="00526E8B"/>
    <w:rsid w:val="00527C32"/>
    <w:rsid w:val="00530528"/>
    <w:rsid w:val="0053053B"/>
    <w:rsid w:val="00531958"/>
    <w:rsid w:val="0053258C"/>
    <w:rsid w:val="00534BF4"/>
    <w:rsid w:val="00534E60"/>
    <w:rsid w:val="005369F4"/>
    <w:rsid w:val="00537463"/>
    <w:rsid w:val="00541C18"/>
    <w:rsid w:val="00542F7B"/>
    <w:rsid w:val="005435F0"/>
    <w:rsid w:val="00543FE8"/>
    <w:rsid w:val="00544EBB"/>
    <w:rsid w:val="0054632C"/>
    <w:rsid w:val="00547122"/>
    <w:rsid w:val="005472C4"/>
    <w:rsid w:val="00547A83"/>
    <w:rsid w:val="00547E9C"/>
    <w:rsid w:val="0055014F"/>
    <w:rsid w:val="00557937"/>
    <w:rsid w:val="0056128D"/>
    <w:rsid w:val="0056339E"/>
    <w:rsid w:val="0056646A"/>
    <w:rsid w:val="005672AC"/>
    <w:rsid w:val="00567524"/>
    <w:rsid w:val="00570297"/>
    <w:rsid w:val="00571BA4"/>
    <w:rsid w:val="00572922"/>
    <w:rsid w:val="00573632"/>
    <w:rsid w:val="00575A5D"/>
    <w:rsid w:val="00576E72"/>
    <w:rsid w:val="00582954"/>
    <w:rsid w:val="005834FC"/>
    <w:rsid w:val="00583C3C"/>
    <w:rsid w:val="00583D9F"/>
    <w:rsid w:val="00586A6B"/>
    <w:rsid w:val="00586F8F"/>
    <w:rsid w:val="005870D2"/>
    <w:rsid w:val="00587658"/>
    <w:rsid w:val="005910AD"/>
    <w:rsid w:val="00592EAC"/>
    <w:rsid w:val="00595AD0"/>
    <w:rsid w:val="005964E8"/>
    <w:rsid w:val="005A2170"/>
    <w:rsid w:val="005A5213"/>
    <w:rsid w:val="005A64DE"/>
    <w:rsid w:val="005B0C3D"/>
    <w:rsid w:val="005B1215"/>
    <w:rsid w:val="005B198F"/>
    <w:rsid w:val="005B3952"/>
    <w:rsid w:val="005B5D93"/>
    <w:rsid w:val="005C293A"/>
    <w:rsid w:val="005C2E00"/>
    <w:rsid w:val="005C386E"/>
    <w:rsid w:val="005C4C1F"/>
    <w:rsid w:val="005C652C"/>
    <w:rsid w:val="005C7134"/>
    <w:rsid w:val="005C7379"/>
    <w:rsid w:val="005D096A"/>
    <w:rsid w:val="005D3BE0"/>
    <w:rsid w:val="005D435F"/>
    <w:rsid w:val="005D49FA"/>
    <w:rsid w:val="005E3948"/>
    <w:rsid w:val="005E4E76"/>
    <w:rsid w:val="005E51E3"/>
    <w:rsid w:val="005E5442"/>
    <w:rsid w:val="005E5DE6"/>
    <w:rsid w:val="005E79E3"/>
    <w:rsid w:val="005F03BB"/>
    <w:rsid w:val="005F2149"/>
    <w:rsid w:val="005F450A"/>
    <w:rsid w:val="005F5455"/>
    <w:rsid w:val="005F569B"/>
    <w:rsid w:val="005F6891"/>
    <w:rsid w:val="00603220"/>
    <w:rsid w:val="006062CB"/>
    <w:rsid w:val="00610889"/>
    <w:rsid w:val="00610A3C"/>
    <w:rsid w:val="006112AB"/>
    <w:rsid w:val="006126A8"/>
    <w:rsid w:val="00612BF5"/>
    <w:rsid w:val="006134CB"/>
    <w:rsid w:val="00613557"/>
    <w:rsid w:val="006136D3"/>
    <w:rsid w:val="006139B3"/>
    <w:rsid w:val="00615C22"/>
    <w:rsid w:val="00620426"/>
    <w:rsid w:val="00620A4D"/>
    <w:rsid w:val="00621A6D"/>
    <w:rsid w:val="00622767"/>
    <w:rsid w:val="00622811"/>
    <w:rsid w:val="0062427A"/>
    <w:rsid w:val="00625381"/>
    <w:rsid w:val="00625AB1"/>
    <w:rsid w:val="006262E4"/>
    <w:rsid w:val="00631289"/>
    <w:rsid w:val="0063204B"/>
    <w:rsid w:val="00632378"/>
    <w:rsid w:val="00632513"/>
    <w:rsid w:val="006346D7"/>
    <w:rsid w:val="006349D4"/>
    <w:rsid w:val="00635DA2"/>
    <w:rsid w:val="00637318"/>
    <w:rsid w:val="0064048A"/>
    <w:rsid w:val="00641056"/>
    <w:rsid w:val="00644AA6"/>
    <w:rsid w:val="00651EB3"/>
    <w:rsid w:val="00652C11"/>
    <w:rsid w:val="006533C5"/>
    <w:rsid w:val="006575A4"/>
    <w:rsid w:val="0066077C"/>
    <w:rsid w:val="0066091D"/>
    <w:rsid w:val="006610A9"/>
    <w:rsid w:val="006664EC"/>
    <w:rsid w:val="00666CAA"/>
    <w:rsid w:val="00667740"/>
    <w:rsid w:val="006701FD"/>
    <w:rsid w:val="00670F18"/>
    <w:rsid w:val="00671057"/>
    <w:rsid w:val="00672042"/>
    <w:rsid w:val="00675060"/>
    <w:rsid w:val="00676A7F"/>
    <w:rsid w:val="0068038A"/>
    <w:rsid w:val="006807F8"/>
    <w:rsid w:val="00685005"/>
    <w:rsid w:val="00686351"/>
    <w:rsid w:val="00692787"/>
    <w:rsid w:val="00692C6E"/>
    <w:rsid w:val="00693599"/>
    <w:rsid w:val="00693D7B"/>
    <w:rsid w:val="00696DB4"/>
    <w:rsid w:val="0069710B"/>
    <w:rsid w:val="006A311F"/>
    <w:rsid w:val="006A3982"/>
    <w:rsid w:val="006A39BE"/>
    <w:rsid w:val="006A3EA8"/>
    <w:rsid w:val="006A588B"/>
    <w:rsid w:val="006A5997"/>
    <w:rsid w:val="006A7057"/>
    <w:rsid w:val="006A7943"/>
    <w:rsid w:val="006B48DF"/>
    <w:rsid w:val="006B5245"/>
    <w:rsid w:val="006B541C"/>
    <w:rsid w:val="006B6532"/>
    <w:rsid w:val="006C2136"/>
    <w:rsid w:val="006C5C4A"/>
    <w:rsid w:val="006C6C59"/>
    <w:rsid w:val="006D29F9"/>
    <w:rsid w:val="006D33FC"/>
    <w:rsid w:val="006D640E"/>
    <w:rsid w:val="006E1021"/>
    <w:rsid w:val="006E11B5"/>
    <w:rsid w:val="006F2070"/>
    <w:rsid w:val="006F2BDF"/>
    <w:rsid w:val="006F4E4F"/>
    <w:rsid w:val="006F51A7"/>
    <w:rsid w:val="006F51C7"/>
    <w:rsid w:val="006F5383"/>
    <w:rsid w:val="006F5894"/>
    <w:rsid w:val="00703576"/>
    <w:rsid w:val="00703B7A"/>
    <w:rsid w:val="00705715"/>
    <w:rsid w:val="007118B8"/>
    <w:rsid w:val="00715664"/>
    <w:rsid w:val="007163B0"/>
    <w:rsid w:val="00721296"/>
    <w:rsid w:val="00722B01"/>
    <w:rsid w:val="00722D51"/>
    <w:rsid w:val="00730A48"/>
    <w:rsid w:val="00735260"/>
    <w:rsid w:val="007356EE"/>
    <w:rsid w:val="00736409"/>
    <w:rsid w:val="0073799C"/>
    <w:rsid w:val="00741462"/>
    <w:rsid w:val="007455DB"/>
    <w:rsid w:val="0074682C"/>
    <w:rsid w:val="00751BFD"/>
    <w:rsid w:val="00751C76"/>
    <w:rsid w:val="007527E3"/>
    <w:rsid w:val="00753230"/>
    <w:rsid w:val="00753A51"/>
    <w:rsid w:val="00754E0C"/>
    <w:rsid w:val="00756FBB"/>
    <w:rsid w:val="00761BA8"/>
    <w:rsid w:val="00761D8D"/>
    <w:rsid w:val="007625DF"/>
    <w:rsid w:val="00762B67"/>
    <w:rsid w:val="00762F00"/>
    <w:rsid w:val="0076316F"/>
    <w:rsid w:val="007639D7"/>
    <w:rsid w:val="0076435C"/>
    <w:rsid w:val="00766340"/>
    <w:rsid w:val="007700E8"/>
    <w:rsid w:val="0077096B"/>
    <w:rsid w:val="00770FBB"/>
    <w:rsid w:val="00772F4B"/>
    <w:rsid w:val="00774E65"/>
    <w:rsid w:val="007775E2"/>
    <w:rsid w:val="0078003C"/>
    <w:rsid w:val="007805E0"/>
    <w:rsid w:val="007869C3"/>
    <w:rsid w:val="00787B4D"/>
    <w:rsid w:val="00790DBC"/>
    <w:rsid w:val="00791B5F"/>
    <w:rsid w:val="007939EB"/>
    <w:rsid w:val="0079410F"/>
    <w:rsid w:val="00794479"/>
    <w:rsid w:val="00794921"/>
    <w:rsid w:val="00797996"/>
    <w:rsid w:val="007A06ED"/>
    <w:rsid w:val="007A34CF"/>
    <w:rsid w:val="007A6AA7"/>
    <w:rsid w:val="007A6B7D"/>
    <w:rsid w:val="007A78EF"/>
    <w:rsid w:val="007B283D"/>
    <w:rsid w:val="007B40F6"/>
    <w:rsid w:val="007B4EBC"/>
    <w:rsid w:val="007B53CD"/>
    <w:rsid w:val="007B5930"/>
    <w:rsid w:val="007B6B1C"/>
    <w:rsid w:val="007C12C4"/>
    <w:rsid w:val="007C5216"/>
    <w:rsid w:val="007C683F"/>
    <w:rsid w:val="007D2E71"/>
    <w:rsid w:val="007D42ED"/>
    <w:rsid w:val="007D4908"/>
    <w:rsid w:val="007D5C54"/>
    <w:rsid w:val="007D72E3"/>
    <w:rsid w:val="007E001A"/>
    <w:rsid w:val="007E12E1"/>
    <w:rsid w:val="007E1849"/>
    <w:rsid w:val="007E39D7"/>
    <w:rsid w:val="007E7A8B"/>
    <w:rsid w:val="007F4C2A"/>
    <w:rsid w:val="007F4FE2"/>
    <w:rsid w:val="007F7DE7"/>
    <w:rsid w:val="00800209"/>
    <w:rsid w:val="00800C08"/>
    <w:rsid w:val="008020DB"/>
    <w:rsid w:val="00806D18"/>
    <w:rsid w:val="00806E43"/>
    <w:rsid w:val="008070F9"/>
    <w:rsid w:val="0080717C"/>
    <w:rsid w:val="00807A6A"/>
    <w:rsid w:val="0081048B"/>
    <w:rsid w:val="00810C1A"/>
    <w:rsid w:val="008114F7"/>
    <w:rsid w:val="00811601"/>
    <w:rsid w:val="00812BAA"/>
    <w:rsid w:val="00816B0D"/>
    <w:rsid w:val="00820431"/>
    <w:rsid w:val="00820DFD"/>
    <w:rsid w:val="0082288D"/>
    <w:rsid w:val="0082568B"/>
    <w:rsid w:val="00826F84"/>
    <w:rsid w:val="0082758D"/>
    <w:rsid w:val="00832536"/>
    <w:rsid w:val="00832BDC"/>
    <w:rsid w:val="00836C56"/>
    <w:rsid w:val="008379D1"/>
    <w:rsid w:val="00841B60"/>
    <w:rsid w:val="00843F6A"/>
    <w:rsid w:val="0084416B"/>
    <w:rsid w:val="00844FF1"/>
    <w:rsid w:val="0084545D"/>
    <w:rsid w:val="00845E43"/>
    <w:rsid w:val="008477F2"/>
    <w:rsid w:val="00847D09"/>
    <w:rsid w:val="00850A7C"/>
    <w:rsid w:val="00854861"/>
    <w:rsid w:val="00860E5E"/>
    <w:rsid w:val="00861F2E"/>
    <w:rsid w:val="0086430F"/>
    <w:rsid w:val="00866956"/>
    <w:rsid w:val="00867428"/>
    <w:rsid w:val="00867E16"/>
    <w:rsid w:val="0087125B"/>
    <w:rsid w:val="00872DA3"/>
    <w:rsid w:val="00875811"/>
    <w:rsid w:val="00875C68"/>
    <w:rsid w:val="0087603C"/>
    <w:rsid w:val="0087784C"/>
    <w:rsid w:val="008813C0"/>
    <w:rsid w:val="0088431A"/>
    <w:rsid w:val="00885C0F"/>
    <w:rsid w:val="0088607B"/>
    <w:rsid w:val="00890BDA"/>
    <w:rsid w:val="00892921"/>
    <w:rsid w:val="008931D4"/>
    <w:rsid w:val="00893D8F"/>
    <w:rsid w:val="00894ED1"/>
    <w:rsid w:val="008953E2"/>
    <w:rsid w:val="008964AE"/>
    <w:rsid w:val="00896E44"/>
    <w:rsid w:val="00897754"/>
    <w:rsid w:val="008A0648"/>
    <w:rsid w:val="008A247E"/>
    <w:rsid w:val="008A36A6"/>
    <w:rsid w:val="008A494F"/>
    <w:rsid w:val="008A4B99"/>
    <w:rsid w:val="008A63D6"/>
    <w:rsid w:val="008B3B44"/>
    <w:rsid w:val="008B57C1"/>
    <w:rsid w:val="008C4836"/>
    <w:rsid w:val="008C54F0"/>
    <w:rsid w:val="008C63C7"/>
    <w:rsid w:val="008D2DC2"/>
    <w:rsid w:val="008D3A3B"/>
    <w:rsid w:val="008D44EA"/>
    <w:rsid w:val="008D4F65"/>
    <w:rsid w:val="008D5C43"/>
    <w:rsid w:val="008D735F"/>
    <w:rsid w:val="008E0FC3"/>
    <w:rsid w:val="008E18A4"/>
    <w:rsid w:val="008E4936"/>
    <w:rsid w:val="008E6287"/>
    <w:rsid w:val="008E6819"/>
    <w:rsid w:val="008E6D97"/>
    <w:rsid w:val="008F4AB3"/>
    <w:rsid w:val="008F57CC"/>
    <w:rsid w:val="008F6265"/>
    <w:rsid w:val="009003DC"/>
    <w:rsid w:val="0090124D"/>
    <w:rsid w:val="009019C2"/>
    <w:rsid w:val="00902EF7"/>
    <w:rsid w:val="009055D8"/>
    <w:rsid w:val="00905DB5"/>
    <w:rsid w:val="0090639F"/>
    <w:rsid w:val="00907DBD"/>
    <w:rsid w:val="00910B91"/>
    <w:rsid w:val="00911929"/>
    <w:rsid w:val="00911946"/>
    <w:rsid w:val="00912C89"/>
    <w:rsid w:val="009160CC"/>
    <w:rsid w:val="00922CE9"/>
    <w:rsid w:val="009237CF"/>
    <w:rsid w:val="0092583F"/>
    <w:rsid w:val="00925FCE"/>
    <w:rsid w:val="009269C7"/>
    <w:rsid w:val="00927E80"/>
    <w:rsid w:val="00930CFE"/>
    <w:rsid w:val="00934DCE"/>
    <w:rsid w:val="00936768"/>
    <w:rsid w:val="00944208"/>
    <w:rsid w:val="00946E08"/>
    <w:rsid w:val="00946ED5"/>
    <w:rsid w:val="009539F5"/>
    <w:rsid w:val="00955C5D"/>
    <w:rsid w:val="00956526"/>
    <w:rsid w:val="00956B52"/>
    <w:rsid w:val="00960030"/>
    <w:rsid w:val="00964055"/>
    <w:rsid w:val="00964406"/>
    <w:rsid w:val="009646F8"/>
    <w:rsid w:val="00964975"/>
    <w:rsid w:val="00964B34"/>
    <w:rsid w:val="00964E90"/>
    <w:rsid w:val="00967BBE"/>
    <w:rsid w:val="00970ACF"/>
    <w:rsid w:val="00970CF1"/>
    <w:rsid w:val="00972721"/>
    <w:rsid w:val="00972996"/>
    <w:rsid w:val="00972DAD"/>
    <w:rsid w:val="00973D0C"/>
    <w:rsid w:val="00974395"/>
    <w:rsid w:val="0097539B"/>
    <w:rsid w:val="0097571A"/>
    <w:rsid w:val="0097619E"/>
    <w:rsid w:val="0097701F"/>
    <w:rsid w:val="00977BF2"/>
    <w:rsid w:val="009805B4"/>
    <w:rsid w:val="00980679"/>
    <w:rsid w:val="009839CE"/>
    <w:rsid w:val="00984A75"/>
    <w:rsid w:val="00984CC4"/>
    <w:rsid w:val="00991423"/>
    <w:rsid w:val="00992270"/>
    <w:rsid w:val="0099472F"/>
    <w:rsid w:val="00996867"/>
    <w:rsid w:val="009A1907"/>
    <w:rsid w:val="009A3865"/>
    <w:rsid w:val="009A3EB1"/>
    <w:rsid w:val="009B01AA"/>
    <w:rsid w:val="009B07B6"/>
    <w:rsid w:val="009B2A1A"/>
    <w:rsid w:val="009B2AE6"/>
    <w:rsid w:val="009B412A"/>
    <w:rsid w:val="009B42F3"/>
    <w:rsid w:val="009B749F"/>
    <w:rsid w:val="009C4DDC"/>
    <w:rsid w:val="009C5A5D"/>
    <w:rsid w:val="009D2D39"/>
    <w:rsid w:val="009D45BE"/>
    <w:rsid w:val="009D5E41"/>
    <w:rsid w:val="009E0586"/>
    <w:rsid w:val="009E104C"/>
    <w:rsid w:val="009E2DC1"/>
    <w:rsid w:val="009E53DA"/>
    <w:rsid w:val="009E705C"/>
    <w:rsid w:val="00A013E3"/>
    <w:rsid w:val="00A04F14"/>
    <w:rsid w:val="00A06CCE"/>
    <w:rsid w:val="00A11E0F"/>
    <w:rsid w:val="00A14664"/>
    <w:rsid w:val="00A15480"/>
    <w:rsid w:val="00A172D8"/>
    <w:rsid w:val="00A17532"/>
    <w:rsid w:val="00A1774E"/>
    <w:rsid w:val="00A17E0C"/>
    <w:rsid w:val="00A2085F"/>
    <w:rsid w:val="00A20C07"/>
    <w:rsid w:val="00A23E07"/>
    <w:rsid w:val="00A23FDB"/>
    <w:rsid w:val="00A25E17"/>
    <w:rsid w:val="00A26984"/>
    <w:rsid w:val="00A276F8"/>
    <w:rsid w:val="00A27ED1"/>
    <w:rsid w:val="00A30064"/>
    <w:rsid w:val="00A302B1"/>
    <w:rsid w:val="00A30B63"/>
    <w:rsid w:val="00A314C1"/>
    <w:rsid w:val="00A31FC5"/>
    <w:rsid w:val="00A33942"/>
    <w:rsid w:val="00A33B25"/>
    <w:rsid w:val="00A4180C"/>
    <w:rsid w:val="00A424FC"/>
    <w:rsid w:val="00A53A07"/>
    <w:rsid w:val="00A54E8C"/>
    <w:rsid w:val="00A55AC4"/>
    <w:rsid w:val="00A56427"/>
    <w:rsid w:val="00A61443"/>
    <w:rsid w:val="00A63F55"/>
    <w:rsid w:val="00A64560"/>
    <w:rsid w:val="00A64BF3"/>
    <w:rsid w:val="00A64F0E"/>
    <w:rsid w:val="00A65D55"/>
    <w:rsid w:val="00A66D96"/>
    <w:rsid w:val="00A678F0"/>
    <w:rsid w:val="00A71174"/>
    <w:rsid w:val="00A71782"/>
    <w:rsid w:val="00A731DA"/>
    <w:rsid w:val="00A7338C"/>
    <w:rsid w:val="00A734A9"/>
    <w:rsid w:val="00A752DC"/>
    <w:rsid w:val="00A75A61"/>
    <w:rsid w:val="00A83084"/>
    <w:rsid w:val="00A853E3"/>
    <w:rsid w:val="00A858D8"/>
    <w:rsid w:val="00A87B0C"/>
    <w:rsid w:val="00A90E78"/>
    <w:rsid w:val="00A93D32"/>
    <w:rsid w:val="00A94EA6"/>
    <w:rsid w:val="00A95A97"/>
    <w:rsid w:val="00A9646C"/>
    <w:rsid w:val="00AA3AD7"/>
    <w:rsid w:val="00AA3EE7"/>
    <w:rsid w:val="00AA3F79"/>
    <w:rsid w:val="00AA503A"/>
    <w:rsid w:val="00AA5659"/>
    <w:rsid w:val="00AA5668"/>
    <w:rsid w:val="00AB013F"/>
    <w:rsid w:val="00AB133D"/>
    <w:rsid w:val="00AB22E1"/>
    <w:rsid w:val="00AB619A"/>
    <w:rsid w:val="00AB6B49"/>
    <w:rsid w:val="00AB7C67"/>
    <w:rsid w:val="00AC069F"/>
    <w:rsid w:val="00AC43E8"/>
    <w:rsid w:val="00AC6229"/>
    <w:rsid w:val="00AD00F7"/>
    <w:rsid w:val="00AD1D31"/>
    <w:rsid w:val="00AD61EC"/>
    <w:rsid w:val="00AD746F"/>
    <w:rsid w:val="00AD7BB6"/>
    <w:rsid w:val="00AE0FFD"/>
    <w:rsid w:val="00AE2913"/>
    <w:rsid w:val="00AE6A52"/>
    <w:rsid w:val="00AE7FE3"/>
    <w:rsid w:val="00AF0F3B"/>
    <w:rsid w:val="00AF2F0E"/>
    <w:rsid w:val="00B039C5"/>
    <w:rsid w:val="00B05239"/>
    <w:rsid w:val="00B10E6D"/>
    <w:rsid w:val="00B10FEA"/>
    <w:rsid w:val="00B1115B"/>
    <w:rsid w:val="00B13336"/>
    <w:rsid w:val="00B15075"/>
    <w:rsid w:val="00B1599A"/>
    <w:rsid w:val="00B15C21"/>
    <w:rsid w:val="00B167F8"/>
    <w:rsid w:val="00B16E07"/>
    <w:rsid w:val="00B2631F"/>
    <w:rsid w:val="00B32793"/>
    <w:rsid w:val="00B32C59"/>
    <w:rsid w:val="00B344F6"/>
    <w:rsid w:val="00B34E69"/>
    <w:rsid w:val="00B354C5"/>
    <w:rsid w:val="00B35864"/>
    <w:rsid w:val="00B35EE1"/>
    <w:rsid w:val="00B42F4B"/>
    <w:rsid w:val="00B43C66"/>
    <w:rsid w:val="00B4474D"/>
    <w:rsid w:val="00B462AB"/>
    <w:rsid w:val="00B523C2"/>
    <w:rsid w:val="00B52574"/>
    <w:rsid w:val="00B536DE"/>
    <w:rsid w:val="00B53991"/>
    <w:rsid w:val="00B54AA1"/>
    <w:rsid w:val="00B61419"/>
    <w:rsid w:val="00B62320"/>
    <w:rsid w:val="00B65257"/>
    <w:rsid w:val="00B67560"/>
    <w:rsid w:val="00B71221"/>
    <w:rsid w:val="00B7239E"/>
    <w:rsid w:val="00B725C0"/>
    <w:rsid w:val="00B7291C"/>
    <w:rsid w:val="00B74404"/>
    <w:rsid w:val="00B765B5"/>
    <w:rsid w:val="00B84691"/>
    <w:rsid w:val="00B84EAA"/>
    <w:rsid w:val="00B908CC"/>
    <w:rsid w:val="00B935F2"/>
    <w:rsid w:val="00B94682"/>
    <w:rsid w:val="00B9611C"/>
    <w:rsid w:val="00B966E5"/>
    <w:rsid w:val="00B96E2F"/>
    <w:rsid w:val="00B9723C"/>
    <w:rsid w:val="00B975D7"/>
    <w:rsid w:val="00B97F54"/>
    <w:rsid w:val="00BA056A"/>
    <w:rsid w:val="00BA22B1"/>
    <w:rsid w:val="00BA2558"/>
    <w:rsid w:val="00BA3DB9"/>
    <w:rsid w:val="00BA41EA"/>
    <w:rsid w:val="00BA4BD3"/>
    <w:rsid w:val="00BA6234"/>
    <w:rsid w:val="00BB1659"/>
    <w:rsid w:val="00BB1F27"/>
    <w:rsid w:val="00BB2BB2"/>
    <w:rsid w:val="00BB2E00"/>
    <w:rsid w:val="00BB3A30"/>
    <w:rsid w:val="00BB4613"/>
    <w:rsid w:val="00BB4A15"/>
    <w:rsid w:val="00BB5A34"/>
    <w:rsid w:val="00BC292C"/>
    <w:rsid w:val="00BC429A"/>
    <w:rsid w:val="00BC59E2"/>
    <w:rsid w:val="00BC5B0F"/>
    <w:rsid w:val="00BC6130"/>
    <w:rsid w:val="00BD08CF"/>
    <w:rsid w:val="00BD0BE9"/>
    <w:rsid w:val="00BD2408"/>
    <w:rsid w:val="00BD6E34"/>
    <w:rsid w:val="00BD6FB5"/>
    <w:rsid w:val="00BE1B57"/>
    <w:rsid w:val="00BE1D9A"/>
    <w:rsid w:val="00BE35BF"/>
    <w:rsid w:val="00BE5214"/>
    <w:rsid w:val="00BE5429"/>
    <w:rsid w:val="00BE559A"/>
    <w:rsid w:val="00BE7DCF"/>
    <w:rsid w:val="00BF03F0"/>
    <w:rsid w:val="00BF2C5B"/>
    <w:rsid w:val="00BF40FF"/>
    <w:rsid w:val="00BF5E97"/>
    <w:rsid w:val="00C076D5"/>
    <w:rsid w:val="00C10554"/>
    <w:rsid w:val="00C10BC9"/>
    <w:rsid w:val="00C14D35"/>
    <w:rsid w:val="00C15F67"/>
    <w:rsid w:val="00C162FE"/>
    <w:rsid w:val="00C21CE8"/>
    <w:rsid w:val="00C22384"/>
    <w:rsid w:val="00C237BC"/>
    <w:rsid w:val="00C25A9E"/>
    <w:rsid w:val="00C27DFF"/>
    <w:rsid w:val="00C32E05"/>
    <w:rsid w:val="00C357E5"/>
    <w:rsid w:val="00C36D25"/>
    <w:rsid w:val="00C41570"/>
    <w:rsid w:val="00C42453"/>
    <w:rsid w:val="00C44062"/>
    <w:rsid w:val="00C440C7"/>
    <w:rsid w:val="00C47630"/>
    <w:rsid w:val="00C518AC"/>
    <w:rsid w:val="00C52E54"/>
    <w:rsid w:val="00C547F2"/>
    <w:rsid w:val="00C54C37"/>
    <w:rsid w:val="00C56B32"/>
    <w:rsid w:val="00C61649"/>
    <w:rsid w:val="00C61F43"/>
    <w:rsid w:val="00C637F6"/>
    <w:rsid w:val="00C662AE"/>
    <w:rsid w:val="00C664D2"/>
    <w:rsid w:val="00C7097F"/>
    <w:rsid w:val="00C7196F"/>
    <w:rsid w:val="00C72B4B"/>
    <w:rsid w:val="00C749BD"/>
    <w:rsid w:val="00C75E3F"/>
    <w:rsid w:val="00C7622C"/>
    <w:rsid w:val="00C76717"/>
    <w:rsid w:val="00C76932"/>
    <w:rsid w:val="00C76F05"/>
    <w:rsid w:val="00C803A7"/>
    <w:rsid w:val="00C80926"/>
    <w:rsid w:val="00C81510"/>
    <w:rsid w:val="00C81A56"/>
    <w:rsid w:val="00C823F7"/>
    <w:rsid w:val="00C83FDC"/>
    <w:rsid w:val="00C86156"/>
    <w:rsid w:val="00C87C7E"/>
    <w:rsid w:val="00C9039E"/>
    <w:rsid w:val="00C9503D"/>
    <w:rsid w:val="00C979C0"/>
    <w:rsid w:val="00C97DB4"/>
    <w:rsid w:val="00CA58F3"/>
    <w:rsid w:val="00CA5E0F"/>
    <w:rsid w:val="00CA75FA"/>
    <w:rsid w:val="00CB0A96"/>
    <w:rsid w:val="00CB262E"/>
    <w:rsid w:val="00CB3221"/>
    <w:rsid w:val="00CB34DF"/>
    <w:rsid w:val="00CC064C"/>
    <w:rsid w:val="00CC334B"/>
    <w:rsid w:val="00CC3FBF"/>
    <w:rsid w:val="00CC55DD"/>
    <w:rsid w:val="00CC6338"/>
    <w:rsid w:val="00CC6C33"/>
    <w:rsid w:val="00CD0781"/>
    <w:rsid w:val="00CD274F"/>
    <w:rsid w:val="00CD3949"/>
    <w:rsid w:val="00CD4277"/>
    <w:rsid w:val="00CD610F"/>
    <w:rsid w:val="00CD6448"/>
    <w:rsid w:val="00CE0151"/>
    <w:rsid w:val="00CE04B9"/>
    <w:rsid w:val="00CE2245"/>
    <w:rsid w:val="00CE2376"/>
    <w:rsid w:val="00CE2DB9"/>
    <w:rsid w:val="00CE4A14"/>
    <w:rsid w:val="00CE6FF5"/>
    <w:rsid w:val="00CE7212"/>
    <w:rsid w:val="00CF06F8"/>
    <w:rsid w:val="00CF0AE2"/>
    <w:rsid w:val="00CF1E1C"/>
    <w:rsid w:val="00CF21BA"/>
    <w:rsid w:val="00CF2947"/>
    <w:rsid w:val="00CF2C58"/>
    <w:rsid w:val="00CF3893"/>
    <w:rsid w:val="00CF55D2"/>
    <w:rsid w:val="00CF68B0"/>
    <w:rsid w:val="00CF69E9"/>
    <w:rsid w:val="00CF7255"/>
    <w:rsid w:val="00D030BB"/>
    <w:rsid w:val="00D030E6"/>
    <w:rsid w:val="00D03AE6"/>
    <w:rsid w:val="00D044D6"/>
    <w:rsid w:val="00D05A2E"/>
    <w:rsid w:val="00D06C36"/>
    <w:rsid w:val="00D11628"/>
    <w:rsid w:val="00D11CF0"/>
    <w:rsid w:val="00D1554C"/>
    <w:rsid w:val="00D15861"/>
    <w:rsid w:val="00D20599"/>
    <w:rsid w:val="00D20D44"/>
    <w:rsid w:val="00D21D1B"/>
    <w:rsid w:val="00D3108D"/>
    <w:rsid w:val="00D33003"/>
    <w:rsid w:val="00D34228"/>
    <w:rsid w:val="00D34657"/>
    <w:rsid w:val="00D35F98"/>
    <w:rsid w:val="00D37254"/>
    <w:rsid w:val="00D3744F"/>
    <w:rsid w:val="00D378BE"/>
    <w:rsid w:val="00D5197F"/>
    <w:rsid w:val="00D51CDD"/>
    <w:rsid w:val="00D5497C"/>
    <w:rsid w:val="00D54B29"/>
    <w:rsid w:val="00D55C44"/>
    <w:rsid w:val="00D60008"/>
    <w:rsid w:val="00D6079B"/>
    <w:rsid w:val="00D61A9A"/>
    <w:rsid w:val="00D61D02"/>
    <w:rsid w:val="00D61EC4"/>
    <w:rsid w:val="00D64264"/>
    <w:rsid w:val="00D65E11"/>
    <w:rsid w:val="00D66235"/>
    <w:rsid w:val="00D66DC8"/>
    <w:rsid w:val="00D66F10"/>
    <w:rsid w:val="00D7005A"/>
    <w:rsid w:val="00D72CFE"/>
    <w:rsid w:val="00D73004"/>
    <w:rsid w:val="00D77FF6"/>
    <w:rsid w:val="00D800E8"/>
    <w:rsid w:val="00D82CE6"/>
    <w:rsid w:val="00D83FDE"/>
    <w:rsid w:val="00D85E7C"/>
    <w:rsid w:val="00D879DE"/>
    <w:rsid w:val="00D900BB"/>
    <w:rsid w:val="00D902C2"/>
    <w:rsid w:val="00D91B78"/>
    <w:rsid w:val="00D95359"/>
    <w:rsid w:val="00D957F1"/>
    <w:rsid w:val="00D96965"/>
    <w:rsid w:val="00DA2129"/>
    <w:rsid w:val="00DA5645"/>
    <w:rsid w:val="00DA5F17"/>
    <w:rsid w:val="00DB51D1"/>
    <w:rsid w:val="00DB5AC6"/>
    <w:rsid w:val="00DB5AF0"/>
    <w:rsid w:val="00DB5C41"/>
    <w:rsid w:val="00DB6CE0"/>
    <w:rsid w:val="00DB7712"/>
    <w:rsid w:val="00DC009C"/>
    <w:rsid w:val="00DC09EE"/>
    <w:rsid w:val="00DC0DB8"/>
    <w:rsid w:val="00DC47FE"/>
    <w:rsid w:val="00DC6FE1"/>
    <w:rsid w:val="00DC7A2B"/>
    <w:rsid w:val="00DC7D95"/>
    <w:rsid w:val="00DD05A1"/>
    <w:rsid w:val="00DD422D"/>
    <w:rsid w:val="00DD5627"/>
    <w:rsid w:val="00DD6C7F"/>
    <w:rsid w:val="00DE1A3D"/>
    <w:rsid w:val="00DE79B6"/>
    <w:rsid w:val="00DF2189"/>
    <w:rsid w:val="00DF2DF3"/>
    <w:rsid w:val="00DF3C92"/>
    <w:rsid w:val="00DF3EC8"/>
    <w:rsid w:val="00DF5246"/>
    <w:rsid w:val="00DF5F01"/>
    <w:rsid w:val="00DF6D47"/>
    <w:rsid w:val="00E01753"/>
    <w:rsid w:val="00E01B6E"/>
    <w:rsid w:val="00E02306"/>
    <w:rsid w:val="00E023F0"/>
    <w:rsid w:val="00E02E70"/>
    <w:rsid w:val="00E0370E"/>
    <w:rsid w:val="00E03888"/>
    <w:rsid w:val="00E045E3"/>
    <w:rsid w:val="00E04C59"/>
    <w:rsid w:val="00E10125"/>
    <w:rsid w:val="00E10AE0"/>
    <w:rsid w:val="00E121FD"/>
    <w:rsid w:val="00E14064"/>
    <w:rsid w:val="00E14F1C"/>
    <w:rsid w:val="00E16B6D"/>
    <w:rsid w:val="00E16BFB"/>
    <w:rsid w:val="00E16DD4"/>
    <w:rsid w:val="00E21C3C"/>
    <w:rsid w:val="00E22233"/>
    <w:rsid w:val="00E22326"/>
    <w:rsid w:val="00E23F30"/>
    <w:rsid w:val="00E241EB"/>
    <w:rsid w:val="00E24B6E"/>
    <w:rsid w:val="00E25259"/>
    <w:rsid w:val="00E25324"/>
    <w:rsid w:val="00E260C7"/>
    <w:rsid w:val="00E3527F"/>
    <w:rsid w:val="00E36738"/>
    <w:rsid w:val="00E373A4"/>
    <w:rsid w:val="00E421E5"/>
    <w:rsid w:val="00E42521"/>
    <w:rsid w:val="00E450FC"/>
    <w:rsid w:val="00E52889"/>
    <w:rsid w:val="00E54103"/>
    <w:rsid w:val="00E55495"/>
    <w:rsid w:val="00E62C9E"/>
    <w:rsid w:val="00E6394A"/>
    <w:rsid w:val="00E63F1B"/>
    <w:rsid w:val="00E64EE4"/>
    <w:rsid w:val="00E70A43"/>
    <w:rsid w:val="00E73609"/>
    <w:rsid w:val="00E74851"/>
    <w:rsid w:val="00E75CB8"/>
    <w:rsid w:val="00E77BEB"/>
    <w:rsid w:val="00E77CE5"/>
    <w:rsid w:val="00E815F9"/>
    <w:rsid w:val="00E829CC"/>
    <w:rsid w:val="00E8630E"/>
    <w:rsid w:val="00E86D63"/>
    <w:rsid w:val="00E91F2D"/>
    <w:rsid w:val="00E93526"/>
    <w:rsid w:val="00E97B9C"/>
    <w:rsid w:val="00EA0DF8"/>
    <w:rsid w:val="00EA1568"/>
    <w:rsid w:val="00EA167D"/>
    <w:rsid w:val="00EA2540"/>
    <w:rsid w:val="00EA356E"/>
    <w:rsid w:val="00EA4CCF"/>
    <w:rsid w:val="00EA4EC0"/>
    <w:rsid w:val="00EA5B1E"/>
    <w:rsid w:val="00EA6C92"/>
    <w:rsid w:val="00EB1A93"/>
    <w:rsid w:val="00EB1B5E"/>
    <w:rsid w:val="00EB1DC8"/>
    <w:rsid w:val="00EC000C"/>
    <w:rsid w:val="00EC05D3"/>
    <w:rsid w:val="00EC06E0"/>
    <w:rsid w:val="00EC1883"/>
    <w:rsid w:val="00EC1C22"/>
    <w:rsid w:val="00EC1E79"/>
    <w:rsid w:val="00EC555C"/>
    <w:rsid w:val="00EC5D53"/>
    <w:rsid w:val="00EC68F4"/>
    <w:rsid w:val="00EC70C4"/>
    <w:rsid w:val="00EC7131"/>
    <w:rsid w:val="00ED04AB"/>
    <w:rsid w:val="00ED0D25"/>
    <w:rsid w:val="00ED26DB"/>
    <w:rsid w:val="00ED3A11"/>
    <w:rsid w:val="00ED4F67"/>
    <w:rsid w:val="00EE3D7F"/>
    <w:rsid w:val="00EE6939"/>
    <w:rsid w:val="00EF1E74"/>
    <w:rsid w:val="00EF6B0C"/>
    <w:rsid w:val="00EF6C27"/>
    <w:rsid w:val="00EF6E45"/>
    <w:rsid w:val="00EF7D1B"/>
    <w:rsid w:val="00F00860"/>
    <w:rsid w:val="00F00ADB"/>
    <w:rsid w:val="00F01D11"/>
    <w:rsid w:val="00F02FB8"/>
    <w:rsid w:val="00F032F3"/>
    <w:rsid w:val="00F05374"/>
    <w:rsid w:val="00F06221"/>
    <w:rsid w:val="00F07C2A"/>
    <w:rsid w:val="00F10DE4"/>
    <w:rsid w:val="00F119CC"/>
    <w:rsid w:val="00F125C9"/>
    <w:rsid w:val="00F129FC"/>
    <w:rsid w:val="00F134EE"/>
    <w:rsid w:val="00F15654"/>
    <w:rsid w:val="00F17659"/>
    <w:rsid w:val="00F17831"/>
    <w:rsid w:val="00F20466"/>
    <w:rsid w:val="00F20987"/>
    <w:rsid w:val="00F20A33"/>
    <w:rsid w:val="00F213EB"/>
    <w:rsid w:val="00F249D8"/>
    <w:rsid w:val="00F24A9C"/>
    <w:rsid w:val="00F26E72"/>
    <w:rsid w:val="00F31E59"/>
    <w:rsid w:val="00F36325"/>
    <w:rsid w:val="00F37BE5"/>
    <w:rsid w:val="00F41202"/>
    <w:rsid w:val="00F4143F"/>
    <w:rsid w:val="00F41857"/>
    <w:rsid w:val="00F4239A"/>
    <w:rsid w:val="00F43ED3"/>
    <w:rsid w:val="00F43EE3"/>
    <w:rsid w:val="00F44560"/>
    <w:rsid w:val="00F45994"/>
    <w:rsid w:val="00F47D49"/>
    <w:rsid w:val="00F51FAD"/>
    <w:rsid w:val="00F52D9B"/>
    <w:rsid w:val="00F55243"/>
    <w:rsid w:val="00F57939"/>
    <w:rsid w:val="00F57D99"/>
    <w:rsid w:val="00F60AD7"/>
    <w:rsid w:val="00F6117B"/>
    <w:rsid w:val="00F614C0"/>
    <w:rsid w:val="00F644E3"/>
    <w:rsid w:val="00F64681"/>
    <w:rsid w:val="00F65F4E"/>
    <w:rsid w:val="00F660D1"/>
    <w:rsid w:val="00F66161"/>
    <w:rsid w:val="00F66281"/>
    <w:rsid w:val="00F66D3A"/>
    <w:rsid w:val="00F71327"/>
    <w:rsid w:val="00F71707"/>
    <w:rsid w:val="00F73BF7"/>
    <w:rsid w:val="00F76D8D"/>
    <w:rsid w:val="00F81090"/>
    <w:rsid w:val="00F86FDB"/>
    <w:rsid w:val="00F903BB"/>
    <w:rsid w:val="00F920E6"/>
    <w:rsid w:val="00F9279A"/>
    <w:rsid w:val="00F93861"/>
    <w:rsid w:val="00F93BC1"/>
    <w:rsid w:val="00F945FC"/>
    <w:rsid w:val="00F948C2"/>
    <w:rsid w:val="00F96873"/>
    <w:rsid w:val="00F96C84"/>
    <w:rsid w:val="00FA13D6"/>
    <w:rsid w:val="00FA1CCC"/>
    <w:rsid w:val="00FA30ED"/>
    <w:rsid w:val="00FA3320"/>
    <w:rsid w:val="00FA7D6B"/>
    <w:rsid w:val="00FB0148"/>
    <w:rsid w:val="00FB35F3"/>
    <w:rsid w:val="00FB4555"/>
    <w:rsid w:val="00FB48F9"/>
    <w:rsid w:val="00FC1C51"/>
    <w:rsid w:val="00FC1FD1"/>
    <w:rsid w:val="00FC4155"/>
    <w:rsid w:val="00FC4A50"/>
    <w:rsid w:val="00FC5065"/>
    <w:rsid w:val="00FC5F23"/>
    <w:rsid w:val="00FC6479"/>
    <w:rsid w:val="00FC7B0D"/>
    <w:rsid w:val="00FD1A8F"/>
    <w:rsid w:val="00FD2C66"/>
    <w:rsid w:val="00FD3495"/>
    <w:rsid w:val="00FD50A1"/>
    <w:rsid w:val="00FE0A28"/>
    <w:rsid w:val="00FE12C0"/>
    <w:rsid w:val="00FE27E6"/>
    <w:rsid w:val="00FE6AC7"/>
    <w:rsid w:val="00FE7A61"/>
    <w:rsid w:val="00FF1DEB"/>
    <w:rsid w:val="00FF660C"/>
    <w:rsid w:val="00FF7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5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12981"/>
    <w:pPr>
      <w:keepNext/>
      <w:outlineLvl w:val="0"/>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character" w:customStyle="1" w:styleId="Heading1Char">
    <w:name w:val="Heading 1 Char"/>
    <w:basedOn w:val="DefaultParagraphFont"/>
    <w:link w:val="Heading1"/>
    <w:rsid w:val="00312981"/>
    <w:rPr>
      <w:sz w:val="28"/>
    </w:rPr>
  </w:style>
  <w:style w:type="character" w:customStyle="1" w:styleId="HeaderChar">
    <w:name w:val="Header Char"/>
    <w:link w:val="Header"/>
    <w:uiPriority w:val="99"/>
    <w:rsid w:val="00312981"/>
    <w:rPr>
      <w:sz w:val="24"/>
      <w:szCs w:val="24"/>
    </w:rPr>
  </w:style>
  <w:style w:type="character" w:customStyle="1" w:styleId="FooterChar">
    <w:name w:val="Footer Char"/>
    <w:link w:val="Footer"/>
    <w:uiPriority w:val="99"/>
    <w:rsid w:val="00312981"/>
    <w:rPr>
      <w:sz w:val="24"/>
      <w:szCs w:val="24"/>
    </w:rPr>
  </w:style>
  <w:style w:type="paragraph" w:styleId="BalloonText">
    <w:name w:val="Balloon Text"/>
    <w:basedOn w:val="Normal"/>
    <w:link w:val="BalloonTextChar"/>
    <w:uiPriority w:val="99"/>
    <w:rsid w:val="00312981"/>
    <w:rPr>
      <w:rFonts w:ascii="Tahoma" w:hAnsi="Tahoma" w:cs="Tahoma"/>
      <w:sz w:val="16"/>
      <w:szCs w:val="16"/>
    </w:rPr>
  </w:style>
  <w:style w:type="character" w:customStyle="1" w:styleId="BalloonTextChar">
    <w:name w:val="Balloon Text Char"/>
    <w:basedOn w:val="DefaultParagraphFont"/>
    <w:link w:val="BalloonText"/>
    <w:uiPriority w:val="99"/>
    <w:rsid w:val="00312981"/>
    <w:rPr>
      <w:rFonts w:ascii="Tahoma" w:hAnsi="Tahoma" w:cs="Tahoma"/>
      <w:sz w:val="16"/>
      <w:szCs w:val="16"/>
    </w:rPr>
  </w:style>
  <w:style w:type="paragraph" w:styleId="FootnoteText">
    <w:name w:val="footnote text"/>
    <w:basedOn w:val="Normal"/>
    <w:link w:val="FootnoteTextChar"/>
    <w:uiPriority w:val="99"/>
    <w:rsid w:val="00312981"/>
    <w:rPr>
      <w:sz w:val="20"/>
      <w:szCs w:val="20"/>
    </w:rPr>
  </w:style>
  <w:style w:type="character" w:customStyle="1" w:styleId="FootnoteTextChar">
    <w:name w:val="Footnote Text Char"/>
    <w:basedOn w:val="DefaultParagraphFont"/>
    <w:link w:val="FootnoteText"/>
    <w:uiPriority w:val="99"/>
    <w:rsid w:val="00312981"/>
  </w:style>
  <w:style w:type="character" w:styleId="FootnoteReference">
    <w:name w:val="footnote reference"/>
    <w:uiPriority w:val="99"/>
    <w:rsid w:val="00312981"/>
    <w:rPr>
      <w:vertAlign w:val="superscript"/>
    </w:rPr>
  </w:style>
  <w:style w:type="character" w:styleId="CommentReference">
    <w:name w:val="annotation reference"/>
    <w:rsid w:val="00312981"/>
    <w:rPr>
      <w:sz w:val="16"/>
      <w:szCs w:val="16"/>
    </w:rPr>
  </w:style>
  <w:style w:type="paragraph" w:styleId="CommentText">
    <w:name w:val="annotation text"/>
    <w:basedOn w:val="Normal"/>
    <w:link w:val="CommentTextChar"/>
    <w:rsid w:val="00312981"/>
    <w:rPr>
      <w:sz w:val="20"/>
      <w:szCs w:val="20"/>
    </w:rPr>
  </w:style>
  <w:style w:type="character" w:customStyle="1" w:styleId="CommentTextChar">
    <w:name w:val="Comment Text Char"/>
    <w:basedOn w:val="DefaultParagraphFont"/>
    <w:link w:val="CommentText"/>
    <w:rsid w:val="00312981"/>
  </w:style>
  <w:style w:type="paragraph" w:styleId="CommentSubject">
    <w:name w:val="annotation subject"/>
    <w:basedOn w:val="CommentText"/>
    <w:next w:val="CommentText"/>
    <w:link w:val="CommentSubjectChar"/>
    <w:rsid w:val="00312981"/>
    <w:rPr>
      <w:b/>
      <w:bCs/>
    </w:rPr>
  </w:style>
  <w:style w:type="character" w:customStyle="1" w:styleId="CommentSubjectChar">
    <w:name w:val="Comment Subject Char"/>
    <w:basedOn w:val="CommentTextChar"/>
    <w:link w:val="CommentSubject"/>
    <w:rsid w:val="00312981"/>
    <w:rPr>
      <w:b/>
      <w:bCs/>
    </w:rPr>
  </w:style>
  <w:style w:type="character" w:customStyle="1" w:styleId="st">
    <w:name w:val="st"/>
    <w:rsid w:val="00312981"/>
  </w:style>
  <w:style w:type="character" w:styleId="Emphasis">
    <w:name w:val="Emphasis"/>
    <w:uiPriority w:val="20"/>
    <w:qFormat/>
    <w:rsid w:val="00312981"/>
    <w:rPr>
      <w:i/>
      <w:iCs/>
    </w:rPr>
  </w:style>
  <w:style w:type="paragraph" w:styleId="EndnoteText">
    <w:name w:val="endnote text"/>
    <w:basedOn w:val="Normal"/>
    <w:link w:val="EndnoteTextChar"/>
    <w:rsid w:val="00312981"/>
    <w:rPr>
      <w:sz w:val="20"/>
      <w:szCs w:val="20"/>
    </w:rPr>
  </w:style>
  <w:style w:type="character" w:customStyle="1" w:styleId="EndnoteTextChar">
    <w:name w:val="Endnote Text Char"/>
    <w:basedOn w:val="DefaultParagraphFont"/>
    <w:link w:val="EndnoteText"/>
    <w:rsid w:val="00312981"/>
  </w:style>
  <w:style w:type="character" w:styleId="EndnoteReference">
    <w:name w:val="endnote reference"/>
    <w:rsid w:val="00312981"/>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312981"/>
    <w:pPr>
      <w:ind w:left="720"/>
      <w:contextualSpacing/>
    </w:pPr>
  </w:style>
  <w:style w:type="paragraph" w:customStyle="1" w:styleId="Default">
    <w:name w:val="Default"/>
    <w:rsid w:val="00312981"/>
    <w:pPr>
      <w:autoSpaceDE w:val="0"/>
      <w:autoSpaceDN w:val="0"/>
      <w:adjustRightInd w:val="0"/>
    </w:pPr>
    <w:rPr>
      <w:rFonts w:ascii="Calibri" w:hAnsi="Calibri" w:cs="Calibri"/>
      <w:color w:val="000000"/>
      <w:sz w:val="24"/>
      <w:szCs w:val="24"/>
    </w:rPr>
  </w:style>
  <w:style w:type="character" w:styleId="Strong">
    <w:name w:val="Strong"/>
    <w:uiPriority w:val="22"/>
    <w:qFormat/>
    <w:rsid w:val="00312981"/>
    <w:rPr>
      <w:b/>
      <w:bCs/>
    </w:rPr>
  </w:style>
  <w:style w:type="paragraph" w:styleId="NormalWeb">
    <w:name w:val="Normal (Web)"/>
    <w:basedOn w:val="Normal"/>
    <w:uiPriority w:val="99"/>
    <w:unhideWhenUsed/>
    <w:rsid w:val="00312981"/>
    <w:rPr>
      <w:rFonts w:eastAsia="Calibri"/>
    </w:rPr>
  </w:style>
  <w:style w:type="paragraph" w:styleId="BodyText">
    <w:name w:val="Body Text"/>
    <w:basedOn w:val="Normal"/>
    <w:link w:val="BodyTextChar"/>
    <w:rsid w:val="00312981"/>
    <w:rPr>
      <w:b/>
      <w:bCs/>
      <w:sz w:val="28"/>
      <w:lang w:eastAsia="en-US"/>
    </w:rPr>
  </w:style>
  <w:style w:type="character" w:customStyle="1" w:styleId="BodyTextChar">
    <w:name w:val="Body Text Char"/>
    <w:basedOn w:val="DefaultParagraphFont"/>
    <w:link w:val="BodyText"/>
    <w:rsid w:val="00312981"/>
    <w:rPr>
      <w:b/>
      <w:bCs/>
      <w:sz w:val="28"/>
      <w:szCs w:val="24"/>
      <w:lang w:eastAsia="en-US"/>
    </w:rPr>
  </w:style>
  <w:style w:type="table" w:styleId="TableGrid">
    <w:name w:val="Table Grid"/>
    <w:basedOn w:val="TableNormal"/>
    <w:uiPriority w:val="59"/>
    <w:rsid w:val="003129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312981"/>
    <w:rPr>
      <w:sz w:val="24"/>
      <w:szCs w:val="24"/>
    </w:rPr>
  </w:style>
  <w:style w:type="paragraph" w:styleId="NoSpacing">
    <w:name w:val="No Spacing"/>
    <w:basedOn w:val="Normal"/>
    <w:uiPriority w:val="1"/>
    <w:qFormat/>
    <w:rsid w:val="00312981"/>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12981"/>
    <w:pPr>
      <w:keepNext/>
      <w:outlineLvl w:val="0"/>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character" w:customStyle="1" w:styleId="Heading1Char">
    <w:name w:val="Heading 1 Char"/>
    <w:basedOn w:val="DefaultParagraphFont"/>
    <w:link w:val="Heading1"/>
    <w:rsid w:val="00312981"/>
    <w:rPr>
      <w:sz w:val="28"/>
    </w:rPr>
  </w:style>
  <w:style w:type="character" w:customStyle="1" w:styleId="HeaderChar">
    <w:name w:val="Header Char"/>
    <w:link w:val="Header"/>
    <w:uiPriority w:val="99"/>
    <w:rsid w:val="00312981"/>
    <w:rPr>
      <w:sz w:val="24"/>
      <w:szCs w:val="24"/>
    </w:rPr>
  </w:style>
  <w:style w:type="character" w:customStyle="1" w:styleId="FooterChar">
    <w:name w:val="Footer Char"/>
    <w:link w:val="Footer"/>
    <w:uiPriority w:val="99"/>
    <w:rsid w:val="00312981"/>
    <w:rPr>
      <w:sz w:val="24"/>
      <w:szCs w:val="24"/>
    </w:rPr>
  </w:style>
  <w:style w:type="paragraph" w:styleId="BalloonText">
    <w:name w:val="Balloon Text"/>
    <w:basedOn w:val="Normal"/>
    <w:link w:val="BalloonTextChar"/>
    <w:uiPriority w:val="99"/>
    <w:rsid w:val="00312981"/>
    <w:rPr>
      <w:rFonts w:ascii="Tahoma" w:hAnsi="Tahoma" w:cs="Tahoma"/>
      <w:sz w:val="16"/>
      <w:szCs w:val="16"/>
    </w:rPr>
  </w:style>
  <w:style w:type="character" w:customStyle="1" w:styleId="BalloonTextChar">
    <w:name w:val="Balloon Text Char"/>
    <w:basedOn w:val="DefaultParagraphFont"/>
    <w:link w:val="BalloonText"/>
    <w:uiPriority w:val="99"/>
    <w:rsid w:val="00312981"/>
    <w:rPr>
      <w:rFonts w:ascii="Tahoma" w:hAnsi="Tahoma" w:cs="Tahoma"/>
      <w:sz w:val="16"/>
      <w:szCs w:val="16"/>
    </w:rPr>
  </w:style>
  <w:style w:type="paragraph" w:styleId="FootnoteText">
    <w:name w:val="footnote text"/>
    <w:basedOn w:val="Normal"/>
    <w:link w:val="FootnoteTextChar"/>
    <w:uiPriority w:val="99"/>
    <w:rsid w:val="00312981"/>
    <w:rPr>
      <w:sz w:val="20"/>
      <w:szCs w:val="20"/>
    </w:rPr>
  </w:style>
  <w:style w:type="character" w:customStyle="1" w:styleId="FootnoteTextChar">
    <w:name w:val="Footnote Text Char"/>
    <w:basedOn w:val="DefaultParagraphFont"/>
    <w:link w:val="FootnoteText"/>
    <w:uiPriority w:val="99"/>
    <w:rsid w:val="00312981"/>
  </w:style>
  <w:style w:type="character" w:styleId="FootnoteReference">
    <w:name w:val="footnote reference"/>
    <w:uiPriority w:val="99"/>
    <w:rsid w:val="00312981"/>
    <w:rPr>
      <w:vertAlign w:val="superscript"/>
    </w:rPr>
  </w:style>
  <w:style w:type="character" w:styleId="CommentReference">
    <w:name w:val="annotation reference"/>
    <w:rsid w:val="00312981"/>
    <w:rPr>
      <w:sz w:val="16"/>
      <w:szCs w:val="16"/>
    </w:rPr>
  </w:style>
  <w:style w:type="paragraph" w:styleId="CommentText">
    <w:name w:val="annotation text"/>
    <w:basedOn w:val="Normal"/>
    <w:link w:val="CommentTextChar"/>
    <w:rsid w:val="00312981"/>
    <w:rPr>
      <w:sz w:val="20"/>
      <w:szCs w:val="20"/>
    </w:rPr>
  </w:style>
  <w:style w:type="character" w:customStyle="1" w:styleId="CommentTextChar">
    <w:name w:val="Comment Text Char"/>
    <w:basedOn w:val="DefaultParagraphFont"/>
    <w:link w:val="CommentText"/>
    <w:rsid w:val="00312981"/>
  </w:style>
  <w:style w:type="paragraph" w:styleId="CommentSubject">
    <w:name w:val="annotation subject"/>
    <w:basedOn w:val="CommentText"/>
    <w:next w:val="CommentText"/>
    <w:link w:val="CommentSubjectChar"/>
    <w:rsid w:val="00312981"/>
    <w:rPr>
      <w:b/>
      <w:bCs/>
    </w:rPr>
  </w:style>
  <w:style w:type="character" w:customStyle="1" w:styleId="CommentSubjectChar">
    <w:name w:val="Comment Subject Char"/>
    <w:basedOn w:val="CommentTextChar"/>
    <w:link w:val="CommentSubject"/>
    <w:rsid w:val="00312981"/>
    <w:rPr>
      <w:b/>
      <w:bCs/>
    </w:rPr>
  </w:style>
  <w:style w:type="character" w:customStyle="1" w:styleId="st">
    <w:name w:val="st"/>
    <w:rsid w:val="00312981"/>
  </w:style>
  <w:style w:type="character" w:styleId="Emphasis">
    <w:name w:val="Emphasis"/>
    <w:uiPriority w:val="20"/>
    <w:qFormat/>
    <w:rsid w:val="00312981"/>
    <w:rPr>
      <w:i/>
      <w:iCs/>
    </w:rPr>
  </w:style>
  <w:style w:type="paragraph" w:styleId="EndnoteText">
    <w:name w:val="endnote text"/>
    <w:basedOn w:val="Normal"/>
    <w:link w:val="EndnoteTextChar"/>
    <w:rsid w:val="00312981"/>
    <w:rPr>
      <w:sz w:val="20"/>
      <w:szCs w:val="20"/>
    </w:rPr>
  </w:style>
  <w:style w:type="character" w:customStyle="1" w:styleId="EndnoteTextChar">
    <w:name w:val="Endnote Text Char"/>
    <w:basedOn w:val="DefaultParagraphFont"/>
    <w:link w:val="EndnoteText"/>
    <w:rsid w:val="00312981"/>
  </w:style>
  <w:style w:type="character" w:styleId="EndnoteReference">
    <w:name w:val="endnote reference"/>
    <w:rsid w:val="00312981"/>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312981"/>
    <w:pPr>
      <w:ind w:left="720"/>
      <w:contextualSpacing/>
    </w:pPr>
  </w:style>
  <w:style w:type="paragraph" w:customStyle="1" w:styleId="Default">
    <w:name w:val="Default"/>
    <w:rsid w:val="00312981"/>
    <w:pPr>
      <w:autoSpaceDE w:val="0"/>
      <w:autoSpaceDN w:val="0"/>
      <w:adjustRightInd w:val="0"/>
    </w:pPr>
    <w:rPr>
      <w:rFonts w:ascii="Calibri" w:hAnsi="Calibri" w:cs="Calibri"/>
      <w:color w:val="000000"/>
      <w:sz w:val="24"/>
      <w:szCs w:val="24"/>
    </w:rPr>
  </w:style>
  <w:style w:type="character" w:styleId="Strong">
    <w:name w:val="Strong"/>
    <w:uiPriority w:val="22"/>
    <w:qFormat/>
    <w:rsid w:val="00312981"/>
    <w:rPr>
      <w:b/>
      <w:bCs/>
    </w:rPr>
  </w:style>
  <w:style w:type="paragraph" w:styleId="NormalWeb">
    <w:name w:val="Normal (Web)"/>
    <w:basedOn w:val="Normal"/>
    <w:uiPriority w:val="99"/>
    <w:unhideWhenUsed/>
    <w:rsid w:val="00312981"/>
    <w:rPr>
      <w:rFonts w:eastAsia="Calibri"/>
    </w:rPr>
  </w:style>
  <w:style w:type="paragraph" w:styleId="BodyText">
    <w:name w:val="Body Text"/>
    <w:basedOn w:val="Normal"/>
    <w:link w:val="BodyTextChar"/>
    <w:rsid w:val="00312981"/>
    <w:rPr>
      <w:b/>
      <w:bCs/>
      <w:sz w:val="28"/>
      <w:lang w:eastAsia="en-US"/>
    </w:rPr>
  </w:style>
  <w:style w:type="character" w:customStyle="1" w:styleId="BodyTextChar">
    <w:name w:val="Body Text Char"/>
    <w:basedOn w:val="DefaultParagraphFont"/>
    <w:link w:val="BodyText"/>
    <w:rsid w:val="00312981"/>
    <w:rPr>
      <w:b/>
      <w:bCs/>
      <w:sz w:val="28"/>
      <w:szCs w:val="24"/>
      <w:lang w:eastAsia="en-US"/>
    </w:rPr>
  </w:style>
  <w:style w:type="table" w:styleId="TableGrid">
    <w:name w:val="Table Grid"/>
    <w:basedOn w:val="TableNormal"/>
    <w:uiPriority w:val="59"/>
    <w:rsid w:val="003129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312981"/>
    <w:rPr>
      <w:sz w:val="24"/>
      <w:szCs w:val="24"/>
    </w:rPr>
  </w:style>
  <w:style w:type="paragraph" w:styleId="NoSpacing">
    <w:name w:val="No Spacing"/>
    <w:basedOn w:val="Normal"/>
    <w:uiPriority w:val="1"/>
    <w:qFormat/>
    <w:rsid w:val="00312981"/>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1692">
      <w:bodyDiv w:val="1"/>
      <w:marLeft w:val="0"/>
      <w:marRight w:val="0"/>
      <w:marTop w:val="0"/>
      <w:marBottom w:val="0"/>
      <w:divBdr>
        <w:top w:val="none" w:sz="0" w:space="0" w:color="auto"/>
        <w:left w:val="none" w:sz="0" w:space="0" w:color="auto"/>
        <w:bottom w:val="none" w:sz="0" w:space="0" w:color="auto"/>
        <w:right w:val="none" w:sz="0" w:space="0" w:color="auto"/>
      </w:divBdr>
    </w:div>
    <w:div w:id="406919166">
      <w:bodyDiv w:val="1"/>
      <w:marLeft w:val="0"/>
      <w:marRight w:val="0"/>
      <w:marTop w:val="0"/>
      <w:marBottom w:val="0"/>
      <w:divBdr>
        <w:top w:val="none" w:sz="0" w:space="0" w:color="auto"/>
        <w:left w:val="none" w:sz="0" w:space="0" w:color="auto"/>
        <w:bottom w:val="none" w:sz="0" w:space="0" w:color="auto"/>
        <w:right w:val="none" w:sz="0" w:space="0" w:color="auto"/>
      </w:divBdr>
      <w:divsChild>
        <w:div w:id="163714917">
          <w:marLeft w:val="1267"/>
          <w:marRight w:val="0"/>
          <w:marTop w:val="120"/>
          <w:marBottom w:val="0"/>
          <w:divBdr>
            <w:top w:val="none" w:sz="0" w:space="0" w:color="auto"/>
            <w:left w:val="none" w:sz="0" w:space="0" w:color="auto"/>
            <w:bottom w:val="none" w:sz="0" w:space="0" w:color="auto"/>
            <w:right w:val="none" w:sz="0" w:space="0" w:color="auto"/>
          </w:divBdr>
        </w:div>
      </w:divsChild>
    </w:div>
    <w:div w:id="613442502">
      <w:bodyDiv w:val="1"/>
      <w:marLeft w:val="0"/>
      <w:marRight w:val="0"/>
      <w:marTop w:val="0"/>
      <w:marBottom w:val="0"/>
      <w:divBdr>
        <w:top w:val="none" w:sz="0" w:space="0" w:color="auto"/>
        <w:left w:val="none" w:sz="0" w:space="0" w:color="auto"/>
        <w:bottom w:val="none" w:sz="0" w:space="0" w:color="auto"/>
        <w:right w:val="none" w:sz="0" w:space="0" w:color="auto"/>
      </w:divBdr>
    </w:div>
    <w:div w:id="97035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ikumi.lv/ta/id/304001-noteikumi-par-zemako-menesalgu-un-specialo-piemaksu-veselibas-aprupes-joma-nodarbinatajie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8AFAE-333F-47D0-B680-DC4AEAAE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94552</Words>
  <Characters>53895</Characters>
  <Application>Microsoft Office Word</Application>
  <DocSecurity>0</DocSecurity>
  <Lines>449</Lines>
  <Paragraphs>296</Paragraphs>
  <ScaleCrop>false</ScaleCrop>
  <HeadingPairs>
    <vt:vector size="2" baseType="variant">
      <vt:variant>
        <vt:lpstr>Title</vt:lpstr>
      </vt:variant>
      <vt:variant>
        <vt:i4>1</vt:i4>
      </vt:variant>
    </vt:vector>
  </HeadingPairs>
  <TitlesOfParts>
    <vt:vector size="1" baseType="lpstr">
      <vt:lpstr>Nr</vt:lpstr>
    </vt:vector>
  </TitlesOfParts>
  <Company>.</Company>
  <LinksUpToDate>false</LinksUpToDate>
  <CharactersWithSpaces>148151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cp:keywords/>
  <dc:description/>
  <cp:revision>37</cp:revision>
  <cp:lastPrinted>2021-01-18T16:18:00Z</cp:lastPrinted>
  <dcterms:created xsi:type="dcterms:W3CDTF">2021-01-25T06:27:00Z</dcterms:created>
  <dcterms:modified xsi:type="dcterms:W3CDTF">2021-02-04T14:53:00Z</dcterms:modified>
</cp:coreProperties>
</file>