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541124" wp14:editId="4622782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F668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F668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24" w:type="dxa"/>
        <w:tblLook w:val="0000" w:firstRow="0" w:lastRow="0" w:firstColumn="0" w:lastColumn="0" w:noHBand="0" w:noVBand="0"/>
      </w:tblPr>
      <w:tblGrid>
        <w:gridCol w:w="8046"/>
        <w:gridCol w:w="1278"/>
      </w:tblGrid>
      <w:tr w:rsidR="00E61AB9" w:rsidTr="00D27F73">
        <w:tc>
          <w:tcPr>
            <w:tcW w:w="8046" w:type="dxa"/>
          </w:tcPr>
          <w:p w:rsidR="00E61AB9" w:rsidRDefault="0079466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B84A91"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84A91">
              <w:rPr>
                <w:bCs/>
                <w:szCs w:val="44"/>
                <w:lang w:val="lv-LV"/>
              </w:rPr>
              <w:t>21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41AA7">
              <w:rPr>
                <w:bCs/>
                <w:szCs w:val="44"/>
                <w:lang w:val="lv-LV"/>
              </w:rPr>
              <w:t>5/5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0387E" w:rsidRDefault="00C0387E" w:rsidP="0049656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DOMES APBALVOJUMU PIEŠĶIRŠANA </w:t>
      </w:r>
    </w:p>
    <w:p w:rsidR="00541AA7" w:rsidRDefault="00541AA7" w:rsidP="00541AA7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541AA7" w:rsidRDefault="00541AA7" w:rsidP="00541AA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635717" w:rsidRPr="001C104F" w:rsidRDefault="00541AA7" w:rsidP="00D27F73">
      <w:pPr>
        <w:jc w:val="both"/>
      </w:pPr>
      <w:r w:rsidRPr="00684BF5">
        <w:rPr>
          <w:b/>
          <w:bCs/>
        </w:rPr>
        <w:t xml:space="preserve">Atklāti balsojot: PAR – </w:t>
      </w:r>
      <w:r w:rsidR="00D27F73">
        <w:rPr>
          <w:b/>
          <w:bCs/>
        </w:rPr>
        <w:t>12</w:t>
      </w:r>
      <w:r w:rsidR="00D27F73"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  <w:r w:rsidR="00D27F73">
        <w:t xml:space="preserve"> </w:t>
      </w:r>
      <w:r w:rsidR="00D27F73" w:rsidRPr="00D27F73">
        <w:rPr>
          <w:b/>
        </w:rPr>
        <w:t>BALSOJUMĀ NEPIEDALĀS – 3</w:t>
      </w:r>
      <w:r w:rsidR="00D27F73">
        <w:t xml:space="preserve"> (</w:t>
      </w:r>
      <w:r w:rsidR="00D27F73" w:rsidRPr="00684BF5">
        <w:rPr>
          <w:bCs/>
        </w:rPr>
        <w:t>G.Kurlovičs, L.Zīverts, A.Rublis</w:t>
      </w:r>
      <w:r w:rsidR="00D27F73">
        <w:t>)</w:t>
      </w:r>
      <w:r w:rsidR="00926900">
        <w:t>,</w:t>
      </w:r>
      <w:bookmarkStart w:id="0" w:name="_GoBack"/>
      <w:bookmarkEnd w:id="0"/>
    </w:p>
    <w:p w:rsidR="00C0387E" w:rsidRDefault="00635717" w:rsidP="00C0387E">
      <w:pPr>
        <w:pStyle w:val="BodyText"/>
        <w:ind w:firstLine="360"/>
        <w:jc w:val="both"/>
      </w:pPr>
      <w:r>
        <w:tab/>
      </w:r>
      <w:r w:rsidR="00C0387E">
        <w:t>Saskaņā ar likuma „Par pašvaldībām” 12.pantu, Jelgavas pilsētas domes Apbalvojumu nolikumu (apstiprināts ar Jelgavas pilsētas domes 2011.gada 24.februāra lēmumu Nr.2/14 „Jelgavas pilsētas domes Apbalvojumu nolikuma un Jelgavas pilsētas domes Apbalvojumu piešķiršanas komisijas nolikuma apstiprināšana”) un Jelgavas pilsētas domes Apbalvojumu piešķ</w:t>
      </w:r>
      <w:r w:rsidR="00617A77">
        <w:t>iršanas komisijas 2021.gada 12</w:t>
      </w:r>
      <w:r w:rsidR="0016442F">
        <w:t>.</w:t>
      </w:r>
      <w:r w:rsidR="00617A77">
        <w:t>aprīļa</w:t>
      </w:r>
      <w:r w:rsidR="00C0387E">
        <w:t xml:space="preserve"> lēmumu,</w:t>
      </w:r>
    </w:p>
    <w:p w:rsidR="00DF62E7" w:rsidRDefault="00DF62E7" w:rsidP="00C0387E">
      <w:pPr>
        <w:pStyle w:val="BodyText"/>
        <w:ind w:firstLine="360"/>
        <w:jc w:val="both"/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0387E" w:rsidRDefault="00C0387E" w:rsidP="00496568">
      <w:pPr>
        <w:pStyle w:val="Header"/>
        <w:numPr>
          <w:ilvl w:val="0"/>
          <w:numId w:val="1"/>
        </w:numPr>
        <w:tabs>
          <w:tab w:val="left" w:pos="284"/>
        </w:tabs>
        <w:ind w:hanging="720"/>
        <w:jc w:val="both"/>
        <w:rPr>
          <w:lang w:val="lv-LV"/>
        </w:rPr>
      </w:pPr>
      <w:r>
        <w:rPr>
          <w:lang w:val="lv-LV"/>
        </w:rPr>
        <w:t>Piešķirt Jelgavas pilsētas domes apbalvojumu „Goda zīme”:</w:t>
      </w:r>
    </w:p>
    <w:p w:rsidR="00617A77" w:rsidRDefault="00617A77" w:rsidP="00496568">
      <w:pPr>
        <w:numPr>
          <w:ilvl w:val="1"/>
          <w:numId w:val="1"/>
        </w:numPr>
        <w:ind w:left="709" w:hanging="425"/>
        <w:jc w:val="both"/>
      </w:pPr>
      <w:r w:rsidRPr="00617A77">
        <w:t>Solveiga</w:t>
      </w:r>
      <w:r>
        <w:t>i</w:t>
      </w:r>
      <w:r w:rsidRPr="00617A77">
        <w:t xml:space="preserve"> </w:t>
      </w:r>
      <w:proofErr w:type="spellStart"/>
      <w:r w:rsidRPr="00617A77">
        <w:t>Ābola</w:t>
      </w:r>
      <w:r>
        <w:t>i</w:t>
      </w:r>
      <w:proofErr w:type="spellEnd"/>
      <w:r w:rsidRPr="00617A77">
        <w:t xml:space="preserve"> </w:t>
      </w:r>
      <w:r w:rsidR="00AB75EE">
        <w:t xml:space="preserve">– </w:t>
      </w:r>
      <w:r w:rsidRPr="00617A77">
        <w:t xml:space="preserve">SIA “Jelgavas pilsētas slimnīca” </w:t>
      </w:r>
      <w:proofErr w:type="spellStart"/>
      <w:r w:rsidRPr="00617A77">
        <w:t>virsārste</w:t>
      </w:r>
      <w:r>
        <w:t>i</w:t>
      </w:r>
      <w:proofErr w:type="spellEnd"/>
      <w:r w:rsidRPr="00617A77">
        <w:t>, galvenā ārsta vietniece</w:t>
      </w:r>
      <w:r>
        <w:t>i</w:t>
      </w:r>
      <w:r w:rsidRPr="00617A77">
        <w:t xml:space="preserve"> ārstniecības jautājumos</w:t>
      </w:r>
      <w:r w:rsidR="00AD135A">
        <w:t xml:space="preserve"> – </w:t>
      </w:r>
      <w:r>
        <w:t>p</w:t>
      </w:r>
      <w:r w:rsidRPr="00617A77">
        <w:t>ar augstu profesionālo meistarību un ieguldījumu Jelgavas pilsētas iedzīvotāju veselības aprūpē</w:t>
      </w:r>
      <w:r>
        <w:t>;</w:t>
      </w:r>
    </w:p>
    <w:p w:rsidR="00617A77" w:rsidRDefault="00617A77" w:rsidP="00496568">
      <w:pPr>
        <w:numPr>
          <w:ilvl w:val="1"/>
          <w:numId w:val="1"/>
        </w:numPr>
        <w:ind w:left="709" w:hanging="425"/>
        <w:jc w:val="both"/>
      </w:pPr>
      <w:r w:rsidRPr="00617A77">
        <w:t>Mudīte</w:t>
      </w:r>
      <w:r>
        <w:t>i</w:t>
      </w:r>
      <w:r w:rsidRPr="00617A77">
        <w:t xml:space="preserve"> </w:t>
      </w:r>
      <w:proofErr w:type="spellStart"/>
      <w:r w:rsidRPr="00617A77">
        <w:t>Gavrilko</w:t>
      </w:r>
      <w:proofErr w:type="spellEnd"/>
      <w:r w:rsidRPr="00617A77">
        <w:t xml:space="preserve"> </w:t>
      </w:r>
      <w:r>
        <w:t xml:space="preserve">– </w:t>
      </w:r>
      <w:r w:rsidRPr="00617A77">
        <w:t>J</w:t>
      </w:r>
      <w:r>
        <w:t>elgavas pilsētas</w:t>
      </w:r>
      <w:r w:rsidR="00DE45F7">
        <w:t xml:space="preserve"> pašvaldības</w:t>
      </w:r>
      <w:r>
        <w:t xml:space="preserve"> pirms</w:t>
      </w:r>
      <w:r w:rsidR="00784B14">
        <w:t>s</w:t>
      </w:r>
      <w:r>
        <w:t>kolas</w:t>
      </w:r>
      <w:r w:rsidRPr="00617A77">
        <w:t xml:space="preserve"> </w:t>
      </w:r>
      <w:r>
        <w:t xml:space="preserve">izglītības iestādes </w:t>
      </w:r>
      <w:r w:rsidRPr="00617A77">
        <w:t>“Zemenīte” vadītāja</w:t>
      </w:r>
      <w:r>
        <w:t>i – p</w:t>
      </w:r>
      <w:r w:rsidRPr="00617A77">
        <w:t>ar ilggadēju ieguldījumu Jelgavas pilsētas izglītības sistēmā</w:t>
      </w:r>
      <w:r>
        <w:t>;</w:t>
      </w:r>
    </w:p>
    <w:p w:rsidR="00617A77" w:rsidRDefault="00617A77" w:rsidP="00496568">
      <w:pPr>
        <w:numPr>
          <w:ilvl w:val="1"/>
          <w:numId w:val="1"/>
        </w:numPr>
        <w:ind w:left="709" w:hanging="425"/>
        <w:jc w:val="both"/>
      </w:pPr>
      <w:r w:rsidRPr="00617A77">
        <w:t>Vida</w:t>
      </w:r>
      <w:r>
        <w:t>i</w:t>
      </w:r>
      <w:r w:rsidRPr="00617A77">
        <w:t xml:space="preserve"> </w:t>
      </w:r>
      <w:proofErr w:type="spellStart"/>
      <w:r w:rsidRPr="00617A77">
        <w:t>Kravcova</w:t>
      </w:r>
      <w:r w:rsidR="0055457E">
        <w:t>i</w:t>
      </w:r>
      <w:proofErr w:type="spellEnd"/>
      <w:r w:rsidRPr="00617A77">
        <w:t xml:space="preserve"> </w:t>
      </w:r>
      <w:r>
        <w:t xml:space="preserve">– ilggadējai </w:t>
      </w:r>
      <w:r w:rsidRPr="00617A77">
        <w:t>Jelgavas prokuratūras virsprokurore</w:t>
      </w:r>
      <w:r>
        <w:t>i</w:t>
      </w:r>
      <w:r w:rsidRPr="00617A77">
        <w:t xml:space="preserve"> </w:t>
      </w:r>
      <w:r>
        <w:t xml:space="preserve">– </w:t>
      </w:r>
      <w:r w:rsidR="00082741">
        <w:t>p</w:t>
      </w:r>
      <w:r w:rsidRPr="00617A77">
        <w:t xml:space="preserve">ar </w:t>
      </w:r>
      <w:r w:rsidR="00CF4B92">
        <w:t xml:space="preserve">mūža </w:t>
      </w:r>
      <w:r w:rsidRPr="00617A77">
        <w:t>ieguldījumu tiesiskuma stiprināšanā Jelgavas pilsētā</w:t>
      </w:r>
      <w:r>
        <w:t>;</w:t>
      </w:r>
    </w:p>
    <w:p w:rsidR="00617A77" w:rsidRDefault="00617A77" w:rsidP="00496568">
      <w:pPr>
        <w:numPr>
          <w:ilvl w:val="1"/>
          <w:numId w:val="1"/>
        </w:numPr>
        <w:ind w:left="709" w:hanging="425"/>
        <w:jc w:val="both"/>
      </w:pPr>
      <w:r>
        <w:t xml:space="preserve">Andrim </w:t>
      </w:r>
      <w:proofErr w:type="spellStart"/>
      <w:r>
        <w:t>Ķipuram</w:t>
      </w:r>
      <w:proofErr w:type="spellEnd"/>
      <w:r w:rsidR="00B13131" w:rsidRPr="00617A77">
        <w:t xml:space="preserve"> </w:t>
      </w:r>
      <w:r w:rsidR="00B13131">
        <w:t>–</w:t>
      </w:r>
      <w:r w:rsidRPr="00617A77">
        <w:t xml:space="preserve"> </w:t>
      </w:r>
      <w:r w:rsidR="00CF4B92">
        <w:t xml:space="preserve">ilggadējam </w:t>
      </w:r>
      <w:r w:rsidRPr="00617A77">
        <w:t>SIA “Jelgavas pilsētas slimnīca”</w:t>
      </w:r>
      <w:r>
        <w:t xml:space="preserve"> </w:t>
      </w:r>
      <w:r w:rsidR="007D250B">
        <w:t>va</w:t>
      </w:r>
      <w:r w:rsidR="0055457E">
        <w:t>l</w:t>
      </w:r>
      <w:r w:rsidR="007D250B">
        <w:t>des loceklim</w:t>
      </w:r>
      <w:r w:rsidRPr="00617A77">
        <w:t xml:space="preserve"> </w:t>
      </w:r>
      <w:r>
        <w:t>– p</w:t>
      </w:r>
      <w:r w:rsidRPr="00617A77">
        <w:t>ar augstu profesionālo meistarību un ieguldījumu Jelgavas pilsētas iedzīvotāju veselības aprūpē</w:t>
      </w:r>
      <w:r>
        <w:t>.</w:t>
      </w:r>
    </w:p>
    <w:p w:rsidR="00C0387E" w:rsidRDefault="00C0387E" w:rsidP="00521538">
      <w:pPr>
        <w:ind w:left="720"/>
        <w:jc w:val="both"/>
      </w:pPr>
    </w:p>
    <w:p w:rsidR="00440043" w:rsidRDefault="00C0387E" w:rsidP="00496568">
      <w:pPr>
        <w:pStyle w:val="Header"/>
        <w:numPr>
          <w:ilvl w:val="0"/>
          <w:numId w:val="1"/>
        </w:numPr>
        <w:tabs>
          <w:tab w:val="left" w:pos="284"/>
        </w:tabs>
        <w:ind w:hanging="720"/>
        <w:jc w:val="both"/>
        <w:rPr>
          <w:lang w:val="lv-LV"/>
        </w:rPr>
      </w:pPr>
      <w:r>
        <w:rPr>
          <w:lang w:val="lv-LV"/>
        </w:rPr>
        <w:t>Piešķirt Jelgavas pilsētas domes apbalvojumu „Goda raksts”:</w:t>
      </w:r>
    </w:p>
    <w:p w:rsidR="00617A77" w:rsidRDefault="00617A77" w:rsidP="00496568">
      <w:pPr>
        <w:pStyle w:val="Header"/>
        <w:numPr>
          <w:ilvl w:val="1"/>
          <w:numId w:val="1"/>
        </w:numPr>
        <w:tabs>
          <w:tab w:val="left" w:pos="720"/>
        </w:tabs>
        <w:ind w:left="709" w:hanging="425"/>
        <w:jc w:val="both"/>
        <w:rPr>
          <w:lang w:val="lv-LV"/>
        </w:rPr>
      </w:pPr>
      <w:r w:rsidRPr="00617A77">
        <w:rPr>
          <w:lang w:val="lv-LV"/>
        </w:rPr>
        <w:t>Ilze</w:t>
      </w:r>
      <w:r>
        <w:rPr>
          <w:lang w:val="lv-LV"/>
        </w:rPr>
        <w:t>i</w:t>
      </w:r>
      <w:r w:rsidRPr="00617A77">
        <w:rPr>
          <w:lang w:val="lv-LV"/>
        </w:rPr>
        <w:t xml:space="preserve"> Namniece</w:t>
      </w:r>
      <w:r>
        <w:rPr>
          <w:lang w:val="lv-LV"/>
        </w:rPr>
        <w:t>i</w:t>
      </w:r>
      <w:r w:rsidRPr="003639E4">
        <w:rPr>
          <w:lang w:val="lv-LV"/>
        </w:rPr>
        <w:t xml:space="preserve"> –</w:t>
      </w:r>
      <w:r>
        <w:rPr>
          <w:lang w:val="lv-LV"/>
        </w:rPr>
        <w:t xml:space="preserve"> </w:t>
      </w:r>
      <w:r w:rsidRPr="00617A77">
        <w:rPr>
          <w:lang w:val="lv-LV"/>
        </w:rPr>
        <w:t>Latvijas Bērnu fonda Jelgavas nodaļas brīvprātīgo aktīvistu dalībniece</w:t>
      </w:r>
      <w:r>
        <w:rPr>
          <w:lang w:val="lv-LV"/>
        </w:rPr>
        <w:t>i</w:t>
      </w:r>
      <w:r w:rsidRPr="003639E4">
        <w:rPr>
          <w:lang w:val="lv-LV"/>
        </w:rPr>
        <w:t xml:space="preserve"> –</w:t>
      </w:r>
      <w:r>
        <w:rPr>
          <w:lang w:val="lv-LV"/>
        </w:rPr>
        <w:t xml:space="preserve"> </w:t>
      </w:r>
      <w:r w:rsidR="00B13131">
        <w:rPr>
          <w:lang w:val="lv-LV"/>
        </w:rPr>
        <w:t>p</w:t>
      </w:r>
      <w:r w:rsidRPr="00617A77">
        <w:rPr>
          <w:lang w:val="lv-LV"/>
        </w:rPr>
        <w:t>ar aktīvu pilsonisko aktivitāti un ieguldījumu Jelgavas pilsētas sabiedriskajā darbā</w:t>
      </w:r>
      <w:r>
        <w:rPr>
          <w:lang w:val="lv-LV"/>
        </w:rPr>
        <w:t>;</w:t>
      </w:r>
    </w:p>
    <w:p w:rsidR="00691FC6" w:rsidRDefault="00691FC6" w:rsidP="00496568">
      <w:pPr>
        <w:pStyle w:val="Header"/>
        <w:numPr>
          <w:ilvl w:val="1"/>
          <w:numId w:val="1"/>
        </w:numPr>
        <w:tabs>
          <w:tab w:val="left" w:pos="72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Nataļjai </w:t>
      </w:r>
      <w:proofErr w:type="spellStart"/>
      <w:r>
        <w:rPr>
          <w:lang w:val="lv-LV"/>
        </w:rPr>
        <w:t>Gorškovai</w:t>
      </w:r>
      <w:proofErr w:type="spellEnd"/>
      <w:r w:rsidRPr="003639E4">
        <w:rPr>
          <w:lang w:val="lv-LV"/>
        </w:rPr>
        <w:t xml:space="preserve"> –</w:t>
      </w:r>
      <w:r>
        <w:rPr>
          <w:lang w:val="lv-LV"/>
        </w:rPr>
        <w:t xml:space="preserve"> </w:t>
      </w:r>
      <w:r w:rsidRPr="00691FC6">
        <w:rPr>
          <w:lang w:val="lv-LV"/>
        </w:rPr>
        <w:t>Jelgavas 4.vidusskolas sporta skolotāja</w:t>
      </w:r>
      <w:r>
        <w:rPr>
          <w:lang w:val="lv-LV"/>
        </w:rPr>
        <w:t>i</w:t>
      </w:r>
      <w:r w:rsidRPr="003639E4">
        <w:rPr>
          <w:lang w:val="lv-LV"/>
        </w:rPr>
        <w:t xml:space="preserve"> –</w:t>
      </w:r>
      <w:r>
        <w:rPr>
          <w:lang w:val="lv-LV"/>
        </w:rPr>
        <w:t xml:space="preserve"> </w:t>
      </w:r>
      <w:r w:rsidR="00B13131">
        <w:rPr>
          <w:lang w:val="lv-LV"/>
        </w:rPr>
        <w:t>p</w:t>
      </w:r>
      <w:r w:rsidRPr="00691FC6">
        <w:rPr>
          <w:lang w:val="lv-LV"/>
        </w:rPr>
        <w:t xml:space="preserve">ar </w:t>
      </w:r>
      <w:r w:rsidR="00CF4B92" w:rsidRPr="00691FC6">
        <w:rPr>
          <w:lang w:val="lv-LV"/>
        </w:rPr>
        <w:t xml:space="preserve">sabiedrisko </w:t>
      </w:r>
      <w:r w:rsidR="00CF4B92">
        <w:rPr>
          <w:lang w:val="lv-LV"/>
        </w:rPr>
        <w:t>aktivitāti,</w:t>
      </w:r>
      <w:r w:rsidR="00CF4B92" w:rsidRPr="00691FC6">
        <w:rPr>
          <w:lang w:val="lv-LV"/>
        </w:rPr>
        <w:t xml:space="preserve"> </w:t>
      </w:r>
      <w:r w:rsidRPr="00691FC6">
        <w:rPr>
          <w:lang w:val="lv-LV"/>
        </w:rPr>
        <w:t>radošu un jaunāko tehnoloģiju metožu pielietošanu mācību procesā, un veselīga dzīvesveida popularizēšanu</w:t>
      </w:r>
      <w:r>
        <w:rPr>
          <w:lang w:val="lv-LV"/>
        </w:rPr>
        <w:t xml:space="preserve"> Jelgavas pilsētā</w:t>
      </w:r>
      <w:r w:rsidR="00E443FE">
        <w:rPr>
          <w:lang w:val="lv-LV"/>
        </w:rPr>
        <w:t>;</w:t>
      </w:r>
    </w:p>
    <w:p w:rsidR="00691FC6" w:rsidRDefault="00691FC6" w:rsidP="00496568">
      <w:pPr>
        <w:pStyle w:val="Header"/>
        <w:numPr>
          <w:ilvl w:val="1"/>
          <w:numId w:val="1"/>
        </w:numPr>
        <w:tabs>
          <w:tab w:val="left" w:pos="72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Ludmilai </w:t>
      </w:r>
      <w:proofErr w:type="spellStart"/>
      <w:r>
        <w:rPr>
          <w:lang w:val="lv-LV"/>
        </w:rPr>
        <w:t>Tamai</w:t>
      </w:r>
      <w:proofErr w:type="spellEnd"/>
      <w:r w:rsidRPr="003639E4">
        <w:rPr>
          <w:lang w:val="lv-LV"/>
        </w:rPr>
        <w:t xml:space="preserve"> –</w:t>
      </w:r>
      <w:r>
        <w:rPr>
          <w:lang w:val="lv-LV"/>
        </w:rPr>
        <w:t xml:space="preserve"> </w:t>
      </w:r>
      <w:r w:rsidRPr="00496568">
        <w:rPr>
          <w:lang w:val="lv-LV"/>
        </w:rPr>
        <w:t xml:space="preserve">Jelgavas pilsētas </w:t>
      </w:r>
      <w:r w:rsidR="001F4D6B" w:rsidRPr="00496568">
        <w:rPr>
          <w:lang w:val="lv-LV"/>
        </w:rPr>
        <w:t xml:space="preserve">pašvaldības </w:t>
      </w:r>
      <w:r w:rsidRPr="00496568">
        <w:rPr>
          <w:lang w:val="lv-LV"/>
        </w:rPr>
        <w:t>pirm</w:t>
      </w:r>
      <w:r w:rsidR="00982A42" w:rsidRPr="00496568">
        <w:rPr>
          <w:lang w:val="lv-LV"/>
        </w:rPr>
        <w:t>s</w:t>
      </w:r>
      <w:r w:rsidRPr="00496568">
        <w:rPr>
          <w:lang w:val="lv-LV"/>
        </w:rPr>
        <w:t>skolas izglītības iestādes “Gaismiņa” skolotājai</w:t>
      </w:r>
      <w:r w:rsidRPr="003639E4">
        <w:rPr>
          <w:lang w:val="lv-LV"/>
        </w:rPr>
        <w:t xml:space="preserve"> –</w:t>
      </w:r>
      <w:r>
        <w:rPr>
          <w:lang w:val="lv-LV"/>
        </w:rPr>
        <w:t xml:space="preserve"> p</w:t>
      </w:r>
      <w:r w:rsidRPr="00691FC6">
        <w:rPr>
          <w:lang w:val="lv-LV"/>
        </w:rPr>
        <w:t xml:space="preserve">ar </w:t>
      </w:r>
      <w:r w:rsidRPr="003E3FC8">
        <w:rPr>
          <w:lang w:val="lv-LV"/>
        </w:rPr>
        <w:t>ilggadēju</w:t>
      </w:r>
      <w:r w:rsidRPr="00691FC6">
        <w:rPr>
          <w:lang w:val="lv-LV"/>
        </w:rPr>
        <w:t xml:space="preserve"> ieguldījumu Jelgavas pilsētas izglītības sistēmā</w:t>
      </w:r>
      <w:r>
        <w:rPr>
          <w:lang w:val="lv-LV"/>
        </w:rPr>
        <w:t>;</w:t>
      </w:r>
    </w:p>
    <w:p w:rsidR="00691FC6" w:rsidRDefault="00691FC6" w:rsidP="00496568">
      <w:pPr>
        <w:pStyle w:val="Header"/>
        <w:numPr>
          <w:ilvl w:val="1"/>
          <w:numId w:val="1"/>
        </w:numPr>
        <w:tabs>
          <w:tab w:val="left" w:pos="72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Rolandam </w:t>
      </w:r>
      <w:proofErr w:type="spellStart"/>
      <w:r>
        <w:rPr>
          <w:lang w:val="lv-LV"/>
        </w:rPr>
        <w:t>Kursišam</w:t>
      </w:r>
      <w:proofErr w:type="spellEnd"/>
      <w:r w:rsidRPr="003639E4">
        <w:rPr>
          <w:lang w:val="lv-LV"/>
        </w:rPr>
        <w:t xml:space="preserve"> </w:t>
      </w:r>
      <w:r w:rsidRPr="00F93510">
        <w:rPr>
          <w:lang w:val="lv-LV"/>
        </w:rPr>
        <w:t xml:space="preserve">– </w:t>
      </w:r>
      <w:r w:rsidR="001F4D6B" w:rsidRPr="00F93510">
        <w:rPr>
          <w:lang w:val="lv-LV"/>
        </w:rPr>
        <w:t xml:space="preserve">Valsts policijas </w:t>
      </w:r>
      <w:r w:rsidR="00F93510" w:rsidRPr="00F93510">
        <w:rPr>
          <w:lang w:val="lv-LV"/>
        </w:rPr>
        <w:t>komandierim Zemgales reģionā</w:t>
      </w:r>
      <w:r w:rsidR="001F4D6B" w:rsidRPr="00691FC6">
        <w:rPr>
          <w:lang w:val="lv-LV"/>
        </w:rPr>
        <w:t xml:space="preserve"> </w:t>
      </w:r>
      <w:r w:rsidRPr="003639E4">
        <w:rPr>
          <w:lang w:val="lv-LV"/>
        </w:rPr>
        <w:t>–</w:t>
      </w:r>
      <w:r>
        <w:rPr>
          <w:lang w:val="lv-LV"/>
        </w:rPr>
        <w:t xml:space="preserve"> </w:t>
      </w:r>
      <w:r w:rsidR="00B13131">
        <w:rPr>
          <w:lang w:val="lv-LV"/>
        </w:rPr>
        <w:t>p</w:t>
      </w:r>
      <w:r w:rsidRPr="00691FC6">
        <w:rPr>
          <w:lang w:val="lv-LV"/>
        </w:rPr>
        <w:t xml:space="preserve">ar </w:t>
      </w:r>
      <w:r w:rsidR="003E3FC8">
        <w:rPr>
          <w:lang w:val="lv-LV"/>
        </w:rPr>
        <w:t>augstu profesionālo meistarību un noziedzības apkarošanu Jelgavas pilsētā;</w:t>
      </w:r>
    </w:p>
    <w:p w:rsidR="00691FC6" w:rsidRPr="00082741" w:rsidRDefault="00691FC6" w:rsidP="00496568">
      <w:pPr>
        <w:pStyle w:val="Header"/>
        <w:numPr>
          <w:ilvl w:val="1"/>
          <w:numId w:val="1"/>
        </w:numPr>
        <w:tabs>
          <w:tab w:val="left" w:pos="720"/>
        </w:tabs>
        <w:ind w:left="709" w:hanging="425"/>
        <w:jc w:val="both"/>
        <w:rPr>
          <w:lang w:val="lv-LV"/>
        </w:rPr>
      </w:pPr>
      <w:r w:rsidRPr="00082741">
        <w:rPr>
          <w:lang w:val="lv-LV"/>
        </w:rPr>
        <w:lastRenderedPageBreak/>
        <w:t xml:space="preserve">Larisai </w:t>
      </w:r>
      <w:proofErr w:type="spellStart"/>
      <w:r w:rsidRPr="00082741">
        <w:rPr>
          <w:lang w:val="lv-LV"/>
        </w:rPr>
        <w:t>Ronzinai</w:t>
      </w:r>
      <w:proofErr w:type="spellEnd"/>
      <w:r w:rsidRPr="00082741">
        <w:rPr>
          <w:lang w:val="lv-LV"/>
        </w:rPr>
        <w:t xml:space="preserve"> – Jelgavas Sociālo lietu pārvaldes Sociālās un medicīniskās aprūpes centra vadītājai – </w:t>
      </w:r>
      <w:r w:rsidR="00B13131" w:rsidRPr="00082741">
        <w:rPr>
          <w:lang w:val="lv-LV"/>
        </w:rPr>
        <w:t>p</w:t>
      </w:r>
      <w:r w:rsidRPr="00082741">
        <w:rPr>
          <w:lang w:val="lv-LV"/>
        </w:rPr>
        <w:t xml:space="preserve">ar </w:t>
      </w:r>
      <w:r w:rsidR="00CF4B92">
        <w:rPr>
          <w:lang w:val="lv-LV"/>
        </w:rPr>
        <w:t xml:space="preserve">ilggadēju </w:t>
      </w:r>
      <w:r w:rsidR="003E3FC8">
        <w:rPr>
          <w:lang w:val="lv-LV"/>
        </w:rPr>
        <w:t>ieguldījumu Jelgavas pilsētas iedzīvotāju sociālās labklājības nodrošināšanā.</w:t>
      </w:r>
    </w:p>
    <w:p w:rsidR="00691FC6" w:rsidRDefault="00691FC6" w:rsidP="00496568">
      <w:pPr>
        <w:pStyle w:val="Header"/>
        <w:numPr>
          <w:ilvl w:val="0"/>
          <w:numId w:val="1"/>
        </w:numPr>
        <w:tabs>
          <w:tab w:val="left" w:pos="284"/>
        </w:tabs>
        <w:ind w:hanging="720"/>
        <w:jc w:val="both"/>
        <w:rPr>
          <w:lang w:val="lv-LV"/>
        </w:rPr>
      </w:pPr>
      <w:r>
        <w:rPr>
          <w:lang w:val="lv-LV"/>
        </w:rPr>
        <w:t>Noteikt naudas balvu apbalvojumiem:</w:t>
      </w:r>
    </w:p>
    <w:p w:rsidR="00691FC6" w:rsidRDefault="00691FC6" w:rsidP="00496568">
      <w:pPr>
        <w:pStyle w:val="Header"/>
        <w:numPr>
          <w:ilvl w:val="1"/>
          <w:numId w:val="1"/>
        </w:numPr>
        <w:tabs>
          <w:tab w:val="left" w:pos="720"/>
        </w:tabs>
        <w:ind w:hanging="856"/>
        <w:jc w:val="both"/>
        <w:rPr>
          <w:lang w:val="lv-LV"/>
        </w:rPr>
      </w:pPr>
      <w:r>
        <w:rPr>
          <w:lang w:val="lv-LV"/>
        </w:rPr>
        <w:t xml:space="preserve">apbalvojumam „Goda zīme” – 500,00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>pēc nodokļu nomaksas;</w:t>
      </w:r>
    </w:p>
    <w:p w:rsidR="00691FC6" w:rsidRDefault="00691FC6" w:rsidP="00496568">
      <w:pPr>
        <w:pStyle w:val="Header"/>
        <w:numPr>
          <w:ilvl w:val="1"/>
          <w:numId w:val="1"/>
        </w:numPr>
        <w:tabs>
          <w:tab w:val="left" w:pos="720"/>
        </w:tabs>
        <w:ind w:hanging="856"/>
        <w:jc w:val="both"/>
        <w:rPr>
          <w:lang w:val="lv-LV"/>
        </w:rPr>
      </w:pPr>
      <w:r>
        <w:rPr>
          <w:lang w:val="lv-LV"/>
        </w:rPr>
        <w:t xml:space="preserve">apbalvojumam „Goda raksts” – 300,00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>pēc nodokļu nomaksas.</w:t>
      </w:r>
    </w:p>
    <w:p w:rsidR="00691FC6" w:rsidRPr="00DE45F7" w:rsidRDefault="00691FC6" w:rsidP="00496568">
      <w:pPr>
        <w:pStyle w:val="BodyText"/>
        <w:numPr>
          <w:ilvl w:val="0"/>
          <w:numId w:val="1"/>
        </w:numPr>
        <w:tabs>
          <w:tab w:val="left" w:pos="0"/>
        </w:tabs>
        <w:spacing w:before="360"/>
        <w:ind w:left="284" w:right="45" w:hanging="284"/>
        <w:jc w:val="both"/>
        <w:rPr>
          <w:szCs w:val="24"/>
        </w:rPr>
      </w:pPr>
      <w:r>
        <w:t xml:space="preserve">Jelgavas pilsētas pašvaldības iestādei „Pašvaldības iestāžu centralizētā grāmatvedība” naudas balvu pasniegšanai izmaksāt no </w:t>
      </w:r>
      <w:r w:rsidRPr="002E6D86">
        <w:t xml:space="preserve">Jelgavas pilsētas pašvaldības administrācijas </w:t>
      </w:r>
      <w:r w:rsidRPr="002E6D86">
        <w:rPr>
          <w:szCs w:val="24"/>
        </w:rPr>
        <w:t xml:space="preserve">pamatbudžeta izdevumu programmā "Pilsētas nozīmes pasākumi" (klasifikācijas kods 08.292) esošajiem </w:t>
      </w:r>
      <w:r w:rsidRPr="002E6D86">
        <w:t xml:space="preserve">līdzekļiem </w:t>
      </w:r>
      <w:r w:rsidR="00082741" w:rsidRPr="00082741">
        <w:rPr>
          <w:szCs w:val="24"/>
        </w:rPr>
        <w:t xml:space="preserve">4161,01 </w:t>
      </w:r>
      <w:proofErr w:type="spellStart"/>
      <w:r w:rsidRPr="00082741">
        <w:rPr>
          <w:i/>
        </w:rPr>
        <w:t>euro</w:t>
      </w:r>
      <w:proofErr w:type="spellEnd"/>
      <w:r w:rsidRPr="00082741">
        <w:t>.</w:t>
      </w:r>
    </w:p>
    <w:p w:rsidR="00691FC6" w:rsidRPr="00DE45F7" w:rsidRDefault="00DE45F7" w:rsidP="00496568">
      <w:pPr>
        <w:pStyle w:val="BodyText"/>
        <w:numPr>
          <w:ilvl w:val="0"/>
          <w:numId w:val="1"/>
        </w:numPr>
        <w:tabs>
          <w:tab w:val="left" w:pos="0"/>
        </w:tabs>
        <w:spacing w:before="360"/>
        <w:ind w:left="284" w:right="45" w:hanging="284"/>
        <w:jc w:val="both"/>
        <w:rPr>
          <w:szCs w:val="24"/>
        </w:rPr>
      </w:pPr>
      <w:r w:rsidRPr="00DE45F7">
        <w:t>Apbalvojumus pasniegt Jelgavas pilsētas svētkos - 2021.gada 27.maijā.</w:t>
      </w:r>
    </w:p>
    <w:p w:rsidR="00E61AB9" w:rsidRDefault="00E61AB9" w:rsidP="00691FC6">
      <w:pPr>
        <w:pStyle w:val="Header"/>
        <w:ind w:left="851" w:hanging="491"/>
        <w:jc w:val="both"/>
        <w:rPr>
          <w:lang w:val="lv-LV"/>
        </w:rPr>
      </w:pPr>
    </w:p>
    <w:p w:rsidR="00691FC6" w:rsidRDefault="00691FC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41AA7" w:rsidRDefault="00541AA7" w:rsidP="00541AA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541AA7" w:rsidRDefault="00541AA7" w:rsidP="00541AA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41AA7" w:rsidRPr="0046382E" w:rsidRDefault="00541AA7" w:rsidP="00541AA7">
      <w:pPr>
        <w:rPr>
          <w:color w:val="000000"/>
          <w:sz w:val="16"/>
          <w:szCs w:val="16"/>
          <w:lang w:eastAsia="lv-LV"/>
        </w:rPr>
      </w:pPr>
    </w:p>
    <w:p w:rsidR="00541AA7" w:rsidRDefault="00541AA7" w:rsidP="00541AA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41AA7" w:rsidRDefault="00541AA7" w:rsidP="00541AA7">
      <w:pPr>
        <w:tabs>
          <w:tab w:val="left" w:pos="3960"/>
        </w:tabs>
        <w:jc w:val="both"/>
      </w:pPr>
      <w:r>
        <w:t xml:space="preserve">Administratīvās pārvaldes </w:t>
      </w:r>
    </w:p>
    <w:p w:rsidR="00541AA7" w:rsidRDefault="00541AA7" w:rsidP="00541AA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541AA7">
      <w:pPr>
        <w:jc w:val="both"/>
      </w:pPr>
      <w:r>
        <w:t>2021.gada 29.aprīlī</w:t>
      </w:r>
    </w:p>
    <w:sectPr w:rsidR="00342504" w:rsidSect="00496568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17" w:rsidRDefault="00F41F17">
      <w:r>
        <w:separator/>
      </w:r>
    </w:p>
  </w:endnote>
  <w:endnote w:type="continuationSeparator" w:id="0">
    <w:p w:rsidR="00F41F17" w:rsidRDefault="00F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17" w:rsidRPr="00496568" w:rsidRDefault="00635717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17" w:rsidRDefault="00F41F17">
      <w:r>
        <w:separator/>
      </w:r>
    </w:p>
  </w:footnote>
  <w:footnote w:type="continuationSeparator" w:id="0">
    <w:p w:rsidR="00F41F17" w:rsidRDefault="00F4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4824E7B" wp14:editId="36098F77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965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6D9"/>
    <w:multiLevelType w:val="multilevel"/>
    <w:tmpl w:val="C6BE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F44239C"/>
    <w:multiLevelType w:val="multilevel"/>
    <w:tmpl w:val="0AA0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890D5F"/>
    <w:multiLevelType w:val="multilevel"/>
    <w:tmpl w:val="0AA0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7E"/>
    <w:rsid w:val="00082741"/>
    <w:rsid w:val="000C4CB0"/>
    <w:rsid w:val="000E4EB6"/>
    <w:rsid w:val="000F668E"/>
    <w:rsid w:val="0013307A"/>
    <w:rsid w:val="00147ECC"/>
    <w:rsid w:val="00154DE5"/>
    <w:rsid w:val="00157FB5"/>
    <w:rsid w:val="0016442F"/>
    <w:rsid w:val="0018109B"/>
    <w:rsid w:val="00197F0A"/>
    <w:rsid w:val="001B2E18"/>
    <w:rsid w:val="001C104F"/>
    <w:rsid w:val="001C2AB0"/>
    <w:rsid w:val="001F2738"/>
    <w:rsid w:val="001F4D6B"/>
    <w:rsid w:val="002051D3"/>
    <w:rsid w:val="00213607"/>
    <w:rsid w:val="00223E4F"/>
    <w:rsid w:val="00234D60"/>
    <w:rsid w:val="002438AA"/>
    <w:rsid w:val="00265DC5"/>
    <w:rsid w:val="0029227E"/>
    <w:rsid w:val="002A71EA"/>
    <w:rsid w:val="002D745A"/>
    <w:rsid w:val="002E6D86"/>
    <w:rsid w:val="0031251F"/>
    <w:rsid w:val="00315516"/>
    <w:rsid w:val="00321BA6"/>
    <w:rsid w:val="00342504"/>
    <w:rsid w:val="003639E4"/>
    <w:rsid w:val="003959A1"/>
    <w:rsid w:val="003D12D3"/>
    <w:rsid w:val="003D5C89"/>
    <w:rsid w:val="003E3FC8"/>
    <w:rsid w:val="00440043"/>
    <w:rsid w:val="004407DF"/>
    <w:rsid w:val="0044759D"/>
    <w:rsid w:val="00496568"/>
    <w:rsid w:val="004A07D3"/>
    <w:rsid w:val="004D47D9"/>
    <w:rsid w:val="004F22A8"/>
    <w:rsid w:val="00521538"/>
    <w:rsid w:val="00540422"/>
    <w:rsid w:val="00541AA7"/>
    <w:rsid w:val="0055457E"/>
    <w:rsid w:val="00577970"/>
    <w:rsid w:val="005930C5"/>
    <w:rsid w:val="005931AB"/>
    <w:rsid w:val="005D7C56"/>
    <w:rsid w:val="005F6D81"/>
    <w:rsid w:val="0060175D"/>
    <w:rsid w:val="00617A77"/>
    <w:rsid w:val="006309C9"/>
    <w:rsid w:val="0063151B"/>
    <w:rsid w:val="00631B8B"/>
    <w:rsid w:val="00635717"/>
    <w:rsid w:val="006457D0"/>
    <w:rsid w:val="0066057F"/>
    <w:rsid w:val="0066324F"/>
    <w:rsid w:val="00691FC6"/>
    <w:rsid w:val="006D62C3"/>
    <w:rsid w:val="00720161"/>
    <w:rsid w:val="007419F0"/>
    <w:rsid w:val="00746088"/>
    <w:rsid w:val="007537FF"/>
    <w:rsid w:val="0076543C"/>
    <w:rsid w:val="007803D2"/>
    <w:rsid w:val="00784B14"/>
    <w:rsid w:val="00786F78"/>
    <w:rsid w:val="00794665"/>
    <w:rsid w:val="007C5C8C"/>
    <w:rsid w:val="007D250B"/>
    <w:rsid w:val="007D738D"/>
    <w:rsid w:val="007F54F5"/>
    <w:rsid w:val="00802131"/>
    <w:rsid w:val="00807AB7"/>
    <w:rsid w:val="00827057"/>
    <w:rsid w:val="00850475"/>
    <w:rsid w:val="008562DC"/>
    <w:rsid w:val="00861353"/>
    <w:rsid w:val="00880030"/>
    <w:rsid w:val="00892EB6"/>
    <w:rsid w:val="009035DB"/>
    <w:rsid w:val="00907A03"/>
    <w:rsid w:val="00926900"/>
    <w:rsid w:val="00946181"/>
    <w:rsid w:val="0097415D"/>
    <w:rsid w:val="00982A42"/>
    <w:rsid w:val="009A1C1B"/>
    <w:rsid w:val="009C00E0"/>
    <w:rsid w:val="009C626E"/>
    <w:rsid w:val="009D5B1C"/>
    <w:rsid w:val="00A867C4"/>
    <w:rsid w:val="00AA6D58"/>
    <w:rsid w:val="00AB75EE"/>
    <w:rsid w:val="00AD135A"/>
    <w:rsid w:val="00AF4062"/>
    <w:rsid w:val="00B03FD3"/>
    <w:rsid w:val="00B13131"/>
    <w:rsid w:val="00B15CA8"/>
    <w:rsid w:val="00B31B8C"/>
    <w:rsid w:val="00B35B4C"/>
    <w:rsid w:val="00B51C9C"/>
    <w:rsid w:val="00B64D4D"/>
    <w:rsid w:val="00B84A91"/>
    <w:rsid w:val="00BB795F"/>
    <w:rsid w:val="00BE4159"/>
    <w:rsid w:val="00BF10B3"/>
    <w:rsid w:val="00C0387E"/>
    <w:rsid w:val="00C07B59"/>
    <w:rsid w:val="00C36D3B"/>
    <w:rsid w:val="00C516D8"/>
    <w:rsid w:val="00C75E2C"/>
    <w:rsid w:val="00C81396"/>
    <w:rsid w:val="00C86BBA"/>
    <w:rsid w:val="00C87A1D"/>
    <w:rsid w:val="00C93349"/>
    <w:rsid w:val="00C9728B"/>
    <w:rsid w:val="00CA0990"/>
    <w:rsid w:val="00CD139B"/>
    <w:rsid w:val="00CD2FC4"/>
    <w:rsid w:val="00CD7C6E"/>
    <w:rsid w:val="00CF4B92"/>
    <w:rsid w:val="00D00D85"/>
    <w:rsid w:val="00D1121C"/>
    <w:rsid w:val="00D133A9"/>
    <w:rsid w:val="00D27F73"/>
    <w:rsid w:val="00D74609"/>
    <w:rsid w:val="00D811A7"/>
    <w:rsid w:val="00D905A5"/>
    <w:rsid w:val="00DB306D"/>
    <w:rsid w:val="00DC5428"/>
    <w:rsid w:val="00DE45F7"/>
    <w:rsid w:val="00DF62E7"/>
    <w:rsid w:val="00E135B9"/>
    <w:rsid w:val="00E443FE"/>
    <w:rsid w:val="00E61AB9"/>
    <w:rsid w:val="00E622F5"/>
    <w:rsid w:val="00EA770A"/>
    <w:rsid w:val="00EB10AE"/>
    <w:rsid w:val="00EC3FC4"/>
    <w:rsid w:val="00EC4C76"/>
    <w:rsid w:val="00EC518D"/>
    <w:rsid w:val="00F02034"/>
    <w:rsid w:val="00F41F17"/>
    <w:rsid w:val="00F6352B"/>
    <w:rsid w:val="00F848CF"/>
    <w:rsid w:val="00F9351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0387E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C0387E"/>
    <w:rPr>
      <w:sz w:val="24"/>
      <w:lang w:val="en-US"/>
    </w:rPr>
  </w:style>
  <w:style w:type="character" w:customStyle="1" w:styleId="st">
    <w:name w:val="st"/>
    <w:rsid w:val="00C0387E"/>
  </w:style>
  <w:style w:type="paragraph" w:styleId="ListParagraph">
    <w:name w:val="List Paragraph"/>
    <w:basedOn w:val="Normal"/>
    <w:uiPriority w:val="34"/>
    <w:qFormat/>
    <w:rsid w:val="00C0387E"/>
    <w:pPr>
      <w:ind w:left="720"/>
      <w:contextualSpacing/>
    </w:pPr>
  </w:style>
  <w:style w:type="character" w:customStyle="1" w:styleId="contact-telephone">
    <w:name w:val="contact-telephone"/>
    <w:basedOn w:val="DefaultParagraphFont"/>
    <w:rsid w:val="00861353"/>
  </w:style>
  <w:style w:type="character" w:styleId="CommentReference">
    <w:name w:val="annotation reference"/>
    <w:basedOn w:val="DefaultParagraphFont"/>
    <w:semiHidden/>
    <w:unhideWhenUsed/>
    <w:rsid w:val="005545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4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45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457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0387E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C0387E"/>
    <w:rPr>
      <w:sz w:val="24"/>
      <w:lang w:val="en-US"/>
    </w:rPr>
  </w:style>
  <w:style w:type="character" w:customStyle="1" w:styleId="st">
    <w:name w:val="st"/>
    <w:rsid w:val="00C0387E"/>
  </w:style>
  <w:style w:type="paragraph" w:styleId="ListParagraph">
    <w:name w:val="List Paragraph"/>
    <w:basedOn w:val="Normal"/>
    <w:uiPriority w:val="34"/>
    <w:qFormat/>
    <w:rsid w:val="00C0387E"/>
    <w:pPr>
      <w:ind w:left="720"/>
      <w:contextualSpacing/>
    </w:pPr>
  </w:style>
  <w:style w:type="character" w:customStyle="1" w:styleId="contact-telephone">
    <w:name w:val="contact-telephone"/>
    <w:basedOn w:val="DefaultParagraphFont"/>
    <w:rsid w:val="00861353"/>
  </w:style>
  <w:style w:type="character" w:styleId="CommentReference">
    <w:name w:val="annotation reference"/>
    <w:basedOn w:val="DefaultParagraphFont"/>
    <w:semiHidden/>
    <w:unhideWhenUsed/>
    <w:rsid w:val="005545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4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45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45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.kuse\Desktop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AA3D-14AB-4DDE-9B54-DD84DB25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8</TotalTime>
  <Pages>1</Pages>
  <Words>2017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9</cp:revision>
  <cp:lastPrinted>2021-04-29T12:49:00Z</cp:lastPrinted>
  <dcterms:created xsi:type="dcterms:W3CDTF">2021-04-28T08:06:00Z</dcterms:created>
  <dcterms:modified xsi:type="dcterms:W3CDTF">2021-04-29T12:49:00Z</dcterms:modified>
</cp:coreProperties>
</file>