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F858C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F858C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A37E33">
        <w:tc>
          <w:tcPr>
            <w:tcW w:w="7905" w:type="dxa"/>
          </w:tcPr>
          <w:p w:rsidR="00E61AB9" w:rsidRDefault="0085596B" w:rsidP="0085596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27.05</w:t>
            </w:r>
            <w:r w:rsidR="00083DF3">
              <w:rPr>
                <w:bCs/>
                <w:szCs w:val="44"/>
                <w:lang w:val="lv-LV"/>
              </w:rPr>
              <w:t>.2021</w:t>
            </w:r>
            <w:r w:rsidR="00450EF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024D1">
              <w:rPr>
                <w:bCs/>
                <w:szCs w:val="44"/>
                <w:lang w:val="lv-LV"/>
              </w:rPr>
              <w:t>7/21</w:t>
            </w:r>
            <w:bookmarkStart w:id="0" w:name="_GoBack"/>
            <w:bookmarkEnd w:id="0"/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450EF9" w:rsidRPr="004A0A13" w:rsidRDefault="00DF2FBD" w:rsidP="00A37E33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SOCIĀLĀ</w:t>
      </w:r>
      <w:r w:rsidR="00450EF9">
        <w:rPr>
          <w:b/>
        </w:rPr>
        <w:t xml:space="preserve"> DZĪVO</w:t>
      </w:r>
      <w:r w:rsidR="009B6180">
        <w:rPr>
          <w:b/>
        </w:rPr>
        <w:t>KĻA</w:t>
      </w:r>
      <w:r w:rsidR="00450EF9">
        <w:rPr>
          <w:b/>
        </w:rPr>
        <w:t xml:space="preserve"> STATUSA NOTEIKŠAN</w:t>
      </w:r>
      <w:r w:rsidR="00ED2E5A">
        <w:rPr>
          <w:b/>
        </w:rPr>
        <w:t>A</w:t>
      </w:r>
      <w:r w:rsidR="00450EF9">
        <w:rPr>
          <w:b/>
        </w:rPr>
        <w:t xml:space="preserve"> </w:t>
      </w:r>
    </w:p>
    <w:p w:rsidR="00F858CE" w:rsidRDefault="00F858CE" w:rsidP="00F858CE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F858CE" w:rsidRDefault="00F858CE" w:rsidP="00F858CE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450EF9" w:rsidRDefault="00F858CE" w:rsidP="00F858CE">
      <w:pPr>
        <w:jc w:val="both"/>
        <w:rPr>
          <w:bCs/>
        </w:rPr>
      </w:pPr>
      <w:r w:rsidRPr="00684BF5">
        <w:rPr>
          <w:b/>
          <w:bCs/>
        </w:rPr>
        <w:t xml:space="preserve">Atklāti balsojot: PAR – 15 </w:t>
      </w:r>
      <w:r w:rsidRPr="00684BF5">
        <w:rPr>
          <w:bCs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684BF5">
        <w:rPr>
          <w:b/>
        </w:rPr>
        <w:t xml:space="preserve">PRET – </w:t>
      </w:r>
      <w:r w:rsidRPr="00684BF5">
        <w:t>nav,</w:t>
      </w:r>
      <w:r w:rsidRPr="00684BF5">
        <w:rPr>
          <w:b/>
        </w:rPr>
        <w:t xml:space="preserve"> ATTURAS </w:t>
      </w:r>
      <w:r w:rsidRPr="00684BF5">
        <w:t>– nav,</w:t>
      </w:r>
    </w:p>
    <w:p w:rsidR="00450EF9" w:rsidRDefault="00DF2FBD" w:rsidP="00450EF9">
      <w:pPr>
        <w:pStyle w:val="BodyText"/>
        <w:ind w:firstLine="720"/>
        <w:jc w:val="both"/>
      </w:pPr>
      <w:r>
        <w:t>Saskaņā ar l</w:t>
      </w:r>
      <w:r w:rsidRPr="00755091">
        <w:t xml:space="preserve">ikuma </w:t>
      </w:r>
      <w:r w:rsidRPr="004A0A13">
        <w:t xml:space="preserve">„Par sociālajiem dzīvokļiem un sociālajām dzīvojamām mājām” 4.panta </w:t>
      </w:r>
      <w:r>
        <w:t xml:space="preserve">pirmo daļu un </w:t>
      </w:r>
      <w:r w:rsidRPr="004A0A13">
        <w:t>trešās daļas 1.punktu</w:t>
      </w:r>
      <w:r>
        <w:t>,</w:t>
      </w:r>
    </w:p>
    <w:p w:rsidR="00450EF9" w:rsidRDefault="00450EF9" w:rsidP="00450EF9">
      <w:pPr>
        <w:pStyle w:val="BodyText"/>
        <w:ind w:firstLine="720"/>
        <w:jc w:val="both"/>
      </w:pPr>
      <w:r>
        <w:t xml:space="preserve">  </w:t>
      </w:r>
    </w:p>
    <w:p w:rsidR="00450EF9" w:rsidRDefault="00450EF9" w:rsidP="00A37E33">
      <w:pPr>
        <w:pStyle w:val="BodyText"/>
        <w:jc w:val="both"/>
        <w:rPr>
          <w:b/>
          <w:bCs/>
        </w:rPr>
      </w:pPr>
      <w:r w:rsidRPr="00755091">
        <w:rPr>
          <w:b/>
          <w:bCs/>
        </w:rPr>
        <w:t>JELGAVAS PILSĒTAS DOME NO</w:t>
      </w:r>
      <w:r>
        <w:rPr>
          <w:b/>
          <w:bCs/>
        </w:rPr>
        <w:t>L</w:t>
      </w:r>
      <w:r w:rsidRPr="00755091">
        <w:rPr>
          <w:b/>
          <w:bCs/>
        </w:rPr>
        <w:t>EMJ:</w:t>
      </w:r>
    </w:p>
    <w:p w:rsidR="0085596B" w:rsidRDefault="00DF2FBD" w:rsidP="00B40FE6">
      <w:pPr>
        <w:pStyle w:val="BodyText"/>
        <w:jc w:val="both"/>
      </w:pPr>
      <w:r>
        <w:rPr>
          <w:iCs/>
        </w:rPr>
        <w:t xml:space="preserve">Noteikt </w:t>
      </w:r>
      <w:r>
        <w:t>sociālā dzīvo</w:t>
      </w:r>
      <w:r w:rsidR="006543A3">
        <w:t>kļa</w:t>
      </w:r>
      <w:r>
        <w:t xml:space="preserve"> statusu </w:t>
      </w:r>
      <w:r w:rsidR="0085596B">
        <w:t>sekojoš</w:t>
      </w:r>
      <w:r w:rsidR="006543A3">
        <w:t>iem</w:t>
      </w:r>
      <w:r w:rsidR="0085596B">
        <w:t xml:space="preserve"> </w:t>
      </w:r>
      <w:r w:rsidR="00450EF9">
        <w:t>pašvaldības dzīvo</w:t>
      </w:r>
      <w:r w:rsidR="006543A3">
        <w:t>kļiem</w:t>
      </w:r>
      <w:r w:rsidR="0085596B">
        <w:t>:</w:t>
      </w:r>
    </w:p>
    <w:p w:rsidR="00DF14AB" w:rsidRDefault="0085596B" w:rsidP="0085596B">
      <w:pPr>
        <w:pStyle w:val="BodyText"/>
        <w:numPr>
          <w:ilvl w:val="0"/>
          <w:numId w:val="2"/>
        </w:numPr>
        <w:jc w:val="both"/>
      </w:pPr>
      <w:r>
        <w:t>Cepļu ielā 39-11</w:t>
      </w:r>
      <w:r w:rsidR="00450EF9">
        <w:t xml:space="preserve">, </w:t>
      </w:r>
      <w:r w:rsidR="00450EF9" w:rsidRPr="00D15951">
        <w:rPr>
          <w:iCs/>
        </w:rPr>
        <w:t>Jelgavā (</w:t>
      </w:r>
      <w:r>
        <w:rPr>
          <w:iCs/>
        </w:rPr>
        <w:t>3</w:t>
      </w:r>
      <w:r w:rsidR="00450EF9" w:rsidRPr="00D15951">
        <w:rPr>
          <w:iCs/>
        </w:rPr>
        <w:t xml:space="preserve"> istaba</w:t>
      </w:r>
      <w:r w:rsidR="00396EC0">
        <w:rPr>
          <w:iCs/>
        </w:rPr>
        <w:t>s</w:t>
      </w:r>
      <w:r w:rsidR="00450EF9" w:rsidRPr="00D15951">
        <w:rPr>
          <w:iCs/>
        </w:rPr>
        <w:t xml:space="preserve">, </w:t>
      </w:r>
      <w:r w:rsidR="00B40FE6">
        <w:rPr>
          <w:iCs/>
        </w:rPr>
        <w:t>ne</w:t>
      </w:r>
      <w:r w:rsidR="00450EF9" w:rsidRPr="00D15951">
        <w:rPr>
          <w:iCs/>
        </w:rPr>
        <w:t xml:space="preserve">labiekārtota, kopējā platība </w:t>
      </w:r>
      <w:r>
        <w:rPr>
          <w:iCs/>
        </w:rPr>
        <w:t>52.70</w:t>
      </w:r>
      <w:r w:rsidR="00450EF9" w:rsidRPr="00D15951">
        <w:rPr>
          <w:iCs/>
        </w:rPr>
        <w:t xml:space="preserve"> m</w:t>
      </w:r>
      <w:r w:rsidR="00450EF9" w:rsidRPr="00D15951">
        <w:rPr>
          <w:iCs/>
          <w:vertAlign w:val="superscript"/>
        </w:rPr>
        <w:t>2</w:t>
      </w:r>
      <w:r w:rsidR="00450EF9" w:rsidRPr="00D15951">
        <w:rPr>
          <w:iCs/>
        </w:rPr>
        <w:t xml:space="preserve">, dzīvojamā </w:t>
      </w:r>
      <w:r w:rsidR="00DF2FBD">
        <w:rPr>
          <w:iCs/>
        </w:rPr>
        <w:t>p</w:t>
      </w:r>
      <w:r w:rsidR="00450EF9" w:rsidRPr="00D15951">
        <w:rPr>
          <w:iCs/>
        </w:rPr>
        <w:t xml:space="preserve">latība </w:t>
      </w:r>
      <w:r>
        <w:rPr>
          <w:iCs/>
        </w:rPr>
        <w:t>39.40</w:t>
      </w:r>
      <w:r w:rsidR="00450EF9" w:rsidRPr="00D15951">
        <w:rPr>
          <w:iCs/>
        </w:rPr>
        <w:t xml:space="preserve"> m</w:t>
      </w:r>
      <w:r w:rsidR="00450EF9" w:rsidRPr="00D15951">
        <w:rPr>
          <w:iCs/>
          <w:vertAlign w:val="superscript"/>
        </w:rPr>
        <w:t>2</w:t>
      </w:r>
      <w:r w:rsidR="00450EF9">
        <w:t>)</w:t>
      </w:r>
      <w:r>
        <w:t>;</w:t>
      </w:r>
    </w:p>
    <w:p w:rsidR="0085596B" w:rsidRPr="00450EF9" w:rsidRDefault="0085596B" w:rsidP="0085596B">
      <w:pPr>
        <w:pStyle w:val="BodyText"/>
        <w:numPr>
          <w:ilvl w:val="0"/>
          <w:numId w:val="2"/>
        </w:numPr>
        <w:jc w:val="both"/>
      </w:pPr>
      <w:r>
        <w:t xml:space="preserve">Sudrabu Edžus ielā 2-49, Jelgavā </w:t>
      </w:r>
      <w:r w:rsidRPr="00D15951">
        <w:rPr>
          <w:iCs/>
        </w:rPr>
        <w:t>(</w:t>
      </w:r>
      <w:r>
        <w:rPr>
          <w:iCs/>
        </w:rPr>
        <w:t>2</w:t>
      </w:r>
      <w:r w:rsidRPr="00D15951">
        <w:rPr>
          <w:iCs/>
        </w:rPr>
        <w:t xml:space="preserve"> istaba</w:t>
      </w:r>
      <w:r>
        <w:rPr>
          <w:iCs/>
        </w:rPr>
        <w:t>s</w:t>
      </w:r>
      <w:r w:rsidRPr="00D15951">
        <w:rPr>
          <w:iCs/>
        </w:rPr>
        <w:t xml:space="preserve">, labiekārtota, kopējā platība </w:t>
      </w:r>
      <w:r>
        <w:rPr>
          <w:iCs/>
        </w:rPr>
        <w:t>41.40</w:t>
      </w:r>
      <w:r w:rsidRPr="00D15951">
        <w:rPr>
          <w:iCs/>
        </w:rPr>
        <w:t xml:space="preserve"> m</w:t>
      </w:r>
      <w:r w:rsidRPr="00D15951">
        <w:rPr>
          <w:iCs/>
          <w:vertAlign w:val="superscript"/>
        </w:rPr>
        <w:t>2</w:t>
      </w:r>
      <w:r w:rsidRPr="00D15951">
        <w:rPr>
          <w:iCs/>
        </w:rPr>
        <w:t xml:space="preserve">, dzīvojamā </w:t>
      </w:r>
      <w:r>
        <w:rPr>
          <w:iCs/>
        </w:rPr>
        <w:t>p</w:t>
      </w:r>
      <w:r w:rsidRPr="00D15951">
        <w:rPr>
          <w:iCs/>
        </w:rPr>
        <w:t xml:space="preserve">latība </w:t>
      </w:r>
      <w:r>
        <w:rPr>
          <w:iCs/>
        </w:rPr>
        <w:t>31.30</w:t>
      </w:r>
      <w:r w:rsidRPr="00D15951">
        <w:rPr>
          <w:iCs/>
        </w:rPr>
        <w:t xml:space="preserve"> m</w:t>
      </w:r>
      <w:r w:rsidRPr="00D15951">
        <w:rPr>
          <w:iCs/>
          <w:vertAlign w:val="superscript"/>
        </w:rPr>
        <w:t>2</w:t>
      </w:r>
      <w:r>
        <w:t>).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37E33" w:rsidRDefault="00A37E33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F858CE" w:rsidRDefault="00F858CE" w:rsidP="00F858CE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F858CE" w:rsidRDefault="00F858CE" w:rsidP="00F858CE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F858CE" w:rsidRPr="00351294" w:rsidRDefault="00F858CE" w:rsidP="00F858CE">
      <w:pPr>
        <w:rPr>
          <w:color w:val="000000"/>
          <w:lang w:eastAsia="lv-LV"/>
        </w:rPr>
      </w:pPr>
    </w:p>
    <w:p w:rsidR="00F858CE" w:rsidRDefault="00F858CE" w:rsidP="00F858CE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F858CE" w:rsidRDefault="00F858CE" w:rsidP="00F858CE">
      <w:pPr>
        <w:tabs>
          <w:tab w:val="left" w:pos="3960"/>
        </w:tabs>
        <w:jc w:val="both"/>
      </w:pPr>
      <w:r>
        <w:t xml:space="preserve">Administratīvās pārvaldes </w:t>
      </w:r>
    </w:p>
    <w:p w:rsidR="00F858CE" w:rsidRDefault="00F858CE" w:rsidP="00F858CE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342504" w:rsidRDefault="00F858CE" w:rsidP="00450EF9">
      <w:pPr>
        <w:jc w:val="both"/>
      </w:pPr>
      <w:r>
        <w:t>2021.gada 27.maijā</w:t>
      </w:r>
    </w:p>
    <w:sectPr w:rsidR="00342504" w:rsidSect="00A37E33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13D" w:rsidRDefault="006B113D">
      <w:r>
        <w:separator/>
      </w:r>
    </w:p>
  </w:endnote>
  <w:endnote w:type="continuationSeparator" w:id="0">
    <w:p w:rsidR="006B113D" w:rsidRDefault="006B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13D" w:rsidRDefault="006B113D">
      <w:r>
        <w:separator/>
      </w:r>
    </w:p>
  </w:footnote>
  <w:footnote w:type="continuationSeparator" w:id="0">
    <w:p w:rsidR="006B113D" w:rsidRDefault="006B1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211EC90" wp14:editId="74AD2EA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A37E33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3175"/>
    <w:multiLevelType w:val="hybridMultilevel"/>
    <w:tmpl w:val="DD6864A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23AFD"/>
    <w:multiLevelType w:val="hybridMultilevel"/>
    <w:tmpl w:val="A9CEC94C"/>
    <w:lvl w:ilvl="0" w:tplc="FD402F3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F9"/>
    <w:rsid w:val="00056ED4"/>
    <w:rsid w:val="00083DF3"/>
    <w:rsid w:val="000C4CB0"/>
    <w:rsid w:val="000E0888"/>
    <w:rsid w:val="000E4EB6"/>
    <w:rsid w:val="00157FB5"/>
    <w:rsid w:val="00197F0A"/>
    <w:rsid w:val="001B2E18"/>
    <w:rsid w:val="001C104F"/>
    <w:rsid w:val="001C1D23"/>
    <w:rsid w:val="002051D3"/>
    <w:rsid w:val="002438AA"/>
    <w:rsid w:val="00271F77"/>
    <w:rsid w:val="0029227E"/>
    <w:rsid w:val="002940A2"/>
    <w:rsid w:val="002A71EA"/>
    <w:rsid w:val="002D745A"/>
    <w:rsid w:val="0031251F"/>
    <w:rsid w:val="00342504"/>
    <w:rsid w:val="003959A1"/>
    <w:rsid w:val="00396EC0"/>
    <w:rsid w:val="003D12D3"/>
    <w:rsid w:val="003D5C89"/>
    <w:rsid w:val="003F5580"/>
    <w:rsid w:val="004407DF"/>
    <w:rsid w:val="0044759D"/>
    <w:rsid w:val="00450EF9"/>
    <w:rsid w:val="00483C80"/>
    <w:rsid w:val="004A07D3"/>
    <w:rsid w:val="004D47D9"/>
    <w:rsid w:val="004F3E57"/>
    <w:rsid w:val="00540422"/>
    <w:rsid w:val="00577970"/>
    <w:rsid w:val="00584E2E"/>
    <w:rsid w:val="005931AB"/>
    <w:rsid w:val="0060175D"/>
    <w:rsid w:val="0063151B"/>
    <w:rsid w:val="00631B8B"/>
    <w:rsid w:val="006457D0"/>
    <w:rsid w:val="006543A3"/>
    <w:rsid w:val="0066057F"/>
    <w:rsid w:val="0066324F"/>
    <w:rsid w:val="006B113D"/>
    <w:rsid w:val="006D62C3"/>
    <w:rsid w:val="006E27E5"/>
    <w:rsid w:val="00720161"/>
    <w:rsid w:val="007419F0"/>
    <w:rsid w:val="0076543C"/>
    <w:rsid w:val="007D6ECD"/>
    <w:rsid w:val="007F54F5"/>
    <w:rsid w:val="00802131"/>
    <w:rsid w:val="00807AB7"/>
    <w:rsid w:val="00827057"/>
    <w:rsid w:val="0085596B"/>
    <w:rsid w:val="008562DC"/>
    <w:rsid w:val="00864E3A"/>
    <w:rsid w:val="00880030"/>
    <w:rsid w:val="00892EB6"/>
    <w:rsid w:val="008D07C8"/>
    <w:rsid w:val="00946181"/>
    <w:rsid w:val="00947533"/>
    <w:rsid w:val="0097415D"/>
    <w:rsid w:val="009B6180"/>
    <w:rsid w:val="009C00E0"/>
    <w:rsid w:val="00A37E33"/>
    <w:rsid w:val="00A46FFE"/>
    <w:rsid w:val="00A61C73"/>
    <w:rsid w:val="00A644D3"/>
    <w:rsid w:val="00A867C4"/>
    <w:rsid w:val="00AA6D58"/>
    <w:rsid w:val="00AA783D"/>
    <w:rsid w:val="00B02997"/>
    <w:rsid w:val="00B03FD3"/>
    <w:rsid w:val="00B35B4C"/>
    <w:rsid w:val="00B40FE6"/>
    <w:rsid w:val="00B51C9C"/>
    <w:rsid w:val="00B64D4D"/>
    <w:rsid w:val="00B70150"/>
    <w:rsid w:val="00BB795F"/>
    <w:rsid w:val="00C024D1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1121C"/>
    <w:rsid w:val="00D60B51"/>
    <w:rsid w:val="00DB02C2"/>
    <w:rsid w:val="00DC5428"/>
    <w:rsid w:val="00DF14AB"/>
    <w:rsid w:val="00DF2FBD"/>
    <w:rsid w:val="00E25882"/>
    <w:rsid w:val="00E3404B"/>
    <w:rsid w:val="00E55770"/>
    <w:rsid w:val="00E61AB9"/>
    <w:rsid w:val="00EA770A"/>
    <w:rsid w:val="00EB10AE"/>
    <w:rsid w:val="00EC3FC4"/>
    <w:rsid w:val="00EC4C76"/>
    <w:rsid w:val="00EC518D"/>
    <w:rsid w:val="00ED2E5A"/>
    <w:rsid w:val="00F029CD"/>
    <w:rsid w:val="00F848CF"/>
    <w:rsid w:val="00F858CE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50EF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450EF9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50EF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450EF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F15ED-D450-4184-8C6E-33BF4E3E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4</cp:revision>
  <cp:lastPrinted>2020-03-10T08:05:00Z</cp:lastPrinted>
  <dcterms:created xsi:type="dcterms:W3CDTF">2021-05-26T07:52:00Z</dcterms:created>
  <dcterms:modified xsi:type="dcterms:W3CDTF">2021-05-27T12:02:00Z</dcterms:modified>
</cp:coreProperties>
</file>