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D4162F" w14:textId="77777777" w:rsidR="006B1D6D" w:rsidRDefault="006B1D6D">
      <w:pPr>
        <w:pStyle w:val="Header"/>
        <w:tabs>
          <w:tab w:val="clear" w:pos="4320"/>
          <w:tab w:val="clear" w:pos="8640"/>
        </w:tabs>
        <w:jc w:val="center"/>
        <w:rPr>
          <w:rFonts w:ascii="Arial" w:hAnsi="Arial" w:cs="Arial"/>
          <w:bCs/>
          <w:szCs w:val="44"/>
          <w:lang w:val="lv-LV"/>
        </w:rPr>
      </w:pPr>
    </w:p>
    <w:p w14:paraId="31D19437"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017C4C34" wp14:editId="18841114">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2CC8462" w14:textId="46B00AF7" w:rsidR="003D5C89" w:rsidRDefault="00374C5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22CC8462" w14:textId="46B00AF7" w:rsidR="003D5C89" w:rsidRDefault="00374C50" w:rsidP="003D5C89">
                      <w:r>
                        <w:t>NORAKSTS</w:t>
                      </w:r>
                    </w:p>
                  </w:txbxContent>
                </v:textbox>
                <w10:wrap type="tight" anchory="page"/>
              </v:shape>
            </w:pict>
          </mc:Fallback>
        </mc:AlternateContent>
      </w:r>
    </w:p>
    <w:tbl>
      <w:tblPr>
        <w:tblW w:w="8542" w:type="dxa"/>
        <w:tblLook w:val="0000" w:firstRow="0" w:lastRow="0" w:firstColumn="0" w:lastColumn="0" w:noHBand="0" w:noVBand="0"/>
      </w:tblPr>
      <w:tblGrid>
        <w:gridCol w:w="7466"/>
        <w:gridCol w:w="1076"/>
      </w:tblGrid>
      <w:tr w:rsidR="00E61AB9" w14:paraId="46BC6ED3" w14:textId="77777777" w:rsidTr="000D2702">
        <w:tc>
          <w:tcPr>
            <w:tcW w:w="7513" w:type="dxa"/>
          </w:tcPr>
          <w:p w14:paraId="502FC737" w14:textId="77777777" w:rsidR="00E61AB9" w:rsidRDefault="009F242D" w:rsidP="00B23AAF">
            <w:pPr>
              <w:pStyle w:val="Header"/>
              <w:tabs>
                <w:tab w:val="clear" w:pos="4320"/>
                <w:tab w:val="clear" w:pos="8640"/>
              </w:tabs>
              <w:rPr>
                <w:bCs/>
                <w:szCs w:val="44"/>
                <w:lang w:val="lv-LV"/>
              </w:rPr>
            </w:pPr>
            <w:r>
              <w:rPr>
                <w:bCs/>
                <w:szCs w:val="44"/>
                <w:lang w:val="lv-LV"/>
              </w:rPr>
              <w:t>2</w:t>
            </w:r>
            <w:r w:rsidR="00B23AAF">
              <w:rPr>
                <w:bCs/>
                <w:szCs w:val="44"/>
                <w:lang w:val="lv-LV"/>
              </w:rPr>
              <w:t>6</w:t>
            </w:r>
            <w:r>
              <w:rPr>
                <w:bCs/>
                <w:szCs w:val="44"/>
                <w:lang w:val="lv-LV"/>
              </w:rPr>
              <w:t>.0</w:t>
            </w:r>
            <w:r w:rsidR="00B23AAF">
              <w:rPr>
                <w:bCs/>
                <w:szCs w:val="44"/>
                <w:lang w:val="lv-LV"/>
              </w:rPr>
              <w:t>8</w:t>
            </w:r>
            <w:r>
              <w:rPr>
                <w:bCs/>
                <w:szCs w:val="44"/>
                <w:lang w:val="lv-LV"/>
              </w:rPr>
              <w:t>.2021</w:t>
            </w:r>
            <w:r w:rsidR="00A61C73">
              <w:rPr>
                <w:bCs/>
                <w:szCs w:val="44"/>
                <w:lang w:val="lv-LV"/>
              </w:rPr>
              <w:t>.</w:t>
            </w:r>
          </w:p>
        </w:tc>
        <w:tc>
          <w:tcPr>
            <w:tcW w:w="1029" w:type="dxa"/>
          </w:tcPr>
          <w:p w14:paraId="53FA5C86" w14:textId="06AD08A0" w:rsidR="00E61AB9" w:rsidRDefault="00374C50" w:rsidP="00B23AAF">
            <w:pPr>
              <w:pStyle w:val="Header"/>
              <w:tabs>
                <w:tab w:val="clear" w:pos="4320"/>
                <w:tab w:val="clear" w:pos="8640"/>
              </w:tabs>
              <w:rPr>
                <w:bCs/>
                <w:szCs w:val="44"/>
                <w:lang w:val="lv-LV"/>
              </w:rPr>
            </w:pPr>
            <w:r>
              <w:rPr>
                <w:bCs/>
                <w:szCs w:val="44"/>
                <w:lang w:val="lv-LV"/>
              </w:rPr>
              <w:t>Nr.13/61</w:t>
            </w:r>
          </w:p>
        </w:tc>
      </w:tr>
    </w:tbl>
    <w:p w14:paraId="45F46EF1" w14:textId="77777777" w:rsidR="00E61AB9" w:rsidRDefault="00E61AB9">
      <w:pPr>
        <w:pStyle w:val="Header"/>
        <w:tabs>
          <w:tab w:val="clear" w:pos="4320"/>
          <w:tab w:val="clear" w:pos="8640"/>
        </w:tabs>
        <w:rPr>
          <w:bCs/>
          <w:szCs w:val="44"/>
          <w:lang w:val="lv-LV"/>
        </w:rPr>
      </w:pPr>
    </w:p>
    <w:p w14:paraId="4D50E8AB" w14:textId="429391B8" w:rsidR="000D2702" w:rsidRDefault="00CD336A" w:rsidP="001C104F">
      <w:pPr>
        <w:pStyle w:val="Heading6"/>
        <w:pBdr>
          <w:bottom w:val="single" w:sz="6" w:space="1" w:color="auto"/>
        </w:pBdr>
        <w:rPr>
          <w:u w:val="none"/>
        </w:rPr>
      </w:pPr>
      <w:r>
        <w:rPr>
          <w:u w:val="none"/>
        </w:rPr>
        <w:t xml:space="preserve">PAR </w:t>
      </w:r>
      <w:r w:rsidR="009F242D">
        <w:rPr>
          <w:u w:val="none"/>
        </w:rPr>
        <w:t xml:space="preserve">JELGAVAS VALSTSPILSĒTAS PAŠVALDĪBAS 2021.GADA 22.JŪLIJA </w:t>
      </w:r>
    </w:p>
    <w:p w14:paraId="33FACF26" w14:textId="77777777" w:rsidR="000D2702" w:rsidRDefault="009F242D" w:rsidP="001C104F">
      <w:pPr>
        <w:pStyle w:val="Heading6"/>
        <w:pBdr>
          <w:bottom w:val="single" w:sz="6" w:space="1" w:color="auto"/>
        </w:pBdr>
        <w:rPr>
          <w:u w:val="none"/>
        </w:rPr>
      </w:pPr>
      <w:r>
        <w:rPr>
          <w:u w:val="none"/>
        </w:rPr>
        <w:t>SAISTOŠO NOTEIKUMU NR.</w:t>
      </w:r>
      <w:r w:rsidR="00685642">
        <w:rPr>
          <w:u w:val="none"/>
        </w:rPr>
        <w:t>2</w:t>
      </w:r>
      <w:r w:rsidR="00500A9B">
        <w:rPr>
          <w:u w:val="none"/>
        </w:rPr>
        <w:t>1</w:t>
      </w:r>
      <w:r w:rsidR="00685642">
        <w:rPr>
          <w:u w:val="none"/>
        </w:rPr>
        <w:t>-16</w:t>
      </w:r>
      <w:r>
        <w:rPr>
          <w:u w:val="none"/>
        </w:rPr>
        <w:t xml:space="preserve">   “GROZĪJUMI JELGAVAS</w:t>
      </w:r>
      <w:r w:rsidR="0002519F">
        <w:rPr>
          <w:u w:val="none"/>
        </w:rPr>
        <w:t xml:space="preserve"> </w:t>
      </w:r>
      <w:r>
        <w:rPr>
          <w:u w:val="none"/>
        </w:rPr>
        <w:t xml:space="preserve">PILSĒTAS PAŠVALDĪBAS 2015. GADA 12.NOVEMBRA SAISTOŠAJOS NOTEIKUMOS  </w:t>
      </w:r>
    </w:p>
    <w:p w14:paraId="1BDC41C8" w14:textId="21A7A645" w:rsidR="002438AA" w:rsidRDefault="009F242D" w:rsidP="00CD336A">
      <w:pPr>
        <w:pStyle w:val="Heading6"/>
        <w:pBdr>
          <w:bottom w:val="single" w:sz="6" w:space="1" w:color="auto"/>
        </w:pBdr>
        <w:rPr>
          <w:u w:val="none"/>
        </w:rPr>
      </w:pPr>
      <w:r>
        <w:rPr>
          <w:u w:val="none"/>
        </w:rPr>
        <w:t xml:space="preserve">Nr.15-18 “SADZĪVES ATKRITUMU APSAIMNIEKOŠANA JELGAVAS </w:t>
      </w:r>
      <w:r w:rsidR="0002519F">
        <w:rPr>
          <w:u w:val="none"/>
        </w:rPr>
        <w:t xml:space="preserve">PILSĒTAS </w:t>
      </w:r>
      <w:r>
        <w:rPr>
          <w:u w:val="none"/>
        </w:rPr>
        <w:t>ADMINISTRATĪVAJĀ TERITORIJĀ”</w:t>
      </w:r>
      <w:r w:rsidR="006F4803">
        <w:rPr>
          <w:u w:val="none"/>
        </w:rPr>
        <w:t>”</w:t>
      </w:r>
      <w:r w:rsidR="000D2702">
        <w:rPr>
          <w:u w:val="none"/>
        </w:rPr>
        <w:t xml:space="preserve"> </w:t>
      </w:r>
      <w:r w:rsidR="00CD336A">
        <w:rPr>
          <w:u w:val="none"/>
        </w:rPr>
        <w:t>PRECIZĒŠANU</w:t>
      </w:r>
    </w:p>
    <w:p w14:paraId="7812F888" w14:textId="77777777" w:rsidR="00374C50" w:rsidRDefault="00374C50" w:rsidP="00374C50">
      <w:pPr>
        <w:jc w:val="center"/>
      </w:pPr>
      <w:r>
        <w:t>(Ziņo: I.Škutāne)</w:t>
      </w:r>
    </w:p>
    <w:p w14:paraId="43A62617" w14:textId="77777777" w:rsidR="006B1D6D" w:rsidRDefault="006B1D6D" w:rsidP="00374C50">
      <w:pPr>
        <w:jc w:val="center"/>
      </w:pPr>
    </w:p>
    <w:p w14:paraId="364AB3F6" w14:textId="77777777" w:rsidR="006B1D6D" w:rsidRPr="002A41A5" w:rsidRDefault="006B1D6D" w:rsidP="006B1D6D">
      <w:pPr>
        <w:jc w:val="both"/>
        <w:rPr>
          <w:bCs/>
          <w:lang w:eastAsia="lv-LV"/>
        </w:rPr>
      </w:pPr>
      <w:r>
        <w:rPr>
          <w:b/>
          <w:bCs/>
          <w:lang w:eastAsia="lv-LV"/>
        </w:rPr>
        <w:t xml:space="preserve">Atklāti balsojot: PAR – 11 </w:t>
      </w:r>
      <w:r>
        <w:rPr>
          <w:bCs/>
          <w:lang w:eastAsia="lv-LV"/>
        </w:rPr>
        <w:t>(A.Rāviņš, R.Vectirāne, V.Ļevčenoks, M.Buškevics, I.Bandeniece, I.Priževoite, J.Strods, R.Šlegelmilhs, U.Dūmiņš, M.Daģis, Z.Tretjaka),</w:t>
      </w:r>
      <w:r>
        <w:rPr>
          <w:b/>
          <w:bCs/>
          <w:lang w:eastAsia="lv-LV"/>
        </w:rPr>
        <w:t xml:space="preserve"> PRET – nav</w:t>
      </w:r>
      <w:r>
        <w:rPr>
          <w:bCs/>
          <w:lang w:eastAsia="lv-LV"/>
        </w:rPr>
        <w:t>,</w:t>
      </w:r>
      <w:r>
        <w:rPr>
          <w:b/>
          <w:bCs/>
          <w:lang w:eastAsia="lv-LV"/>
        </w:rPr>
        <w:t xml:space="preserve"> ATTURAS – 2 </w:t>
      </w:r>
      <w:r w:rsidRPr="002A41A5">
        <w:rPr>
          <w:bCs/>
          <w:lang w:eastAsia="lv-LV"/>
        </w:rPr>
        <w:t>(</w:t>
      </w:r>
      <w:r>
        <w:rPr>
          <w:bCs/>
          <w:lang w:eastAsia="lv-LV"/>
        </w:rPr>
        <w:t>A.Rublis, A.Pagors</w:t>
      </w:r>
      <w:r w:rsidRPr="002A41A5">
        <w:rPr>
          <w:bCs/>
          <w:lang w:eastAsia="lv-LV"/>
        </w:rPr>
        <w:t>)</w:t>
      </w:r>
      <w:r>
        <w:rPr>
          <w:bCs/>
          <w:lang w:eastAsia="lv-LV"/>
        </w:rPr>
        <w:t xml:space="preserve">, </w:t>
      </w:r>
      <w:r w:rsidRPr="002A41A5">
        <w:rPr>
          <w:b/>
          <w:bCs/>
          <w:lang w:eastAsia="lv-LV"/>
        </w:rPr>
        <w:t>BALSOJUMĀ NEPIEDALĀS – 2</w:t>
      </w:r>
      <w:r>
        <w:rPr>
          <w:bCs/>
          <w:lang w:eastAsia="lv-LV"/>
        </w:rPr>
        <w:t xml:space="preserve"> (A.Tomašūns, </w:t>
      </w:r>
      <w:proofErr w:type="spellStart"/>
      <w:r>
        <w:rPr>
          <w:bCs/>
          <w:lang w:eastAsia="lv-LV"/>
        </w:rPr>
        <w:t>G.Kurlovičs</w:t>
      </w:r>
      <w:proofErr w:type="spellEnd"/>
      <w:r>
        <w:rPr>
          <w:bCs/>
          <w:lang w:eastAsia="lv-LV"/>
        </w:rPr>
        <w:t>).</w:t>
      </w:r>
    </w:p>
    <w:p w14:paraId="37309334" w14:textId="77777777" w:rsidR="00374C50" w:rsidRDefault="00374C50" w:rsidP="000D2702">
      <w:pPr>
        <w:pStyle w:val="BodyText"/>
        <w:ind w:firstLine="720"/>
        <w:jc w:val="both"/>
      </w:pPr>
      <w:bookmarkStart w:id="0" w:name="_GoBack"/>
      <w:bookmarkEnd w:id="0"/>
    </w:p>
    <w:p w14:paraId="4C6AB37A" w14:textId="2AFCB51E" w:rsidR="00E61AB9" w:rsidRDefault="00E61AB9" w:rsidP="000D2702">
      <w:pPr>
        <w:pStyle w:val="BodyText"/>
        <w:ind w:firstLine="720"/>
        <w:jc w:val="both"/>
      </w:pPr>
      <w:r w:rsidRPr="00B82BDA">
        <w:t>Saskaņā ar</w:t>
      </w:r>
      <w:r w:rsidR="00A61C73" w:rsidRPr="00B82BDA">
        <w:t xml:space="preserve"> </w:t>
      </w:r>
      <w:r w:rsidR="00B82BDA">
        <w:t>likuma “Par pašvaldībām” 41. pirmās daļas 1.punktu,</w:t>
      </w:r>
      <w:r w:rsidR="00A045EC">
        <w:t xml:space="preserve"> 45.panta ceturto daļu,</w:t>
      </w:r>
      <w:r w:rsidR="00B82BDA">
        <w:t xml:space="preserve"> </w:t>
      </w:r>
      <w:r w:rsidR="009F242D" w:rsidRPr="00B82BDA">
        <w:t>Atkritumu apsaimniekošanas likuma 8.panta pirmās daļas 3.punktu</w:t>
      </w:r>
      <w:r w:rsidR="00A045EC">
        <w:t>, trešo daļu</w:t>
      </w:r>
      <w:r w:rsidR="009F242D" w:rsidRPr="00B82BDA">
        <w:t xml:space="preserve"> un 39.panta pirm</w:t>
      </w:r>
      <w:r w:rsidR="00994CB3" w:rsidRPr="00B82BDA">
        <w:t>ās</w:t>
      </w:r>
      <w:r w:rsidR="009F242D" w:rsidRPr="00B82BDA">
        <w:t xml:space="preserve"> daļ</w:t>
      </w:r>
      <w:r w:rsidR="00994CB3" w:rsidRPr="00B82BDA">
        <w:t>as 1.punktu</w:t>
      </w:r>
      <w:r w:rsidR="00157FB5" w:rsidRPr="00B82BDA">
        <w:t>,</w:t>
      </w:r>
      <w:r w:rsidR="00F04A69" w:rsidRPr="00B82BDA">
        <w:t xml:space="preserve"> </w:t>
      </w:r>
      <w:r w:rsidR="00B82BDA" w:rsidRPr="00B82BDA">
        <w:t xml:space="preserve">ievērojot Vides aizsardzības un reģionālās attīstības ministrijas 2021.gada 4.augusta </w:t>
      </w:r>
      <w:r w:rsidR="002920BA">
        <w:t>atzinumā</w:t>
      </w:r>
      <w:r w:rsidR="00B82BDA" w:rsidRPr="00B82BDA">
        <w:t xml:space="preserve"> Nr.1-18/7264 “Par Jelgavas </w:t>
      </w:r>
      <w:proofErr w:type="spellStart"/>
      <w:r w:rsidR="00B82BDA" w:rsidRPr="00B82BDA">
        <w:t>valstspilsētas</w:t>
      </w:r>
      <w:proofErr w:type="spellEnd"/>
      <w:r w:rsidR="00B82BDA" w:rsidRPr="00B82BDA">
        <w:t xml:space="preserve"> pašvaldības 2021.gada 22.jūlija saistošajiem noteikumiem Nr.21-16” norādīto,</w:t>
      </w:r>
    </w:p>
    <w:p w14:paraId="7F75E30E" w14:textId="77777777" w:rsidR="006B1D6D" w:rsidRPr="00B82BDA" w:rsidRDefault="006B1D6D" w:rsidP="000D2702">
      <w:pPr>
        <w:pStyle w:val="BodyText"/>
        <w:ind w:firstLine="720"/>
        <w:jc w:val="both"/>
      </w:pPr>
    </w:p>
    <w:p w14:paraId="34742D5B" w14:textId="77777777" w:rsidR="00E61AB9" w:rsidRPr="002920BA" w:rsidRDefault="00E61AB9" w:rsidP="00C36D3B">
      <w:pPr>
        <w:pStyle w:val="Header"/>
        <w:tabs>
          <w:tab w:val="clear" w:pos="4320"/>
          <w:tab w:val="clear" w:pos="8640"/>
        </w:tabs>
        <w:jc w:val="both"/>
        <w:rPr>
          <w:sz w:val="16"/>
          <w:szCs w:val="16"/>
          <w:lang w:val="lv-LV"/>
        </w:rPr>
      </w:pPr>
    </w:p>
    <w:p w14:paraId="67FCD452" w14:textId="77777777" w:rsidR="0002519F" w:rsidRPr="000D2702" w:rsidRDefault="00B51C9C" w:rsidP="000D2702">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14:paraId="696A4CF1" w14:textId="47CBFE8B" w:rsidR="00B23AAF" w:rsidRDefault="00015ECB" w:rsidP="00015ECB">
      <w:pPr>
        <w:pStyle w:val="Header"/>
        <w:tabs>
          <w:tab w:val="clear" w:pos="4320"/>
          <w:tab w:val="clear" w:pos="8640"/>
        </w:tabs>
        <w:spacing w:before="120"/>
        <w:ind w:firstLine="709"/>
        <w:jc w:val="both"/>
        <w:rPr>
          <w:lang w:val="lv-LV"/>
        </w:rPr>
      </w:pPr>
      <w:r>
        <w:rPr>
          <w:lang w:val="lv-LV"/>
        </w:rPr>
        <w:t>Izdarīt</w:t>
      </w:r>
      <w:r w:rsidR="00B23AAF">
        <w:rPr>
          <w:lang w:val="lv-LV"/>
        </w:rPr>
        <w:t xml:space="preserve"> Jelgavas </w:t>
      </w:r>
      <w:proofErr w:type="spellStart"/>
      <w:r w:rsidR="00B23AAF">
        <w:rPr>
          <w:lang w:val="lv-LV"/>
        </w:rPr>
        <w:t>valstspilsētas</w:t>
      </w:r>
      <w:proofErr w:type="spellEnd"/>
      <w:r w:rsidR="00B23AAF">
        <w:rPr>
          <w:lang w:val="lv-LV"/>
        </w:rPr>
        <w:t xml:space="preserve"> pašvaldības 2021.gada 22.jūlija saistoš</w:t>
      </w:r>
      <w:r>
        <w:rPr>
          <w:lang w:val="lv-LV"/>
        </w:rPr>
        <w:t>ajos noteikumo</w:t>
      </w:r>
      <w:r w:rsidR="00B23AAF">
        <w:rPr>
          <w:lang w:val="lv-LV"/>
        </w:rPr>
        <w:t>s Nr.21-16 “Grozījumi Jelgavas pilsētas pašvaldības 2015.gada 12.novembra saistošajos noteikumos Nr.15-18 “Sadzīves atkritumu apsaimniekošana Jelgavas pilsētas administratīvajā teritorijā””</w:t>
      </w:r>
      <w:r w:rsidR="00873481">
        <w:rPr>
          <w:lang w:val="lv-LV"/>
        </w:rPr>
        <w:t xml:space="preserve"> (apstiprināti ar Jelgavas </w:t>
      </w:r>
      <w:proofErr w:type="spellStart"/>
      <w:r w:rsidR="00873481">
        <w:rPr>
          <w:lang w:val="lv-LV"/>
        </w:rPr>
        <w:t>valstspilsētas</w:t>
      </w:r>
      <w:proofErr w:type="spellEnd"/>
      <w:r w:rsidR="00873481">
        <w:rPr>
          <w:lang w:val="lv-LV"/>
        </w:rPr>
        <w:t xml:space="preserve"> domes 2021.gada 22.jūlija lēmumu Nr.12/1 ‘Jelgavas </w:t>
      </w:r>
      <w:proofErr w:type="spellStart"/>
      <w:r w:rsidR="00873481">
        <w:rPr>
          <w:lang w:val="lv-LV"/>
        </w:rPr>
        <w:t>valstspilsētas</w:t>
      </w:r>
      <w:proofErr w:type="spellEnd"/>
      <w:r w:rsidR="00873481">
        <w:rPr>
          <w:lang w:val="lv-LV"/>
        </w:rPr>
        <w:t xml:space="preserve"> pašvaldības 2021.gada 22.jūlija saistošo noteikumu Nr.21-16 “Grozījumi Jelgavas pilsētas pašvaldības 2015.gada 12.novembra saistošajos noteikumos Nr.15-18 “Sadzīves atkritumu apsaimniekošana Jelgavas pilsētas administ</w:t>
      </w:r>
      <w:r>
        <w:rPr>
          <w:lang w:val="lv-LV"/>
        </w:rPr>
        <w:t>ratīvajā teritorijā” izdošana”) šādus precizējumus:</w:t>
      </w:r>
    </w:p>
    <w:p w14:paraId="58102C07" w14:textId="77777777" w:rsidR="006B1D6D" w:rsidRDefault="006B1D6D" w:rsidP="00015ECB">
      <w:pPr>
        <w:pStyle w:val="Header"/>
        <w:tabs>
          <w:tab w:val="clear" w:pos="4320"/>
          <w:tab w:val="clear" w:pos="8640"/>
        </w:tabs>
        <w:spacing w:before="120"/>
        <w:ind w:firstLine="709"/>
        <w:jc w:val="both"/>
        <w:rPr>
          <w:lang w:val="lv-LV"/>
        </w:rPr>
      </w:pPr>
    </w:p>
    <w:p w14:paraId="41A28CA8" w14:textId="5BB4C97D" w:rsidR="00015ECB" w:rsidRDefault="00015ECB" w:rsidP="00015ECB">
      <w:pPr>
        <w:pStyle w:val="Header"/>
        <w:numPr>
          <w:ilvl w:val="0"/>
          <w:numId w:val="2"/>
        </w:numPr>
        <w:tabs>
          <w:tab w:val="clear" w:pos="4320"/>
          <w:tab w:val="clear" w:pos="8640"/>
        </w:tabs>
        <w:spacing w:before="120"/>
        <w:ind w:left="1066" w:hanging="357"/>
        <w:jc w:val="both"/>
        <w:rPr>
          <w:lang w:val="lv-LV"/>
        </w:rPr>
      </w:pPr>
      <w:r>
        <w:rPr>
          <w:lang w:val="lv-LV"/>
        </w:rPr>
        <w:t>Papildināt ar 4.</w:t>
      </w:r>
      <w:r w:rsidRPr="00015ECB">
        <w:rPr>
          <w:vertAlign w:val="superscript"/>
          <w:lang w:val="lv-LV"/>
        </w:rPr>
        <w:t>1</w:t>
      </w:r>
      <w:r>
        <w:rPr>
          <w:vertAlign w:val="superscript"/>
          <w:lang w:val="lv-LV"/>
        </w:rPr>
        <w:t> </w:t>
      </w:r>
      <w:r>
        <w:rPr>
          <w:lang w:val="lv-LV"/>
        </w:rPr>
        <w:t>punktu šādā redakcijā:</w:t>
      </w:r>
    </w:p>
    <w:p w14:paraId="030D2AD9" w14:textId="77777777" w:rsidR="00015ECB" w:rsidRDefault="00015ECB" w:rsidP="00015ECB">
      <w:pPr>
        <w:pStyle w:val="Header"/>
        <w:tabs>
          <w:tab w:val="clear" w:pos="4320"/>
          <w:tab w:val="clear" w:pos="8640"/>
        </w:tabs>
        <w:ind w:left="1069"/>
        <w:jc w:val="both"/>
        <w:rPr>
          <w:lang w:val="lv-LV"/>
        </w:rPr>
      </w:pPr>
      <w:r>
        <w:rPr>
          <w:lang w:val="lv-LV"/>
        </w:rPr>
        <w:t>“4.</w:t>
      </w:r>
      <w:r w:rsidRPr="00015ECB">
        <w:rPr>
          <w:vertAlign w:val="superscript"/>
          <w:lang w:val="lv-LV"/>
        </w:rPr>
        <w:t>1</w:t>
      </w:r>
      <w:r>
        <w:rPr>
          <w:vertAlign w:val="superscript"/>
          <w:lang w:val="lv-LV"/>
        </w:rPr>
        <w:t> </w:t>
      </w:r>
      <w:r>
        <w:rPr>
          <w:lang w:val="lv-LV"/>
        </w:rPr>
        <w:t>Izteikt 20.punktu šādā redakcijā:</w:t>
      </w:r>
    </w:p>
    <w:p w14:paraId="3DD6CF4F" w14:textId="52B73448" w:rsidR="00015ECB" w:rsidRDefault="00015ECB" w:rsidP="00F21766">
      <w:pPr>
        <w:pStyle w:val="ListParagraph"/>
        <w:jc w:val="both"/>
      </w:pPr>
      <w:r>
        <w:t>“</w:t>
      </w:r>
      <w:r w:rsidRPr="00947765">
        <w:t>20. Maksu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atbilstoši līgumam, kuru noslēgusi pašvaldība un atkritumu apsaimniekotājs</w:t>
      </w:r>
      <w:r w:rsidR="004257FA">
        <w:t>,</w:t>
      </w:r>
      <w:r w:rsidR="004257FA" w:rsidRPr="004257FA">
        <w:t xml:space="preserve"> </w:t>
      </w:r>
      <w:r w:rsidR="004257FA" w:rsidRPr="00015ECB">
        <w:t xml:space="preserve">apstiprina Jelgavas </w:t>
      </w:r>
      <w:proofErr w:type="spellStart"/>
      <w:r w:rsidR="004257FA" w:rsidRPr="00015ECB">
        <w:t>valstspilsētas</w:t>
      </w:r>
      <w:proofErr w:type="spellEnd"/>
      <w:r w:rsidR="004257FA" w:rsidRPr="00015ECB">
        <w:t xml:space="preserve"> dome ar savu lēmumu</w:t>
      </w:r>
      <w:r w:rsidR="004257FA">
        <w:t>.””.</w:t>
      </w:r>
    </w:p>
    <w:p w14:paraId="68947A1B" w14:textId="77777777" w:rsidR="006B1D6D" w:rsidRPr="00947765" w:rsidRDefault="006B1D6D" w:rsidP="00F21766">
      <w:pPr>
        <w:pStyle w:val="ListParagraph"/>
        <w:jc w:val="both"/>
      </w:pPr>
    </w:p>
    <w:p w14:paraId="02D1527B" w14:textId="50748988" w:rsidR="00015ECB" w:rsidRDefault="00015ECB" w:rsidP="00015ECB">
      <w:pPr>
        <w:pStyle w:val="Header"/>
        <w:numPr>
          <w:ilvl w:val="0"/>
          <w:numId w:val="2"/>
        </w:numPr>
        <w:tabs>
          <w:tab w:val="clear" w:pos="4320"/>
          <w:tab w:val="clear" w:pos="8640"/>
        </w:tabs>
        <w:spacing w:before="120"/>
        <w:ind w:left="1066" w:hanging="357"/>
        <w:jc w:val="both"/>
        <w:rPr>
          <w:lang w:val="lv-LV"/>
        </w:rPr>
      </w:pPr>
      <w:r>
        <w:rPr>
          <w:lang w:val="lv-LV"/>
        </w:rPr>
        <w:t>Izteikt 5.punktu šādā redakcijā:</w:t>
      </w:r>
    </w:p>
    <w:p w14:paraId="66217C70" w14:textId="1ABE29B9" w:rsidR="00015ECB" w:rsidRDefault="00015ECB" w:rsidP="00F21766">
      <w:pPr>
        <w:pStyle w:val="Header"/>
        <w:tabs>
          <w:tab w:val="clear" w:pos="4320"/>
          <w:tab w:val="clear" w:pos="8640"/>
        </w:tabs>
        <w:ind w:left="1069"/>
        <w:jc w:val="both"/>
        <w:rPr>
          <w:lang w:val="lv-LV"/>
        </w:rPr>
      </w:pPr>
      <w:r>
        <w:rPr>
          <w:lang w:val="lv-LV"/>
        </w:rPr>
        <w:t xml:space="preserve">“5. </w:t>
      </w:r>
      <w:r w:rsidR="004257FA">
        <w:rPr>
          <w:lang w:val="lv-LV"/>
        </w:rPr>
        <w:t xml:space="preserve">Svītrot </w:t>
      </w:r>
      <w:r>
        <w:rPr>
          <w:lang w:val="lv-LV"/>
        </w:rPr>
        <w:t>21.punktu</w:t>
      </w:r>
      <w:r w:rsidR="00644EA9">
        <w:rPr>
          <w:lang w:val="lv-LV"/>
        </w:rPr>
        <w:t>.</w:t>
      </w:r>
      <w:r>
        <w:rPr>
          <w:lang w:val="lv-LV"/>
        </w:rPr>
        <w:t>”.</w:t>
      </w:r>
    </w:p>
    <w:p w14:paraId="745CCEB8" w14:textId="77777777" w:rsidR="000D2702" w:rsidRDefault="000D2702">
      <w:pPr>
        <w:pStyle w:val="Header"/>
        <w:tabs>
          <w:tab w:val="clear" w:pos="4320"/>
          <w:tab w:val="clear" w:pos="8640"/>
        </w:tabs>
        <w:rPr>
          <w:lang w:val="lv-LV"/>
        </w:rPr>
      </w:pPr>
    </w:p>
    <w:p w14:paraId="0C3A2E5D" w14:textId="77777777" w:rsidR="00374C50" w:rsidRDefault="00374C50" w:rsidP="00374C50">
      <w:pPr>
        <w:jc w:val="both"/>
      </w:pPr>
      <w:r>
        <w:t>Domes priekšsēdētājs</w:t>
      </w:r>
      <w:r>
        <w:tab/>
      </w:r>
      <w:r>
        <w:tab/>
      </w:r>
      <w:r>
        <w:tab/>
      </w:r>
      <w:r>
        <w:tab/>
      </w:r>
      <w:r>
        <w:rPr>
          <w:i/>
        </w:rPr>
        <w:t>(paraksts)</w:t>
      </w:r>
      <w:r>
        <w:tab/>
      </w:r>
      <w:r>
        <w:tab/>
      </w:r>
      <w:r>
        <w:tab/>
        <w:t>A.Rāviņš</w:t>
      </w:r>
    </w:p>
    <w:p w14:paraId="2F115F08" w14:textId="77777777" w:rsidR="00374C50" w:rsidRDefault="00374C50" w:rsidP="00374C50">
      <w:pPr>
        <w:tabs>
          <w:tab w:val="left" w:pos="3420"/>
        </w:tabs>
        <w:rPr>
          <w:color w:val="000000"/>
          <w:lang w:eastAsia="lv-LV"/>
        </w:rPr>
      </w:pPr>
      <w:r>
        <w:rPr>
          <w:color w:val="000000"/>
          <w:lang w:eastAsia="lv-LV"/>
        </w:rPr>
        <w:tab/>
      </w:r>
    </w:p>
    <w:p w14:paraId="4877870E" w14:textId="77777777" w:rsidR="00374C50" w:rsidRDefault="00374C50" w:rsidP="00374C50">
      <w:pPr>
        <w:rPr>
          <w:color w:val="000000"/>
          <w:lang w:eastAsia="lv-LV"/>
        </w:rPr>
      </w:pPr>
      <w:r>
        <w:rPr>
          <w:color w:val="000000"/>
          <w:lang w:eastAsia="lv-LV"/>
        </w:rPr>
        <w:t>NORAKSTS PAREIZS</w:t>
      </w:r>
    </w:p>
    <w:p w14:paraId="2C84F310" w14:textId="77777777" w:rsidR="00374C50" w:rsidRDefault="00374C50" w:rsidP="00374C50">
      <w:pPr>
        <w:tabs>
          <w:tab w:val="left" w:pos="3960"/>
        </w:tabs>
        <w:jc w:val="both"/>
      </w:pPr>
      <w:r>
        <w:t xml:space="preserve">Administratīvās pārvaldes </w:t>
      </w:r>
    </w:p>
    <w:p w14:paraId="036D7187" w14:textId="77777777" w:rsidR="00374C50" w:rsidRDefault="00374C50" w:rsidP="00374C50">
      <w:pPr>
        <w:tabs>
          <w:tab w:val="left" w:pos="3960"/>
        </w:tabs>
        <w:jc w:val="both"/>
      </w:pPr>
      <w:r>
        <w:t>Izpilddirektores sekretāre</w:t>
      </w:r>
      <w:r>
        <w:tab/>
      </w:r>
      <w:r>
        <w:tab/>
      </w:r>
      <w:r>
        <w:tab/>
      </w:r>
      <w:r>
        <w:tab/>
      </w:r>
      <w:r>
        <w:tab/>
      </w:r>
      <w:r>
        <w:tab/>
        <w:t>K.Simonova</w:t>
      </w:r>
    </w:p>
    <w:p w14:paraId="05C8C00C" w14:textId="525D4AAB" w:rsidR="00342504" w:rsidRDefault="00374C50" w:rsidP="00374C50">
      <w:pPr>
        <w:jc w:val="both"/>
      </w:pPr>
      <w:r>
        <w:t>2021.gada 26.augustā</w:t>
      </w:r>
    </w:p>
    <w:sectPr w:rsidR="00342504" w:rsidSect="009E3EE5">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744647" w14:textId="77777777" w:rsidR="00BC0144" w:rsidRDefault="00BC0144">
      <w:r>
        <w:separator/>
      </w:r>
    </w:p>
  </w:endnote>
  <w:endnote w:type="continuationSeparator" w:id="0">
    <w:p w14:paraId="201E269A" w14:textId="77777777" w:rsidR="00BC0144" w:rsidRDefault="00BC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D5ED13" w14:textId="77777777" w:rsidR="00BC0144" w:rsidRDefault="00BC0144">
      <w:r>
        <w:separator/>
      </w:r>
    </w:p>
  </w:footnote>
  <w:footnote w:type="continuationSeparator" w:id="0">
    <w:p w14:paraId="6D0B99C2" w14:textId="77777777" w:rsidR="00BC0144" w:rsidRDefault="00BC0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9B48B"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8A3BEF1" wp14:editId="3CE11AC3">
          <wp:extent cx="638175" cy="752475"/>
          <wp:effectExtent l="0" t="0" r="9525" b="9525"/>
          <wp:docPr id="4" name="Picture 4"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64902943"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098BD76B"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54D3E2CF"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26A1A007" w14:textId="77777777" w:rsidTr="00F72368">
      <w:trPr>
        <w:jc w:val="center"/>
      </w:trPr>
      <w:tc>
        <w:tcPr>
          <w:tcW w:w="8528" w:type="dxa"/>
        </w:tcPr>
        <w:p w14:paraId="5FB10F37" w14:textId="77777777" w:rsidR="00FB6B06" w:rsidRDefault="00FB6B06" w:rsidP="007F54F5">
          <w:pPr>
            <w:pStyle w:val="Header"/>
            <w:tabs>
              <w:tab w:val="clear" w:pos="4320"/>
              <w:tab w:val="clear" w:pos="8640"/>
            </w:tabs>
            <w:jc w:val="center"/>
            <w:rPr>
              <w:rFonts w:ascii="Arial" w:hAnsi="Arial"/>
              <w:sz w:val="20"/>
              <w:lang w:val="lv-LV"/>
            </w:rPr>
          </w:pPr>
        </w:p>
      </w:tc>
    </w:tr>
  </w:tbl>
  <w:p w14:paraId="2184E75D"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14:paraId="02ACA4D2"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82586"/>
    <w:multiLevelType w:val="hybridMultilevel"/>
    <w:tmpl w:val="E26C0A9A"/>
    <w:lvl w:ilvl="0" w:tplc="1A9C3C7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42D"/>
    <w:rsid w:val="00015ECB"/>
    <w:rsid w:val="0002519F"/>
    <w:rsid w:val="000738E1"/>
    <w:rsid w:val="00095872"/>
    <w:rsid w:val="000C4CB0"/>
    <w:rsid w:val="000D2702"/>
    <w:rsid w:val="000E4EB6"/>
    <w:rsid w:val="00126D62"/>
    <w:rsid w:val="0015160A"/>
    <w:rsid w:val="00157FB5"/>
    <w:rsid w:val="00197F0A"/>
    <w:rsid w:val="001B2E18"/>
    <w:rsid w:val="001C104F"/>
    <w:rsid w:val="001C629A"/>
    <w:rsid w:val="001C6392"/>
    <w:rsid w:val="002007A7"/>
    <w:rsid w:val="002051D3"/>
    <w:rsid w:val="002438AA"/>
    <w:rsid w:val="00251F22"/>
    <w:rsid w:val="002920BA"/>
    <w:rsid w:val="0029227E"/>
    <w:rsid w:val="002A71EA"/>
    <w:rsid w:val="002D745A"/>
    <w:rsid w:val="002F70F1"/>
    <w:rsid w:val="0031251F"/>
    <w:rsid w:val="00342504"/>
    <w:rsid w:val="00374C50"/>
    <w:rsid w:val="003959A1"/>
    <w:rsid w:val="003D12D3"/>
    <w:rsid w:val="003D5C89"/>
    <w:rsid w:val="00407BB0"/>
    <w:rsid w:val="004257FA"/>
    <w:rsid w:val="004407DF"/>
    <w:rsid w:val="0044759D"/>
    <w:rsid w:val="004A07D3"/>
    <w:rsid w:val="004D45E6"/>
    <w:rsid w:val="004D47D9"/>
    <w:rsid w:val="00500A9B"/>
    <w:rsid w:val="00513154"/>
    <w:rsid w:val="00540422"/>
    <w:rsid w:val="00575800"/>
    <w:rsid w:val="00577970"/>
    <w:rsid w:val="005931AB"/>
    <w:rsid w:val="005F07BD"/>
    <w:rsid w:val="0060175D"/>
    <w:rsid w:val="00614BEC"/>
    <w:rsid w:val="0063151B"/>
    <w:rsid w:val="00631B8B"/>
    <w:rsid w:val="00644EA9"/>
    <w:rsid w:val="006457D0"/>
    <w:rsid w:val="0066057F"/>
    <w:rsid w:val="0066324F"/>
    <w:rsid w:val="00685642"/>
    <w:rsid w:val="006B1D6D"/>
    <w:rsid w:val="006D62C3"/>
    <w:rsid w:val="006F4803"/>
    <w:rsid w:val="00720161"/>
    <w:rsid w:val="007419F0"/>
    <w:rsid w:val="0076543C"/>
    <w:rsid w:val="007F54F5"/>
    <w:rsid w:val="00802131"/>
    <w:rsid w:val="00807AB7"/>
    <w:rsid w:val="00827057"/>
    <w:rsid w:val="00845944"/>
    <w:rsid w:val="008562DC"/>
    <w:rsid w:val="00873481"/>
    <w:rsid w:val="00880030"/>
    <w:rsid w:val="00892EB6"/>
    <w:rsid w:val="008C0EF1"/>
    <w:rsid w:val="00922401"/>
    <w:rsid w:val="00946181"/>
    <w:rsid w:val="0097415D"/>
    <w:rsid w:val="00994CB3"/>
    <w:rsid w:val="009C00E0"/>
    <w:rsid w:val="009E3EE5"/>
    <w:rsid w:val="009F242D"/>
    <w:rsid w:val="00A045EC"/>
    <w:rsid w:val="00A61C73"/>
    <w:rsid w:val="00A867C4"/>
    <w:rsid w:val="00AA6D58"/>
    <w:rsid w:val="00AC6807"/>
    <w:rsid w:val="00B00A07"/>
    <w:rsid w:val="00B03FD3"/>
    <w:rsid w:val="00B13866"/>
    <w:rsid w:val="00B23AAF"/>
    <w:rsid w:val="00B35B4C"/>
    <w:rsid w:val="00B51C9C"/>
    <w:rsid w:val="00B527AC"/>
    <w:rsid w:val="00B64D4D"/>
    <w:rsid w:val="00B82BDA"/>
    <w:rsid w:val="00BB795F"/>
    <w:rsid w:val="00BC0063"/>
    <w:rsid w:val="00BC0144"/>
    <w:rsid w:val="00C2332A"/>
    <w:rsid w:val="00C35478"/>
    <w:rsid w:val="00C36D3B"/>
    <w:rsid w:val="00C516D8"/>
    <w:rsid w:val="00C75E2C"/>
    <w:rsid w:val="00C86BBA"/>
    <w:rsid w:val="00C9728B"/>
    <w:rsid w:val="00CA0990"/>
    <w:rsid w:val="00CC1DD5"/>
    <w:rsid w:val="00CC74FB"/>
    <w:rsid w:val="00CD139B"/>
    <w:rsid w:val="00CD2FC4"/>
    <w:rsid w:val="00CD336A"/>
    <w:rsid w:val="00CE2867"/>
    <w:rsid w:val="00D00D85"/>
    <w:rsid w:val="00D1121C"/>
    <w:rsid w:val="00DB5C4E"/>
    <w:rsid w:val="00DC5428"/>
    <w:rsid w:val="00E3404B"/>
    <w:rsid w:val="00E61AB9"/>
    <w:rsid w:val="00EA1B99"/>
    <w:rsid w:val="00EA770A"/>
    <w:rsid w:val="00EB10AE"/>
    <w:rsid w:val="00EC3FC4"/>
    <w:rsid w:val="00EC4C76"/>
    <w:rsid w:val="00EC518D"/>
    <w:rsid w:val="00F04A69"/>
    <w:rsid w:val="00F21766"/>
    <w:rsid w:val="00F24AB7"/>
    <w:rsid w:val="00F72368"/>
    <w:rsid w:val="00F848CF"/>
    <w:rsid w:val="00FA62E8"/>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0CD8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unhideWhenUsed/>
    <w:rsid w:val="00B23AAF"/>
    <w:rPr>
      <w:sz w:val="16"/>
      <w:szCs w:val="16"/>
    </w:rPr>
  </w:style>
  <w:style w:type="paragraph" w:styleId="CommentText">
    <w:name w:val="annotation text"/>
    <w:basedOn w:val="Normal"/>
    <w:link w:val="CommentTextChar"/>
    <w:unhideWhenUsed/>
    <w:rsid w:val="00B23AAF"/>
    <w:rPr>
      <w:sz w:val="20"/>
      <w:szCs w:val="20"/>
    </w:rPr>
  </w:style>
  <w:style w:type="character" w:customStyle="1" w:styleId="CommentTextChar">
    <w:name w:val="Comment Text Char"/>
    <w:basedOn w:val="DefaultParagraphFont"/>
    <w:link w:val="CommentText"/>
    <w:rsid w:val="00B23AAF"/>
    <w:rPr>
      <w:lang w:eastAsia="en-US"/>
    </w:rPr>
  </w:style>
  <w:style w:type="paragraph" w:styleId="CommentSubject">
    <w:name w:val="annotation subject"/>
    <w:basedOn w:val="CommentText"/>
    <w:next w:val="CommentText"/>
    <w:link w:val="CommentSubjectChar"/>
    <w:semiHidden/>
    <w:unhideWhenUsed/>
    <w:rsid w:val="00B23AAF"/>
    <w:rPr>
      <w:b/>
      <w:bCs/>
    </w:rPr>
  </w:style>
  <w:style w:type="character" w:customStyle="1" w:styleId="CommentSubjectChar">
    <w:name w:val="Comment Subject Char"/>
    <w:basedOn w:val="CommentTextChar"/>
    <w:link w:val="CommentSubject"/>
    <w:semiHidden/>
    <w:rsid w:val="00B23AAF"/>
    <w:rPr>
      <w:b/>
      <w:bCs/>
      <w:lang w:eastAsia="en-US"/>
    </w:rPr>
  </w:style>
  <w:style w:type="paragraph" w:styleId="ListParagraph">
    <w:name w:val="List Paragraph"/>
    <w:basedOn w:val="Normal"/>
    <w:uiPriority w:val="34"/>
    <w:qFormat/>
    <w:rsid w:val="00015ECB"/>
    <w:pPr>
      <w:ind w:left="720"/>
      <w:contextualSpacing/>
    </w:pPr>
    <w:rPr>
      <w:lang w:eastAsia="lv-LV"/>
    </w:rPr>
  </w:style>
  <w:style w:type="character" w:customStyle="1" w:styleId="FooterChar">
    <w:name w:val="Footer Char"/>
    <w:basedOn w:val="DefaultParagraphFont"/>
    <w:link w:val="Footer"/>
    <w:uiPriority w:val="99"/>
    <w:rsid w:val="00922401"/>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unhideWhenUsed/>
    <w:rsid w:val="00B23AAF"/>
    <w:rPr>
      <w:sz w:val="16"/>
      <w:szCs w:val="16"/>
    </w:rPr>
  </w:style>
  <w:style w:type="paragraph" w:styleId="CommentText">
    <w:name w:val="annotation text"/>
    <w:basedOn w:val="Normal"/>
    <w:link w:val="CommentTextChar"/>
    <w:unhideWhenUsed/>
    <w:rsid w:val="00B23AAF"/>
    <w:rPr>
      <w:sz w:val="20"/>
      <w:szCs w:val="20"/>
    </w:rPr>
  </w:style>
  <w:style w:type="character" w:customStyle="1" w:styleId="CommentTextChar">
    <w:name w:val="Comment Text Char"/>
    <w:basedOn w:val="DefaultParagraphFont"/>
    <w:link w:val="CommentText"/>
    <w:rsid w:val="00B23AAF"/>
    <w:rPr>
      <w:lang w:eastAsia="en-US"/>
    </w:rPr>
  </w:style>
  <w:style w:type="paragraph" w:styleId="CommentSubject">
    <w:name w:val="annotation subject"/>
    <w:basedOn w:val="CommentText"/>
    <w:next w:val="CommentText"/>
    <w:link w:val="CommentSubjectChar"/>
    <w:semiHidden/>
    <w:unhideWhenUsed/>
    <w:rsid w:val="00B23AAF"/>
    <w:rPr>
      <w:b/>
      <w:bCs/>
    </w:rPr>
  </w:style>
  <w:style w:type="character" w:customStyle="1" w:styleId="CommentSubjectChar">
    <w:name w:val="Comment Subject Char"/>
    <w:basedOn w:val="CommentTextChar"/>
    <w:link w:val="CommentSubject"/>
    <w:semiHidden/>
    <w:rsid w:val="00B23AAF"/>
    <w:rPr>
      <w:b/>
      <w:bCs/>
      <w:lang w:eastAsia="en-US"/>
    </w:rPr>
  </w:style>
  <w:style w:type="paragraph" w:styleId="ListParagraph">
    <w:name w:val="List Paragraph"/>
    <w:basedOn w:val="Normal"/>
    <w:uiPriority w:val="34"/>
    <w:qFormat/>
    <w:rsid w:val="00015ECB"/>
    <w:pPr>
      <w:ind w:left="720"/>
      <w:contextualSpacing/>
    </w:pPr>
    <w:rPr>
      <w:lang w:eastAsia="lv-LV"/>
    </w:rPr>
  </w:style>
  <w:style w:type="character" w:customStyle="1" w:styleId="FooterChar">
    <w:name w:val="Footer Char"/>
    <w:basedOn w:val="DefaultParagraphFont"/>
    <w:link w:val="Footer"/>
    <w:uiPriority w:val="99"/>
    <w:rsid w:val="0092240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35F6E-3201-407F-AE85-7C078DDA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Template>
  <TotalTime>7</TotalTime>
  <Pages>2</Pages>
  <Words>1559</Words>
  <Characters>889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Konsuella Kele-Āboma</dc:creator>
  <cp:lastModifiedBy>Ksenija Simonova</cp:lastModifiedBy>
  <cp:revision>3</cp:revision>
  <cp:lastPrinted>2021-08-30T11:30:00Z</cp:lastPrinted>
  <dcterms:created xsi:type="dcterms:W3CDTF">2021-08-24T19:56:00Z</dcterms:created>
  <dcterms:modified xsi:type="dcterms:W3CDTF">2021-08-30T11:36:00Z</dcterms:modified>
</cp:coreProperties>
</file>