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7548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7548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540"/>
        <w:gridCol w:w="1076"/>
      </w:tblGrid>
      <w:tr w:rsidR="00E61AB9" w:rsidTr="00F24E2C">
        <w:tc>
          <w:tcPr>
            <w:tcW w:w="7763" w:type="dxa"/>
          </w:tcPr>
          <w:p w:rsidR="00E61AB9" w:rsidRDefault="00AD698F" w:rsidP="00AD69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7548B">
              <w:rPr>
                <w:bCs/>
                <w:szCs w:val="44"/>
                <w:lang w:val="lv-LV"/>
              </w:rPr>
              <w:t>14/12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D698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SPORTA IZGLĪTĪBAS IESTĀŽU VADĪTĀJU MĒNEŠA DARBA ALGAS LIKMES NOTEIKŠANA</w:t>
      </w:r>
    </w:p>
    <w:p w:rsidR="0097548B" w:rsidRDefault="0097548B" w:rsidP="0097548B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97548B" w:rsidRDefault="0097548B" w:rsidP="0097548B">
      <w:pPr>
        <w:jc w:val="center"/>
      </w:pPr>
    </w:p>
    <w:p w:rsidR="0097548B" w:rsidRDefault="0097548B" w:rsidP="0097548B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</w:t>
      </w:r>
      <w:r w:rsidR="00124E20">
        <w:rPr>
          <w:b/>
          <w:bCs/>
          <w:lang w:eastAsia="lv-LV"/>
        </w:rPr>
        <w:t>4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</w:t>
      </w:r>
      <w:bookmarkStart w:id="0" w:name="_GoBack"/>
      <w:bookmarkEnd w:id="0"/>
      <w:r>
        <w:rPr>
          <w:b/>
          <w:bCs/>
          <w:lang w:eastAsia="lv-LV"/>
        </w:rPr>
        <w:t xml:space="preserve"> – nav</w:t>
      </w:r>
      <w:r>
        <w:rPr>
          <w:bCs/>
          <w:lang w:eastAsia="lv-LV"/>
        </w:rPr>
        <w:t>,</w:t>
      </w:r>
    </w:p>
    <w:p w:rsidR="00E61AB9" w:rsidRDefault="00E61AB9" w:rsidP="00F24E2C">
      <w:pPr>
        <w:pStyle w:val="BodyText"/>
        <w:ind w:firstLine="720"/>
        <w:jc w:val="both"/>
      </w:pPr>
      <w:r>
        <w:t>Saskaņā ar</w:t>
      </w:r>
      <w:r w:rsidR="00AD698F">
        <w:t xml:space="preserve"> likuma „Par pašvaldībām” 15.panta pirmās daļas 4.punktu, 21.panta pirmās daļas 13.punktu un Ministru kabineta 2016.gada 5.jūlija noteikumu Nr.445 „Pedagogu darba samaksas noteikumi” 6. un 9.punktu</w:t>
      </w:r>
      <w:r w:rsidR="00157FB5">
        <w:t>,</w:t>
      </w:r>
    </w:p>
    <w:p w:rsidR="00AD698F" w:rsidRDefault="00AD698F" w:rsidP="00C36D3B">
      <w:pPr>
        <w:pStyle w:val="BodyText"/>
        <w:ind w:firstLine="360"/>
        <w:jc w:val="both"/>
      </w:pPr>
    </w:p>
    <w:p w:rsidR="00E61AB9" w:rsidRPr="00B51C9C" w:rsidRDefault="00B51C9C" w:rsidP="00F24E2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D698F" w:rsidRDefault="00AD698F" w:rsidP="0097548B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84"/>
        </w:tabs>
        <w:spacing w:after="120"/>
        <w:ind w:left="284" w:hanging="284"/>
        <w:jc w:val="both"/>
        <w:rPr>
          <w:lang w:val="lv-LV"/>
        </w:rPr>
      </w:pPr>
      <w:r>
        <w:rPr>
          <w:lang w:val="lv-LV"/>
        </w:rPr>
        <w:t>Noteikt Jelgavas pilsētas pašvaldības sporta izglītības iestāžu vadītāju mēneša darba algas likmi līdz 2022.gada 31.augustam (pielikumā).</w:t>
      </w:r>
    </w:p>
    <w:p w:rsidR="00AD698F" w:rsidRDefault="00AD698F" w:rsidP="00F24E2C">
      <w:pPr>
        <w:pStyle w:val="Header"/>
        <w:tabs>
          <w:tab w:val="clear" w:pos="4320"/>
          <w:tab w:val="clear" w:pos="8640"/>
          <w:tab w:val="left" w:pos="567"/>
        </w:tabs>
        <w:spacing w:after="120"/>
        <w:ind w:left="284" w:hanging="284"/>
        <w:jc w:val="both"/>
        <w:rPr>
          <w:lang w:val="lv-LV"/>
        </w:rPr>
      </w:pPr>
      <w:r>
        <w:rPr>
          <w:lang w:val="lv-LV"/>
        </w:rPr>
        <w:t>2. Lēmums piemērojams ar 2021.gada 1.septembri.</w:t>
      </w:r>
    </w:p>
    <w:p w:rsidR="00E61AB9" w:rsidRDefault="00E61AB9" w:rsidP="00F24E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D698F" w:rsidRDefault="00AD698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7548B" w:rsidRDefault="0097548B" w:rsidP="0097548B">
      <w:pPr>
        <w:jc w:val="both"/>
      </w:pPr>
      <w:r>
        <w:t>Domes priekšsēdētāj</w:t>
      </w:r>
      <w:r w:rsidR="00124E20">
        <w:t>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 w:rsidR="00124E20">
        <w:t>R.Vectirāne</w:t>
      </w:r>
      <w:proofErr w:type="spellEnd"/>
    </w:p>
    <w:p w:rsidR="0097548B" w:rsidRDefault="0097548B" w:rsidP="0097548B">
      <w:pPr>
        <w:tabs>
          <w:tab w:val="left" w:pos="3420"/>
        </w:tabs>
        <w:rPr>
          <w:color w:val="000000"/>
          <w:lang w:eastAsia="lv-LV"/>
        </w:rPr>
      </w:pPr>
    </w:p>
    <w:p w:rsidR="0097548B" w:rsidRDefault="0097548B" w:rsidP="0097548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7548B" w:rsidRDefault="0097548B" w:rsidP="0097548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7548B" w:rsidRDefault="0097548B" w:rsidP="0097548B">
      <w:pPr>
        <w:tabs>
          <w:tab w:val="left" w:pos="3960"/>
        </w:tabs>
        <w:jc w:val="both"/>
      </w:pPr>
      <w:r>
        <w:t xml:space="preserve">Administratīvās pārvaldes </w:t>
      </w:r>
    </w:p>
    <w:p w:rsidR="0097548B" w:rsidRDefault="0097548B" w:rsidP="0097548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97548B" w:rsidP="0097548B">
      <w:pPr>
        <w:jc w:val="both"/>
      </w:pPr>
      <w:r>
        <w:t>2021.gada 23.septembrī</w:t>
      </w:r>
    </w:p>
    <w:sectPr w:rsidR="00342504" w:rsidSect="00BC0063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21" w:rsidRDefault="008C6D21">
      <w:r>
        <w:separator/>
      </w:r>
    </w:p>
  </w:endnote>
  <w:endnote w:type="continuationSeparator" w:id="0">
    <w:p w:rsidR="008C6D21" w:rsidRDefault="008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21" w:rsidRDefault="008C6D21">
      <w:r>
        <w:separator/>
      </w:r>
    </w:p>
  </w:footnote>
  <w:footnote w:type="continuationSeparator" w:id="0">
    <w:p w:rsidR="008C6D21" w:rsidRDefault="008C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40"/>
    <w:rsid w:val="000C4CB0"/>
    <w:rsid w:val="000E4EB6"/>
    <w:rsid w:val="00124E20"/>
    <w:rsid w:val="00126D62"/>
    <w:rsid w:val="00157FB5"/>
    <w:rsid w:val="00197F0A"/>
    <w:rsid w:val="001B2E18"/>
    <w:rsid w:val="001B3DBA"/>
    <w:rsid w:val="001C104F"/>
    <w:rsid w:val="001C629A"/>
    <w:rsid w:val="001C6392"/>
    <w:rsid w:val="00203034"/>
    <w:rsid w:val="002051D3"/>
    <w:rsid w:val="002438AA"/>
    <w:rsid w:val="0029227E"/>
    <w:rsid w:val="002A71EA"/>
    <w:rsid w:val="002D745A"/>
    <w:rsid w:val="0031251F"/>
    <w:rsid w:val="00315F9A"/>
    <w:rsid w:val="00342504"/>
    <w:rsid w:val="003959A1"/>
    <w:rsid w:val="003D12D3"/>
    <w:rsid w:val="003D5C89"/>
    <w:rsid w:val="003F3942"/>
    <w:rsid w:val="004407DF"/>
    <w:rsid w:val="0044759D"/>
    <w:rsid w:val="004A07D3"/>
    <w:rsid w:val="004D47D9"/>
    <w:rsid w:val="00540422"/>
    <w:rsid w:val="0057455E"/>
    <w:rsid w:val="00577970"/>
    <w:rsid w:val="005931AB"/>
    <w:rsid w:val="005E0B46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AC0"/>
    <w:rsid w:val="007419F0"/>
    <w:rsid w:val="0076543C"/>
    <w:rsid w:val="00776C7B"/>
    <w:rsid w:val="007A358C"/>
    <w:rsid w:val="007F54F5"/>
    <w:rsid w:val="00802131"/>
    <w:rsid w:val="00807AB7"/>
    <w:rsid w:val="008213CD"/>
    <w:rsid w:val="00827057"/>
    <w:rsid w:val="0084548E"/>
    <w:rsid w:val="008562DC"/>
    <w:rsid w:val="00880030"/>
    <w:rsid w:val="00892EB6"/>
    <w:rsid w:val="008A49E1"/>
    <w:rsid w:val="008C6D21"/>
    <w:rsid w:val="00946181"/>
    <w:rsid w:val="0097415D"/>
    <w:rsid w:val="0097548B"/>
    <w:rsid w:val="009C00E0"/>
    <w:rsid w:val="00A10022"/>
    <w:rsid w:val="00A23DA9"/>
    <w:rsid w:val="00A5303A"/>
    <w:rsid w:val="00A61C73"/>
    <w:rsid w:val="00A867C4"/>
    <w:rsid w:val="00AA6D58"/>
    <w:rsid w:val="00AD698F"/>
    <w:rsid w:val="00B03FD3"/>
    <w:rsid w:val="00B35B4C"/>
    <w:rsid w:val="00B51C9C"/>
    <w:rsid w:val="00B64D4D"/>
    <w:rsid w:val="00B8555B"/>
    <w:rsid w:val="00BB795F"/>
    <w:rsid w:val="00BC0063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87D40"/>
    <w:rsid w:val="00DC5428"/>
    <w:rsid w:val="00DC7F9A"/>
    <w:rsid w:val="00E3404B"/>
    <w:rsid w:val="00E61AB9"/>
    <w:rsid w:val="00E92ACF"/>
    <w:rsid w:val="00EA770A"/>
    <w:rsid w:val="00EB10AE"/>
    <w:rsid w:val="00EC3FC4"/>
    <w:rsid w:val="00EC4C76"/>
    <w:rsid w:val="00EC518D"/>
    <w:rsid w:val="00F24E2C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C621294D-810F-45F8-BDAD-F799C78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D698F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AD698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615F-4456-4497-B2B7-A050F50A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2021-09-23T12:37:00Z</cp:lastPrinted>
  <dcterms:created xsi:type="dcterms:W3CDTF">2021-09-22T10:07:00Z</dcterms:created>
  <dcterms:modified xsi:type="dcterms:W3CDTF">2021-09-23T12:37:00Z</dcterms:modified>
</cp:coreProperties>
</file>