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251F" w14:textId="77777777" w:rsidR="00710AEF" w:rsidRPr="009E19CC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Pielikums</w:t>
      </w:r>
    </w:p>
    <w:p w14:paraId="18F5BE5A" w14:textId="5E8DA7D3" w:rsidR="001C0B26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 xml:space="preserve">Jelgavas </w:t>
      </w:r>
      <w:proofErr w:type="spellStart"/>
      <w:r w:rsidR="00737EE8">
        <w:rPr>
          <w:szCs w:val="24"/>
        </w:rPr>
        <w:t>valsts</w:t>
      </w:r>
      <w:r w:rsidRPr="009E19CC">
        <w:rPr>
          <w:szCs w:val="24"/>
        </w:rPr>
        <w:t>pilsētas</w:t>
      </w:r>
      <w:proofErr w:type="spellEnd"/>
      <w:r w:rsidRPr="009E19CC">
        <w:rPr>
          <w:szCs w:val="24"/>
        </w:rPr>
        <w:t xml:space="preserve"> domes</w:t>
      </w:r>
    </w:p>
    <w:p w14:paraId="26943CFE" w14:textId="0EBC4EB5" w:rsidR="00710AEF" w:rsidRPr="009E19CC" w:rsidRDefault="001C0B26" w:rsidP="001C0B26">
      <w:pPr>
        <w:pStyle w:val="BodyText"/>
        <w:ind w:left="5103"/>
        <w:jc w:val="both"/>
        <w:rPr>
          <w:szCs w:val="24"/>
        </w:rPr>
      </w:pPr>
      <w:r>
        <w:rPr>
          <w:szCs w:val="24"/>
        </w:rPr>
        <w:t>2</w:t>
      </w:r>
      <w:r w:rsidR="005C529B">
        <w:rPr>
          <w:szCs w:val="24"/>
        </w:rPr>
        <w:t>3</w:t>
      </w:r>
      <w:r>
        <w:rPr>
          <w:szCs w:val="24"/>
        </w:rPr>
        <w:t>.09.20</w:t>
      </w:r>
      <w:r w:rsidR="0017357C">
        <w:rPr>
          <w:szCs w:val="24"/>
        </w:rPr>
        <w:t>2</w:t>
      </w:r>
      <w:r w:rsidR="005C529B">
        <w:rPr>
          <w:szCs w:val="24"/>
        </w:rPr>
        <w:t>1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4F1AFB">
        <w:rPr>
          <w:szCs w:val="24"/>
        </w:rPr>
        <w:t>14/12</w:t>
      </w:r>
    </w:p>
    <w:p w14:paraId="1FF4B2E5" w14:textId="77777777" w:rsidR="00710AEF" w:rsidRDefault="00710AEF" w:rsidP="00710AEF">
      <w:pPr>
        <w:pStyle w:val="BodyText"/>
        <w:jc w:val="both"/>
      </w:pPr>
    </w:p>
    <w:p w14:paraId="097FADC6" w14:textId="77777777" w:rsidR="00710AEF" w:rsidRDefault="00710AEF" w:rsidP="00710AEF">
      <w:pPr>
        <w:pStyle w:val="BodyText"/>
        <w:jc w:val="both"/>
      </w:pPr>
    </w:p>
    <w:p w14:paraId="023A2959" w14:textId="7B6C42BC" w:rsidR="00710AEF" w:rsidRPr="00EE42BD" w:rsidRDefault="00710AEF" w:rsidP="00710AEF">
      <w:pPr>
        <w:pStyle w:val="BodyText"/>
        <w:jc w:val="center"/>
        <w:rPr>
          <w:b/>
          <w:sz w:val="28"/>
          <w:szCs w:val="28"/>
        </w:rPr>
      </w:pPr>
      <w:r w:rsidRPr="00EE42BD">
        <w:rPr>
          <w:b/>
          <w:sz w:val="28"/>
          <w:szCs w:val="28"/>
        </w:rPr>
        <w:t xml:space="preserve">Jelgavas </w:t>
      </w:r>
      <w:proofErr w:type="spellStart"/>
      <w:r w:rsidR="00737EE8" w:rsidRPr="00EE42BD">
        <w:rPr>
          <w:b/>
          <w:sz w:val="28"/>
          <w:szCs w:val="28"/>
        </w:rPr>
        <w:t>valsts</w:t>
      </w:r>
      <w:r w:rsidRPr="00EE42BD">
        <w:rPr>
          <w:b/>
          <w:sz w:val="28"/>
          <w:szCs w:val="28"/>
        </w:rPr>
        <w:t>pilsētas</w:t>
      </w:r>
      <w:proofErr w:type="spellEnd"/>
      <w:r w:rsidRPr="00EE42BD">
        <w:rPr>
          <w:b/>
          <w:sz w:val="28"/>
          <w:szCs w:val="28"/>
        </w:rPr>
        <w:t xml:space="preserve"> pašvaldības sporta izglītības iestāžu vadītāju </w:t>
      </w:r>
    </w:p>
    <w:p w14:paraId="0C50F973" w14:textId="77777777" w:rsidR="00710AEF" w:rsidRDefault="00710AEF" w:rsidP="00710AEF">
      <w:pPr>
        <w:pStyle w:val="BodyText"/>
        <w:jc w:val="center"/>
        <w:rPr>
          <w:b/>
        </w:rPr>
      </w:pPr>
      <w:r w:rsidRPr="00EE42BD">
        <w:rPr>
          <w:b/>
          <w:sz w:val="28"/>
          <w:szCs w:val="28"/>
        </w:rPr>
        <w:t xml:space="preserve">mēneša darba algas likmes </w:t>
      </w:r>
    </w:p>
    <w:p w14:paraId="197E7A83" w14:textId="77777777" w:rsidR="00710AEF" w:rsidRDefault="00710AEF" w:rsidP="00710AEF">
      <w:pPr>
        <w:pStyle w:val="BodyText"/>
        <w:jc w:val="both"/>
      </w:pPr>
    </w:p>
    <w:tbl>
      <w:tblPr>
        <w:tblW w:w="507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3283"/>
        <w:gridCol w:w="1535"/>
        <w:gridCol w:w="1535"/>
        <w:gridCol w:w="1532"/>
      </w:tblGrid>
      <w:tr w:rsidR="00710AEF" w:rsidRPr="00F508BD" w14:paraId="30A51CF4" w14:textId="77777777" w:rsidTr="00EE42BD">
        <w:trPr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2EB3DF" w14:textId="77777777" w:rsidR="00710AEF" w:rsidRPr="00A23904" w:rsidRDefault="00710AEF" w:rsidP="00EE42BD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C5C909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EB736C3" w14:textId="1E90D0AC" w:rsidR="00004D97" w:rsidRPr="00004D97" w:rsidRDefault="00BC16CB" w:rsidP="00BC16CB">
            <w:pPr>
              <w:pStyle w:val="BodyText"/>
              <w:jc w:val="center"/>
            </w:pPr>
            <w:r>
              <w:t>(uz 01.10</w:t>
            </w:r>
            <w:r w:rsidR="00004D97" w:rsidRPr="00004D97">
              <w:t>.202</w:t>
            </w:r>
            <w:r>
              <w:t>1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5BC9046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6DF79CD0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4F47D5BE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004D97">
              <w:rPr>
                <w:b/>
                <w:i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DFAF5F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D577EB7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4DC196FC" w14:textId="77777777" w:rsidTr="00EE42BD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9549AC0" w14:textId="76BE29D5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1F4DFB1E" w14:textId="77777777" w:rsidTr="00EE42BD">
        <w:trPr>
          <w:trHeight w:val="418"/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CA1638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C31F8F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59E9A27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8C7E8C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8DF7310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04EAFF6" w14:textId="77777777" w:rsidTr="00EE42BD">
        <w:trPr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A765C3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F799FB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DB13DA" w14:textId="4C419C0A" w:rsidR="00710AEF" w:rsidRPr="00DC40E8" w:rsidRDefault="00710AEF" w:rsidP="00BC16CB">
            <w:pPr>
              <w:pStyle w:val="BodyText"/>
              <w:jc w:val="center"/>
              <w:rPr>
                <w:szCs w:val="24"/>
              </w:rPr>
            </w:pPr>
            <w:r w:rsidRPr="00DC40E8">
              <w:rPr>
                <w:szCs w:val="24"/>
              </w:rPr>
              <w:t>1</w:t>
            </w:r>
            <w:r w:rsidR="00BC16CB" w:rsidRPr="00DC40E8">
              <w:rPr>
                <w:szCs w:val="24"/>
              </w:rPr>
              <w:t>343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95764D" w14:textId="5E6BE08F" w:rsidR="00710AEF" w:rsidRPr="00DC40E8" w:rsidRDefault="00710AEF" w:rsidP="00BC16CB">
            <w:pPr>
              <w:pStyle w:val="BodyText"/>
              <w:jc w:val="center"/>
            </w:pPr>
            <w:r w:rsidRPr="00DC40E8">
              <w:rPr>
                <w:szCs w:val="24"/>
              </w:rPr>
              <w:t>1</w:t>
            </w:r>
            <w:r w:rsidR="003C7062" w:rsidRPr="00DC40E8">
              <w:rPr>
                <w:szCs w:val="24"/>
              </w:rPr>
              <w:t>477</w:t>
            </w:r>
          </w:p>
        </w:tc>
        <w:tc>
          <w:tcPr>
            <w:tcW w:w="9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E8353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7688599" w14:textId="77777777" w:rsidTr="00EE42BD">
        <w:trPr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5C14BB4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3822258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026C3774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05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0C981A6F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23ADE22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7839D9D" w14:textId="77777777" w:rsidTr="00EE42BD">
        <w:trPr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DA258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5EDEC246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D88A" w14:textId="46F54534" w:rsidR="00710AEF" w:rsidRPr="00DC40E8" w:rsidRDefault="00710AEF" w:rsidP="00BC16CB">
            <w:pPr>
              <w:pStyle w:val="BodyText"/>
              <w:jc w:val="center"/>
            </w:pPr>
            <w:r w:rsidRPr="00DC40E8">
              <w:t>1</w:t>
            </w:r>
            <w:r w:rsidR="0017357C" w:rsidRPr="00DC40E8">
              <w:t>2</w:t>
            </w:r>
            <w:r w:rsidR="00BC16CB" w:rsidRPr="00DC40E8">
              <w:t>86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E932" w14:textId="10D41904" w:rsidR="00710AEF" w:rsidRPr="00DC40E8" w:rsidRDefault="00BC16CB" w:rsidP="003C7062">
            <w:pPr>
              <w:pStyle w:val="BodyText"/>
              <w:jc w:val="center"/>
            </w:pPr>
            <w:r w:rsidRPr="00DC40E8">
              <w:t>1</w:t>
            </w:r>
            <w:r w:rsidR="003C7062" w:rsidRPr="00DC40E8">
              <w:t>415</w:t>
            </w:r>
          </w:p>
        </w:tc>
        <w:tc>
          <w:tcPr>
            <w:tcW w:w="902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CA8EC7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7A2445C2" w14:textId="77777777" w:rsidTr="00EE42BD">
        <w:trPr>
          <w:jc w:val="center"/>
        </w:trPr>
        <w:tc>
          <w:tcPr>
            <w:tcW w:w="35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4285D2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614B7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570B" w14:textId="46DB003C" w:rsidR="00710AEF" w:rsidRPr="00DC40E8" w:rsidRDefault="0017357C" w:rsidP="00BC16CB">
            <w:pPr>
              <w:pStyle w:val="BodyText"/>
              <w:jc w:val="center"/>
            </w:pPr>
            <w:r w:rsidRPr="00DC40E8">
              <w:t>12</w:t>
            </w:r>
            <w:r w:rsidR="00BC16CB" w:rsidRPr="00DC40E8">
              <w:t>86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087A" w14:textId="2E4D976C" w:rsidR="00710AEF" w:rsidRPr="00DC40E8" w:rsidRDefault="00BC16CB" w:rsidP="003C7062">
            <w:pPr>
              <w:pStyle w:val="BodyText"/>
              <w:jc w:val="center"/>
            </w:pPr>
            <w:r w:rsidRPr="00DC40E8">
              <w:t>13</w:t>
            </w:r>
            <w:r w:rsidR="003C7062" w:rsidRPr="00DC40E8">
              <w:t>50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0C61519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5C95100C" w14:textId="77777777" w:rsidR="00710AEF" w:rsidRDefault="00710AEF" w:rsidP="00710AEF">
      <w:pPr>
        <w:pStyle w:val="BodyText"/>
        <w:jc w:val="both"/>
      </w:pPr>
    </w:p>
    <w:p w14:paraId="5D957DD7" w14:textId="77777777" w:rsidR="00710AEF" w:rsidRDefault="00710AEF" w:rsidP="00710AEF">
      <w:pPr>
        <w:pStyle w:val="BodyText"/>
        <w:jc w:val="both"/>
      </w:pPr>
    </w:p>
    <w:p w14:paraId="4B098702" w14:textId="77777777"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5748" w14:textId="03491485"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55A13">
        <w:rPr>
          <w:rFonts w:ascii="Times New Roman" w:hAnsi="Times New Roman" w:cs="Times New Roman"/>
          <w:sz w:val="24"/>
          <w:szCs w:val="24"/>
        </w:rPr>
        <w:t xml:space="preserve"> pašvaldības iestādes </w:t>
      </w:r>
    </w:p>
    <w:p w14:paraId="75DE22F8" w14:textId="2B4030BB"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>„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0AEF">
        <w:rPr>
          <w:rFonts w:ascii="Times New Roman" w:hAnsi="Times New Roman" w:cs="Times New Roman"/>
          <w:sz w:val="24"/>
          <w:szCs w:val="24"/>
        </w:rPr>
        <w:t>J.Kaminskis</w:t>
      </w:r>
      <w:proofErr w:type="spellEnd"/>
    </w:p>
    <w:p w14:paraId="65F07EAD" w14:textId="77777777" w:rsidR="00175192" w:rsidRDefault="00175192">
      <w:bookmarkStart w:id="0" w:name="_GoBack"/>
      <w:bookmarkEnd w:id="0"/>
    </w:p>
    <w:sectPr w:rsidR="00175192" w:rsidSect="00B83460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C5C8" w14:textId="77777777" w:rsidR="006B7D03" w:rsidRDefault="006B7D03" w:rsidP="00715ABF">
      <w:pPr>
        <w:spacing w:after="0" w:line="240" w:lineRule="auto"/>
      </w:pPr>
      <w:r>
        <w:separator/>
      </w:r>
    </w:p>
  </w:endnote>
  <w:endnote w:type="continuationSeparator" w:id="0">
    <w:p w14:paraId="0F8A7396" w14:textId="77777777" w:rsidR="006B7D03" w:rsidRDefault="006B7D03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99B2" w14:textId="77777777" w:rsidR="006B7D03" w:rsidRDefault="006B7D03" w:rsidP="00715ABF">
      <w:pPr>
        <w:spacing w:after="0" w:line="240" w:lineRule="auto"/>
      </w:pPr>
      <w:r>
        <w:separator/>
      </w:r>
    </w:p>
  </w:footnote>
  <w:footnote w:type="continuationSeparator" w:id="0">
    <w:p w14:paraId="6A414E9F" w14:textId="77777777" w:rsidR="006B7D03" w:rsidRDefault="006B7D03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D97"/>
    <w:rsid w:val="000717B2"/>
    <w:rsid w:val="0009612A"/>
    <w:rsid w:val="00153D79"/>
    <w:rsid w:val="0017357C"/>
    <w:rsid w:val="00175192"/>
    <w:rsid w:val="001C0B26"/>
    <w:rsid w:val="00280FD6"/>
    <w:rsid w:val="003A46C1"/>
    <w:rsid w:val="003C7062"/>
    <w:rsid w:val="00491CBA"/>
    <w:rsid w:val="004A6BB2"/>
    <w:rsid w:val="004B52F4"/>
    <w:rsid w:val="004F1AFB"/>
    <w:rsid w:val="00537E2E"/>
    <w:rsid w:val="005927C1"/>
    <w:rsid w:val="005C529B"/>
    <w:rsid w:val="005E0CC9"/>
    <w:rsid w:val="005E512B"/>
    <w:rsid w:val="00675418"/>
    <w:rsid w:val="006B7D03"/>
    <w:rsid w:val="00710AEF"/>
    <w:rsid w:val="00715ABF"/>
    <w:rsid w:val="00737EE8"/>
    <w:rsid w:val="007927F3"/>
    <w:rsid w:val="007B1530"/>
    <w:rsid w:val="008914EC"/>
    <w:rsid w:val="008D4735"/>
    <w:rsid w:val="0093505A"/>
    <w:rsid w:val="00983757"/>
    <w:rsid w:val="00A16C58"/>
    <w:rsid w:val="00A424C5"/>
    <w:rsid w:val="00A53A92"/>
    <w:rsid w:val="00A94CD5"/>
    <w:rsid w:val="00AD26D0"/>
    <w:rsid w:val="00B06D87"/>
    <w:rsid w:val="00B91EE4"/>
    <w:rsid w:val="00B93D43"/>
    <w:rsid w:val="00BC16CB"/>
    <w:rsid w:val="00BF3E5C"/>
    <w:rsid w:val="00BF6529"/>
    <w:rsid w:val="00C575B5"/>
    <w:rsid w:val="00C81FC5"/>
    <w:rsid w:val="00DC40E8"/>
    <w:rsid w:val="00E25EC2"/>
    <w:rsid w:val="00EE42BD"/>
    <w:rsid w:val="00F73582"/>
    <w:rsid w:val="00F87CAE"/>
    <w:rsid w:val="00FA59F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E74D6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AE00-8437-4DBB-8192-49DBD1E1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2020-09-14T11:44:00Z</cp:lastPrinted>
  <dcterms:created xsi:type="dcterms:W3CDTF">2021-09-22T10:09:00Z</dcterms:created>
  <dcterms:modified xsi:type="dcterms:W3CDTF">2021-09-22T10:09:00Z</dcterms:modified>
</cp:coreProperties>
</file>