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D157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2DE1710" wp14:editId="5D27866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2F1C9" w14:textId="2129916F" w:rsidR="003D5C89" w:rsidRDefault="002245F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E17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E42F1C9" w14:textId="2129916F" w:rsidR="003D5C89" w:rsidRDefault="002245F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14:paraId="3A155705" w14:textId="77777777" w:rsidTr="00037FFC">
        <w:tc>
          <w:tcPr>
            <w:tcW w:w="7655" w:type="dxa"/>
          </w:tcPr>
          <w:p w14:paraId="149E60D0" w14:textId="77777777" w:rsidR="00E61AB9" w:rsidRDefault="00D45332" w:rsidP="00D4533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1AF4BD78" w14:textId="52BD213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245F6">
              <w:rPr>
                <w:bCs/>
                <w:szCs w:val="44"/>
                <w:lang w:val="lv-LV"/>
              </w:rPr>
              <w:t>14/15</w:t>
            </w:r>
          </w:p>
        </w:tc>
      </w:tr>
    </w:tbl>
    <w:p w14:paraId="5FB83E05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A30328A" w14:textId="77777777" w:rsidR="002438AA" w:rsidRDefault="00363B2D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IESTĀDES “JELGAVAS PILSĒTAS BIBLIOTĒKA” NOSAUKUMA MAIŅA UN </w:t>
      </w:r>
      <w:r w:rsidR="00D45332">
        <w:rPr>
          <w:u w:val="none"/>
        </w:rPr>
        <w:t>GROZĪJUMI JELGAVAS PILSĒTAS DOMES 20</w:t>
      </w:r>
      <w:r w:rsidR="002C247B">
        <w:rPr>
          <w:u w:val="none"/>
        </w:rPr>
        <w:t>2</w:t>
      </w:r>
      <w:r w:rsidR="00D45332">
        <w:rPr>
          <w:u w:val="none"/>
        </w:rPr>
        <w:t xml:space="preserve">0.GADA </w:t>
      </w:r>
      <w:r w:rsidR="004C0786">
        <w:rPr>
          <w:u w:val="none"/>
        </w:rPr>
        <w:t>30</w:t>
      </w:r>
      <w:r w:rsidR="00D45332">
        <w:rPr>
          <w:u w:val="none"/>
        </w:rPr>
        <w:t>.</w:t>
      </w:r>
      <w:r w:rsidR="004C0786">
        <w:rPr>
          <w:u w:val="none"/>
        </w:rPr>
        <w:t>APRĪĻA</w:t>
      </w:r>
      <w:r w:rsidR="00D45332">
        <w:rPr>
          <w:u w:val="none"/>
        </w:rPr>
        <w:t xml:space="preserve"> LĒMUMĀ NR.</w:t>
      </w:r>
      <w:r w:rsidR="004C0786">
        <w:rPr>
          <w:u w:val="none"/>
        </w:rPr>
        <w:t>7/3</w:t>
      </w:r>
      <w:r w:rsidR="00D45332">
        <w:rPr>
          <w:u w:val="none"/>
        </w:rPr>
        <w:t xml:space="preserve"> “</w:t>
      </w:r>
      <w:r w:rsidR="004C0786">
        <w:rPr>
          <w:u w:val="none"/>
        </w:rPr>
        <w:t xml:space="preserve">JELGAVAS PILSĒTAS </w:t>
      </w:r>
      <w:r w:rsidR="00D45332" w:rsidRPr="00D45332">
        <w:rPr>
          <w:u w:val="none"/>
        </w:rPr>
        <w:t xml:space="preserve">PAŠVALDĪBAS IESTĀDES „JELGAVAS </w:t>
      </w:r>
      <w:r w:rsidR="004C0786">
        <w:rPr>
          <w:u w:val="none"/>
        </w:rPr>
        <w:t>PILSĒTAS BIBLIOTĒKA</w:t>
      </w:r>
      <w:r w:rsidR="00D45332" w:rsidRPr="00D45332">
        <w:rPr>
          <w:u w:val="none"/>
        </w:rPr>
        <w:t xml:space="preserve">” </w:t>
      </w:r>
      <w:r w:rsidR="004C0786">
        <w:rPr>
          <w:u w:val="none"/>
        </w:rPr>
        <w:t>NOLIKUMA APSTIPRINĀŠANA</w:t>
      </w:r>
      <w:r w:rsidR="00D45332">
        <w:rPr>
          <w:u w:val="none"/>
        </w:rPr>
        <w:t>”</w:t>
      </w:r>
    </w:p>
    <w:p w14:paraId="33F9A2E0" w14:textId="77777777" w:rsidR="002245F6" w:rsidRDefault="002245F6" w:rsidP="002245F6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14:paraId="0AEA34CF" w14:textId="77777777" w:rsidR="002245F6" w:rsidRDefault="002245F6" w:rsidP="002245F6">
      <w:pPr>
        <w:jc w:val="center"/>
      </w:pPr>
    </w:p>
    <w:p w14:paraId="55F89CF9" w14:textId="7FE59C69" w:rsidR="002245F6" w:rsidRDefault="002245F6" w:rsidP="002245F6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>Atklāti balsojot: PAR – 1</w:t>
      </w:r>
      <w:r w:rsidR="003B6BF9">
        <w:rPr>
          <w:b/>
          <w:bCs/>
          <w:lang w:eastAsia="lv-LV"/>
        </w:rPr>
        <w:t>4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14:paraId="00A4AC3B" w14:textId="3AD44B9B" w:rsidR="004C0786" w:rsidRPr="004C0786" w:rsidRDefault="00037FFC" w:rsidP="00037FFC">
      <w:pPr>
        <w:pStyle w:val="Header"/>
        <w:ind w:firstLine="426"/>
        <w:jc w:val="both"/>
        <w:rPr>
          <w:lang w:val="lv-LV"/>
        </w:rPr>
      </w:pPr>
      <w:r>
        <w:rPr>
          <w:szCs w:val="24"/>
          <w:lang w:val="lv-LV" w:eastAsia="en-US"/>
        </w:rPr>
        <w:tab/>
      </w:r>
      <w:r w:rsidR="00E61AB9" w:rsidRPr="004C0786">
        <w:rPr>
          <w:lang w:val="lv-LV"/>
        </w:rPr>
        <w:t>Saskaņā ar</w:t>
      </w:r>
      <w:r w:rsidR="000F5DA8" w:rsidRPr="004C0786">
        <w:rPr>
          <w:color w:val="000000" w:themeColor="text1"/>
          <w:lang w:val="lv-LV"/>
        </w:rPr>
        <w:t xml:space="preserve"> likuma „Par pašvaldībām” 21.panta pirmās daļas 8.punktu</w:t>
      </w:r>
      <w:r w:rsidR="00363B2D">
        <w:rPr>
          <w:color w:val="000000" w:themeColor="text1"/>
          <w:lang w:val="lv-LV"/>
        </w:rPr>
        <w:t>,</w:t>
      </w:r>
      <w:r w:rsidR="000F5DA8" w:rsidRPr="004C0786">
        <w:rPr>
          <w:color w:val="000000" w:themeColor="text1"/>
          <w:lang w:val="lv-LV"/>
        </w:rPr>
        <w:t xml:space="preserve"> Administratīvo teritoriju un apdzīvoto vietu li</w:t>
      </w:r>
      <w:r w:rsidR="004C0786" w:rsidRPr="004C0786">
        <w:rPr>
          <w:color w:val="000000" w:themeColor="text1"/>
          <w:lang w:val="lv-LV"/>
        </w:rPr>
        <w:t>kuma 8.panta otro un trešo da</w:t>
      </w:r>
      <w:bookmarkStart w:id="0" w:name="_GoBack"/>
      <w:bookmarkEnd w:id="0"/>
      <w:r w:rsidR="004C0786" w:rsidRPr="004C0786">
        <w:rPr>
          <w:color w:val="000000" w:themeColor="text1"/>
          <w:lang w:val="lv-LV"/>
        </w:rPr>
        <w:t>ļu</w:t>
      </w:r>
      <w:r w:rsidR="00363B2D">
        <w:rPr>
          <w:color w:val="000000" w:themeColor="text1"/>
          <w:lang w:val="lv-LV"/>
        </w:rPr>
        <w:t xml:space="preserve"> </w:t>
      </w:r>
      <w:r w:rsidR="00363B2D" w:rsidRPr="00363B2D">
        <w:rPr>
          <w:lang w:val="lv-LV"/>
        </w:rPr>
        <w:t xml:space="preserve">un sakarā ar Jelgavas </w:t>
      </w:r>
      <w:proofErr w:type="spellStart"/>
      <w:r w:rsidR="00363B2D">
        <w:rPr>
          <w:lang w:val="lv-LV"/>
        </w:rPr>
        <w:t>valsts</w:t>
      </w:r>
      <w:r w:rsidR="00363B2D" w:rsidRPr="00363B2D">
        <w:rPr>
          <w:lang w:val="lv-LV"/>
        </w:rPr>
        <w:t>pilsētas</w:t>
      </w:r>
      <w:proofErr w:type="spellEnd"/>
      <w:r w:rsidR="00363B2D" w:rsidRPr="00363B2D">
        <w:rPr>
          <w:lang w:val="lv-LV"/>
        </w:rPr>
        <w:t xml:space="preserve"> pašvaldības iestādes “Jelgavas </w:t>
      </w:r>
      <w:r w:rsidR="00363B2D">
        <w:rPr>
          <w:lang w:val="lv-LV"/>
        </w:rPr>
        <w:t>pilsētas</w:t>
      </w:r>
      <w:r w:rsidR="00363B2D" w:rsidRPr="00363B2D">
        <w:rPr>
          <w:lang w:val="lv-LV"/>
        </w:rPr>
        <w:t xml:space="preserve"> bibliotēka” direktores </w:t>
      </w:r>
      <w:proofErr w:type="spellStart"/>
      <w:r w:rsidR="00363B2D" w:rsidRPr="00363B2D">
        <w:rPr>
          <w:lang w:val="lv-LV"/>
        </w:rPr>
        <w:t>L.Zariņas</w:t>
      </w:r>
      <w:proofErr w:type="spellEnd"/>
      <w:r w:rsidR="00363B2D" w:rsidRPr="00363B2D">
        <w:rPr>
          <w:lang w:val="lv-LV"/>
        </w:rPr>
        <w:t xml:space="preserve"> 20</w:t>
      </w:r>
      <w:r w:rsidR="00363B2D">
        <w:rPr>
          <w:lang w:val="lv-LV"/>
        </w:rPr>
        <w:t>21</w:t>
      </w:r>
      <w:r w:rsidR="00363B2D" w:rsidRPr="00363B2D">
        <w:rPr>
          <w:lang w:val="lv-LV"/>
        </w:rPr>
        <w:t>.gada</w:t>
      </w:r>
      <w:r w:rsidR="00D90EE2">
        <w:rPr>
          <w:lang w:val="lv-LV"/>
        </w:rPr>
        <w:t xml:space="preserve"> 2.</w:t>
      </w:r>
      <w:r w:rsidR="00363B2D">
        <w:rPr>
          <w:lang w:val="lv-LV"/>
        </w:rPr>
        <w:t>septembra</w:t>
      </w:r>
      <w:r w:rsidR="00363B2D" w:rsidRPr="00363B2D">
        <w:rPr>
          <w:lang w:val="lv-LV"/>
        </w:rPr>
        <w:t xml:space="preserve"> iesniegumu ar lūgumu par iestādes nosaukuma maiņu</w:t>
      </w:r>
      <w:r w:rsidR="004C0786" w:rsidRPr="004C0786">
        <w:rPr>
          <w:color w:val="000000" w:themeColor="text1"/>
          <w:lang w:val="lv-LV"/>
        </w:rPr>
        <w:t xml:space="preserve"> un</w:t>
      </w:r>
      <w:r w:rsidR="00363B2D">
        <w:rPr>
          <w:color w:val="000000" w:themeColor="text1"/>
          <w:lang w:val="lv-LV"/>
        </w:rPr>
        <w:t>, ievērojot</w:t>
      </w:r>
      <w:r w:rsidR="004C0786" w:rsidRPr="004C0786">
        <w:rPr>
          <w:color w:val="000000" w:themeColor="text1"/>
          <w:lang w:val="lv-LV"/>
        </w:rPr>
        <w:t xml:space="preserve"> Valsts valodas centra </w:t>
      </w:r>
      <w:r w:rsidR="004C0786" w:rsidRPr="004C0786">
        <w:rPr>
          <w:lang w:val="lv-LV"/>
        </w:rPr>
        <w:t>2021</w:t>
      </w:r>
      <w:r w:rsidR="004C0786">
        <w:rPr>
          <w:lang w:val="lv-LV"/>
        </w:rPr>
        <w:t>.</w:t>
      </w:r>
      <w:r w:rsidR="00363B2D">
        <w:rPr>
          <w:lang w:val="lv-LV"/>
        </w:rPr>
        <w:t>gada</w:t>
      </w:r>
      <w:r w:rsidR="004C0786">
        <w:rPr>
          <w:lang w:val="lv-LV"/>
        </w:rPr>
        <w:t xml:space="preserve"> </w:t>
      </w:r>
      <w:r w:rsidR="00363B2D" w:rsidRPr="004C0786">
        <w:rPr>
          <w:lang w:val="lv-LV"/>
        </w:rPr>
        <w:t>19.</w:t>
      </w:r>
      <w:r w:rsidR="00363B2D">
        <w:rPr>
          <w:lang w:val="lv-LV"/>
        </w:rPr>
        <w:t xml:space="preserve">augusta </w:t>
      </w:r>
      <w:r w:rsidR="00363B2D">
        <w:rPr>
          <w:color w:val="000000" w:themeColor="text1"/>
          <w:lang w:val="lv-LV"/>
        </w:rPr>
        <w:t>vēstulē</w:t>
      </w:r>
      <w:r w:rsidR="004C0786" w:rsidRPr="004C0786">
        <w:rPr>
          <w:lang w:val="lv-LV"/>
        </w:rPr>
        <w:t xml:space="preserve"> Nr. 1-4.2/158</w:t>
      </w:r>
      <w:r w:rsidR="00363B2D">
        <w:rPr>
          <w:lang w:val="lv-LV"/>
        </w:rPr>
        <w:t xml:space="preserve"> norādīto,</w:t>
      </w:r>
    </w:p>
    <w:p w14:paraId="48700CFA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DAEBFD8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0AB92C9" w14:textId="77777777" w:rsidR="00363B2D" w:rsidRDefault="00363B2D" w:rsidP="00037FF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7874DB">
        <w:rPr>
          <w:lang w:val="lv-LV"/>
        </w:rPr>
        <w:t xml:space="preserve">Mainīt Jelgavas </w:t>
      </w:r>
      <w:proofErr w:type="spellStart"/>
      <w:r>
        <w:rPr>
          <w:lang w:val="lv-LV"/>
        </w:rPr>
        <w:t>valsts</w:t>
      </w:r>
      <w:r w:rsidRPr="007874DB">
        <w:rPr>
          <w:lang w:val="lv-LV"/>
        </w:rPr>
        <w:t>pilsētas</w:t>
      </w:r>
      <w:proofErr w:type="spellEnd"/>
      <w:r w:rsidRPr="007874DB">
        <w:rPr>
          <w:lang w:val="lv-LV"/>
        </w:rPr>
        <w:t xml:space="preserve"> pašvaldības iestādes “Jelgavas </w:t>
      </w:r>
      <w:r>
        <w:rPr>
          <w:lang w:val="lv-LV"/>
        </w:rPr>
        <w:t>pilsētas</w:t>
      </w:r>
      <w:r w:rsidRPr="007874DB">
        <w:rPr>
          <w:lang w:val="lv-LV"/>
        </w:rPr>
        <w:t xml:space="preserve"> bibliotēka” nosaukumu uz Jelgavas </w:t>
      </w:r>
      <w:proofErr w:type="spellStart"/>
      <w:r>
        <w:rPr>
          <w:lang w:val="lv-LV"/>
        </w:rPr>
        <w:t>valsts</w:t>
      </w:r>
      <w:r w:rsidRPr="007874DB">
        <w:rPr>
          <w:lang w:val="lv-LV"/>
        </w:rPr>
        <w:t>pilsētas</w:t>
      </w:r>
      <w:proofErr w:type="spellEnd"/>
      <w:r w:rsidRPr="007874DB">
        <w:rPr>
          <w:lang w:val="lv-LV"/>
        </w:rPr>
        <w:t xml:space="preserve"> pašvaldības iestādes “Jelgavas </w:t>
      </w:r>
      <w:r>
        <w:rPr>
          <w:lang w:val="lv-LV"/>
        </w:rPr>
        <w:t>P</w:t>
      </w:r>
      <w:r w:rsidRPr="007874DB">
        <w:rPr>
          <w:lang w:val="lv-LV"/>
        </w:rPr>
        <w:t>ilsētas bibliotēka” nosaukumu</w:t>
      </w:r>
      <w:r>
        <w:rPr>
          <w:lang w:val="lv-LV"/>
        </w:rPr>
        <w:t>.</w:t>
      </w:r>
    </w:p>
    <w:p w14:paraId="012B2016" w14:textId="25B615F4" w:rsidR="000F5DA8" w:rsidRDefault="000F5DA8" w:rsidP="00037FFC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Izdarīt Jelgavas pilsētas domes 20</w:t>
      </w:r>
      <w:r w:rsidR="001661B1">
        <w:rPr>
          <w:lang w:val="lv-LV"/>
        </w:rPr>
        <w:t>2</w:t>
      </w:r>
      <w:r>
        <w:rPr>
          <w:lang w:val="lv-LV"/>
        </w:rPr>
        <w:t xml:space="preserve">0.gada </w:t>
      </w:r>
      <w:r w:rsidR="001661B1">
        <w:rPr>
          <w:lang w:val="lv-LV"/>
        </w:rPr>
        <w:t>30.aprīļa</w:t>
      </w:r>
      <w:r>
        <w:rPr>
          <w:lang w:val="lv-LV"/>
        </w:rPr>
        <w:t xml:space="preserve"> lēmum</w:t>
      </w:r>
      <w:r w:rsidR="00523F74">
        <w:rPr>
          <w:lang w:val="lv-LV"/>
        </w:rPr>
        <w:t>ā</w:t>
      </w:r>
      <w:r>
        <w:rPr>
          <w:lang w:val="lv-LV"/>
        </w:rPr>
        <w:t xml:space="preserve"> Nr.</w:t>
      </w:r>
      <w:r w:rsidR="001661B1">
        <w:rPr>
          <w:lang w:val="lv-LV"/>
        </w:rPr>
        <w:t>7/3</w:t>
      </w:r>
      <w:r>
        <w:rPr>
          <w:lang w:val="lv-LV"/>
        </w:rPr>
        <w:t xml:space="preserve"> “</w:t>
      </w:r>
      <w:r w:rsidR="00363B2D">
        <w:rPr>
          <w:lang w:val="lv-LV"/>
        </w:rPr>
        <w:t>Jelgavas pilsētas p</w:t>
      </w:r>
      <w:r>
        <w:rPr>
          <w:lang w:val="lv-LV"/>
        </w:rPr>
        <w:t>ašvaldības iestādes “</w:t>
      </w:r>
      <w:r w:rsidR="004C0786">
        <w:rPr>
          <w:lang w:val="lv-LV"/>
        </w:rPr>
        <w:t>Jelgavas pilsētas bibliotēka</w:t>
      </w:r>
      <w:r>
        <w:rPr>
          <w:lang w:val="lv-LV"/>
        </w:rPr>
        <w:t>” nolikuma apstiprināšana”</w:t>
      </w:r>
      <w:r w:rsidR="00523F74">
        <w:rPr>
          <w:lang w:val="lv-LV"/>
        </w:rPr>
        <w:t xml:space="preserve"> (turpmāk – Lēmums)</w:t>
      </w:r>
      <w:r>
        <w:rPr>
          <w:lang w:val="lv-LV"/>
        </w:rPr>
        <w:t xml:space="preserve"> </w:t>
      </w:r>
      <w:r w:rsidR="00523F74">
        <w:rPr>
          <w:lang w:val="lv-LV"/>
        </w:rPr>
        <w:t xml:space="preserve">un tā </w:t>
      </w:r>
      <w:r>
        <w:rPr>
          <w:lang w:val="lv-LV"/>
        </w:rPr>
        <w:t>pielikumā</w:t>
      </w:r>
      <w:r w:rsidR="001549E1">
        <w:rPr>
          <w:lang w:val="lv-LV"/>
        </w:rPr>
        <w:t xml:space="preserve"> </w:t>
      </w:r>
      <w:r>
        <w:rPr>
          <w:lang w:val="lv-LV"/>
        </w:rPr>
        <w:t>šādus grozījumus:</w:t>
      </w:r>
    </w:p>
    <w:p w14:paraId="6E7A913B" w14:textId="30923592" w:rsidR="00363B2D" w:rsidRDefault="00363B2D" w:rsidP="00037FFC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spacing w:before="120"/>
        <w:ind w:left="709" w:hanging="425"/>
        <w:jc w:val="both"/>
        <w:rPr>
          <w:lang w:val="lv-LV"/>
        </w:rPr>
      </w:pPr>
      <w:r>
        <w:rPr>
          <w:lang w:val="lv-LV"/>
        </w:rPr>
        <w:t xml:space="preserve"> A</w:t>
      </w:r>
      <w:r w:rsidRPr="00363B2D">
        <w:rPr>
          <w:lang w:val="lv-LV"/>
        </w:rPr>
        <w:t>i</w:t>
      </w:r>
      <w:r w:rsidR="001549E1">
        <w:rPr>
          <w:lang w:val="lv-LV"/>
        </w:rPr>
        <w:t xml:space="preserve">zstāt </w:t>
      </w:r>
      <w:r w:rsidR="00523F74">
        <w:rPr>
          <w:lang w:val="lv-LV"/>
        </w:rPr>
        <w:t>Lēmuma pielikuma</w:t>
      </w:r>
      <w:r w:rsidR="001549E1">
        <w:rPr>
          <w:lang w:val="lv-LV"/>
        </w:rPr>
        <w:t xml:space="preserve"> nosaukumā un 1.</w:t>
      </w:r>
      <w:r w:rsidRPr="00363B2D">
        <w:rPr>
          <w:lang w:val="lv-LV"/>
        </w:rPr>
        <w:t xml:space="preserve">apakšpunktā vārdus “Jelgavas </w:t>
      </w:r>
      <w:r w:rsidR="001549E1">
        <w:rPr>
          <w:lang w:val="lv-LV"/>
        </w:rPr>
        <w:t>pilsētas</w:t>
      </w:r>
      <w:r w:rsidRPr="00363B2D">
        <w:rPr>
          <w:lang w:val="lv-LV"/>
        </w:rPr>
        <w:t xml:space="preserve"> bibliotēka” ar vārdiem “Jelgavas </w:t>
      </w:r>
      <w:r w:rsidR="001549E1">
        <w:rPr>
          <w:lang w:val="lv-LV"/>
        </w:rPr>
        <w:t>P</w:t>
      </w:r>
      <w:r w:rsidRPr="00363B2D">
        <w:rPr>
          <w:lang w:val="lv-LV"/>
        </w:rPr>
        <w:t>ilsētas bibliotēka”</w:t>
      </w:r>
      <w:r w:rsidR="001549E1">
        <w:rPr>
          <w:lang w:val="lv-LV"/>
        </w:rPr>
        <w:t>.</w:t>
      </w:r>
    </w:p>
    <w:p w14:paraId="6F2268D6" w14:textId="4DA975D4" w:rsidR="000F5DA8" w:rsidRDefault="001549E1" w:rsidP="00037FFC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spacing w:before="120"/>
        <w:ind w:left="709" w:hanging="425"/>
        <w:jc w:val="both"/>
        <w:rPr>
          <w:lang w:val="lv-LV"/>
        </w:rPr>
      </w:pPr>
      <w:r>
        <w:rPr>
          <w:lang w:val="lv-LV"/>
        </w:rPr>
        <w:t xml:space="preserve"> </w:t>
      </w:r>
      <w:r w:rsidR="000F5DA8">
        <w:rPr>
          <w:lang w:val="lv-LV"/>
        </w:rPr>
        <w:t xml:space="preserve">Aizstāt </w:t>
      </w:r>
      <w:r w:rsidR="00523F74">
        <w:rPr>
          <w:lang w:val="lv-LV"/>
        </w:rPr>
        <w:t>Lēmum</w:t>
      </w:r>
      <w:r w:rsidR="00C3485C">
        <w:rPr>
          <w:lang w:val="lv-LV"/>
        </w:rPr>
        <w:t>ā</w:t>
      </w:r>
      <w:r w:rsidR="00523F74">
        <w:rPr>
          <w:lang w:val="lv-LV"/>
        </w:rPr>
        <w:t xml:space="preserve"> un tā pielikum</w:t>
      </w:r>
      <w:r w:rsidR="00C3485C">
        <w:rPr>
          <w:lang w:val="lv-LV"/>
        </w:rPr>
        <w:t>ā</w:t>
      </w:r>
      <w:r w:rsidR="00523F74">
        <w:rPr>
          <w:lang w:val="lv-LV"/>
        </w:rPr>
        <w:t xml:space="preserve"> </w:t>
      </w:r>
      <w:r w:rsidR="000F5DA8">
        <w:rPr>
          <w:lang w:val="lv-LV"/>
        </w:rPr>
        <w:t>visā tekstā vārdu “pilsēta” (attiecīgā locījumā) ar vārdu “</w:t>
      </w:r>
      <w:proofErr w:type="spellStart"/>
      <w:r w:rsidR="000F5DA8">
        <w:rPr>
          <w:lang w:val="lv-LV"/>
        </w:rPr>
        <w:t>valstspilsēta</w:t>
      </w:r>
      <w:proofErr w:type="spellEnd"/>
      <w:r w:rsidR="000F5DA8">
        <w:rPr>
          <w:lang w:val="lv-LV"/>
        </w:rPr>
        <w:t>” (attiecīgā locījumā).</w:t>
      </w:r>
    </w:p>
    <w:p w14:paraId="161CCE69" w14:textId="594BFA41" w:rsidR="001549E1" w:rsidRDefault="001549E1" w:rsidP="00037FFC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spacing w:before="120"/>
        <w:ind w:left="709" w:hanging="425"/>
        <w:jc w:val="both"/>
        <w:rPr>
          <w:lang w:val="lv-LV"/>
        </w:rPr>
      </w:pPr>
      <w:r>
        <w:rPr>
          <w:lang w:val="lv-LV"/>
        </w:rPr>
        <w:t xml:space="preserve"> Aizstāt </w:t>
      </w:r>
      <w:r w:rsidR="00523F74">
        <w:rPr>
          <w:lang w:val="lv-LV"/>
        </w:rPr>
        <w:t xml:space="preserve">Lēmuma pielikuma </w:t>
      </w:r>
      <w:r>
        <w:rPr>
          <w:lang w:val="lv-LV"/>
        </w:rPr>
        <w:t>6.punktā vārdus “</w:t>
      </w:r>
      <w:r w:rsidRPr="001549E1">
        <w:rPr>
          <w:lang w:val="lv-LV"/>
        </w:rPr>
        <w:t>Jelgavas pilsētas pašvaldības nolikumu</w:t>
      </w:r>
      <w:r>
        <w:rPr>
          <w:lang w:val="lv-LV"/>
        </w:rPr>
        <w:t xml:space="preserve">” ar vārdiem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saistošajiem noteikumiem”.</w:t>
      </w:r>
    </w:p>
    <w:p w14:paraId="6A273E93" w14:textId="2395C180" w:rsidR="000F5DA8" w:rsidRDefault="001549E1" w:rsidP="00037FFC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spacing w:before="120"/>
        <w:ind w:left="709" w:hanging="425"/>
        <w:jc w:val="both"/>
        <w:rPr>
          <w:lang w:val="lv-LV"/>
        </w:rPr>
      </w:pPr>
      <w:r>
        <w:rPr>
          <w:lang w:val="lv-LV"/>
        </w:rPr>
        <w:t xml:space="preserve"> </w:t>
      </w:r>
      <w:r w:rsidR="000F5DA8">
        <w:rPr>
          <w:lang w:val="lv-LV"/>
        </w:rPr>
        <w:t xml:space="preserve">Svītrot </w:t>
      </w:r>
      <w:r w:rsidR="00523F74">
        <w:rPr>
          <w:lang w:val="lv-LV"/>
        </w:rPr>
        <w:t xml:space="preserve">Lēmuma pielikuma </w:t>
      </w:r>
      <w:r>
        <w:rPr>
          <w:lang w:val="lv-LV"/>
        </w:rPr>
        <w:t xml:space="preserve">10.3.1., </w:t>
      </w:r>
      <w:r w:rsidR="00523F74">
        <w:rPr>
          <w:lang w:val="lv-LV"/>
        </w:rPr>
        <w:t>10.3.2</w:t>
      </w:r>
      <w:r w:rsidR="000F5DA8">
        <w:rPr>
          <w:lang w:val="lv-LV"/>
        </w:rPr>
        <w:t>.apakšpunkt</w:t>
      </w:r>
      <w:r>
        <w:rPr>
          <w:lang w:val="lv-LV"/>
        </w:rPr>
        <w:t>ā</w:t>
      </w:r>
      <w:r w:rsidR="000F5DA8">
        <w:rPr>
          <w:lang w:val="lv-LV"/>
        </w:rPr>
        <w:t xml:space="preserve"> vārdus “Ozolnieku novad</w:t>
      </w:r>
      <w:r w:rsidR="004C0786">
        <w:rPr>
          <w:lang w:val="lv-LV"/>
        </w:rPr>
        <w:t>a</w:t>
      </w:r>
      <w:r w:rsidR="000F5DA8">
        <w:rPr>
          <w:lang w:val="lv-LV"/>
        </w:rPr>
        <w:t>”</w:t>
      </w:r>
      <w:r w:rsidR="00666232">
        <w:rPr>
          <w:lang w:val="lv-LV"/>
        </w:rPr>
        <w:t>.</w:t>
      </w:r>
    </w:p>
    <w:p w14:paraId="7E988296" w14:textId="77777777" w:rsidR="000F5DA8" w:rsidRDefault="000F5DA8" w:rsidP="000F5DA8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14:paraId="3BD6B7FE" w14:textId="77777777" w:rsidR="000F5DA8" w:rsidRDefault="000F5DA8" w:rsidP="000F5DA8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14:paraId="3FB71E78" w14:textId="2D3245E8" w:rsidR="002245F6" w:rsidRDefault="003B6BF9" w:rsidP="002245F6">
      <w:pPr>
        <w:jc w:val="both"/>
      </w:pPr>
      <w:r>
        <w:t>Domes priekšsēdētāja vietniece</w:t>
      </w:r>
      <w:r w:rsidR="002245F6">
        <w:tab/>
      </w:r>
      <w:r w:rsidR="002245F6">
        <w:tab/>
      </w:r>
      <w:r w:rsidR="002245F6">
        <w:tab/>
      </w:r>
      <w:r w:rsidR="002245F6"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14:paraId="6F18CAF1" w14:textId="77777777" w:rsidR="002245F6" w:rsidRDefault="002245F6" w:rsidP="002245F6">
      <w:pPr>
        <w:tabs>
          <w:tab w:val="left" w:pos="3420"/>
        </w:tabs>
        <w:rPr>
          <w:color w:val="000000"/>
          <w:lang w:eastAsia="lv-LV"/>
        </w:rPr>
      </w:pPr>
    </w:p>
    <w:p w14:paraId="252E73B1" w14:textId="77777777" w:rsidR="002245F6" w:rsidRDefault="002245F6" w:rsidP="002245F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021915C3" w14:textId="77777777" w:rsidR="002245F6" w:rsidRDefault="002245F6" w:rsidP="002245F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7647FC2" w14:textId="77777777" w:rsidR="002245F6" w:rsidRDefault="002245F6" w:rsidP="002245F6">
      <w:pPr>
        <w:tabs>
          <w:tab w:val="left" w:pos="3960"/>
        </w:tabs>
        <w:jc w:val="both"/>
      </w:pPr>
      <w:r>
        <w:t xml:space="preserve">Administratīvās pārvaldes </w:t>
      </w:r>
    </w:p>
    <w:p w14:paraId="0585E583" w14:textId="77777777" w:rsidR="002245F6" w:rsidRDefault="002245F6" w:rsidP="002245F6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69D24641" w14:textId="4DCC09C7" w:rsidR="00666232" w:rsidRDefault="002245F6">
      <w:pPr>
        <w:jc w:val="both"/>
      </w:pPr>
      <w:r>
        <w:t>2021.gada 23.septembrī</w:t>
      </w:r>
    </w:p>
    <w:sectPr w:rsidR="00666232" w:rsidSect="003B6BF9">
      <w:headerReference w:type="first" r:id="rId8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5F816" w14:textId="77777777" w:rsidR="00E67128" w:rsidRDefault="00E67128">
      <w:r>
        <w:separator/>
      </w:r>
    </w:p>
  </w:endnote>
  <w:endnote w:type="continuationSeparator" w:id="0">
    <w:p w14:paraId="157931CE" w14:textId="77777777" w:rsidR="00E67128" w:rsidRDefault="00E6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D0FD9" w14:textId="77777777" w:rsidR="00E67128" w:rsidRDefault="00E67128">
      <w:r>
        <w:separator/>
      </w:r>
    </w:p>
  </w:footnote>
  <w:footnote w:type="continuationSeparator" w:id="0">
    <w:p w14:paraId="43AF59B4" w14:textId="77777777" w:rsidR="00E67128" w:rsidRDefault="00E67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B258A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CC13773" wp14:editId="5B790F0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3BCD4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53F6586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7C26B71E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1CC48F0" w14:textId="77777777" w:rsidTr="00037FFC">
      <w:trPr>
        <w:jc w:val="center"/>
      </w:trPr>
      <w:tc>
        <w:tcPr>
          <w:tcW w:w="8528" w:type="dxa"/>
        </w:tcPr>
        <w:p w14:paraId="744BFA3F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516D10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75D584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98A18D2"/>
    <w:multiLevelType w:val="multilevel"/>
    <w:tmpl w:val="708ADB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32"/>
    <w:rsid w:val="00037FFC"/>
    <w:rsid w:val="000B588A"/>
    <w:rsid w:val="000B5E28"/>
    <w:rsid w:val="000C4CB0"/>
    <w:rsid w:val="000E4EB6"/>
    <w:rsid w:val="000F5DA8"/>
    <w:rsid w:val="00126D62"/>
    <w:rsid w:val="001549E1"/>
    <w:rsid w:val="00157FB5"/>
    <w:rsid w:val="001661B1"/>
    <w:rsid w:val="00197F0A"/>
    <w:rsid w:val="001B2E18"/>
    <w:rsid w:val="001C104F"/>
    <w:rsid w:val="001C629A"/>
    <w:rsid w:val="001C6392"/>
    <w:rsid w:val="002051D3"/>
    <w:rsid w:val="002245F6"/>
    <w:rsid w:val="002438AA"/>
    <w:rsid w:val="0029227E"/>
    <w:rsid w:val="002A71EA"/>
    <w:rsid w:val="002C247B"/>
    <w:rsid w:val="002D745A"/>
    <w:rsid w:val="0031251F"/>
    <w:rsid w:val="00342504"/>
    <w:rsid w:val="00363B2D"/>
    <w:rsid w:val="003959A1"/>
    <w:rsid w:val="003B6BF9"/>
    <w:rsid w:val="003D12D3"/>
    <w:rsid w:val="003D5C89"/>
    <w:rsid w:val="004407DF"/>
    <w:rsid w:val="0044759D"/>
    <w:rsid w:val="004A07D3"/>
    <w:rsid w:val="004C0786"/>
    <w:rsid w:val="004D47D9"/>
    <w:rsid w:val="00523F74"/>
    <w:rsid w:val="00540422"/>
    <w:rsid w:val="00550900"/>
    <w:rsid w:val="00577970"/>
    <w:rsid w:val="005931AB"/>
    <w:rsid w:val="005F07BD"/>
    <w:rsid w:val="0060175D"/>
    <w:rsid w:val="0063151B"/>
    <w:rsid w:val="00631B8B"/>
    <w:rsid w:val="00640810"/>
    <w:rsid w:val="006457D0"/>
    <w:rsid w:val="0066057F"/>
    <w:rsid w:val="0066324F"/>
    <w:rsid w:val="00666232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B3F79"/>
    <w:rsid w:val="009C00E0"/>
    <w:rsid w:val="00A61C73"/>
    <w:rsid w:val="00A867C4"/>
    <w:rsid w:val="00AA6D58"/>
    <w:rsid w:val="00B03FD3"/>
    <w:rsid w:val="00B35B4C"/>
    <w:rsid w:val="00B51C9C"/>
    <w:rsid w:val="00B64D4D"/>
    <w:rsid w:val="00BB795F"/>
    <w:rsid w:val="00C3485C"/>
    <w:rsid w:val="00C36D3B"/>
    <w:rsid w:val="00C516D8"/>
    <w:rsid w:val="00C75E2C"/>
    <w:rsid w:val="00C86BBA"/>
    <w:rsid w:val="00C92280"/>
    <w:rsid w:val="00C9728B"/>
    <w:rsid w:val="00CA0990"/>
    <w:rsid w:val="00CC1DD5"/>
    <w:rsid w:val="00CC74FB"/>
    <w:rsid w:val="00CD139B"/>
    <w:rsid w:val="00CD15A5"/>
    <w:rsid w:val="00CD2FC4"/>
    <w:rsid w:val="00D00D85"/>
    <w:rsid w:val="00D1121C"/>
    <w:rsid w:val="00D45332"/>
    <w:rsid w:val="00D668D0"/>
    <w:rsid w:val="00D90EE2"/>
    <w:rsid w:val="00DC5428"/>
    <w:rsid w:val="00E3404B"/>
    <w:rsid w:val="00E35026"/>
    <w:rsid w:val="00E61AB9"/>
    <w:rsid w:val="00E67128"/>
    <w:rsid w:val="00EA770A"/>
    <w:rsid w:val="00EB10AE"/>
    <w:rsid w:val="00EC3FC4"/>
    <w:rsid w:val="00EC4C76"/>
    <w:rsid w:val="00EC518D"/>
    <w:rsid w:val="00F4242C"/>
    <w:rsid w:val="00F848CF"/>
    <w:rsid w:val="00FB6B06"/>
    <w:rsid w:val="00FB7367"/>
    <w:rsid w:val="00FD76F7"/>
    <w:rsid w:val="00FF0382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DA7C21C"/>
  <w15:docId w15:val="{55D48406-1379-4DF1-8380-28DA162A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C0786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C922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22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228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2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228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VEIDLAPAS\DOMES%20L&#274;MUMPROJEKTI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320A-6434-4711-BC31-3161F057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2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2021-09-23T12:45:00Z</cp:lastPrinted>
  <dcterms:created xsi:type="dcterms:W3CDTF">2021-09-22T08:11:00Z</dcterms:created>
  <dcterms:modified xsi:type="dcterms:W3CDTF">2021-09-23T12:46:00Z</dcterms:modified>
</cp:coreProperties>
</file>