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D2" w:rsidRPr="00126209" w:rsidRDefault="009F41D2" w:rsidP="009F41D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2620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21ADD31" wp14:editId="4BA47EF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1D2" w:rsidRDefault="00757749" w:rsidP="009F41D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AD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F41D2" w:rsidRDefault="00757749" w:rsidP="009F41D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9F41D2" w:rsidRPr="00126209" w:rsidTr="00126209">
        <w:tc>
          <w:tcPr>
            <w:tcW w:w="7513" w:type="dxa"/>
          </w:tcPr>
          <w:p w:rsidR="009F41D2" w:rsidRPr="00126209" w:rsidRDefault="002039A2" w:rsidP="006345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26209">
              <w:rPr>
                <w:bCs/>
                <w:szCs w:val="44"/>
                <w:lang w:val="lv-LV"/>
              </w:rPr>
              <w:t>23</w:t>
            </w:r>
            <w:r w:rsidR="009F41D2" w:rsidRPr="00126209">
              <w:rPr>
                <w:bCs/>
                <w:szCs w:val="44"/>
                <w:lang w:val="lv-LV"/>
              </w:rPr>
              <w:t>.09.2021.</w:t>
            </w:r>
          </w:p>
        </w:tc>
        <w:tc>
          <w:tcPr>
            <w:tcW w:w="1029" w:type="dxa"/>
          </w:tcPr>
          <w:p w:rsidR="009F41D2" w:rsidRPr="00126209" w:rsidRDefault="009F41D2" w:rsidP="006345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26209">
              <w:rPr>
                <w:bCs/>
                <w:szCs w:val="44"/>
                <w:lang w:val="lv-LV"/>
              </w:rPr>
              <w:t>Nr.</w:t>
            </w:r>
            <w:r w:rsidR="00757749">
              <w:rPr>
                <w:bCs/>
                <w:szCs w:val="44"/>
                <w:lang w:val="lv-LV"/>
              </w:rPr>
              <w:t>14/40</w:t>
            </w:r>
          </w:p>
        </w:tc>
      </w:tr>
    </w:tbl>
    <w:p w:rsidR="009F41D2" w:rsidRPr="00126209" w:rsidRDefault="009F41D2" w:rsidP="009F41D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F41D2" w:rsidRPr="00126209" w:rsidRDefault="009F41D2" w:rsidP="009F41D2">
      <w:pPr>
        <w:pBdr>
          <w:bottom w:val="single" w:sz="4" w:space="1" w:color="auto"/>
        </w:pBdr>
        <w:jc w:val="center"/>
        <w:rPr>
          <w:b/>
        </w:rPr>
      </w:pPr>
      <w:r w:rsidRPr="00126209">
        <w:rPr>
          <w:b/>
        </w:rPr>
        <w:t xml:space="preserve">JELGAVAS </w:t>
      </w:r>
      <w:r w:rsidR="004017B2" w:rsidRPr="00126209">
        <w:rPr>
          <w:b/>
        </w:rPr>
        <w:t>VALSTS</w:t>
      </w:r>
      <w:r w:rsidRPr="00126209">
        <w:rPr>
          <w:b/>
        </w:rPr>
        <w:t>PILSĒTAS BIEDRĪBU, NODIBINĀJUMU UN RELIĢISKO ORGANIZĀCIJU ATBALSTA PIEŠĶIRŠANAS KOMISIJAS SASTĀVA APSTIPRINĀŠANA</w:t>
      </w:r>
    </w:p>
    <w:p w:rsidR="00757749" w:rsidRDefault="00757749" w:rsidP="00757749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757749" w:rsidRDefault="00757749" w:rsidP="00757749">
      <w:pPr>
        <w:jc w:val="center"/>
      </w:pPr>
    </w:p>
    <w:p w:rsidR="00757749" w:rsidRPr="00E322DC" w:rsidRDefault="00757749" w:rsidP="00757749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E322DC">
        <w:rPr>
          <w:b/>
          <w:bCs/>
          <w:lang w:eastAsia="lv-LV"/>
        </w:rPr>
        <w:t>11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>,</w:t>
      </w:r>
      <w:r w:rsidR="00E322DC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E322DC">
        <w:rPr>
          <w:b/>
          <w:bCs/>
          <w:lang w:eastAsia="lv-LV"/>
        </w:rPr>
        <w:t xml:space="preserve">3 </w:t>
      </w:r>
      <w:r w:rsidR="00E322DC" w:rsidRPr="00E322DC">
        <w:rPr>
          <w:bCs/>
          <w:lang w:eastAsia="lv-LV"/>
        </w:rPr>
        <w:t>(</w:t>
      </w:r>
      <w:proofErr w:type="spellStart"/>
      <w:r w:rsidR="00E322DC" w:rsidRPr="00E322DC">
        <w:rPr>
          <w:bCs/>
          <w:lang w:eastAsia="lv-LV"/>
        </w:rPr>
        <w:t>A.Rublis</w:t>
      </w:r>
      <w:proofErr w:type="spellEnd"/>
      <w:r w:rsidR="00E322DC" w:rsidRPr="00E322DC">
        <w:rPr>
          <w:bCs/>
          <w:lang w:eastAsia="lv-LV"/>
        </w:rPr>
        <w:t xml:space="preserve">, </w:t>
      </w:r>
      <w:proofErr w:type="spellStart"/>
      <w:r w:rsidR="00E322DC" w:rsidRPr="00E322DC">
        <w:rPr>
          <w:bCs/>
          <w:lang w:eastAsia="lv-LV"/>
        </w:rPr>
        <w:t>A.Pagors</w:t>
      </w:r>
      <w:proofErr w:type="spellEnd"/>
      <w:r w:rsidR="00E322DC" w:rsidRPr="00E322DC">
        <w:rPr>
          <w:bCs/>
          <w:lang w:eastAsia="lv-LV"/>
        </w:rPr>
        <w:t xml:space="preserve">, </w:t>
      </w:r>
      <w:proofErr w:type="spellStart"/>
      <w:r w:rsidR="00E322DC" w:rsidRPr="00E322DC">
        <w:rPr>
          <w:bCs/>
          <w:lang w:eastAsia="lv-LV"/>
        </w:rPr>
        <w:t>G.Kurlovičs</w:t>
      </w:r>
      <w:proofErr w:type="spellEnd"/>
      <w:r w:rsidR="00E322DC" w:rsidRPr="00E322DC">
        <w:rPr>
          <w:bCs/>
          <w:lang w:eastAsia="lv-LV"/>
        </w:rPr>
        <w:t>)</w:t>
      </w:r>
      <w:r w:rsidRPr="00E322DC">
        <w:rPr>
          <w:bCs/>
          <w:lang w:eastAsia="lv-LV"/>
        </w:rPr>
        <w:t>,</w:t>
      </w:r>
    </w:p>
    <w:p w:rsidR="007E26C2" w:rsidRPr="00126209" w:rsidRDefault="009F41D2" w:rsidP="00757749">
      <w:pPr>
        <w:ind w:firstLine="567"/>
        <w:jc w:val="both"/>
      </w:pPr>
      <w:r w:rsidRPr="00126209">
        <w:t xml:space="preserve">Saskaņā ar likuma „Par pašvaldībām” 21.panta pirmās daļas 24.punktu, 61.pantu un </w:t>
      </w:r>
      <w:r w:rsidR="00572502" w:rsidRPr="00126209">
        <w:t>nolikumu “</w:t>
      </w:r>
      <w:r w:rsidR="007E26C2" w:rsidRPr="00126209">
        <w:t xml:space="preserve">Jelgavas </w:t>
      </w:r>
      <w:proofErr w:type="spellStart"/>
      <w:r w:rsidR="00636A6E" w:rsidRPr="00126209">
        <w:t>valsts</w:t>
      </w:r>
      <w:r w:rsidR="007E26C2" w:rsidRPr="00126209">
        <w:t>pilsētas</w:t>
      </w:r>
      <w:proofErr w:type="spellEnd"/>
      <w:r w:rsidR="007E26C2" w:rsidRPr="00126209">
        <w:t xml:space="preserve"> biedrību, nodibinājumu un reliģisko organizāciju atbalsta kārtība</w:t>
      </w:r>
      <w:r w:rsidR="00572502" w:rsidRPr="00126209">
        <w:t>”</w:t>
      </w:r>
      <w:r w:rsidRPr="00126209">
        <w:t xml:space="preserve"> </w:t>
      </w:r>
      <w:r w:rsidR="007E26C2" w:rsidRPr="00126209">
        <w:t>(apstiprināts ar Jelgavas p</w:t>
      </w:r>
      <w:bookmarkStart w:id="0" w:name="_GoBack"/>
      <w:bookmarkEnd w:id="0"/>
      <w:r w:rsidR="007E26C2" w:rsidRPr="00126209">
        <w:t xml:space="preserve">ilsētas domes </w:t>
      </w:r>
      <w:r w:rsidR="00636A6E" w:rsidRPr="00126209">
        <w:t xml:space="preserve">2018.gada 20.decembra </w:t>
      </w:r>
      <w:r w:rsidR="007E26C2" w:rsidRPr="00126209">
        <w:t xml:space="preserve">lēmumu Nr.15/4 “Nolikuma “Jelgavas </w:t>
      </w:r>
      <w:proofErr w:type="spellStart"/>
      <w:r w:rsidR="00572502" w:rsidRPr="00126209">
        <w:t>valsts</w:t>
      </w:r>
      <w:r w:rsidR="007E26C2" w:rsidRPr="00126209">
        <w:t>pilsētas</w:t>
      </w:r>
      <w:proofErr w:type="spellEnd"/>
      <w:r w:rsidR="007E26C2" w:rsidRPr="00126209">
        <w:t xml:space="preserve"> biedrību, nodibinājumu un reliģisko organizāciju atbalsta kārtību” apstiprināšana”),</w:t>
      </w:r>
    </w:p>
    <w:p w:rsidR="00126209" w:rsidRPr="00126209" w:rsidRDefault="00126209" w:rsidP="00126209">
      <w:pPr>
        <w:jc w:val="both"/>
      </w:pPr>
    </w:p>
    <w:p w:rsidR="009F41D2" w:rsidRPr="00126209" w:rsidRDefault="009F41D2" w:rsidP="009F41D2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126209">
        <w:rPr>
          <w:b/>
          <w:bCs/>
          <w:lang w:val="lv-LV"/>
        </w:rPr>
        <w:t>JELGAVAS VALSTSPILSĒTAS DOME NOLEMJ:</w:t>
      </w:r>
    </w:p>
    <w:p w:rsidR="009F41D2" w:rsidRPr="00126209" w:rsidRDefault="009F41D2" w:rsidP="0012620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126209">
        <w:rPr>
          <w:lang w:val="lv-LV"/>
        </w:rPr>
        <w:t xml:space="preserve">Apstiprināt </w:t>
      </w:r>
      <w:r w:rsidR="004017B2" w:rsidRPr="00126209">
        <w:rPr>
          <w:lang w:val="lv-LV"/>
        </w:rPr>
        <w:t xml:space="preserve">Jelgavas </w:t>
      </w:r>
      <w:proofErr w:type="spellStart"/>
      <w:r w:rsidR="004017B2" w:rsidRPr="00126209">
        <w:rPr>
          <w:lang w:val="lv-LV"/>
        </w:rPr>
        <w:t>valstspilsētas</w:t>
      </w:r>
      <w:proofErr w:type="spellEnd"/>
      <w:r w:rsidR="004017B2" w:rsidRPr="00126209">
        <w:rPr>
          <w:lang w:val="lv-LV"/>
        </w:rPr>
        <w:t xml:space="preserve"> biedrību, nodibinājumu un reliģisko organizāciju atbalsta piešķiršanas</w:t>
      </w:r>
      <w:r w:rsidRPr="00126209">
        <w:rPr>
          <w:lang w:val="lv-LV"/>
        </w:rPr>
        <w:t xml:space="preserve"> komisiju </w:t>
      </w:r>
      <w:r w:rsidR="004017B2" w:rsidRPr="00126209">
        <w:rPr>
          <w:lang w:val="lv-LV"/>
        </w:rPr>
        <w:t>vienpadsmit</w:t>
      </w:r>
      <w:r w:rsidRPr="00126209">
        <w:rPr>
          <w:lang w:val="lv-LV"/>
        </w:rPr>
        <w:t xml:space="preserve"> locekļu sastāvā:</w:t>
      </w:r>
    </w:p>
    <w:p w:rsidR="004017B2" w:rsidRPr="00126209" w:rsidRDefault="004017B2" w:rsidP="0012620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126209">
        <w:rPr>
          <w:lang w:val="lv-LV"/>
        </w:rPr>
        <w:t xml:space="preserve">Komisijas priekšsēdētājs Andris Rāviņš </w:t>
      </w:r>
      <w:r w:rsidR="00757749">
        <w:rPr>
          <w:lang w:val="lv-LV"/>
        </w:rPr>
        <w:t>–</w:t>
      </w:r>
      <w:r w:rsidRPr="00126209">
        <w:rPr>
          <w:lang w:val="lv-LV"/>
        </w:rPr>
        <w:t xml:space="preserve"> Jelgavas</w:t>
      </w:r>
      <w:r w:rsidR="00757749">
        <w:rPr>
          <w:lang w:val="lv-LV"/>
        </w:rPr>
        <w:t xml:space="preserve"> </w:t>
      </w:r>
      <w:proofErr w:type="spellStart"/>
      <w:r w:rsidRPr="00126209">
        <w:rPr>
          <w:lang w:val="lv-LV"/>
        </w:rPr>
        <w:t>valstspilsētas</w:t>
      </w:r>
      <w:proofErr w:type="spellEnd"/>
      <w:r w:rsidRPr="00126209">
        <w:rPr>
          <w:lang w:val="lv-LV"/>
        </w:rPr>
        <w:t xml:space="preserve"> domes priekšsēdētājs.</w:t>
      </w:r>
    </w:p>
    <w:p w:rsidR="004017B2" w:rsidRPr="00126209" w:rsidRDefault="004017B2" w:rsidP="0012620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126209">
        <w:rPr>
          <w:lang w:val="lv-LV"/>
        </w:rPr>
        <w:t>Komisijas locekļi:</w:t>
      </w:r>
    </w:p>
    <w:p w:rsidR="004017B2" w:rsidRPr="00126209" w:rsidRDefault="004017B2" w:rsidP="0012620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26209">
        <w:rPr>
          <w:lang w:val="lv-LV"/>
        </w:rPr>
        <w:t xml:space="preserve">Rita Vectirāne </w:t>
      </w:r>
      <w:r w:rsidR="00757749">
        <w:rPr>
          <w:lang w:val="lv-LV"/>
        </w:rPr>
        <w:t>–</w:t>
      </w:r>
      <w:r w:rsidRPr="00126209">
        <w:rPr>
          <w:lang w:val="lv-LV"/>
        </w:rPr>
        <w:t xml:space="preserve"> Jelgavas</w:t>
      </w:r>
      <w:r w:rsidR="00757749">
        <w:rPr>
          <w:lang w:val="lv-LV"/>
        </w:rPr>
        <w:t xml:space="preserve"> </w:t>
      </w:r>
      <w:proofErr w:type="spellStart"/>
      <w:r w:rsidRPr="00126209">
        <w:rPr>
          <w:lang w:val="lv-LV"/>
        </w:rPr>
        <w:t>valstspilsētas</w:t>
      </w:r>
      <w:proofErr w:type="spellEnd"/>
      <w:r w:rsidRPr="00126209">
        <w:rPr>
          <w:lang w:val="lv-LV"/>
        </w:rPr>
        <w:t xml:space="preserve"> domes priekšsēdētāja vietniece;</w:t>
      </w:r>
    </w:p>
    <w:p w:rsidR="004017B2" w:rsidRPr="00126209" w:rsidRDefault="004017B2" w:rsidP="0012620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26209">
        <w:rPr>
          <w:lang w:val="lv-LV"/>
        </w:rPr>
        <w:t xml:space="preserve">Jurijs Strods </w:t>
      </w:r>
      <w:r w:rsidR="00757749">
        <w:rPr>
          <w:lang w:val="lv-LV"/>
        </w:rPr>
        <w:t>–</w:t>
      </w:r>
      <w:r w:rsidRPr="00126209">
        <w:rPr>
          <w:lang w:val="lv-LV"/>
        </w:rPr>
        <w:t xml:space="preserve"> Jelgavas</w:t>
      </w:r>
      <w:r w:rsidR="00757749">
        <w:rPr>
          <w:lang w:val="lv-LV"/>
        </w:rPr>
        <w:t xml:space="preserve"> </w:t>
      </w:r>
      <w:proofErr w:type="spellStart"/>
      <w:r w:rsidRPr="00126209">
        <w:rPr>
          <w:lang w:val="lv-LV"/>
        </w:rPr>
        <w:t>valstspilsētas</w:t>
      </w:r>
      <w:proofErr w:type="spellEnd"/>
      <w:r w:rsidRPr="00126209">
        <w:rPr>
          <w:lang w:val="lv-LV"/>
        </w:rPr>
        <w:t xml:space="preserve"> domes priekšsēdētāja vietnieks;</w:t>
      </w:r>
    </w:p>
    <w:p w:rsidR="00F737D6" w:rsidRPr="00126209" w:rsidRDefault="00F737D6" w:rsidP="0012620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26209">
        <w:rPr>
          <w:lang w:val="lv-LV"/>
        </w:rPr>
        <w:t xml:space="preserve">Viens Jelgavas </w:t>
      </w:r>
      <w:proofErr w:type="spellStart"/>
      <w:r w:rsidRPr="00126209">
        <w:rPr>
          <w:lang w:val="lv-LV"/>
        </w:rPr>
        <w:t>valstspilsētas</w:t>
      </w:r>
      <w:proofErr w:type="spellEnd"/>
      <w:r w:rsidRPr="00126209">
        <w:rPr>
          <w:lang w:val="lv-LV"/>
        </w:rPr>
        <w:t xml:space="preserve"> domes deputāts:</w:t>
      </w:r>
    </w:p>
    <w:p w:rsidR="004017B2" w:rsidRPr="00126209" w:rsidRDefault="00C206A6" w:rsidP="00126209">
      <w:pPr>
        <w:pStyle w:val="Header"/>
        <w:tabs>
          <w:tab w:val="clear" w:pos="4320"/>
          <w:tab w:val="clear" w:pos="8640"/>
        </w:tabs>
        <w:ind w:left="1418"/>
        <w:jc w:val="both"/>
        <w:rPr>
          <w:lang w:val="lv-LV"/>
        </w:rPr>
      </w:pPr>
      <w:r>
        <w:rPr>
          <w:lang w:val="lv-LV"/>
        </w:rPr>
        <w:t>Uldis Dūmiņš</w:t>
      </w:r>
      <w:r w:rsidR="004017B2" w:rsidRPr="00126209">
        <w:rPr>
          <w:lang w:val="lv-LV"/>
        </w:rPr>
        <w:t xml:space="preserve"> </w:t>
      </w:r>
      <w:r w:rsidR="00757749">
        <w:rPr>
          <w:lang w:val="lv-LV"/>
        </w:rPr>
        <w:t>–</w:t>
      </w:r>
      <w:r w:rsidR="004017B2" w:rsidRPr="00126209">
        <w:rPr>
          <w:lang w:val="lv-LV"/>
        </w:rPr>
        <w:t xml:space="preserve"> Jelgav</w:t>
      </w:r>
      <w:r w:rsidR="00757749">
        <w:rPr>
          <w:lang w:val="lv-LV"/>
        </w:rPr>
        <w:t xml:space="preserve">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deputāts</w:t>
      </w:r>
      <w:r w:rsidR="004017B2" w:rsidRPr="00126209">
        <w:rPr>
          <w:lang w:val="lv-LV"/>
        </w:rPr>
        <w:t>;</w:t>
      </w:r>
    </w:p>
    <w:p w:rsidR="004017B2" w:rsidRPr="00126209" w:rsidRDefault="00757749" w:rsidP="0012620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Irēna Škutāne – Jelgavas </w:t>
      </w:r>
      <w:proofErr w:type="spellStart"/>
      <w:r w:rsidR="004017B2" w:rsidRPr="00126209">
        <w:rPr>
          <w:lang w:val="lv-LV"/>
        </w:rPr>
        <w:t>valstspilsētas</w:t>
      </w:r>
      <w:proofErr w:type="spellEnd"/>
      <w:r w:rsidR="004017B2" w:rsidRPr="00126209">
        <w:rPr>
          <w:lang w:val="lv-LV"/>
        </w:rPr>
        <w:t xml:space="preserve"> pašvaldības izpilddirektore;</w:t>
      </w:r>
    </w:p>
    <w:p w:rsidR="004017B2" w:rsidRPr="00126209" w:rsidRDefault="004017B2" w:rsidP="0012620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26209">
        <w:rPr>
          <w:lang w:val="lv-LV"/>
        </w:rPr>
        <w:t xml:space="preserve">Gunta Auza </w:t>
      </w:r>
      <w:r w:rsidR="00757749">
        <w:rPr>
          <w:lang w:val="lv-LV"/>
        </w:rPr>
        <w:t>–</w:t>
      </w:r>
      <w:r w:rsidRPr="00126209">
        <w:rPr>
          <w:lang w:val="lv-LV"/>
        </w:rPr>
        <w:t xml:space="preserve"> Jelgavas</w:t>
      </w:r>
      <w:r w:rsidR="00757749">
        <w:rPr>
          <w:lang w:val="lv-LV"/>
        </w:rPr>
        <w:t xml:space="preserve"> </w:t>
      </w:r>
      <w:proofErr w:type="spellStart"/>
      <w:r w:rsidRPr="00126209">
        <w:rPr>
          <w:lang w:val="lv-LV"/>
        </w:rPr>
        <w:t>valstspilsētas</w:t>
      </w:r>
      <w:proofErr w:type="spellEnd"/>
      <w:r w:rsidRPr="00126209">
        <w:rPr>
          <w:lang w:val="lv-LV"/>
        </w:rPr>
        <w:t xml:space="preserve"> pašvaldības iestādes „Jelgavas izglītības pārvalde” vadītāja;</w:t>
      </w:r>
    </w:p>
    <w:p w:rsidR="004017B2" w:rsidRPr="00126209" w:rsidRDefault="004017B2" w:rsidP="0012620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26209">
        <w:rPr>
          <w:lang w:val="lv-LV"/>
        </w:rPr>
        <w:t xml:space="preserve">Mintauts Buškevics </w:t>
      </w:r>
      <w:r w:rsidR="00757749">
        <w:rPr>
          <w:lang w:val="lv-LV"/>
        </w:rPr>
        <w:t>–</w:t>
      </w:r>
      <w:r w:rsidRPr="00126209">
        <w:rPr>
          <w:lang w:val="lv-LV"/>
        </w:rPr>
        <w:t xml:space="preserve"> Jelgavas</w:t>
      </w:r>
      <w:r w:rsidR="00757749">
        <w:rPr>
          <w:lang w:val="lv-LV"/>
        </w:rPr>
        <w:t xml:space="preserve"> </w:t>
      </w:r>
      <w:proofErr w:type="spellStart"/>
      <w:r w:rsidRPr="00126209">
        <w:rPr>
          <w:lang w:val="lv-LV"/>
        </w:rPr>
        <w:t>valstspilsētas</w:t>
      </w:r>
      <w:proofErr w:type="spellEnd"/>
      <w:r w:rsidRPr="00126209">
        <w:rPr>
          <w:lang w:val="lv-LV"/>
        </w:rPr>
        <w:t xml:space="preserve"> pašvaldības iestādes „Kultūra” vadītājs;</w:t>
      </w:r>
    </w:p>
    <w:p w:rsidR="004017B2" w:rsidRPr="00126209" w:rsidRDefault="004017B2" w:rsidP="0012620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26209">
        <w:rPr>
          <w:lang w:val="lv-LV"/>
        </w:rPr>
        <w:t xml:space="preserve">Zanda Ērmiņa </w:t>
      </w:r>
      <w:r w:rsidR="00757749">
        <w:rPr>
          <w:lang w:val="lv-LV"/>
        </w:rPr>
        <w:t>–</w:t>
      </w:r>
      <w:r w:rsidRPr="00126209">
        <w:rPr>
          <w:lang w:val="lv-LV"/>
        </w:rPr>
        <w:t xml:space="preserve"> Jelgavas</w:t>
      </w:r>
      <w:r w:rsidR="00757749">
        <w:rPr>
          <w:lang w:val="lv-LV"/>
        </w:rPr>
        <w:t xml:space="preserve"> </w:t>
      </w:r>
      <w:proofErr w:type="spellStart"/>
      <w:r w:rsidRPr="00126209">
        <w:rPr>
          <w:lang w:val="lv-LV"/>
        </w:rPr>
        <w:t>valstspilsētas</w:t>
      </w:r>
      <w:proofErr w:type="spellEnd"/>
      <w:r w:rsidRPr="00126209">
        <w:rPr>
          <w:lang w:val="lv-LV"/>
        </w:rPr>
        <w:t xml:space="preserve"> pašvaldības iestādes „Jelgavas Sociālo lietu pārvalde” vadītāja vietniece administratīvajos jautājumos;</w:t>
      </w:r>
    </w:p>
    <w:p w:rsidR="004017B2" w:rsidRPr="00126209" w:rsidRDefault="004017B2" w:rsidP="0012620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26209">
        <w:rPr>
          <w:lang w:val="lv-LV"/>
        </w:rPr>
        <w:t xml:space="preserve">Juris Kaminskis </w:t>
      </w:r>
      <w:r w:rsidR="00757749">
        <w:rPr>
          <w:lang w:val="lv-LV"/>
        </w:rPr>
        <w:t>–</w:t>
      </w:r>
      <w:r w:rsidRPr="00126209">
        <w:rPr>
          <w:lang w:val="lv-LV"/>
        </w:rPr>
        <w:t xml:space="preserve"> Jelgavas</w:t>
      </w:r>
      <w:r w:rsidR="00757749">
        <w:rPr>
          <w:lang w:val="lv-LV"/>
        </w:rPr>
        <w:t xml:space="preserve"> </w:t>
      </w:r>
      <w:proofErr w:type="spellStart"/>
      <w:r w:rsidR="002039A2" w:rsidRPr="00126209">
        <w:rPr>
          <w:lang w:val="lv-LV"/>
        </w:rPr>
        <w:t>valsts</w:t>
      </w:r>
      <w:r w:rsidRPr="00126209">
        <w:rPr>
          <w:lang w:val="lv-LV"/>
        </w:rPr>
        <w:t>pilsētas</w:t>
      </w:r>
      <w:proofErr w:type="spellEnd"/>
      <w:r w:rsidRPr="00126209">
        <w:rPr>
          <w:lang w:val="lv-LV"/>
        </w:rPr>
        <w:t xml:space="preserve"> pašvaldības iestādes „Sporta servisa centrs” direktors;</w:t>
      </w:r>
    </w:p>
    <w:p w:rsidR="004017B2" w:rsidRPr="00126209" w:rsidRDefault="002039A2" w:rsidP="0012620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 w:rsidRPr="00126209">
        <w:rPr>
          <w:lang w:val="lv-LV"/>
        </w:rPr>
        <w:t xml:space="preserve">Žanna </w:t>
      </w:r>
      <w:proofErr w:type="spellStart"/>
      <w:r w:rsidRPr="00126209">
        <w:rPr>
          <w:lang w:val="lv-LV"/>
        </w:rPr>
        <w:t>Novaša</w:t>
      </w:r>
      <w:proofErr w:type="spellEnd"/>
      <w:r w:rsidR="004017B2" w:rsidRPr="00126209">
        <w:rPr>
          <w:lang w:val="lv-LV"/>
        </w:rPr>
        <w:t xml:space="preserve"> – Jelgavas </w:t>
      </w:r>
      <w:proofErr w:type="spellStart"/>
      <w:r w:rsidRPr="00126209">
        <w:rPr>
          <w:lang w:val="lv-LV"/>
        </w:rPr>
        <w:t>valsts</w:t>
      </w:r>
      <w:r w:rsidR="004017B2" w:rsidRPr="00126209">
        <w:rPr>
          <w:lang w:val="lv-LV"/>
        </w:rPr>
        <w:t>pilsētas</w:t>
      </w:r>
      <w:proofErr w:type="spellEnd"/>
      <w:r w:rsidR="004017B2" w:rsidRPr="00126209">
        <w:rPr>
          <w:lang w:val="lv-LV"/>
        </w:rPr>
        <w:t xml:space="preserve"> pašvaldības administrācijas Sabiedrības integrācijas pārvaldes </w:t>
      </w:r>
      <w:r w:rsidRPr="00126209">
        <w:rPr>
          <w:lang w:val="lv-LV"/>
        </w:rPr>
        <w:t>speciāliste sabiedrības integrācijas jautājumos;</w:t>
      </w:r>
    </w:p>
    <w:p w:rsidR="002039A2" w:rsidRPr="001D667B" w:rsidRDefault="00757749" w:rsidP="001D667B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>
        <w:rPr>
          <w:lang w:val="lv-LV"/>
        </w:rPr>
        <w:t xml:space="preserve">Lelde </w:t>
      </w:r>
      <w:r w:rsidR="002039A2" w:rsidRPr="00126209">
        <w:rPr>
          <w:lang w:val="lv-LV"/>
        </w:rPr>
        <w:t xml:space="preserve">Rinča </w:t>
      </w:r>
      <w:r>
        <w:rPr>
          <w:lang w:val="lv-LV"/>
        </w:rPr>
        <w:t>–</w:t>
      </w:r>
      <w:r w:rsidR="002039A2" w:rsidRPr="00126209">
        <w:rPr>
          <w:lang w:val="lv-LV"/>
        </w:rPr>
        <w:t xml:space="preserve"> Jelgavas</w:t>
      </w:r>
      <w:r>
        <w:rPr>
          <w:lang w:val="lv-LV"/>
        </w:rPr>
        <w:t xml:space="preserve"> </w:t>
      </w:r>
      <w:proofErr w:type="spellStart"/>
      <w:r w:rsidR="002039A2" w:rsidRPr="00126209">
        <w:rPr>
          <w:lang w:val="lv-LV"/>
        </w:rPr>
        <w:t>valstspilsētas</w:t>
      </w:r>
      <w:proofErr w:type="spellEnd"/>
      <w:r w:rsidR="002039A2" w:rsidRPr="00126209">
        <w:rPr>
          <w:lang w:val="lv-LV"/>
        </w:rPr>
        <w:t xml:space="preserve"> pašvaldības administrācijas Administratīvās pārv</w:t>
      </w:r>
      <w:r w:rsidR="001D667B">
        <w:rPr>
          <w:lang w:val="lv-LV"/>
        </w:rPr>
        <w:t>aldes Juridiskā sektora juriste.</w:t>
      </w:r>
    </w:p>
    <w:p w:rsidR="002039A2" w:rsidRPr="00126209" w:rsidRDefault="002039A2" w:rsidP="002039A2">
      <w:pPr>
        <w:pStyle w:val="Header"/>
        <w:tabs>
          <w:tab w:val="clear" w:pos="4320"/>
          <w:tab w:val="clear" w:pos="8640"/>
        </w:tabs>
        <w:ind w:left="2138"/>
        <w:jc w:val="both"/>
        <w:rPr>
          <w:lang w:val="lv-LV"/>
        </w:rPr>
      </w:pPr>
    </w:p>
    <w:p w:rsidR="004017B2" w:rsidRDefault="004017B2" w:rsidP="00126209">
      <w:pPr>
        <w:pStyle w:val="Header"/>
        <w:numPr>
          <w:ilvl w:val="0"/>
          <w:numId w:val="1"/>
        </w:numPr>
        <w:tabs>
          <w:tab w:val="clear" w:pos="4320"/>
          <w:tab w:val="left" w:pos="284"/>
          <w:tab w:val="center" w:pos="1276"/>
        </w:tabs>
        <w:ind w:left="284" w:hanging="284"/>
        <w:jc w:val="both"/>
        <w:rPr>
          <w:lang w:val="lv-LV"/>
        </w:rPr>
      </w:pPr>
      <w:r w:rsidRPr="00126209">
        <w:rPr>
          <w:lang w:val="lv-LV"/>
        </w:rPr>
        <w:lastRenderedPageBreak/>
        <w:t xml:space="preserve">Atzīt par spēku zaudējušu Jelgavas </w:t>
      </w:r>
      <w:r w:rsidR="002039A2" w:rsidRPr="00126209">
        <w:rPr>
          <w:lang w:val="lv-LV"/>
        </w:rPr>
        <w:t xml:space="preserve">pilsētas </w:t>
      </w:r>
      <w:r w:rsidRPr="00126209">
        <w:rPr>
          <w:lang w:val="lv-LV"/>
        </w:rPr>
        <w:t>domes 201</w:t>
      </w:r>
      <w:r w:rsidR="002039A2" w:rsidRPr="00126209">
        <w:rPr>
          <w:lang w:val="lv-LV"/>
        </w:rPr>
        <w:t>7</w:t>
      </w:r>
      <w:r w:rsidRPr="00126209">
        <w:rPr>
          <w:lang w:val="lv-LV"/>
        </w:rPr>
        <w:t xml:space="preserve">.gada </w:t>
      </w:r>
      <w:r w:rsidR="002039A2" w:rsidRPr="00126209">
        <w:rPr>
          <w:lang w:val="lv-LV"/>
        </w:rPr>
        <w:t>27.oktobra</w:t>
      </w:r>
      <w:r w:rsidRPr="00126209">
        <w:rPr>
          <w:lang w:val="lv-LV"/>
        </w:rPr>
        <w:t xml:space="preserve"> lēmumu Nr.1</w:t>
      </w:r>
      <w:r w:rsidR="002039A2" w:rsidRPr="00126209">
        <w:rPr>
          <w:lang w:val="lv-LV"/>
        </w:rPr>
        <w:t>2</w:t>
      </w:r>
      <w:r w:rsidRPr="00126209">
        <w:rPr>
          <w:lang w:val="lv-LV"/>
        </w:rPr>
        <w:t>/13 „Jelgavas pilsētas biedrību un nodibinājumu atbalsta programmas komisijas sastāva apstiprināšana”.</w:t>
      </w:r>
    </w:p>
    <w:p w:rsidR="009506C2" w:rsidRPr="00126209" w:rsidRDefault="009506C2" w:rsidP="009506C2">
      <w:pPr>
        <w:pStyle w:val="Header"/>
        <w:tabs>
          <w:tab w:val="clear" w:pos="4320"/>
          <w:tab w:val="left" w:pos="284"/>
          <w:tab w:val="center" w:pos="1276"/>
        </w:tabs>
        <w:ind w:left="284"/>
        <w:jc w:val="both"/>
        <w:rPr>
          <w:lang w:val="lv-LV"/>
        </w:rPr>
      </w:pPr>
    </w:p>
    <w:p w:rsidR="009F41D2" w:rsidRDefault="009F41D2" w:rsidP="009F41D2"/>
    <w:p w:rsidR="00757749" w:rsidRDefault="00E322DC" w:rsidP="00757749">
      <w:pPr>
        <w:jc w:val="both"/>
      </w:pPr>
      <w:r>
        <w:t>Domes priekšsēdētāja vietniece</w:t>
      </w:r>
      <w:r w:rsidR="00757749">
        <w:tab/>
      </w:r>
      <w:r w:rsidR="00757749">
        <w:tab/>
      </w:r>
      <w:r w:rsidR="00757749">
        <w:tab/>
      </w:r>
      <w:r w:rsidR="00757749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757749" w:rsidRDefault="00757749" w:rsidP="00757749">
      <w:pPr>
        <w:tabs>
          <w:tab w:val="left" w:pos="3420"/>
        </w:tabs>
        <w:rPr>
          <w:color w:val="000000"/>
          <w:lang w:eastAsia="lv-LV"/>
        </w:rPr>
      </w:pPr>
    </w:p>
    <w:p w:rsidR="00757749" w:rsidRDefault="00757749" w:rsidP="00757749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57749" w:rsidRDefault="00757749" w:rsidP="0075774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57749" w:rsidRDefault="00757749" w:rsidP="00757749">
      <w:pPr>
        <w:tabs>
          <w:tab w:val="left" w:pos="3960"/>
        </w:tabs>
        <w:jc w:val="both"/>
      </w:pPr>
      <w:r>
        <w:t xml:space="preserve">Administratīvās pārvaldes </w:t>
      </w:r>
    </w:p>
    <w:p w:rsidR="00757749" w:rsidRDefault="00757749" w:rsidP="0075774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757749" w:rsidRPr="00126209" w:rsidRDefault="00757749" w:rsidP="00757749">
      <w:pPr>
        <w:jc w:val="both"/>
      </w:pPr>
      <w:r>
        <w:t>2021.gada 23.septembrī</w:t>
      </w:r>
    </w:p>
    <w:p w:rsidR="009F41D2" w:rsidRPr="00126209" w:rsidRDefault="009F41D2" w:rsidP="009F41D2"/>
    <w:p w:rsidR="009F41D2" w:rsidRPr="00126209" w:rsidRDefault="009F41D2" w:rsidP="009F41D2"/>
    <w:p w:rsidR="009F41D2" w:rsidRPr="00126209" w:rsidRDefault="009F41D2" w:rsidP="009F41D2"/>
    <w:p w:rsidR="00C05E1C" w:rsidRPr="00126209" w:rsidRDefault="00C05E1C"/>
    <w:sectPr w:rsidR="00C05E1C" w:rsidRPr="00126209" w:rsidSect="00126209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00" w:rsidRDefault="00392000" w:rsidP="002039A2">
      <w:r>
        <w:separator/>
      </w:r>
    </w:p>
  </w:endnote>
  <w:endnote w:type="continuationSeparator" w:id="0">
    <w:p w:rsidR="00392000" w:rsidRDefault="00392000" w:rsidP="0020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0C" w:rsidRPr="0082494D" w:rsidRDefault="00392000" w:rsidP="00757749">
    <w:pPr>
      <w:pStyle w:val="Footer"/>
      <w:tabs>
        <w:tab w:val="clear" w:pos="4153"/>
        <w:tab w:val="clear" w:pos="8306"/>
        <w:tab w:val="left" w:pos="1739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00" w:rsidRDefault="00392000" w:rsidP="002039A2">
      <w:r>
        <w:separator/>
      </w:r>
    </w:p>
  </w:footnote>
  <w:footnote w:type="continuationSeparator" w:id="0">
    <w:p w:rsidR="00392000" w:rsidRDefault="00392000" w:rsidP="00203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0C4B2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8255A15" wp14:editId="1BFD9094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0C4B2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0C4B2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0C4B2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26209">
      <w:trPr>
        <w:jc w:val="center"/>
      </w:trPr>
      <w:tc>
        <w:tcPr>
          <w:tcW w:w="8528" w:type="dxa"/>
        </w:tcPr>
        <w:p w:rsidR="00FB6B06" w:rsidRDefault="0039200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0C4B2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0C4B2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D2"/>
    <w:rsid w:val="000C4B20"/>
    <w:rsid w:val="00106981"/>
    <w:rsid w:val="00126209"/>
    <w:rsid w:val="0017229D"/>
    <w:rsid w:val="001D667B"/>
    <w:rsid w:val="002039A2"/>
    <w:rsid w:val="002527F7"/>
    <w:rsid w:val="002E1A44"/>
    <w:rsid w:val="00392000"/>
    <w:rsid w:val="003E5704"/>
    <w:rsid w:val="003F6379"/>
    <w:rsid w:val="004017B2"/>
    <w:rsid w:val="00572502"/>
    <w:rsid w:val="005A379A"/>
    <w:rsid w:val="00636A6E"/>
    <w:rsid w:val="00640197"/>
    <w:rsid w:val="00757749"/>
    <w:rsid w:val="007B2A54"/>
    <w:rsid w:val="007E26C2"/>
    <w:rsid w:val="008A719C"/>
    <w:rsid w:val="008F2608"/>
    <w:rsid w:val="009506C2"/>
    <w:rsid w:val="009F41D2"/>
    <w:rsid w:val="00A777BF"/>
    <w:rsid w:val="00AB3B6A"/>
    <w:rsid w:val="00B23766"/>
    <w:rsid w:val="00C01E37"/>
    <w:rsid w:val="00C05E1C"/>
    <w:rsid w:val="00C206A6"/>
    <w:rsid w:val="00CA675D"/>
    <w:rsid w:val="00DD5C52"/>
    <w:rsid w:val="00E322DC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D2DF5D6-B5DD-4BD4-AEDF-778C60F3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1D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F41D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9F41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1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7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57749"/>
    <w:rPr>
      <w:szCs w:val="20"/>
    </w:rPr>
  </w:style>
  <w:style w:type="character" w:customStyle="1" w:styleId="BodyTextChar">
    <w:name w:val="Body Text Char"/>
    <w:basedOn w:val="DefaultParagraphFont"/>
    <w:link w:val="BodyText"/>
    <w:rsid w:val="0075774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2021-09-24T07:43:00Z</cp:lastPrinted>
  <dcterms:created xsi:type="dcterms:W3CDTF">2021-09-22T07:36:00Z</dcterms:created>
  <dcterms:modified xsi:type="dcterms:W3CDTF">2021-09-24T07:44:00Z</dcterms:modified>
</cp:coreProperties>
</file>