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Pr="004401F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4401F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5E66449" wp14:editId="52A2294C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6B62F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664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6B62F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400" w:type="dxa"/>
        <w:tblLook w:val="0000" w:firstRow="0" w:lastRow="0" w:firstColumn="0" w:lastColumn="0" w:noHBand="0" w:noVBand="0"/>
      </w:tblPr>
      <w:tblGrid>
        <w:gridCol w:w="7444"/>
        <w:gridCol w:w="956"/>
      </w:tblGrid>
      <w:tr w:rsidR="00E61AB9" w:rsidRPr="004401FB" w:rsidTr="007A0361">
        <w:tc>
          <w:tcPr>
            <w:tcW w:w="7513" w:type="dxa"/>
          </w:tcPr>
          <w:p w:rsidR="00E61AB9" w:rsidRPr="004401FB" w:rsidRDefault="00E56EBE" w:rsidP="00C562E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C562E9">
              <w:rPr>
                <w:bCs/>
                <w:szCs w:val="44"/>
                <w:lang w:val="lv-LV"/>
              </w:rPr>
              <w:t>8</w:t>
            </w:r>
            <w:r w:rsidR="00E61AB9" w:rsidRPr="004401FB">
              <w:rPr>
                <w:bCs/>
                <w:szCs w:val="44"/>
                <w:lang w:val="lv-LV"/>
              </w:rPr>
              <w:t>.</w:t>
            </w:r>
            <w:r w:rsidR="00C562E9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0</w:t>
            </w:r>
            <w:r w:rsidR="00CD139B" w:rsidRPr="004401FB">
              <w:rPr>
                <w:bCs/>
                <w:szCs w:val="44"/>
                <w:lang w:val="lv-LV"/>
              </w:rPr>
              <w:t>.</w:t>
            </w:r>
            <w:r w:rsidR="0044759D" w:rsidRPr="004401FB">
              <w:rPr>
                <w:bCs/>
                <w:szCs w:val="44"/>
                <w:lang w:val="lv-LV"/>
              </w:rPr>
              <w:t>20</w:t>
            </w:r>
            <w:r w:rsidR="00A93FAE" w:rsidRPr="004401FB">
              <w:rPr>
                <w:bCs/>
                <w:szCs w:val="44"/>
                <w:lang w:val="lv-LV"/>
              </w:rPr>
              <w:t>2</w:t>
            </w:r>
            <w:r>
              <w:rPr>
                <w:bCs/>
                <w:szCs w:val="44"/>
                <w:lang w:val="lv-LV"/>
              </w:rPr>
              <w:t>1</w:t>
            </w:r>
            <w:r w:rsidR="00B51C9C" w:rsidRPr="004401F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:rsidR="00E61AB9" w:rsidRPr="004401FB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4401FB">
              <w:rPr>
                <w:bCs/>
                <w:szCs w:val="44"/>
                <w:lang w:val="lv-LV"/>
              </w:rPr>
              <w:t>Nr.</w:t>
            </w:r>
            <w:r w:rsidR="006B62F1">
              <w:rPr>
                <w:bCs/>
                <w:szCs w:val="44"/>
                <w:lang w:val="lv-LV"/>
              </w:rPr>
              <w:t>16/9</w:t>
            </w:r>
          </w:p>
        </w:tc>
      </w:tr>
    </w:tbl>
    <w:p w:rsidR="00E61AB9" w:rsidRPr="004401FB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BC4398" w:rsidRDefault="00BB7E15" w:rsidP="00BC4398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GROZĪJUMI </w:t>
      </w:r>
      <w:r w:rsidR="00150A4C">
        <w:rPr>
          <w:u w:val="none"/>
        </w:rPr>
        <w:t>JELGAVAS PILSĒTAS DOMES 20</w:t>
      </w:r>
      <w:r w:rsidR="00C562E9">
        <w:rPr>
          <w:u w:val="none"/>
        </w:rPr>
        <w:t>16</w:t>
      </w:r>
      <w:r w:rsidR="00150A4C">
        <w:rPr>
          <w:u w:val="none"/>
        </w:rPr>
        <w:t xml:space="preserve">.GADA </w:t>
      </w:r>
      <w:r w:rsidR="00C562E9">
        <w:rPr>
          <w:u w:val="none"/>
        </w:rPr>
        <w:t>29</w:t>
      </w:r>
      <w:r w:rsidR="00150A4C">
        <w:rPr>
          <w:u w:val="none"/>
        </w:rPr>
        <w:t>.</w:t>
      </w:r>
      <w:r>
        <w:rPr>
          <w:u w:val="none"/>
        </w:rPr>
        <w:t>DECEMBRA LĒMUMĀ NR</w:t>
      </w:r>
      <w:r w:rsidR="00150A4C">
        <w:rPr>
          <w:u w:val="none"/>
        </w:rPr>
        <w:t>.1</w:t>
      </w:r>
      <w:r w:rsidR="00C562E9">
        <w:rPr>
          <w:u w:val="none"/>
        </w:rPr>
        <w:t>5</w:t>
      </w:r>
      <w:r w:rsidR="00150A4C">
        <w:rPr>
          <w:u w:val="none"/>
        </w:rPr>
        <w:t>/</w:t>
      </w:r>
      <w:r w:rsidR="00C562E9">
        <w:rPr>
          <w:u w:val="none"/>
        </w:rPr>
        <w:t>4</w:t>
      </w:r>
      <w:r w:rsidR="00150A4C">
        <w:rPr>
          <w:u w:val="none"/>
        </w:rPr>
        <w:t xml:space="preserve"> “</w:t>
      </w:r>
      <w:r w:rsidR="00BC4398" w:rsidRPr="00866742">
        <w:rPr>
          <w:u w:val="none"/>
        </w:rPr>
        <w:t>JELGAVAS P</w:t>
      </w:r>
      <w:r w:rsidR="00BC4398">
        <w:rPr>
          <w:u w:val="none"/>
        </w:rPr>
        <w:t xml:space="preserve">ILSĒTAS PAŠVALDĪBAS IESTĀDES </w:t>
      </w:r>
    </w:p>
    <w:p w:rsidR="002438AA" w:rsidRPr="004401FB" w:rsidRDefault="00651406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“</w:t>
      </w:r>
      <w:r w:rsidR="00BC4398">
        <w:rPr>
          <w:u w:val="none"/>
        </w:rPr>
        <w:t xml:space="preserve">JELGAVAS  </w:t>
      </w:r>
      <w:r w:rsidR="00AC7E24">
        <w:rPr>
          <w:u w:val="none"/>
        </w:rPr>
        <w:t xml:space="preserve">PILSĒTAS </w:t>
      </w:r>
      <w:r w:rsidR="00BC4398">
        <w:rPr>
          <w:u w:val="none"/>
        </w:rPr>
        <w:t>BĀRIŅTIESA” NOLIKUMA APSTIPRINĀ</w:t>
      </w:r>
      <w:r w:rsidR="00BC4398" w:rsidRPr="00866742">
        <w:rPr>
          <w:u w:val="none"/>
        </w:rPr>
        <w:t>ŠANA</w:t>
      </w:r>
      <w:r w:rsidR="00150A4C">
        <w:rPr>
          <w:u w:val="none"/>
        </w:rPr>
        <w:t>”</w:t>
      </w:r>
      <w:r w:rsidR="00944E60">
        <w:rPr>
          <w:u w:val="none"/>
        </w:rPr>
        <w:t xml:space="preserve"> </w:t>
      </w:r>
      <w:r w:rsidR="00AC7E24">
        <w:rPr>
          <w:u w:val="none"/>
        </w:rPr>
        <w:t>PIELIKUMĀ</w:t>
      </w:r>
    </w:p>
    <w:p w:rsidR="006B62F1" w:rsidRDefault="006B62F1" w:rsidP="006B62F1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:rsidR="006B62F1" w:rsidRDefault="006B62F1" w:rsidP="006B62F1">
      <w:pPr>
        <w:jc w:val="center"/>
      </w:pPr>
    </w:p>
    <w:p w:rsidR="001C104F" w:rsidRPr="004401FB" w:rsidRDefault="006B62F1" w:rsidP="006B62F1">
      <w:pPr>
        <w:jc w:val="both"/>
      </w:pPr>
      <w:r>
        <w:rPr>
          <w:b/>
          <w:bCs/>
          <w:lang w:eastAsia="lv-LV"/>
        </w:rPr>
        <w:t xml:space="preserve">Atklāti balsojot: PAR – </w:t>
      </w:r>
      <w:r w:rsidR="006D2C5A">
        <w:rPr>
          <w:b/>
          <w:bCs/>
          <w:lang w:eastAsia="lv-LV"/>
        </w:rPr>
        <w:t>1</w:t>
      </w:r>
      <w:r w:rsidR="006D2C5A">
        <w:rPr>
          <w:b/>
          <w:bCs/>
          <w:lang w:eastAsia="lv-LV"/>
        </w:rPr>
        <w:t>3</w:t>
      </w:r>
      <w:r w:rsidR="006D2C5A"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J.Strods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Z.Tretjaka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A.Rublis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A.Tomašūns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>
        <w:rPr>
          <w:bCs/>
          <w:lang w:eastAsia="lv-LV"/>
        </w:rPr>
        <w:t>,</w:t>
      </w:r>
    </w:p>
    <w:p w:rsidR="00BB7E15" w:rsidRPr="00F33E79" w:rsidRDefault="00F64708" w:rsidP="00BB7E15">
      <w:pPr>
        <w:pStyle w:val="BodyText"/>
        <w:ind w:right="46" w:firstLine="567"/>
        <w:jc w:val="both"/>
        <w:rPr>
          <w:i/>
          <w:szCs w:val="24"/>
        </w:rPr>
      </w:pPr>
      <w:r>
        <w:t xml:space="preserve">Saskaņā ar likuma „Par pašvaldībām” </w:t>
      </w:r>
      <w:r w:rsidR="008E6C20">
        <w:t>15</w:t>
      </w:r>
      <w:r w:rsidR="00BF044C">
        <w:t>.</w:t>
      </w:r>
      <w:r w:rsidR="008E6C20">
        <w:t xml:space="preserve">panta pirmās daļas 8.punktu, </w:t>
      </w:r>
      <w:r w:rsidRPr="000E7463">
        <w:t xml:space="preserve">21.panta pirmās daļas </w:t>
      </w:r>
      <w:r w:rsidR="00BC4398">
        <w:t>8</w:t>
      </w:r>
      <w:r w:rsidRPr="000E7463">
        <w:t>.punktu</w:t>
      </w:r>
      <w:r>
        <w:t xml:space="preserve">, </w:t>
      </w:r>
      <w:r w:rsidR="00BB7E15">
        <w:t>Administratīvo teritoriju un apdzīvoto vietu likuma 8.panta otro un trešo daļu</w:t>
      </w:r>
      <w:r w:rsidR="00BC4398">
        <w:t>,</w:t>
      </w:r>
      <w:r w:rsidR="00BB7E15">
        <w:t xml:space="preserve"> </w:t>
      </w:r>
      <w:r w:rsidR="00F33E79" w:rsidRPr="00C0485B">
        <w:t>Bāriņtiesu likuma</w:t>
      </w:r>
      <w:r w:rsidR="00944E60">
        <w:t xml:space="preserve"> 7.panta pirmo, otro un trešo daļu, </w:t>
      </w:r>
      <w:r w:rsidR="00F33E79" w:rsidRPr="00C0485B">
        <w:t>9.panta pirmo un otro daļu,</w:t>
      </w:r>
      <w:r w:rsidR="00F33E79" w:rsidRPr="00F33E79">
        <w:rPr>
          <w:i/>
        </w:rPr>
        <w:t xml:space="preserve"> </w:t>
      </w:r>
    </w:p>
    <w:p w:rsidR="0099276B" w:rsidRPr="00F33E79" w:rsidRDefault="0099276B" w:rsidP="007A0361">
      <w:pPr>
        <w:pStyle w:val="Header"/>
        <w:tabs>
          <w:tab w:val="clear" w:pos="4320"/>
          <w:tab w:val="clear" w:pos="8640"/>
        </w:tabs>
        <w:rPr>
          <w:b/>
          <w:bCs/>
          <w:i/>
          <w:lang w:val="lv-LV"/>
        </w:rPr>
      </w:pPr>
    </w:p>
    <w:p w:rsidR="00E61AB9" w:rsidRPr="004401FB" w:rsidRDefault="00B51C9C" w:rsidP="007A0361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4401FB">
        <w:rPr>
          <w:b/>
          <w:bCs/>
          <w:lang w:val="lv-LV"/>
        </w:rPr>
        <w:t xml:space="preserve">JELGAVAS </w:t>
      </w:r>
      <w:r w:rsidR="00207B67">
        <w:rPr>
          <w:b/>
          <w:bCs/>
          <w:lang w:val="lv-LV"/>
        </w:rPr>
        <w:t>VALSTS</w:t>
      </w:r>
      <w:r w:rsidR="001B2E18" w:rsidRPr="004401FB">
        <w:rPr>
          <w:b/>
          <w:bCs/>
          <w:lang w:val="lv-LV"/>
        </w:rPr>
        <w:t xml:space="preserve">PILSĒTAS </w:t>
      </w:r>
      <w:r w:rsidRPr="004401FB">
        <w:rPr>
          <w:b/>
          <w:bCs/>
          <w:lang w:val="lv-LV"/>
        </w:rPr>
        <w:t>DOME NOLEMJ:</w:t>
      </w:r>
    </w:p>
    <w:p w:rsidR="00BB7E15" w:rsidRDefault="00D4725F" w:rsidP="007A0361">
      <w:pPr>
        <w:pStyle w:val="Header"/>
        <w:tabs>
          <w:tab w:val="left" w:pos="720"/>
        </w:tabs>
        <w:jc w:val="both"/>
        <w:rPr>
          <w:bCs/>
          <w:lang w:val="lv-LV"/>
        </w:rPr>
      </w:pPr>
      <w:r>
        <w:rPr>
          <w:lang w:val="lv-LV"/>
        </w:rPr>
        <w:t xml:space="preserve">Izdarīt </w:t>
      </w:r>
      <w:r>
        <w:rPr>
          <w:bCs/>
          <w:lang w:val="lv-LV"/>
        </w:rPr>
        <w:t>Jelgavas pilsētas domes 20</w:t>
      </w:r>
      <w:r w:rsidR="00BC4398">
        <w:rPr>
          <w:bCs/>
          <w:lang w:val="lv-LV"/>
        </w:rPr>
        <w:t>16</w:t>
      </w:r>
      <w:r>
        <w:rPr>
          <w:bCs/>
          <w:lang w:val="lv-LV"/>
        </w:rPr>
        <w:t xml:space="preserve">.gada </w:t>
      </w:r>
      <w:r w:rsidR="00BC4398">
        <w:rPr>
          <w:bCs/>
          <w:lang w:val="lv-LV"/>
        </w:rPr>
        <w:t>29</w:t>
      </w:r>
      <w:r>
        <w:rPr>
          <w:bCs/>
          <w:lang w:val="lv-LV"/>
        </w:rPr>
        <w:t xml:space="preserve">.decembra </w:t>
      </w:r>
      <w:r w:rsidR="00A4226F">
        <w:rPr>
          <w:bCs/>
          <w:lang w:val="lv-LV"/>
        </w:rPr>
        <w:t>lēmum</w:t>
      </w:r>
      <w:r w:rsidR="00AC7E24">
        <w:rPr>
          <w:bCs/>
          <w:lang w:val="lv-LV"/>
        </w:rPr>
        <w:t>a</w:t>
      </w:r>
      <w:r>
        <w:rPr>
          <w:bCs/>
          <w:lang w:val="lv-LV"/>
        </w:rPr>
        <w:t xml:space="preserve"> Nr.</w:t>
      </w:r>
      <w:r w:rsidR="00BC4398">
        <w:rPr>
          <w:bCs/>
          <w:lang w:val="lv-LV"/>
        </w:rPr>
        <w:t>15</w:t>
      </w:r>
      <w:r>
        <w:rPr>
          <w:bCs/>
          <w:lang w:val="lv-LV"/>
        </w:rPr>
        <w:t>/</w:t>
      </w:r>
      <w:r w:rsidR="00BC4398">
        <w:rPr>
          <w:bCs/>
          <w:lang w:val="lv-LV"/>
        </w:rPr>
        <w:t>4</w:t>
      </w:r>
      <w:r>
        <w:rPr>
          <w:bCs/>
          <w:lang w:val="lv-LV"/>
        </w:rPr>
        <w:t xml:space="preserve"> „Jelgavas </w:t>
      </w:r>
      <w:r w:rsidRPr="00651406">
        <w:rPr>
          <w:bCs/>
          <w:lang w:val="lv-LV"/>
        </w:rPr>
        <w:t>pilsētas</w:t>
      </w:r>
      <w:r>
        <w:rPr>
          <w:bCs/>
          <w:lang w:val="lv-LV"/>
        </w:rPr>
        <w:t xml:space="preserve"> </w:t>
      </w:r>
      <w:r w:rsidR="00BC4398">
        <w:rPr>
          <w:bCs/>
          <w:lang w:val="lv-LV"/>
        </w:rPr>
        <w:t xml:space="preserve">pašvaldības iestādes “Jelgavas </w:t>
      </w:r>
      <w:r w:rsidR="00985A46">
        <w:rPr>
          <w:bCs/>
          <w:lang w:val="lv-LV"/>
        </w:rPr>
        <w:t xml:space="preserve">pilsētas </w:t>
      </w:r>
      <w:r w:rsidR="00BC4398">
        <w:rPr>
          <w:bCs/>
          <w:lang w:val="lv-LV"/>
        </w:rPr>
        <w:t>bāriņtiesa”</w:t>
      </w:r>
      <w:r>
        <w:rPr>
          <w:bCs/>
          <w:lang w:val="lv-LV"/>
        </w:rPr>
        <w:t xml:space="preserve"> </w:t>
      </w:r>
      <w:r w:rsidR="00BC4398">
        <w:rPr>
          <w:bCs/>
          <w:lang w:val="lv-LV"/>
        </w:rPr>
        <w:t xml:space="preserve">nolikuma </w:t>
      </w:r>
      <w:r>
        <w:rPr>
          <w:bCs/>
          <w:lang w:val="lv-LV"/>
        </w:rPr>
        <w:t>apstiprināšana”</w:t>
      </w:r>
      <w:r w:rsidR="0079035A">
        <w:rPr>
          <w:bCs/>
          <w:lang w:val="lv-LV"/>
        </w:rPr>
        <w:t xml:space="preserve"> pielikumā</w:t>
      </w:r>
      <w:r w:rsidR="008E6C20">
        <w:rPr>
          <w:bCs/>
          <w:lang w:val="lv-LV"/>
        </w:rPr>
        <w:t xml:space="preserve"> “Jelgavas pilsētas pašvaldības iestādes “Jelgavas pilsētas bāriņtiesa”</w:t>
      </w:r>
      <w:r w:rsidR="00BF044C">
        <w:rPr>
          <w:bCs/>
          <w:lang w:val="lv-LV"/>
        </w:rPr>
        <w:t xml:space="preserve"> nolikums</w:t>
      </w:r>
      <w:r w:rsidR="008E6C20">
        <w:rPr>
          <w:bCs/>
          <w:lang w:val="lv-LV"/>
        </w:rPr>
        <w:t>”</w:t>
      </w:r>
      <w:r w:rsidR="0079035A">
        <w:rPr>
          <w:bCs/>
          <w:lang w:val="lv-LV"/>
        </w:rPr>
        <w:t xml:space="preserve"> </w:t>
      </w:r>
      <w:r w:rsidR="00BB7E15">
        <w:rPr>
          <w:bCs/>
          <w:lang w:val="lv-LV"/>
        </w:rPr>
        <w:t>šādus grozījumus:</w:t>
      </w:r>
    </w:p>
    <w:p w:rsidR="002616F5" w:rsidRPr="002616F5" w:rsidRDefault="002616F5" w:rsidP="007A0361">
      <w:pPr>
        <w:pStyle w:val="Header"/>
        <w:numPr>
          <w:ilvl w:val="0"/>
          <w:numId w:val="5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spacing w:before="120"/>
        <w:ind w:left="284" w:right="45" w:hanging="284"/>
        <w:jc w:val="both"/>
        <w:rPr>
          <w:lang w:val="lv-LV"/>
        </w:rPr>
      </w:pPr>
      <w:r w:rsidRPr="002616F5">
        <w:rPr>
          <w:lang w:val="lv-LV"/>
        </w:rPr>
        <w:t xml:space="preserve">Izteikt pielikuma nosaukumu šādā </w:t>
      </w:r>
      <w:bookmarkStart w:id="0" w:name="_GoBack"/>
      <w:r w:rsidRPr="002616F5">
        <w:rPr>
          <w:lang w:val="lv-LV"/>
        </w:rPr>
        <w:t>r</w:t>
      </w:r>
      <w:bookmarkEnd w:id="0"/>
      <w:r w:rsidRPr="002616F5">
        <w:rPr>
          <w:lang w:val="lv-LV"/>
        </w:rPr>
        <w:t>edakcijā:</w:t>
      </w:r>
    </w:p>
    <w:p w:rsidR="002616F5" w:rsidRDefault="002616F5" w:rsidP="007A0361">
      <w:pPr>
        <w:pStyle w:val="ListParagraph"/>
        <w:spacing w:after="120"/>
        <w:ind w:left="851" w:hanging="567"/>
        <w:jc w:val="both"/>
        <w:rPr>
          <w:bCs/>
        </w:rPr>
      </w:pPr>
      <w:r>
        <w:t xml:space="preserve">“Jelgavas </w:t>
      </w:r>
      <w:proofErr w:type="spellStart"/>
      <w:r>
        <w:t>valsts</w:t>
      </w:r>
      <w:r>
        <w:rPr>
          <w:bCs/>
        </w:rPr>
        <w:t>pilsētas</w:t>
      </w:r>
      <w:proofErr w:type="spellEnd"/>
      <w:r>
        <w:rPr>
          <w:bCs/>
        </w:rPr>
        <w:t xml:space="preserve"> pašvaldības iestādes “Jelgavas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bāriņtiesa” nolikums”.</w:t>
      </w:r>
    </w:p>
    <w:p w:rsidR="00BB7E15" w:rsidRDefault="0079035A" w:rsidP="007A0361">
      <w:pPr>
        <w:pStyle w:val="Header"/>
        <w:numPr>
          <w:ilvl w:val="0"/>
          <w:numId w:val="5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spacing w:before="120"/>
        <w:ind w:left="284" w:right="45" w:hanging="284"/>
        <w:jc w:val="both"/>
        <w:rPr>
          <w:lang w:val="lv-LV"/>
        </w:rPr>
      </w:pPr>
      <w:r w:rsidRPr="00487CB4">
        <w:rPr>
          <w:color w:val="000000" w:themeColor="text1"/>
          <w:lang w:val="lv-LV"/>
        </w:rPr>
        <w:t xml:space="preserve">Aizstāt </w:t>
      </w:r>
      <w:r>
        <w:rPr>
          <w:color w:val="000000" w:themeColor="text1"/>
          <w:lang w:val="lv-LV"/>
        </w:rPr>
        <w:t xml:space="preserve">visā tekstā </w:t>
      </w:r>
      <w:r w:rsidRPr="00487CB4">
        <w:rPr>
          <w:color w:val="000000" w:themeColor="text1"/>
          <w:lang w:val="lv-LV"/>
        </w:rPr>
        <w:t>vārdu “pilsētas” ar vārdu “</w:t>
      </w:r>
      <w:proofErr w:type="spellStart"/>
      <w:r w:rsidRPr="00487CB4">
        <w:rPr>
          <w:color w:val="000000" w:themeColor="text1"/>
          <w:lang w:val="lv-LV"/>
        </w:rPr>
        <w:t>valstspilsētas</w:t>
      </w:r>
      <w:proofErr w:type="spellEnd"/>
      <w:r w:rsidRPr="00487CB4">
        <w:rPr>
          <w:color w:val="000000" w:themeColor="text1"/>
          <w:lang w:val="lv-LV"/>
        </w:rPr>
        <w:t>”</w:t>
      </w:r>
      <w:r w:rsidR="00BB7E15">
        <w:rPr>
          <w:lang w:val="lv-LV"/>
        </w:rPr>
        <w:t>.</w:t>
      </w:r>
    </w:p>
    <w:p w:rsidR="005D6238" w:rsidRDefault="005D6238" w:rsidP="007A0361">
      <w:pPr>
        <w:pStyle w:val="Header"/>
        <w:numPr>
          <w:ilvl w:val="0"/>
          <w:numId w:val="5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spacing w:before="120"/>
        <w:ind w:left="284" w:right="45" w:hanging="284"/>
        <w:jc w:val="both"/>
        <w:rPr>
          <w:lang w:val="lv-LV"/>
        </w:rPr>
      </w:pPr>
      <w:r>
        <w:rPr>
          <w:lang w:val="lv-LV"/>
        </w:rPr>
        <w:t xml:space="preserve">Izteikt </w:t>
      </w:r>
      <w:r w:rsidR="001200B7">
        <w:rPr>
          <w:lang w:val="lv-LV"/>
        </w:rPr>
        <w:t>2</w:t>
      </w:r>
      <w:r>
        <w:rPr>
          <w:lang w:val="lv-LV"/>
        </w:rPr>
        <w:t>.1.apakšpunktu šādā redakcijā:</w:t>
      </w:r>
    </w:p>
    <w:p w:rsidR="005D6238" w:rsidRPr="00F33E79" w:rsidRDefault="001200B7" w:rsidP="007A0361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spacing w:before="120"/>
        <w:ind w:left="284" w:right="45"/>
        <w:jc w:val="both"/>
        <w:rPr>
          <w:i/>
          <w:lang w:val="lv-LV"/>
        </w:rPr>
      </w:pPr>
      <w:r>
        <w:rPr>
          <w:lang w:val="lv-LV"/>
        </w:rPr>
        <w:t>“2</w:t>
      </w:r>
      <w:r w:rsidR="005D6238">
        <w:rPr>
          <w:lang w:val="lv-LV"/>
        </w:rPr>
        <w:t>.1.</w:t>
      </w:r>
      <w:r w:rsidR="00454A3A">
        <w:rPr>
          <w:lang w:val="lv-LV"/>
        </w:rPr>
        <w:t xml:space="preserve"> </w:t>
      </w:r>
      <w:r>
        <w:rPr>
          <w:lang w:val="lv-LV"/>
        </w:rPr>
        <w:t>Bāriņtiesas sastāvā ir Bāriņtiesas priekšsēdētājs, Bāriņtiesas priekšsēdētāja vietnieks un pieci Bāriņtiesas locekļi.</w:t>
      </w:r>
      <w:r w:rsidR="00C0485B">
        <w:rPr>
          <w:lang w:val="lv-LV"/>
        </w:rPr>
        <w:t>”.</w:t>
      </w:r>
      <w:r>
        <w:rPr>
          <w:lang w:val="lv-LV"/>
        </w:rPr>
        <w:t xml:space="preserve"> </w:t>
      </w:r>
    </w:p>
    <w:p w:rsidR="00000303" w:rsidRDefault="00000303" w:rsidP="007A0361">
      <w:pPr>
        <w:pStyle w:val="Header"/>
        <w:numPr>
          <w:ilvl w:val="0"/>
          <w:numId w:val="5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spacing w:before="120"/>
        <w:ind w:left="284" w:right="45" w:hanging="284"/>
        <w:jc w:val="both"/>
        <w:rPr>
          <w:lang w:val="lv-LV"/>
        </w:rPr>
      </w:pPr>
      <w:r>
        <w:rPr>
          <w:lang w:val="lv-LV"/>
        </w:rPr>
        <w:t xml:space="preserve">Izteikt </w:t>
      </w:r>
      <w:r w:rsidR="00673F8C">
        <w:rPr>
          <w:lang w:val="lv-LV"/>
        </w:rPr>
        <w:t>2.2.apakš</w:t>
      </w:r>
      <w:r>
        <w:rPr>
          <w:lang w:val="lv-LV"/>
        </w:rPr>
        <w:t>punktu šādā redakcijā:</w:t>
      </w:r>
    </w:p>
    <w:p w:rsidR="00673F8C" w:rsidRDefault="00000303" w:rsidP="007A0361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spacing w:before="120"/>
        <w:ind w:left="284" w:right="45"/>
        <w:jc w:val="both"/>
        <w:rPr>
          <w:lang w:val="lv-LV"/>
        </w:rPr>
      </w:pPr>
      <w:r>
        <w:rPr>
          <w:lang w:val="lv-LV"/>
        </w:rPr>
        <w:t>„2.2.</w:t>
      </w:r>
      <w:r w:rsidR="00C0485B">
        <w:rPr>
          <w:lang w:val="lv-LV"/>
        </w:rPr>
        <w:t xml:space="preserve"> </w:t>
      </w:r>
      <w:r>
        <w:rPr>
          <w:lang w:val="lv-LV"/>
        </w:rPr>
        <w:t>Uz Bāriņtiesas priekšsēdētāja, Bāriņtiesas priekšsēdētāja vietnieka un</w:t>
      </w:r>
      <w:r w:rsidR="000476AB">
        <w:rPr>
          <w:lang w:val="lv-LV"/>
        </w:rPr>
        <w:t xml:space="preserve"> </w:t>
      </w:r>
      <w:r>
        <w:rPr>
          <w:lang w:val="lv-LV"/>
        </w:rPr>
        <w:t xml:space="preserve">Bāriņtiesas locekļa amata vietu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 izsludina atklātu pretendentu konkursu. Bāriņtiesas priekšsēdētāj</w:t>
      </w:r>
      <w:r w:rsidR="00673F8C">
        <w:rPr>
          <w:lang w:val="lv-LV"/>
        </w:rPr>
        <w:t>a, Bāriņtiesas priekšsēdētāja vietnieka un Bāriņtiesas locekļ</w:t>
      </w:r>
      <w:r w:rsidR="009A2017">
        <w:rPr>
          <w:lang w:val="lv-LV"/>
        </w:rPr>
        <w:t>a</w:t>
      </w:r>
      <w:r w:rsidR="00673F8C">
        <w:rPr>
          <w:lang w:val="lv-LV"/>
        </w:rPr>
        <w:t xml:space="preserve"> amata kandidāt</w:t>
      </w:r>
      <w:r w:rsidR="009A2017">
        <w:rPr>
          <w:lang w:val="lv-LV"/>
        </w:rPr>
        <w:t>am</w:t>
      </w:r>
      <w:r w:rsidR="00673F8C">
        <w:rPr>
          <w:lang w:val="lv-LV"/>
        </w:rPr>
        <w:t xml:space="preserve"> jāatbilst Bāriņtiesu likumā noteiktajiem nosacījumiem</w:t>
      </w:r>
      <w:r w:rsidR="00C0485B">
        <w:rPr>
          <w:lang w:val="lv-LV"/>
        </w:rPr>
        <w:t>.</w:t>
      </w:r>
      <w:r w:rsidR="00673F8C">
        <w:rPr>
          <w:lang w:val="lv-LV"/>
        </w:rPr>
        <w:t>”.</w:t>
      </w:r>
    </w:p>
    <w:p w:rsidR="00673F8C" w:rsidRPr="00651406" w:rsidRDefault="00673F8C" w:rsidP="007A0361">
      <w:pPr>
        <w:pStyle w:val="ListParagraph"/>
        <w:numPr>
          <w:ilvl w:val="0"/>
          <w:numId w:val="5"/>
        </w:numPr>
        <w:spacing w:before="120" w:after="120"/>
        <w:ind w:left="284" w:hanging="284"/>
        <w:jc w:val="both"/>
        <w:rPr>
          <w:lang w:eastAsia="lv-LV"/>
        </w:rPr>
      </w:pPr>
      <w:r w:rsidRPr="007A0361">
        <w:rPr>
          <w:szCs w:val="20"/>
          <w:lang w:eastAsia="lv-LV"/>
        </w:rPr>
        <w:t xml:space="preserve">Izteikt </w:t>
      </w:r>
      <w:r w:rsidRPr="00651406">
        <w:rPr>
          <w:lang w:eastAsia="lv-LV"/>
        </w:rPr>
        <w:t>2.3.apakšpunktu šādā redakcijā:</w:t>
      </w:r>
    </w:p>
    <w:p w:rsidR="000476AB" w:rsidRDefault="00673F8C" w:rsidP="007A0361">
      <w:pPr>
        <w:spacing w:before="120" w:after="120"/>
        <w:ind w:left="284" w:hanging="284"/>
        <w:jc w:val="both"/>
      </w:pPr>
      <w:r w:rsidRPr="00651406">
        <w:rPr>
          <w:lang w:eastAsia="lv-LV"/>
        </w:rPr>
        <w:t xml:space="preserve">     „2.3.</w:t>
      </w:r>
      <w:r w:rsidR="001013C2" w:rsidRPr="00651406">
        <w:rPr>
          <w:lang w:eastAsia="lv-LV"/>
        </w:rPr>
        <w:t xml:space="preserve"> </w:t>
      </w:r>
      <w:r w:rsidR="005E06B7" w:rsidRPr="00651406">
        <w:rPr>
          <w:color w:val="000000"/>
        </w:rPr>
        <w:t xml:space="preserve">Bāriņtiesas priekšsēdētāju un Bāriņtiesas priekšsēdētāja vietnieku </w:t>
      </w:r>
      <w:r w:rsidR="00651406" w:rsidRPr="00651406">
        <w:rPr>
          <w:color w:val="000000"/>
        </w:rPr>
        <w:t xml:space="preserve">darbā </w:t>
      </w:r>
      <w:r w:rsidR="005E06B7" w:rsidRPr="00651406">
        <w:rPr>
          <w:color w:val="000000"/>
        </w:rPr>
        <w:t xml:space="preserve">pieņem </w:t>
      </w:r>
      <w:r w:rsidR="005E06B7" w:rsidRPr="00824D93">
        <w:t xml:space="preserve">Jelgavas </w:t>
      </w:r>
      <w:proofErr w:type="spellStart"/>
      <w:r w:rsidR="005E06B7" w:rsidRPr="00824D93">
        <w:t>valstspilsētas</w:t>
      </w:r>
      <w:proofErr w:type="spellEnd"/>
      <w:r w:rsidR="005E06B7" w:rsidRPr="00824D93">
        <w:t xml:space="preserve"> pašvaldība</w:t>
      </w:r>
      <w:r w:rsidR="009A2017">
        <w:t>s izpilddirektors</w:t>
      </w:r>
      <w:r w:rsidR="008E6C20">
        <w:t xml:space="preserve"> </w:t>
      </w:r>
      <w:r w:rsidR="008E6C20" w:rsidRPr="008E6C20">
        <w:t>saskaņā ar atklāta konkursa rezultātiem</w:t>
      </w:r>
      <w:r w:rsidR="005E06B7" w:rsidRPr="00651406">
        <w:rPr>
          <w:color w:val="000000"/>
        </w:rPr>
        <w:t xml:space="preserve">. </w:t>
      </w:r>
      <w:r w:rsidR="00651406" w:rsidRPr="00651406">
        <w:rPr>
          <w:color w:val="000000"/>
        </w:rPr>
        <w:t>Bāriņtiesas locek</w:t>
      </w:r>
      <w:r w:rsidR="00985A46">
        <w:rPr>
          <w:color w:val="000000"/>
        </w:rPr>
        <w:t>li</w:t>
      </w:r>
      <w:r w:rsidR="00651406" w:rsidRPr="00824D93">
        <w:t xml:space="preserve"> </w:t>
      </w:r>
      <w:r w:rsidR="009A2017" w:rsidRPr="00651406">
        <w:rPr>
          <w:color w:val="000000"/>
        </w:rPr>
        <w:t>darbā</w:t>
      </w:r>
      <w:r w:rsidR="009A2017">
        <w:rPr>
          <w:color w:val="000000"/>
        </w:rPr>
        <w:t xml:space="preserve"> </w:t>
      </w:r>
      <w:r w:rsidR="00F14B9F">
        <w:rPr>
          <w:color w:val="000000"/>
        </w:rPr>
        <w:t>pieņem</w:t>
      </w:r>
      <w:r w:rsidR="00651406" w:rsidRPr="00651406">
        <w:rPr>
          <w:color w:val="000000"/>
        </w:rPr>
        <w:t xml:space="preserve"> Bāriņtiesas priekšsēdētāj</w:t>
      </w:r>
      <w:r w:rsidR="00F14B9F">
        <w:rPr>
          <w:color w:val="000000"/>
        </w:rPr>
        <w:t>s</w:t>
      </w:r>
      <w:r w:rsidR="009A2017">
        <w:rPr>
          <w:color w:val="000000"/>
        </w:rPr>
        <w:t xml:space="preserve"> saskaņā ar atklāta konkursa rezultātiem.</w:t>
      </w:r>
      <w:r w:rsidR="00985A46">
        <w:rPr>
          <w:color w:val="000000"/>
        </w:rPr>
        <w:t xml:space="preserve"> Amata aprakstu Bāriņtiesas priekšsēdētāja vietniekam un Bāriņtiesas loceklim </w:t>
      </w:r>
      <w:r w:rsidR="00985A46">
        <w:rPr>
          <w:color w:val="000000"/>
        </w:rPr>
        <w:lastRenderedPageBreak/>
        <w:t xml:space="preserve">sagatavo Bāriņtiesas priekšsēdētājs  un apstiprina Jelgavas </w:t>
      </w:r>
      <w:proofErr w:type="spellStart"/>
      <w:r w:rsidR="00985A46">
        <w:rPr>
          <w:color w:val="000000"/>
        </w:rPr>
        <w:t>valstspilsētas</w:t>
      </w:r>
      <w:proofErr w:type="spellEnd"/>
      <w:r w:rsidR="00985A46">
        <w:rPr>
          <w:color w:val="000000"/>
        </w:rPr>
        <w:t xml:space="preserve"> pašvaldības izpilddirektors.</w:t>
      </w:r>
      <w:r w:rsidR="00F14B9F">
        <w:rPr>
          <w:color w:val="000000"/>
        </w:rPr>
        <w:t>”.</w:t>
      </w:r>
    </w:p>
    <w:p w:rsidR="005E06B7" w:rsidRDefault="005E06B7" w:rsidP="007A0361">
      <w:pPr>
        <w:pStyle w:val="ListParagraph"/>
        <w:numPr>
          <w:ilvl w:val="0"/>
          <w:numId w:val="5"/>
        </w:numPr>
        <w:spacing w:before="120" w:after="120"/>
        <w:ind w:left="284" w:hanging="284"/>
        <w:jc w:val="both"/>
      </w:pPr>
      <w:r>
        <w:t xml:space="preserve">Papildināt </w:t>
      </w:r>
      <w:r w:rsidR="002616F5">
        <w:t xml:space="preserve">ar </w:t>
      </w:r>
      <w:r>
        <w:t>2.3.</w:t>
      </w:r>
      <w:r w:rsidRPr="007A0361">
        <w:rPr>
          <w:vertAlign w:val="superscript"/>
        </w:rPr>
        <w:t>1</w:t>
      </w:r>
      <w:r>
        <w:t xml:space="preserve"> punktu šādā redakcijā:</w:t>
      </w:r>
    </w:p>
    <w:p w:rsidR="007A0361" w:rsidRPr="00985A46" w:rsidRDefault="005E06B7" w:rsidP="007A0361">
      <w:pPr>
        <w:ind w:left="284"/>
        <w:jc w:val="both"/>
        <w:rPr>
          <w:szCs w:val="20"/>
          <w:lang w:eastAsia="lv-LV"/>
        </w:rPr>
      </w:pPr>
      <w:r>
        <w:t>“2.3.</w:t>
      </w:r>
      <w:r w:rsidRPr="00651406">
        <w:rPr>
          <w:vertAlign w:val="superscript"/>
        </w:rPr>
        <w:t>1</w:t>
      </w:r>
      <w:r>
        <w:t xml:space="preserve"> </w:t>
      </w:r>
      <w:r w:rsidR="00D87B0B">
        <w:rPr>
          <w:szCs w:val="20"/>
          <w:lang w:eastAsia="lv-LV"/>
        </w:rPr>
        <w:t xml:space="preserve">Bāriņtiesas priekšsēdētāja personīgo lietu kārto Jelgavas </w:t>
      </w:r>
      <w:proofErr w:type="spellStart"/>
      <w:r w:rsidR="00D87B0B">
        <w:rPr>
          <w:szCs w:val="20"/>
          <w:lang w:eastAsia="lv-LV"/>
        </w:rPr>
        <w:t>valstspilsētas</w:t>
      </w:r>
      <w:proofErr w:type="spellEnd"/>
      <w:r w:rsidR="00D87B0B">
        <w:rPr>
          <w:szCs w:val="20"/>
          <w:lang w:eastAsia="lv-LV"/>
        </w:rPr>
        <w:t xml:space="preserve"> </w:t>
      </w:r>
      <w:r w:rsidR="00A66CF3" w:rsidRPr="00BB7B59">
        <w:rPr>
          <w:szCs w:val="20"/>
          <w:lang w:eastAsia="lv-LV"/>
        </w:rPr>
        <w:t>pašvaldības</w:t>
      </w:r>
      <w:r w:rsidR="00D87B0B" w:rsidRPr="00BB7B59">
        <w:rPr>
          <w:szCs w:val="20"/>
          <w:lang w:eastAsia="lv-LV"/>
        </w:rPr>
        <w:t xml:space="preserve"> administrācija</w:t>
      </w:r>
      <w:r w:rsidR="00D87B0B">
        <w:rPr>
          <w:szCs w:val="20"/>
          <w:lang w:eastAsia="lv-LV"/>
        </w:rPr>
        <w:t xml:space="preserve">. Bāriņtiesas priekšsēdētāja vietnieka </w:t>
      </w:r>
      <w:r w:rsidR="00D87B0B" w:rsidRPr="00FA5394">
        <w:rPr>
          <w:szCs w:val="20"/>
          <w:lang w:eastAsia="lv-LV"/>
        </w:rPr>
        <w:t xml:space="preserve">un </w:t>
      </w:r>
      <w:r w:rsidR="00D87B0B">
        <w:rPr>
          <w:szCs w:val="20"/>
          <w:lang w:eastAsia="lv-LV"/>
        </w:rPr>
        <w:t>Bāriņtiesas locekļ</w:t>
      </w:r>
      <w:r w:rsidR="00985A46">
        <w:rPr>
          <w:szCs w:val="20"/>
          <w:lang w:eastAsia="lv-LV"/>
        </w:rPr>
        <w:t>a</w:t>
      </w:r>
      <w:r w:rsidR="00D87B0B">
        <w:rPr>
          <w:szCs w:val="20"/>
          <w:lang w:eastAsia="lv-LV"/>
        </w:rPr>
        <w:t xml:space="preserve"> personīg</w:t>
      </w:r>
      <w:r w:rsidR="00B0646C">
        <w:rPr>
          <w:szCs w:val="20"/>
          <w:lang w:eastAsia="lv-LV"/>
        </w:rPr>
        <w:t>ās</w:t>
      </w:r>
      <w:r w:rsidR="00D87B0B">
        <w:rPr>
          <w:szCs w:val="20"/>
          <w:lang w:eastAsia="lv-LV"/>
        </w:rPr>
        <w:t xml:space="preserve"> liet</w:t>
      </w:r>
      <w:r w:rsidR="00B0646C">
        <w:rPr>
          <w:szCs w:val="20"/>
          <w:lang w:eastAsia="lv-LV"/>
        </w:rPr>
        <w:t>as</w:t>
      </w:r>
      <w:r w:rsidR="00D87B0B">
        <w:rPr>
          <w:szCs w:val="20"/>
          <w:lang w:eastAsia="lv-LV"/>
        </w:rPr>
        <w:t xml:space="preserve"> kārto Bāriņtiesa</w:t>
      </w:r>
      <w:r w:rsidR="00C0485B">
        <w:rPr>
          <w:szCs w:val="20"/>
          <w:lang w:eastAsia="lv-LV"/>
        </w:rPr>
        <w:t>.</w:t>
      </w:r>
      <w:r w:rsidR="00D87B0B">
        <w:rPr>
          <w:szCs w:val="20"/>
          <w:lang w:eastAsia="lv-LV"/>
        </w:rPr>
        <w:t>”.</w:t>
      </w:r>
      <w:r w:rsidR="00077E98">
        <w:rPr>
          <w:szCs w:val="20"/>
          <w:lang w:eastAsia="lv-LV"/>
        </w:rPr>
        <w:t xml:space="preserve"> </w:t>
      </w:r>
    </w:p>
    <w:p w:rsidR="00615188" w:rsidRDefault="00615188" w:rsidP="007A0361">
      <w:pPr>
        <w:ind w:left="284"/>
        <w:jc w:val="both"/>
        <w:rPr>
          <w:rFonts w:eastAsia="Calibri"/>
        </w:rPr>
      </w:pPr>
    </w:p>
    <w:p w:rsidR="007A0361" w:rsidRDefault="007A0361" w:rsidP="007A0361">
      <w:pPr>
        <w:ind w:left="284"/>
        <w:jc w:val="both"/>
        <w:rPr>
          <w:rFonts w:eastAsia="Calibri"/>
        </w:rPr>
      </w:pPr>
    </w:p>
    <w:p w:rsidR="006B62F1" w:rsidRDefault="006B62F1" w:rsidP="006B62F1">
      <w:pPr>
        <w:jc w:val="both"/>
      </w:pPr>
      <w:r>
        <w:t>Domes priekšsēdētāja vietniece</w:t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proofErr w:type="spellStart"/>
      <w:r>
        <w:t>R.Vectirāne</w:t>
      </w:r>
      <w:proofErr w:type="spellEnd"/>
    </w:p>
    <w:p w:rsidR="006B62F1" w:rsidRDefault="006B62F1" w:rsidP="006B62F1">
      <w:pPr>
        <w:tabs>
          <w:tab w:val="left" w:pos="3420"/>
        </w:tabs>
        <w:rPr>
          <w:color w:val="000000"/>
          <w:lang w:eastAsia="lv-LV"/>
        </w:rPr>
      </w:pPr>
    </w:p>
    <w:p w:rsidR="006B62F1" w:rsidRDefault="006B62F1" w:rsidP="006B62F1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6B62F1" w:rsidRDefault="006B62F1" w:rsidP="006B62F1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6B62F1" w:rsidRDefault="006B62F1" w:rsidP="006B62F1">
      <w:pPr>
        <w:tabs>
          <w:tab w:val="left" w:pos="3960"/>
        </w:tabs>
        <w:jc w:val="both"/>
      </w:pPr>
      <w:r>
        <w:t xml:space="preserve">Administratīvās pārvaldes </w:t>
      </w:r>
    </w:p>
    <w:p w:rsidR="006B62F1" w:rsidRDefault="006B62F1" w:rsidP="006B62F1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342504" w:rsidRPr="004401FB" w:rsidRDefault="006B62F1" w:rsidP="006B62F1">
      <w:pPr>
        <w:jc w:val="both"/>
      </w:pPr>
      <w:r>
        <w:t>2021.gada 29.oktobrī</w:t>
      </w:r>
    </w:p>
    <w:sectPr w:rsidR="00342504" w:rsidRPr="004401FB" w:rsidSect="007A0361">
      <w:headerReference w:type="first" r:id="rId8"/>
      <w:footerReference w:type="first" r:id="rId9"/>
      <w:pgSz w:w="11906" w:h="16838" w:code="9"/>
      <w:pgMar w:top="1134" w:right="1134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E3D" w:rsidRDefault="00692E3D">
      <w:r>
        <w:separator/>
      </w:r>
    </w:p>
  </w:endnote>
  <w:endnote w:type="continuationSeparator" w:id="0">
    <w:p w:rsidR="00692E3D" w:rsidRDefault="0069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E3D" w:rsidRDefault="00692E3D">
      <w:r>
        <w:separator/>
      </w:r>
    </w:p>
  </w:footnote>
  <w:footnote w:type="continuationSeparator" w:id="0">
    <w:p w:rsidR="00692E3D" w:rsidRDefault="00692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F1BF4DE" wp14:editId="0E8DB83A">
          <wp:extent cx="638175" cy="752475"/>
          <wp:effectExtent l="0" t="0" r="9525" b="9525"/>
          <wp:docPr id="7" name="Picture 7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207B67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6B62F1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7A0361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1E70"/>
    <w:multiLevelType w:val="hybridMultilevel"/>
    <w:tmpl w:val="AAD06DD8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F800005"/>
    <w:multiLevelType w:val="multilevel"/>
    <w:tmpl w:val="F91AF9C4"/>
    <w:lvl w:ilvl="0">
      <w:start w:val="1"/>
      <w:numFmt w:val="decimal"/>
      <w:lvlText w:val="%1."/>
      <w:lvlJc w:val="left"/>
      <w:pPr>
        <w:ind w:left="1344" w:hanging="360"/>
      </w:pPr>
    </w:lvl>
    <w:lvl w:ilvl="1">
      <w:start w:val="1"/>
      <w:numFmt w:val="decimal"/>
      <w:isLgl/>
      <w:lvlText w:val="%1.%2."/>
      <w:lvlJc w:val="left"/>
      <w:pPr>
        <w:ind w:left="14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1800"/>
      </w:pPr>
      <w:rPr>
        <w:rFonts w:hint="default"/>
      </w:rPr>
    </w:lvl>
  </w:abstractNum>
  <w:abstractNum w:abstractNumId="2" w15:restartNumberingAfterBreak="0">
    <w:nsid w:val="2F9110E6"/>
    <w:multiLevelType w:val="hybridMultilevel"/>
    <w:tmpl w:val="526C7C6A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13D37B3"/>
    <w:multiLevelType w:val="hybridMultilevel"/>
    <w:tmpl w:val="4592692E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4A97FF5"/>
    <w:multiLevelType w:val="hybridMultilevel"/>
    <w:tmpl w:val="3A24C6BA"/>
    <w:lvl w:ilvl="0" w:tplc="96B646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35F09BE"/>
    <w:multiLevelType w:val="hybridMultilevel"/>
    <w:tmpl w:val="B4D8728E"/>
    <w:lvl w:ilvl="0" w:tplc="7B84F526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B83056"/>
    <w:multiLevelType w:val="multilevel"/>
    <w:tmpl w:val="103E9C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40D"/>
    <w:rsid w:val="00000303"/>
    <w:rsid w:val="00000813"/>
    <w:rsid w:val="00003BC9"/>
    <w:rsid w:val="000252AF"/>
    <w:rsid w:val="000476AB"/>
    <w:rsid w:val="00047CEF"/>
    <w:rsid w:val="00050CCA"/>
    <w:rsid w:val="00054F9E"/>
    <w:rsid w:val="00060D93"/>
    <w:rsid w:val="00070077"/>
    <w:rsid w:val="00077E98"/>
    <w:rsid w:val="00082C45"/>
    <w:rsid w:val="000C4CB0"/>
    <w:rsid w:val="000D5068"/>
    <w:rsid w:val="000E10D2"/>
    <w:rsid w:val="000E4EB6"/>
    <w:rsid w:val="001013C2"/>
    <w:rsid w:val="0011115C"/>
    <w:rsid w:val="001200B7"/>
    <w:rsid w:val="00133591"/>
    <w:rsid w:val="00150A4C"/>
    <w:rsid w:val="00156026"/>
    <w:rsid w:val="00157FB5"/>
    <w:rsid w:val="00166764"/>
    <w:rsid w:val="00190035"/>
    <w:rsid w:val="00197F0A"/>
    <w:rsid w:val="001B170C"/>
    <w:rsid w:val="001B2E18"/>
    <w:rsid w:val="001B7711"/>
    <w:rsid w:val="001C104F"/>
    <w:rsid w:val="001D4FB4"/>
    <w:rsid w:val="001F11C9"/>
    <w:rsid w:val="002051D3"/>
    <w:rsid w:val="00207B67"/>
    <w:rsid w:val="00214B6C"/>
    <w:rsid w:val="00223667"/>
    <w:rsid w:val="002348A4"/>
    <w:rsid w:val="00240945"/>
    <w:rsid w:val="002438AA"/>
    <w:rsid w:val="00243904"/>
    <w:rsid w:val="002450C9"/>
    <w:rsid w:val="00246C65"/>
    <w:rsid w:val="00251674"/>
    <w:rsid w:val="00254B19"/>
    <w:rsid w:val="00261298"/>
    <w:rsid w:val="002616F5"/>
    <w:rsid w:val="00262D5B"/>
    <w:rsid w:val="002639AF"/>
    <w:rsid w:val="00265DAE"/>
    <w:rsid w:val="0028112E"/>
    <w:rsid w:val="0029227E"/>
    <w:rsid w:val="002A71EA"/>
    <w:rsid w:val="002B0C04"/>
    <w:rsid w:val="002B17BB"/>
    <w:rsid w:val="002B7F00"/>
    <w:rsid w:val="002C46FC"/>
    <w:rsid w:val="002C531E"/>
    <w:rsid w:val="002D745A"/>
    <w:rsid w:val="002D74F9"/>
    <w:rsid w:val="002F1684"/>
    <w:rsid w:val="002F22A8"/>
    <w:rsid w:val="002F59E1"/>
    <w:rsid w:val="002F5E45"/>
    <w:rsid w:val="002F6FE0"/>
    <w:rsid w:val="003065AE"/>
    <w:rsid w:val="00311FF2"/>
    <w:rsid w:val="0031251F"/>
    <w:rsid w:val="003128EB"/>
    <w:rsid w:val="00342504"/>
    <w:rsid w:val="00346035"/>
    <w:rsid w:val="00366729"/>
    <w:rsid w:val="0037140D"/>
    <w:rsid w:val="00373389"/>
    <w:rsid w:val="003855F4"/>
    <w:rsid w:val="00385D05"/>
    <w:rsid w:val="00390494"/>
    <w:rsid w:val="003959A1"/>
    <w:rsid w:val="003A3B2D"/>
    <w:rsid w:val="003A53A0"/>
    <w:rsid w:val="003A6BCE"/>
    <w:rsid w:val="003B5152"/>
    <w:rsid w:val="003C0840"/>
    <w:rsid w:val="003C1D58"/>
    <w:rsid w:val="003C56AC"/>
    <w:rsid w:val="003D12D3"/>
    <w:rsid w:val="003D5C89"/>
    <w:rsid w:val="003E7DA8"/>
    <w:rsid w:val="003F6DBE"/>
    <w:rsid w:val="00401BE9"/>
    <w:rsid w:val="004148A7"/>
    <w:rsid w:val="00414CEF"/>
    <w:rsid w:val="00420B5A"/>
    <w:rsid w:val="00425A29"/>
    <w:rsid w:val="0043097D"/>
    <w:rsid w:val="004313A4"/>
    <w:rsid w:val="004401FB"/>
    <w:rsid w:val="004407DF"/>
    <w:rsid w:val="004447EE"/>
    <w:rsid w:val="0044719D"/>
    <w:rsid w:val="0044759D"/>
    <w:rsid w:val="00452C89"/>
    <w:rsid w:val="00454A3A"/>
    <w:rsid w:val="00466410"/>
    <w:rsid w:val="00472261"/>
    <w:rsid w:val="0047387A"/>
    <w:rsid w:val="00475512"/>
    <w:rsid w:val="00477719"/>
    <w:rsid w:val="00490558"/>
    <w:rsid w:val="004A07D3"/>
    <w:rsid w:val="004A1CDC"/>
    <w:rsid w:val="004B0E6F"/>
    <w:rsid w:val="004D2003"/>
    <w:rsid w:val="004D47D9"/>
    <w:rsid w:val="004E3F2B"/>
    <w:rsid w:val="0051021A"/>
    <w:rsid w:val="00540422"/>
    <w:rsid w:val="00540932"/>
    <w:rsid w:val="00545D1F"/>
    <w:rsid w:val="0056145A"/>
    <w:rsid w:val="0056583B"/>
    <w:rsid w:val="00577970"/>
    <w:rsid w:val="00582AA5"/>
    <w:rsid w:val="0059300F"/>
    <w:rsid w:val="005931AB"/>
    <w:rsid w:val="005A5EC5"/>
    <w:rsid w:val="005A7BD9"/>
    <w:rsid w:val="005B343C"/>
    <w:rsid w:val="005C0342"/>
    <w:rsid w:val="005C19BD"/>
    <w:rsid w:val="005D6238"/>
    <w:rsid w:val="005D732C"/>
    <w:rsid w:val="005E06B7"/>
    <w:rsid w:val="005E2225"/>
    <w:rsid w:val="005F37B1"/>
    <w:rsid w:val="00601639"/>
    <w:rsid w:val="0060175D"/>
    <w:rsid w:val="00615188"/>
    <w:rsid w:val="00622C16"/>
    <w:rsid w:val="006238E0"/>
    <w:rsid w:val="00624A89"/>
    <w:rsid w:val="006255C0"/>
    <w:rsid w:val="0063151B"/>
    <w:rsid w:val="00631B8B"/>
    <w:rsid w:val="006457D0"/>
    <w:rsid w:val="00647A40"/>
    <w:rsid w:val="00651406"/>
    <w:rsid w:val="00653BDE"/>
    <w:rsid w:val="006561AA"/>
    <w:rsid w:val="0066057F"/>
    <w:rsid w:val="0066324F"/>
    <w:rsid w:val="00673F8C"/>
    <w:rsid w:val="00683164"/>
    <w:rsid w:val="00692E3D"/>
    <w:rsid w:val="00694F3A"/>
    <w:rsid w:val="006A0982"/>
    <w:rsid w:val="006A3DD4"/>
    <w:rsid w:val="006B62F1"/>
    <w:rsid w:val="006B6F85"/>
    <w:rsid w:val="006C0140"/>
    <w:rsid w:val="006C058D"/>
    <w:rsid w:val="006C1AA7"/>
    <w:rsid w:val="006D2C5A"/>
    <w:rsid w:val="006D62C3"/>
    <w:rsid w:val="006D76A3"/>
    <w:rsid w:val="006F5278"/>
    <w:rsid w:val="00720161"/>
    <w:rsid w:val="00723461"/>
    <w:rsid w:val="00725418"/>
    <w:rsid w:val="00734FE6"/>
    <w:rsid w:val="0074122E"/>
    <w:rsid w:val="007419F0"/>
    <w:rsid w:val="00741CC1"/>
    <w:rsid w:val="0076543C"/>
    <w:rsid w:val="00766B78"/>
    <w:rsid w:val="0079035A"/>
    <w:rsid w:val="00790913"/>
    <w:rsid w:val="0079284B"/>
    <w:rsid w:val="0079439A"/>
    <w:rsid w:val="007A0361"/>
    <w:rsid w:val="007A03D8"/>
    <w:rsid w:val="007B08D7"/>
    <w:rsid w:val="007E1642"/>
    <w:rsid w:val="007E5D75"/>
    <w:rsid w:val="007F3314"/>
    <w:rsid w:val="007F54F5"/>
    <w:rsid w:val="00802131"/>
    <w:rsid w:val="00807AB7"/>
    <w:rsid w:val="00813E89"/>
    <w:rsid w:val="00824D93"/>
    <w:rsid w:val="00827057"/>
    <w:rsid w:val="008345A9"/>
    <w:rsid w:val="008451CB"/>
    <w:rsid w:val="00845317"/>
    <w:rsid w:val="008468A5"/>
    <w:rsid w:val="008541B9"/>
    <w:rsid w:val="008548AD"/>
    <w:rsid w:val="008562DC"/>
    <w:rsid w:val="00876C88"/>
    <w:rsid w:val="00880030"/>
    <w:rsid w:val="00882D2B"/>
    <w:rsid w:val="00884513"/>
    <w:rsid w:val="00892EB6"/>
    <w:rsid w:val="008A4BEE"/>
    <w:rsid w:val="008B5D40"/>
    <w:rsid w:val="008E17BE"/>
    <w:rsid w:val="008E303E"/>
    <w:rsid w:val="008E4ECB"/>
    <w:rsid w:val="008E6C20"/>
    <w:rsid w:val="008F4103"/>
    <w:rsid w:val="0091256C"/>
    <w:rsid w:val="00920BDB"/>
    <w:rsid w:val="00920C1B"/>
    <w:rsid w:val="009263DA"/>
    <w:rsid w:val="00944E60"/>
    <w:rsid w:val="00946181"/>
    <w:rsid w:val="00954484"/>
    <w:rsid w:val="00957921"/>
    <w:rsid w:val="00961580"/>
    <w:rsid w:val="00972B31"/>
    <w:rsid w:val="0097415D"/>
    <w:rsid w:val="00976148"/>
    <w:rsid w:val="00985A46"/>
    <w:rsid w:val="0099235F"/>
    <w:rsid w:val="0099276B"/>
    <w:rsid w:val="009928B4"/>
    <w:rsid w:val="0099325E"/>
    <w:rsid w:val="00995D89"/>
    <w:rsid w:val="009A2017"/>
    <w:rsid w:val="009A7FAC"/>
    <w:rsid w:val="009B041A"/>
    <w:rsid w:val="009B14C8"/>
    <w:rsid w:val="009C00E0"/>
    <w:rsid w:val="009C4E28"/>
    <w:rsid w:val="009D1048"/>
    <w:rsid w:val="00A02EB5"/>
    <w:rsid w:val="00A14801"/>
    <w:rsid w:val="00A20828"/>
    <w:rsid w:val="00A24738"/>
    <w:rsid w:val="00A3563D"/>
    <w:rsid w:val="00A37025"/>
    <w:rsid w:val="00A4226F"/>
    <w:rsid w:val="00A60746"/>
    <w:rsid w:val="00A66CF3"/>
    <w:rsid w:val="00A85EAA"/>
    <w:rsid w:val="00A867C4"/>
    <w:rsid w:val="00A90943"/>
    <w:rsid w:val="00A93FAE"/>
    <w:rsid w:val="00A9432F"/>
    <w:rsid w:val="00AA0DF3"/>
    <w:rsid w:val="00AA0FB3"/>
    <w:rsid w:val="00AA4937"/>
    <w:rsid w:val="00AA6D58"/>
    <w:rsid w:val="00AA7534"/>
    <w:rsid w:val="00AB0B92"/>
    <w:rsid w:val="00AC3DCE"/>
    <w:rsid w:val="00AC7E24"/>
    <w:rsid w:val="00AD03DB"/>
    <w:rsid w:val="00AE64AA"/>
    <w:rsid w:val="00AE7A08"/>
    <w:rsid w:val="00AF3A96"/>
    <w:rsid w:val="00AF6991"/>
    <w:rsid w:val="00AF7A00"/>
    <w:rsid w:val="00B03FD3"/>
    <w:rsid w:val="00B0646C"/>
    <w:rsid w:val="00B17774"/>
    <w:rsid w:val="00B20FD1"/>
    <w:rsid w:val="00B22CD2"/>
    <w:rsid w:val="00B305D2"/>
    <w:rsid w:val="00B35B4C"/>
    <w:rsid w:val="00B377A8"/>
    <w:rsid w:val="00B43146"/>
    <w:rsid w:val="00B474F6"/>
    <w:rsid w:val="00B51C9C"/>
    <w:rsid w:val="00B52DE9"/>
    <w:rsid w:val="00B53A31"/>
    <w:rsid w:val="00B64D4D"/>
    <w:rsid w:val="00B739B0"/>
    <w:rsid w:val="00B85CE0"/>
    <w:rsid w:val="00BA1F4A"/>
    <w:rsid w:val="00BA2358"/>
    <w:rsid w:val="00BA5287"/>
    <w:rsid w:val="00BA5C42"/>
    <w:rsid w:val="00BB795F"/>
    <w:rsid w:val="00BB7B59"/>
    <w:rsid w:val="00BB7E15"/>
    <w:rsid w:val="00BC4398"/>
    <w:rsid w:val="00BD65D4"/>
    <w:rsid w:val="00BE17B3"/>
    <w:rsid w:val="00BE4D56"/>
    <w:rsid w:val="00BF044C"/>
    <w:rsid w:val="00C0485B"/>
    <w:rsid w:val="00C17F9A"/>
    <w:rsid w:val="00C3355D"/>
    <w:rsid w:val="00C36D3B"/>
    <w:rsid w:val="00C42146"/>
    <w:rsid w:val="00C44F6B"/>
    <w:rsid w:val="00C516D8"/>
    <w:rsid w:val="00C562E9"/>
    <w:rsid w:val="00C60517"/>
    <w:rsid w:val="00C70C23"/>
    <w:rsid w:val="00C75E2C"/>
    <w:rsid w:val="00C77454"/>
    <w:rsid w:val="00C86BBA"/>
    <w:rsid w:val="00C9657D"/>
    <w:rsid w:val="00C9728B"/>
    <w:rsid w:val="00CA0990"/>
    <w:rsid w:val="00CA5F9C"/>
    <w:rsid w:val="00CA7468"/>
    <w:rsid w:val="00CB0650"/>
    <w:rsid w:val="00CC68E4"/>
    <w:rsid w:val="00CD139B"/>
    <w:rsid w:val="00CD2FC4"/>
    <w:rsid w:val="00CF1969"/>
    <w:rsid w:val="00CF727D"/>
    <w:rsid w:val="00D00D85"/>
    <w:rsid w:val="00D1121C"/>
    <w:rsid w:val="00D22796"/>
    <w:rsid w:val="00D30F5D"/>
    <w:rsid w:val="00D41781"/>
    <w:rsid w:val="00D41870"/>
    <w:rsid w:val="00D4725F"/>
    <w:rsid w:val="00D71116"/>
    <w:rsid w:val="00D87B0B"/>
    <w:rsid w:val="00D950F9"/>
    <w:rsid w:val="00DC5428"/>
    <w:rsid w:val="00DC58F0"/>
    <w:rsid w:val="00DD1991"/>
    <w:rsid w:val="00DE1201"/>
    <w:rsid w:val="00DE15CB"/>
    <w:rsid w:val="00DF2403"/>
    <w:rsid w:val="00E24938"/>
    <w:rsid w:val="00E403CA"/>
    <w:rsid w:val="00E40DA2"/>
    <w:rsid w:val="00E46C8F"/>
    <w:rsid w:val="00E51333"/>
    <w:rsid w:val="00E56EBE"/>
    <w:rsid w:val="00E61AB9"/>
    <w:rsid w:val="00E6563B"/>
    <w:rsid w:val="00EA6CAF"/>
    <w:rsid w:val="00EA770A"/>
    <w:rsid w:val="00EB10AE"/>
    <w:rsid w:val="00EB1427"/>
    <w:rsid w:val="00EC3FC4"/>
    <w:rsid w:val="00EC4C76"/>
    <w:rsid w:val="00EC518D"/>
    <w:rsid w:val="00EC669D"/>
    <w:rsid w:val="00EE1F29"/>
    <w:rsid w:val="00F00C3E"/>
    <w:rsid w:val="00F1265D"/>
    <w:rsid w:val="00F14B9F"/>
    <w:rsid w:val="00F21068"/>
    <w:rsid w:val="00F300ED"/>
    <w:rsid w:val="00F33E79"/>
    <w:rsid w:val="00F343A3"/>
    <w:rsid w:val="00F51CC9"/>
    <w:rsid w:val="00F61D64"/>
    <w:rsid w:val="00F64708"/>
    <w:rsid w:val="00F734F1"/>
    <w:rsid w:val="00F83975"/>
    <w:rsid w:val="00F848CF"/>
    <w:rsid w:val="00F87116"/>
    <w:rsid w:val="00F95158"/>
    <w:rsid w:val="00FA5394"/>
    <w:rsid w:val="00FB6B06"/>
    <w:rsid w:val="00FB7367"/>
    <w:rsid w:val="00FC038A"/>
    <w:rsid w:val="00FC410E"/>
    <w:rsid w:val="00FD379A"/>
    <w:rsid w:val="00FD76F7"/>
    <w:rsid w:val="00FE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A9D17D28-1418-462B-A778-8E17209D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8A4BEE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A53A0"/>
    <w:rPr>
      <w:sz w:val="24"/>
      <w:szCs w:val="24"/>
      <w:lang w:eastAsia="en-US"/>
    </w:rPr>
  </w:style>
  <w:style w:type="table" w:styleId="TableGrid">
    <w:name w:val="Table Grid"/>
    <w:basedOn w:val="TableNormal"/>
    <w:rsid w:val="00C60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BB7E15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B7E1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7E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7E1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B7E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7E15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A14801"/>
    <w:pPr>
      <w:ind w:left="720"/>
      <w:contextualSpacing/>
    </w:pPr>
  </w:style>
  <w:style w:type="paragraph" w:customStyle="1" w:styleId="tv213">
    <w:name w:val="tv213"/>
    <w:basedOn w:val="Normal"/>
    <w:rsid w:val="001D4FB4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4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25319-6650-4450-9830-09CDDB52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1711</Words>
  <Characters>976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5</cp:revision>
  <cp:lastPrinted>2021-10-18T07:24:00Z</cp:lastPrinted>
  <dcterms:created xsi:type="dcterms:W3CDTF">2021-10-27T13:23:00Z</dcterms:created>
  <dcterms:modified xsi:type="dcterms:W3CDTF">2021-10-28T12:04:00Z</dcterms:modified>
</cp:coreProperties>
</file>