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6A" w:rsidRDefault="0079126A" w:rsidP="0079126A">
      <w:pPr>
        <w:pStyle w:val="Header"/>
        <w:tabs>
          <w:tab w:val="clear" w:pos="4320"/>
          <w:tab w:val="clear" w:pos="8640"/>
          <w:tab w:val="left" w:pos="1644"/>
          <w:tab w:val="center" w:pos="4535"/>
        </w:tabs>
        <w:rPr>
          <w:rFonts w:ascii="Arial" w:hAnsi="Arial" w:cs="Arial"/>
          <w:bCs/>
          <w:szCs w:val="44"/>
          <w:lang w:val="lv-LV"/>
        </w:rPr>
      </w:pPr>
      <w:r>
        <w:rPr>
          <w:rFonts w:ascii="Arial" w:hAnsi="Arial" w:cs="Arial"/>
          <w:bCs/>
          <w:szCs w:val="44"/>
          <w:lang w:val="lv-LV"/>
        </w:rPr>
        <w:tab/>
      </w:r>
    </w:p>
    <w:p w:rsidR="00E61AB9" w:rsidRDefault="0079126A" w:rsidP="0079126A">
      <w:pPr>
        <w:pStyle w:val="Header"/>
        <w:tabs>
          <w:tab w:val="clear" w:pos="4320"/>
          <w:tab w:val="clear" w:pos="8640"/>
          <w:tab w:val="left" w:pos="1644"/>
          <w:tab w:val="center" w:pos="4535"/>
        </w:tabs>
        <w:rPr>
          <w:rFonts w:ascii="Arial" w:hAnsi="Arial" w:cs="Arial"/>
          <w:bCs/>
          <w:szCs w:val="44"/>
          <w:lang w:val="lv-LV"/>
        </w:rPr>
      </w:pPr>
      <w:r>
        <w:rPr>
          <w:rFonts w:ascii="Arial" w:hAnsi="Arial" w:cs="Arial"/>
          <w:bCs/>
          <w:szCs w:val="44"/>
          <w:lang w:val="lv-LV"/>
        </w:rPr>
        <w:tab/>
      </w:r>
      <w:r w:rsidR="00C9728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A481D5E" wp14:editId="4B9B8BD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D5C89" w:rsidP="003D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81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D5C89" w:rsidP="003D5C89"/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69" w:type="dxa"/>
        <w:tblLook w:val="0000" w:firstRow="0" w:lastRow="0" w:firstColumn="0" w:lastColumn="0" w:noHBand="0" w:noVBand="0"/>
      </w:tblPr>
      <w:tblGrid>
        <w:gridCol w:w="7513"/>
        <w:gridCol w:w="956"/>
      </w:tblGrid>
      <w:tr w:rsidR="004221CD" w:rsidRPr="004221CD" w:rsidTr="0079126A">
        <w:tc>
          <w:tcPr>
            <w:tcW w:w="7513" w:type="dxa"/>
          </w:tcPr>
          <w:p w:rsidR="00E61AB9" w:rsidRDefault="0079126A" w:rsidP="00CF1A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521A2"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415D0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56" w:type="dxa"/>
          </w:tcPr>
          <w:p w:rsidR="00E61AB9" w:rsidRPr="004221CD" w:rsidRDefault="00E61AB9" w:rsidP="004221C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221CD">
              <w:rPr>
                <w:bCs/>
                <w:szCs w:val="44"/>
                <w:lang w:val="lv-LV"/>
              </w:rPr>
              <w:t>Nr.</w:t>
            </w:r>
            <w:r w:rsidR="0079126A">
              <w:rPr>
                <w:bCs/>
                <w:szCs w:val="44"/>
                <w:lang w:val="lv-LV"/>
              </w:rPr>
              <w:t>18/1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42B2B" w:rsidRDefault="00CF1A9E" w:rsidP="00C37F7A">
      <w:pPr>
        <w:pStyle w:val="Heading6"/>
        <w:rPr>
          <w:u w:val="none"/>
        </w:rPr>
      </w:pPr>
      <w:r>
        <w:rPr>
          <w:u w:val="none"/>
        </w:rPr>
        <w:t xml:space="preserve">JELGAVAS VALSTSPILSĒTAS PAŠVALDĪBAS ATBALSTS ĒDINĀŠANAI </w:t>
      </w:r>
      <w:r w:rsidR="00F521A2">
        <w:rPr>
          <w:u w:val="none"/>
        </w:rPr>
        <w:t xml:space="preserve">PIRMSSKOLAS VECUMA </w:t>
      </w:r>
      <w:r>
        <w:rPr>
          <w:u w:val="none"/>
        </w:rPr>
        <w:t>IZGLĪTOJAMAJIEM</w:t>
      </w:r>
      <w:r w:rsidR="00F521A2">
        <w:rPr>
          <w:u w:val="none"/>
        </w:rPr>
        <w:t xml:space="preserve"> </w:t>
      </w:r>
    </w:p>
    <w:p w:rsidR="002438AA" w:rsidRDefault="00F521A2" w:rsidP="003E1878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ĀRKĀRTĒJĀS SITUĀCIJAS </w:t>
      </w:r>
      <w:r w:rsidRPr="00C37F7A">
        <w:rPr>
          <w:u w:val="none"/>
        </w:rPr>
        <w:t>LAIKĀ</w:t>
      </w:r>
      <w:r w:rsidR="00AC3320">
        <w:rPr>
          <w:u w:val="none"/>
        </w:rPr>
        <w:t xml:space="preserve"> VAI OBLIGĀTO PRETEPIDĒMIJAS PASĀKUMU LAIKĀ</w:t>
      </w:r>
    </w:p>
    <w:p w:rsidR="0079126A" w:rsidRDefault="0079126A" w:rsidP="0079126A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79126A" w:rsidRDefault="0079126A" w:rsidP="0079126A">
      <w:pPr>
        <w:jc w:val="center"/>
      </w:pPr>
    </w:p>
    <w:p w:rsidR="00C37F7A" w:rsidRPr="00C37F7A" w:rsidRDefault="0079126A" w:rsidP="0079126A">
      <w:pPr>
        <w:pStyle w:val="BodyText"/>
        <w:ind w:right="46"/>
        <w:jc w:val="both"/>
        <w:rPr>
          <w:u w:val="single"/>
        </w:rPr>
      </w:pPr>
      <w:r w:rsidRPr="002B7546">
        <w:rPr>
          <w:b/>
          <w:bCs/>
          <w:lang w:eastAsia="lv-LV"/>
        </w:rPr>
        <w:t>Atklāti balsojot: PAR – 1</w:t>
      </w:r>
      <w:r w:rsidR="00F923CE">
        <w:rPr>
          <w:b/>
          <w:bCs/>
          <w:lang w:eastAsia="lv-LV"/>
        </w:rPr>
        <w:t>3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Z.Tretjaka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:rsidR="000F062B" w:rsidRPr="00BF1B22" w:rsidRDefault="00A62626" w:rsidP="004221CD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CF1A9E">
        <w:rPr>
          <w:szCs w:val="24"/>
        </w:rPr>
        <w:t>21</w:t>
      </w:r>
      <w:r w:rsidR="008A131F">
        <w:rPr>
          <w:szCs w:val="24"/>
        </w:rPr>
        <w:t xml:space="preserve">.panta pirmās daļas </w:t>
      </w:r>
      <w:r w:rsidR="00CF1A9E">
        <w:rPr>
          <w:szCs w:val="24"/>
        </w:rPr>
        <w:t>27.punktu</w:t>
      </w:r>
      <w:r w:rsidR="005D5852">
        <w:t>,</w:t>
      </w:r>
      <w:r w:rsidR="00CF1A9E">
        <w:t xml:space="preserve"> </w:t>
      </w:r>
      <w:r w:rsidR="00CF1A9E">
        <w:rPr>
          <w:szCs w:val="24"/>
        </w:rPr>
        <w:t xml:space="preserve">Ministru kabineta </w:t>
      </w:r>
      <w:r w:rsidR="00E03A4C">
        <w:rPr>
          <w:szCs w:val="24"/>
        </w:rPr>
        <w:t>2021</w:t>
      </w:r>
      <w:r w:rsidR="00CF1A9E">
        <w:rPr>
          <w:szCs w:val="24"/>
        </w:rPr>
        <w:t xml:space="preserve">.gada </w:t>
      </w:r>
      <w:r w:rsidR="00E03A4C">
        <w:rPr>
          <w:szCs w:val="24"/>
        </w:rPr>
        <w:t>9</w:t>
      </w:r>
      <w:r w:rsidR="00CF1A9E">
        <w:rPr>
          <w:szCs w:val="24"/>
        </w:rPr>
        <w:t>.</w:t>
      </w:r>
      <w:r w:rsidR="00E03A4C">
        <w:rPr>
          <w:szCs w:val="24"/>
        </w:rPr>
        <w:t xml:space="preserve">oktobra </w:t>
      </w:r>
      <w:r w:rsidR="0076307E">
        <w:rPr>
          <w:szCs w:val="24"/>
        </w:rPr>
        <w:t>rīkojuma</w:t>
      </w:r>
      <w:bookmarkStart w:id="0" w:name="_GoBack"/>
      <w:bookmarkEnd w:id="0"/>
      <w:r w:rsidR="0076307E">
        <w:rPr>
          <w:szCs w:val="24"/>
        </w:rPr>
        <w:t xml:space="preserve"> </w:t>
      </w:r>
      <w:r w:rsidR="00CF1A9E">
        <w:rPr>
          <w:szCs w:val="24"/>
        </w:rPr>
        <w:t>Nr.</w:t>
      </w:r>
      <w:r w:rsidR="00E03A4C">
        <w:rPr>
          <w:szCs w:val="24"/>
        </w:rPr>
        <w:t>720</w:t>
      </w:r>
      <w:r w:rsidR="00C37F7A">
        <w:rPr>
          <w:szCs w:val="24"/>
        </w:rPr>
        <w:t xml:space="preserve"> </w:t>
      </w:r>
      <w:r w:rsidR="00CF1A9E">
        <w:rPr>
          <w:szCs w:val="24"/>
        </w:rPr>
        <w:t>“</w:t>
      </w:r>
      <w:r w:rsidR="00E03A4C">
        <w:rPr>
          <w:szCs w:val="24"/>
        </w:rPr>
        <w:t>Par ārkārtējās situācijas izsludināšanu</w:t>
      </w:r>
      <w:r w:rsidR="00CF1A9E">
        <w:rPr>
          <w:szCs w:val="24"/>
        </w:rPr>
        <w:t xml:space="preserve">” </w:t>
      </w:r>
      <w:r w:rsidR="00BF1B22">
        <w:rPr>
          <w:szCs w:val="24"/>
        </w:rPr>
        <w:t>5.</w:t>
      </w:r>
      <w:r w:rsidR="00BF1B22" w:rsidRPr="00BF1B22">
        <w:rPr>
          <w:szCs w:val="24"/>
        </w:rPr>
        <w:t>49.33.1.</w:t>
      </w:r>
      <w:r w:rsidR="00BF1B22" w:rsidRPr="00812E9C">
        <w:t xml:space="preserve">apakšpunktu, Jelgavas </w:t>
      </w:r>
      <w:proofErr w:type="spellStart"/>
      <w:r w:rsidR="00BF1B22" w:rsidRPr="00812E9C">
        <w:t>valstspilsētas</w:t>
      </w:r>
      <w:proofErr w:type="spellEnd"/>
      <w:r w:rsidR="004221CD">
        <w:t xml:space="preserve"> pašvaldības</w:t>
      </w:r>
      <w:r w:rsidR="00BF1B22" w:rsidRPr="00812E9C">
        <w:t xml:space="preserve"> </w:t>
      </w:r>
      <w:r w:rsidR="004221CD" w:rsidRPr="00812E9C">
        <w:t xml:space="preserve">2021.gada 23.septembra </w:t>
      </w:r>
      <w:r w:rsidR="00BF1B22" w:rsidRPr="00812E9C">
        <w:t>saistoš</w:t>
      </w:r>
      <w:r w:rsidR="00BF1B22">
        <w:t>o</w:t>
      </w:r>
      <w:r w:rsidR="00BF1B22" w:rsidRPr="00812E9C">
        <w:t xml:space="preserve"> noteikum</w:t>
      </w:r>
      <w:r w:rsidR="00BF1B22">
        <w:t>u</w:t>
      </w:r>
      <w:r w:rsidR="00BF1B22" w:rsidRPr="00812E9C">
        <w:t xml:space="preserve"> Nr.21-19 </w:t>
      </w:r>
      <w:r w:rsidR="00BF1B22">
        <w:t>“</w:t>
      </w:r>
      <w:r w:rsidR="00BF1B22" w:rsidRPr="00812E9C">
        <w:t xml:space="preserve">Maznodrošinātas mājsaimniecības ienākumu slieksnis un sociālās palīdzības pabalsti Jelgavas </w:t>
      </w:r>
      <w:proofErr w:type="spellStart"/>
      <w:r w:rsidR="00BF1B22" w:rsidRPr="00812E9C">
        <w:t>vals</w:t>
      </w:r>
      <w:r w:rsidR="00BF1B22">
        <w:t>ts</w:t>
      </w:r>
      <w:r w:rsidR="00BF1B22" w:rsidRPr="00812E9C">
        <w:t>pilsētas</w:t>
      </w:r>
      <w:proofErr w:type="spellEnd"/>
      <w:r w:rsidR="00BF1B22" w:rsidRPr="00812E9C">
        <w:t xml:space="preserve"> pašvaldībā” 14.punktu</w:t>
      </w:r>
      <w:r w:rsidR="004221CD">
        <w:t>,</w:t>
      </w:r>
      <w:r w:rsidR="004221CD" w:rsidRPr="004221CD">
        <w:rPr>
          <w:rFonts w:ascii="Arial" w:hAnsi="Arial" w:cs="Arial"/>
          <w:b/>
          <w:bCs/>
          <w:color w:val="414142"/>
          <w:sz w:val="20"/>
          <w:shd w:val="clear" w:color="auto" w:fill="FFFFFF"/>
        </w:rPr>
        <w:t xml:space="preserve"> </w:t>
      </w:r>
      <w:r w:rsidR="002A53DB" w:rsidRPr="00856F6A">
        <w:rPr>
          <w:bCs/>
          <w:shd w:val="clear" w:color="auto" w:fill="FFFFFF"/>
        </w:rPr>
        <w:t>16.</w:t>
      </w:r>
      <w:r w:rsidR="00635204" w:rsidRPr="00856F6A">
        <w:rPr>
          <w:bCs/>
          <w:shd w:val="clear" w:color="auto" w:fill="FFFFFF"/>
        </w:rPr>
        <w:t>2.apakš</w:t>
      </w:r>
      <w:r w:rsidR="002A53DB" w:rsidRPr="00856F6A">
        <w:rPr>
          <w:bCs/>
          <w:shd w:val="clear" w:color="auto" w:fill="FFFFFF"/>
        </w:rPr>
        <w:t>punktu</w:t>
      </w:r>
      <w:r w:rsidR="002A53DB" w:rsidRPr="002A53DB">
        <w:rPr>
          <w:bCs/>
          <w:color w:val="414142"/>
          <w:shd w:val="clear" w:color="auto" w:fill="FFFFFF"/>
        </w:rPr>
        <w:t>,</w:t>
      </w:r>
      <w:r w:rsidR="002A53DB" w:rsidRPr="002A53DB">
        <w:rPr>
          <w:rFonts w:ascii="Arial" w:hAnsi="Arial" w:cs="Arial"/>
          <w:bCs/>
          <w:color w:val="414142"/>
          <w:shd w:val="clear" w:color="auto" w:fill="FFFFFF"/>
        </w:rPr>
        <w:t xml:space="preserve"> </w:t>
      </w:r>
      <w:r w:rsidR="004221CD" w:rsidRPr="00AC3320">
        <w:rPr>
          <w:bCs/>
          <w:color w:val="414142"/>
          <w:szCs w:val="24"/>
          <w:shd w:val="clear" w:color="auto" w:fill="FFFFFF"/>
        </w:rPr>
        <w:t>J</w:t>
      </w:r>
      <w:r w:rsidR="004221CD" w:rsidRPr="00AC3320">
        <w:rPr>
          <w:bCs/>
          <w:szCs w:val="24"/>
        </w:rPr>
        <w:t xml:space="preserve">elgavas </w:t>
      </w:r>
      <w:proofErr w:type="spellStart"/>
      <w:r w:rsidR="004221CD" w:rsidRPr="00AC3320">
        <w:rPr>
          <w:bCs/>
          <w:szCs w:val="24"/>
        </w:rPr>
        <w:t>valstspilsētas</w:t>
      </w:r>
      <w:proofErr w:type="spellEnd"/>
      <w:r w:rsidR="004221CD" w:rsidRPr="00AC3320">
        <w:rPr>
          <w:bCs/>
          <w:szCs w:val="24"/>
        </w:rPr>
        <w:t xml:space="preserve"> pašvaldības </w:t>
      </w:r>
      <w:r w:rsidR="004221CD">
        <w:rPr>
          <w:bCs/>
          <w:szCs w:val="24"/>
        </w:rPr>
        <w:t>2021.gada 23.</w:t>
      </w:r>
      <w:r w:rsidR="004221CD" w:rsidRPr="00AC3320">
        <w:rPr>
          <w:bCs/>
          <w:szCs w:val="24"/>
        </w:rPr>
        <w:t xml:space="preserve">septembra saistošo noteikumu Nr.21-20 “Brīvprātīgās iniciatīvas pabalsti Jelgavas </w:t>
      </w:r>
      <w:proofErr w:type="spellStart"/>
      <w:r w:rsidR="004221CD" w:rsidRPr="00AC3320">
        <w:rPr>
          <w:bCs/>
          <w:szCs w:val="24"/>
        </w:rPr>
        <w:t>valstspilsētas</w:t>
      </w:r>
      <w:proofErr w:type="spellEnd"/>
      <w:r w:rsidR="004221CD" w:rsidRPr="00AC3320">
        <w:rPr>
          <w:bCs/>
          <w:szCs w:val="24"/>
        </w:rPr>
        <w:t xml:space="preserve"> pašvaldībā”</w:t>
      </w:r>
      <w:r w:rsidR="004221CD">
        <w:rPr>
          <w:bCs/>
          <w:szCs w:val="24"/>
        </w:rPr>
        <w:t xml:space="preserve"> 20.punktu,</w:t>
      </w:r>
      <w:r w:rsidR="002A53DB">
        <w:rPr>
          <w:bCs/>
          <w:szCs w:val="24"/>
        </w:rPr>
        <w:t xml:space="preserve"> 22.</w:t>
      </w:r>
      <w:r w:rsidR="00635204">
        <w:rPr>
          <w:bCs/>
          <w:szCs w:val="24"/>
        </w:rPr>
        <w:t>2.apakš</w:t>
      </w:r>
      <w:r w:rsidR="002A53DB">
        <w:rPr>
          <w:bCs/>
          <w:szCs w:val="24"/>
        </w:rPr>
        <w:t>punktu</w:t>
      </w:r>
      <w:r w:rsidR="0076307E">
        <w:rPr>
          <w:bCs/>
          <w:szCs w:val="24"/>
        </w:rPr>
        <w:t>,</w:t>
      </w:r>
    </w:p>
    <w:p w:rsidR="00E61AB9" w:rsidRPr="00BF1B22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sz w:val="22"/>
          <w:lang w:val="lv-LV"/>
        </w:rPr>
      </w:pPr>
    </w:p>
    <w:p w:rsidR="00E61AB9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2E78A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71CA9" w:rsidRDefault="00054659">
      <w:pPr>
        <w:pStyle w:val="Header"/>
        <w:numPr>
          <w:ilvl w:val="0"/>
          <w:numId w:val="7"/>
        </w:numPr>
        <w:spacing w:after="120"/>
        <w:ind w:left="284" w:right="45" w:hanging="284"/>
        <w:jc w:val="both"/>
        <w:rPr>
          <w:lang w:val="lv-LV"/>
        </w:rPr>
      </w:pPr>
      <w:r>
        <w:rPr>
          <w:lang w:val="lv-LV"/>
        </w:rPr>
        <w:t>Jelgavas administratīvajā teritorijā deklarē</w:t>
      </w:r>
      <w:r w:rsidR="000C4B95">
        <w:rPr>
          <w:lang w:val="lv-LV"/>
        </w:rPr>
        <w:t>tajiem</w:t>
      </w:r>
      <w:r>
        <w:rPr>
          <w:lang w:val="lv-LV"/>
        </w:rPr>
        <w:t xml:space="preserve"> i</w:t>
      </w:r>
      <w:r w:rsidRPr="00ED7E27">
        <w:rPr>
          <w:lang w:val="lv-LV"/>
        </w:rPr>
        <w:t>zglītojam</w:t>
      </w:r>
      <w:r w:rsidR="000C4B95">
        <w:rPr>
          <w:lang w:val="lv-LV"/>
        </w:rPr>
        <w:t>ajiem</w:t>
      </w:r>
      <w:r w:rsidRPr="00ED7E27">
        <w:rPr>
          <w:lang w:val="lv-LV"/>
        </w:rPr>
        <w:t xml:space="preserve"> </w:t>
      </w:r>
      <w:r w:rsidR="00BF1B22" w:rsidRPr="00ED7E27">
        <w:rPr>
          <w:lang w:val="lv-LV"/>
        </w:rPr>
        <w:t>no trūcīg</w:t>
      </w:r>
      <w:r w:rsidR="00ED7E27" w:rsidRPr="00ED7E27">
        <w:rPr>
          <w:lang w:val="lv-LV"/>
        </w:rPr>
        <w:t xml:space="preserve">as, maznodrošinātas mājsaimniecības </w:t>
      </w:r>
      <w:r w:rsidR="00BF1B22" w:rsidRPr="00ED7E27">
        <w:rPr>
          <w:lang w:val="lv-LV"/>
        </w:rPr>
        <w:t xml:space="preserve">vai </w:t>
      </w:r>
      <w:proofErr w:type="spellStart"/>
      <w:r w:rsidR="00BF1B22" w:rsidRPr="00ED7E27">
        <w:rPr>
          <w:lang w:val="lv-LV"/>
        </w:rPr>
        <w:t>daudzbērnu</w:t>
      </w:r>
      <w:proofErr w:type="spellEnd"/>
      <w:r w:rsidR="00BF1B22" w:rsidRPr="00ED7E27">
        <w:rPr>
          <w:lang w:val="lv-LV"/>
        </w:rPr>
        <w:t xml:space="preserve"> </w:t>
      </w:r>
      <w:r w:rsidR="00ED7E27" w:rsidRPr="00ED7E27">
        <w:rPr>
          <w:lang w:val="lv-LV"/>
        </w:rPr>
        <w:t>ģimenes</w:t>
      </w:r>
      <w:r w:rsidR="00142B2B" w:rsidRPr="00ED7E27">
        <w:rPr>
          <w:lang w:val="lv-LV"/>
        </w:rPr>
        <w:t xml:space="preserve">, </w:t>
      </w:r>
      <w:r w:rsidR="00ED7E27" w:rsidRPr="00ED7E27">
        <w:rPr>
          <w:lang w:val="lv-LV"/>
        </w:rPr>
        <w:t>kur</w:t>
      </w:r>
      <w:r>
        <w:rPr>
          <w:lang w:val="lv-LV"/>
        </w:rPr>
        <w:t>i apgūst licencētu pirmsskolas izglītības programmu</w:t>
      </w:r>
      <w:r w:rsidR="0076307E">
        <w:rPr>
          <w:lang w:val="lv-LV"/>
        </w:rPr>
        <w:t xml:space="preserve"> (turpmāk – izglītojamais),</w:t>
      </w:r>
      <w:r w:rsidR="00925BCC">
        <w:rPr>
          <w:lang w:val="lv-LV"/>
        </w:rPr>
        <w:t xml:space="preserve"> </w:t>
      </w:r>
      <w:r w:rsidR="00360978">
        <w:rPr>
          <w:lang w:val="lv-LV"/>
        </w:rPr>
        <w:t>piešķirto</w:t>
      </w:r>
      <w:r w:rsidR="00360978" w:rsidRPr="00ED7E27">
        <w:rPr>
          <w:lang w:val="lv-LV"/>
        </w:rPr>
        <w:t xml:space="preserve"> finansējumu </w:t>
      </w:r>
      <w:r w:rsidR="00925BCC">
        <w:rPr>
          <w:lang w:val="lv-LV"/>
        </w:rPr>
        <w:t xml:space="preserve">pabalstam </w:t>
      </w:r>
      <w:r w:rsidR="00925BCC" w:rsidRPr="00ED7E27">
        <w:rPr>
          <w:lang w:val="lv-LV"/>
        </w:rPr>
        <w:t>ēdināšana</w:t>
      </w:r>
      <w:r w:rsidR="00925BCC">
        <w:rPr>
          <w:lang w:val="lv-LV"/>
        </w:rPr>
        <w:t xml:space="preserve">s pakalpojuma apmaksai izglītības iestādē </w:t>
      </w:r>
      <w:r w:rsidR="00925BCC" w:rsidRPr="00ED7E27">
        <w:rPr>
          <w:lang w:val="lv-LV"/>
        </w:rPr>
        <w:t>var izmantot pārtikas paku nodrošināšanai</w:t>
      </w:r>
      <w:r w:rsidR="00925BCC">
        <w:rPr>
          <w:lang w:val="lv-LV"/>
        </w:rPr>
        <w:t>, ja</w:t>
      </w:r>
      <w:r>
        <w:rPr>
          <w:lang w:val="lv-LV"/>
        </w:rPr>
        <w:t xml:space="preserve"> </w:t>
      </w:r>
      <w:r w:rsidR="00925BCC">
        <w:rPr>
          <w:lang w:val="lv-LV"/>
        </w:rPr>
        <w:t>izglītojam</w:t>
      </w:r>
      <w:r w:rsidR="0076307E">
        <w:rPr>
          <w:lang w:val="lv-LV"/>
        </w:rPr>
        <w:t>ais</w:t>
      </w:r>
      <w:r w:rsidR="00ED7E27" w:rsidRPr="00ED7E27">
        <w:rPr>
          <w:lang w:val="lv-LV"/>
        </w:rPr>
        <w:t xml:space="preserve"> </w:t>
      </w:r>
      <w:r>
        <w:rPr>
          <w:lang w:val="lv-LV"/>
        </w:rPr>
        <w:t>neapmeklē izglītības iestādi</w:t>
      </w:r>
      <w:r w:rsidR="00ED7E27" w:rsidRPr="00ED7E27">
        <w:rPr>
          <w:lang w:val="lv-LV"/>
        </w:rPr>
        <w:t xml:space="preserve"> sakarā ar valstī noteiktajiem Covid-19 infekcijas izplatības ierobežošanas noteikumiem vai, ja izglītojam</w:t>
      </w:r>
      <w:r w:rsidR="00DC63B7">
        <w:rPr>
          <w:lang w:val="lv-LV"/>
        </w:rPr>
        <w:t>aj</w:t>
      </w:r>
      <w:r w:rsidR="0076307E">
        <w:rPr>
          <w:lang w:val="lv-LV"/>
        </w:rPr>
        <w:t>a</w:t>
      </w:r>
      <w:r w:rsidR="00ED7E27" w:rsidRPr="00ED7E27">
        <w:rPr>
          <w:lang w:val="lv-LV"/>
        </w:rPr>
        <w:t xml:space="preserve">m noteikti obligāti </w:t>
      </w:r>
      <w:proofErr w:type="spellStart"/>
      <w:r w:rsidR="00ED7E27" w:rsidRPr="00ED7E27">
        <w:rPr>
          <w:lang w:val="lv-LV"/>
        </w:rPr>
        <w:t>pretepidēmijas</w:t>
      </w:r>
      <w:proofErr w:type="spellEnd"/>
      <w:r w:rsidR="00ED7E27" w:rsidRPr="00ED7E27">
        <w:rPr>
          <w:lang w:val="lv-LV"/>
        </w:rPr>
        <w:t xml:space="preserve"> pasākumi (karantīna, izolācija)</w:t>
      </w:r>
      <w:r w:rsidR="00ED7E27">
        <w:rPr>
          <w:lang w:val="lv-LV"/>
        </w:rPr>
        <w:t>.</w:t>
      </w:r>
    </w:p>
    <w:p w:rsidR="00371CA9" w:rsidRDefault="00371CA9">
      <w:pPr>
        <w:pStyle w:val="Header"/>
        <w:numPr>
          <w:ilvl w:val="0"/>
          <w:numId w:val="7"/>
        </w:numPr>
        <w:spacing w:after="120"/>
        <w:ind w:left="284" w:right="45" w:hanging="284"/>
        <w:jc w:val="both"/>
        <w:rPr>
          <w:lang w:val="lv-LV"/>
        </w:rPr>
      </w:pPr>
      <w:r>
        <w:rPr>
          <w:lang w:val="lv-LV"/>
        </w:rPr>
        <w:t>Pārtikas pakas tiek attiecīgi nodrošinātas laikā, kad izglītojamais Lēmuma 1.punktā noteiktajā gadījumā neapmeklē</w:t>
      </w:r>
      <w:r w:rsidR="00821B2B">
        <w:rPr>
          <w:lang w:val="lv-LV"/>
        </w:rPr>
        <w:t xml:space="preserve"> </w:t>
      </w:r>
      <w:r>
        <w:rPr>
          <w:lang w:val="lv-LV"/>
        </w:rPr>
        <w:t>izglītības iestādi</w:t>
      </w:r>
      <w:r w:rsidR="00C96D20">
        <w:rPr>
          <w:lang w:val="lv-LV"/>
        </w:rPr>
        <w:t>,</w:t>
      </w:r>
      <w:r>
        <w:rPr>
          <w:lang w:val="lv-LV"/>
        </w:rPr>
        <w:t xml:space="preserve"> un šis periods</w:t>
      </w:r>
      <w:r w:rsidRPr="00371CA9">
        <w:rPr>
          <w:lang w:val="lv-LV"/>
        </w:rPr>
        <w:t xml:space="preserve"> </w:t>
      </w:r>
      <w:r w:rsidRPr="0021003A">
        <w:rPr>
          <w:lang w:val="lv-LV"/>
        </w:rPr>
        <w:t>nav īsāks par piecām darba dienām pēc kārtas</w:t>
      </w:r>
      <w:r>
        <w:rPr>
          <w:lang w:val="lv-LV"/>
        </w:rPr>
        <w:t xml:space="preserve">, vai, </w:t>
      </w:r>
      <w:r w:rsidRPr="00611679">
        <w:rPr>
          <w:lang w:val="lv-LV"/>
        </w:rPr>
        <w:t>ja izglītojam</w:t>
      </w:r>
      <w:r w:rsidR="00DC63B7">
        <w:rPr>
          <w:lang w:val="lv-LV"/>
        </w:rPr>
        <w:t>aj</w:t>
      </w:r>
      <w:r w:rsidRPr="00611679">
        <w:rPr>
          <w:lang w:val="lv-LV"/>
        </w:rPr>
        <w:t xml:space="preserve">am noteikti obligāti </w:t>
      </w:r>
      <w:proofErr w:type="spellStart"/>
      <w:r w:rsidRPr="00611679">
        <w:rPr>
          <w:lang w:val="lv-LV"/>
        </w:rPr>
        <w:t>pretepidēmijas</w:t>
      </w:r>
      <w:proofErr w:type="spellEnd"/>
      <w:r w:rsidRPr="00611679">
        <w:rPr>
          <w:lang w:val="lv-LV"/>
        </w:rPr>
        <w:t xml:space="preserve"> pasākumi</w:t>
      </w:r>
      <w:r>
        <w:rPr>
          <w:lang w:val="lv-LV"/>
        </w:rPr>
        <w:t>, visā karantīnas, izolācijas laikā.</w:t>
      </w:r>
    </w:p>
    <w:p w:rsidR="00C37F7A" w:rsidRDefault="000F2627" w:rsidP="006B172F">
      <w:pPr>
        <w:pStyle w:val="Header"/>
        <w:numPr>
          <w:ilvl w:val="0"/>
          <w:numId w:val="7"/>
        </w:numPr>
        <w:spacing w:after="120"/>
        <w:ind w:left="284" w:right="45" w:hanging="284"/>
        <w:jc w:val="both"/>
        <w:rPr>
          <w:lang w:val="lv-LV"/>
        </w:rPr>
      </w:pPr>
      <w:r>
        <w:rPr>
          <w:lang w:val="lv-LV"/>
        </w:rPr>
        <w:t>I</w:t>
      </w:r>
      <w:r w:rsidR="000B17C3">
        <w:rPr>
          <w:lang w:val="lv-LV"/>
        </w:rPr>
        <w:t xml:space="preserve">zglītības </w:t>
      </w:r>
      <w:r w:rsidR="00142B2B">
        <w:rPr>
          <w:lang w:val="lv-LV"/>
        </w:rPr>
        <w:t>iestādes vadītāj</w:t>
      </w:r>
      <w:r w:rsidR="00371CA9">
        <w:rPr>
          <w:lang w:val="lv-LV"/>
        </w:rPr>
        <w:t>am</w:t>
      </w:r>
      <w:r w:rsidR="00142B2B">
        <w:rPr>
          <w:lang w:val="lv-LV"/>
        </w:rPr>
        <w:t xml:space="preserve"> </w:t>
      </w:r>
      <w:r w:rsidR="00371CA9">
        <w:rPr>
          <w:lang w:val="lv-LV"/>
        </w:rPr>
        <w:t xml:space="preserve">izdot </w:t>
      </w:r>
      <w:r w:rsidR="00142B2B">
        <w:rPr>
          <w:lang w:val="lv-LV"/>
        </w:rPr>
        <w:t>rīkojumu par pārtikas pakas piešķiršanu</w:t>
      </w:r>
      <w:r w:rsidR="00371CA9">
        <w:rPr>
          <w:lang w:val="lv-LV"/>
        </w:rPr>
        <w:t xml:space="preserve"> izglītojamajam</w:t>
      </w:r>
      <w:r w:rsidR="00142B2B">
        <w:rPr>
          <w:lang w:val="lv-LV"/>
        </w:rPr>
        <w:t xml:space="preserve"> </w:t>
      </w:r>
      <w:r w:rsidR="001203BE">
        <w:rPr>
          <w:lang w:val="lv-LV"/>
        </w:rPr>
        <w:t xml:space="preserve">piešķirtā </w:t>
      </w:r>
      <w:r w:rsidR="000B17C3">
        <w:rPr>
          <w:lang w:val="lv-LV"/>
        </w:rPr>
        <w:t xml:space="preserve">pabalsta ēdināšanas pakalpojuma apmaksai izglītības iestādē </w:t>
      </w:r>
      <w:r w:rsidR="00142B2B">
        <w:rPr>
          <w:lang w:val="lv-LV"/>
        </w:rPr>
        <w:t>apmērā atbilsto</w:t>
      </w:r>
      <w:r w:rsidR="0096238B">
        <w:rPr>
          <w:lang w:val="lv-LV"/>
        </w:rPr>
        <w:t xml:space="preserve">ši dienu skaitam, </w:t>
      </w:r>
      <w:r w:rsidR="00371CA9">
        <w:rPr>
          <w:lang w:val="lv-LV"/>
        </w:rPr>
        <w:t xml:space="preserve">kad izglītojamais nav apmeklējis izglītības iestādi. Pārtikas paku piešķirt, </w:t>
      </w:r>
      <w:r w:rsidR="0096238B">
        <w:rPr>
          <w:lang w:val="lv-LV"/>
        </w:rPr>
        <w:t>pamatojoties uz izglītojamā likumiskā pārstāvja iesniegumu</w:t>
      </w:r>
      <w:r w:rsidR="00683161">
        <w:rPr>
          <w:lang w:val="lv-LV"/>
        </w:rPr>
        <w:t>.</w:t>
      </w:r>
    </w:p>
    <w:p w:rsidR="001F77A4" w:rsidRDefault="00CF1A9E" w:rsidP="00AC7F91">
      <w:pPr>
        <w:pStyle w:val="Header"/>
        <w:numPr>
          <w:ilvl w:val="0"/>
          <w:numId w:val="7"/>
        </w:numPr>
        <w:spacing w:before="120" w:after="120"/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Lēmuma izpildi organizēt </w:t>
      </w:r>
      <w:r w:rsidR="00371CA9">
        <w:rPr>
          <w:lang w:val="lv-LV"/>
        </w:rPr>
        <w:t xml:space="preserve">un kontrolēt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vadītājam</w:t>
      </w:r>
      <w:r w:rsidR="003D32AB">
        <w:rPr>
          <w:lang w:val="lv-LV"/>
        </w:rPr>
        <w:t>.</w:t>
      </w:r>
    </w:p>
    <w:p w:rsidR="00212289" w:rsidRPr="0079126A" w:rsidRDefault="00CF1A9E" w:rsidP="00212289">
      <w:pPr>
        <w:pStyle w:val="Header"/>
        <w:numPr>
          <w:ilvl w:val="0"/>
          <w:numId w:val="7"/>
        </w:numPr>
        <w:spacing w:before="120" w:after="120"/>
        <w:ind w:left="284" w:right="45" w:hanging="284"/>
        <w:jc w:val="both"/>
        <w:rPr>
          <w:lang w:val="lv-LV"/>
        </w:rPr>
      </w:pPr>
      <w:r>
        <w:rPr>
          <w:lang w:val="lv-LV"/>
        </w:rPr>
        <w:lastRenderedPageBreak/>
        <w:t xml:space="preserve">Lēmums piemērojams </w:t>
      </w:r>
      <w:r w:rsidR="00C37F7A">
        <w:rPr>
          <w:lang w:val="lv-LV"/>
        </w:rPr>
        <w:t xml:space="preserve">ar 2021.gada </w:t>
      </w:r>
      <w:r w:rsidR="00856F6A">
        <w:rPr>
          <w:lang w:val="lv-LV"/>
        </w:rPr>
        <w:t>21.oktobri</w:t>
      </w:r>
      <w:r w:rsidR="00640A50">
        <w:rPr>
          <w:lang w:val="lv-LV"/>
        </w:rPr>
        <w:t xml:space="preserve"> līdz ārkārtējās situācijas beigām</w:t>
      </w:r>
      <w:r w:rsidR="001871D9">
        <w:rPr>
          <w:lang w:val="lv-LV"/>
        </w:rPr>
        <w:t>.</w:t>
      </w:r>
    </w:p>
    <w:p w:rsidR="0079126A" w:rsidRDefault="0079126A" w:rsidP="00212289">
      <w:pPr>
        <w:pStyle w:val="Header"/>
        <w:tabs>
          <w:tab w:val="clear" w:pos="4320"/>
          <w:tab w:val="clear" w:pos="8640"/>
        </w:tabs>
        <w:spacing w:before="120"/>
        <w:rPr>
          <w:sz w:val="22"/>
          <w:lang w:val="lv-LV"/>
        </w:rPr>
      </w:pPr>
    </w:p>
    <w:p w:rsidR="0079126A" w:rsidRDefault="0079126A" w:rsidP="00212289">
      <w:pPr>
        <w:pStyle w:val="Header"/>
        <w:tabs>
          <w:tab w:val="clear" w:pos="4320"/>
          <w:tab w:val="clear" w:pos="8640"/>
        </w:tabs>
        <w:spacing w:before="120"/>
        <w:rPr>
          <w:sz w:val="22"/>
          <w:lang w:val="lv-LV"/>
        </w:rPr>
      </w:pPr>
    </w:p>
    <w:p w:rsidR="0079126A" w:rsidRDefault="0079126A" w:rsidP="0079126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79126A" w:rsidRDefault="0079126A" w:rsidP="0079126A">
      <w:pPr>
        <w:tabs>
          <w:tab w:val="left" w:pos="3420"/>
        </w:tabs>
        <w:rPr>
          <w:color w:val="000000"/>
          <w:lang w:eastAsia="lv-LV"/>
        </w:rPr>
      </w:pPr>
    </w:p>
    <w:p w:rsidR="0079126A" w:rsidRDefault="0079126A" w:rsidP="0079126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9126A" w:rsidRDefault="0079126A" w:rsidP="0079126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9126A" w:rsidRDefault="0079126A" w:rsidP="0079126A">
      <w:pPr>
        <w:tabs>
          <w:tab w:val="left" w:pos="3960"/>
        </w:tabs>
        <w:jc w:val="both"/>
      </w:pPr>
      <w:r>
        <w:t xml:space="preserve">Administratīvās pārvaldes </w:t>
      </w:r>
    </w:p>
    <w:p w:rsidR="0079126A" w:rsidRDefault="0079126A" w:rsidP="0079126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79126A" w:rsidRPr="00F22570" w:rsidRDefault="0079126A" w:rsidP="0079126A">
      <w:pPr>
        <w:jc w:val="both"/>
      </w:pPr>
      <w:r>
        <w:t xml:space="preserve">2021.gada </w:t>
      </w:r>
      <w:r>
        <w:t>11</w:t>
      </w:r>
      <w:r>
        <w:t>.novembrī</w:t>
      </w:r>
    </w:p>
    <w:p w:rsidR="0079126A" w:rsidRDefault="0079126A" w:rsidP="001203BE">
      <w:pPr>
        <w:jc w:val="both"/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Default="0079126A" w:rsidP="0079126A">
      <w:pPr>
        <w:rPr>
          <w:szCs w:val="20"/>
        </w:rPr>
      </w:pPr>
    </w:p>
    <w:p w:rsidR="0079126A" w:rsidRPr="0079126A" w:rsidRDefault="0079126A" w:rsidP="0079126A">
      <w:pPr>
        <w:rPr>
          <w:szCs w:val="20"/>
        </w:rPr>
      </w:pPr>
    </w:p>
    <w:p w:rsidR="0079126A" w:rsidRDefault="0079126A" w:rsidP="0079126A">
      <w:pPr>
        <w:rPr>
          <w:szCs w:val="20"/>
        </w:rPr>
      </w:pPr>
    </w:p>
    <w:p w:rsidR="001203BE" w:rsidRPr="0079126A" w:rsidRDefault="001203BE" w:rsidP="0079126A">
      <w:pPr>
        <w:rPr>
          <w:szCs w:val="20"/>
        </w:rPr>
      </w:pPr>
    </w:p>
    <w:sectPr w:rsidR="001203BE" w:rsidRPr="0079126A" w:rsidSect="0079126A">
      <w:headerReference w:type="first" r:id="rId8"/>
      <w:pgSz w:w="11906" w:h="16838" w:code="9"/>
      <w:pgMar w:top="1134" w:right="1418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34" w:rsidRDefault="002D5434">
      <w:r>
        <w:separator/>
      </w:r>
    </w:p>
  </w:endnote>
  <w:endnote w:type="continuationSeparator" w:id="0">
    <w:p w:rsidR="002D5434" w:rsidRDefault="002D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34" w:rsidRDefault="002D5434">
      <w:r>
        <w:separator/>
      </w:r>
    </w:p>
  </w:footnote>
  <w:footnote w:type="continuationSeparator" w:id="0">
    <w:p w:rsidR="002D5434" w:rsidRDefault="002D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4221CD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8B26E" wp14:editId="2831F889">
              <wp:simplePos x="0" y="0"/>
              <wp:positionH relativeFrom="column">
                <wp:posOffset>4846212</wp:posOffset>
              </wp:positionH>
              <wp:positionV relativeFrom="paragraph">
                <wp:posOffset>-14988</wp:posOffset>
              </wp:positionV>
              <wp:extent cx="1242204" cy="448573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204" cy="4485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21CD" w:rsidRDefault="0079126A">
                          <w:r>
                            <w:t>NORAKSTS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8B2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81.6pt;margin-top:-1.2pt;width:97.8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" fillcolor="white [3201]" stroked="f" strokeweight=".5pt">
              <v:textbox>
                <w:txbxContent>
                  <w:p w:rsidR="004221CD" w:rsidRDefault="0079126A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76543C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01859B1" wp14:editId="61359E6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4221CD" w:rsidP="004221CD">
    <w:pPr>
      <w:pStyle w:val="Header"/>
      <w:tabs>
        <w:tab w:val="clear" w:pos="4320"/>
        <w:tab w:val="clear" w:pos="8640"/>
        <w:tab w:val="center" w:pos="4535"/>
        <w:tab w:val="right" w:pos="9071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2E78A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4221CD">
      <w:rPr>
        <w:rFonts w:ascii="Arial" w:hAnsi="Arial" w:cs="Arial"/>
        <w:sz w:val="17"/>
        <w:szCs w:val="17"/>
        <w:lang w:val="lv-LV" w:eastAsia="en-US"/>
      </w:rPr>
      <w:t>pasts</w:t>
    </w:r>
    <w:r w:rsidR="003E1878">
      <w:rPr>
        <w:rFonts w:ascii="Arial" w:hAnsi="Arial" w:cs="Arial"/>
        <w:sz w:val="17"/>
        <w:szCs w:val="17"/>
        <w:lang w:val="lv-LV" w:eastAsia="en-US"/>
      </w:rPr>
      <w:t>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E187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8117A7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E0649C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43DB"/>
    <w:rsid w:val="00004E05"/>
    <w:rsid w:val="00006A05"/>
    <w:rsid w:val="0001267A"/>
    <w:rsid w:val="00047815"/>
    <w:rsid w:val="00051913"/>
    <w:rsid w:val="00054659"/>
    <w:rsid w:val="00062229"/>
    <w:rsid w:val="000924DF"/>
    <w:rsid w:val="000977C2"/>
    <w:rsid w:val="000A21E6"/>
    <w:rsid w:val="000B17C3"/>
    <w:rsid w:val="000C4B95"/>
    <w:rsid w:val="000C4CB0"/>
    <w:rsid w:val="000D49F5"/>
    <w:rsid w:val="000E0E57"/>
    <w:rsid w:val="000E4EB6"/>
    <w:rsid w:val="000F062B"/>
    <w:rsid w:val="000F1EFF"/>
    <w:rsid w:val="000F2627"/>
    <w:rsid w:val="00102949"/>
    <w:rsid w:val="00102C20"/>
    <w:rsid w:val="001203BE"/>
    <w:rsid w:val="00123BDF"/>
    <w:rsid w:val="0012562B"/>
    <w:rsid w:val="00140AF6"/>
    <w:rsid w:val="00142B2B"/>
    <w:rsid w:val="00143047"/>
    <w:rsid w:val="001437CC"/>
    <w:rsid w:val="001466F0"/>
    <w:rsid w:val="00157FB5"/>
    <w:rsid w:val="00170F1E"/>
    <w:rsid w:val="00172D13"/>
    <w:rsid w:val="00183A4B"/>
    <w:rsid w:val="001871D9"/>
    <w:rsid w:val="00197F0A"/>
    <w:rsid w:val="001A6E52"/>
    <w:rsid w:val="001B2E18"/>
    <w:rsid w:val="001C104F"/>
    <w:rsid w:val="001D064F"/>
    <w:rsid w:val="001E6F29"/>
    <w:rsid w:val="001F5408"/>
    <w:rsid w:val="001F77A4"/>
    <w:rsid w:val="002051D3"/>
    <w:rsid w:val="00212289"/>
    <w:rsid w:val="00216FEE"/>
    <w:rsid w:val="002264C1"/>
    <w:rsid w:val="0023302C"/>
    <w:rsid w:val="002438AA"/>
    <w:rsid w:val="00273683"/>
    <w:rsid w:val="00273AFA"/>
    <w:rsid w:val="00277E61"/>
    <w:rsid w:val="00284214"/>
    <w:rsid w:val="0029227E"/>
    <w:rsid w:val="002A31E3"/>
    <w:rsid w:val="002A53DB"/>
    <w:rsid w:val="002A5F6B"/>
    <w:rsid w:val="002A71EA"/>
    <w:rsid w:val="002B7E50"/>
    <w:rsid w:val="002C3FEB"/>
    <w:rsid w:val="002C50F6"/>
    <w:rsid w:val="002D5434"/>
    <w:rsid w:val="002D745A"/>
    <w:rsid w:val="002E1600"/>
    <w:rsid w:val="002E78AA"/>
    <w:rsid w:val="00301F12"/>
    <w:rsid w:val="003049B5"/>
    <w:rsid w:val="0031251F"/>
    <w:rsid w:val="00315558"/>
    <w:rsid w:val="00320D72"/>
    <w:rsid w:val="00321836"/>
    <w:rsid w:val="00337769"/>
    <w:rsid w:val="00342504"/>
    <w:rsid w:val="00346594"/>
    <w:rsid w:val="00346EEF"/>
    <w:rsid w:val="00347BD6"/>
    <w:rsid w:val="00352C7F"/>
    <w:rsid w:val="0036026B"/>
    <w:rsid w:val="00360978"/>
    <w:rsid w:val="003619FD"/>
    <w:rsid w:val="00363FDF"/>
    <w:rsid w:val="00364FC9"/>
    <w:rsid w:val="003671BB"/>
    <w:rsid w:val="00371CA9"/>
    <w:rsid w:val="00373287"/>
    <w:rsid w:val="003752CE"/>
    <w:rsid w:val="00380F82"/>
    <w:rsid w:val="00381A61"/>
    <w:rsid w:val="00383774"/>
    <w:rsid w:val="003959A1"/>
    <w:rsid w:val="00397E42"/>
    <w:rsid w:val="003A168E"/>
    <w:rsid w:val="003A2E34"/>
    <w:rsid w:val="003A7B69"/>
    <w:rsid w:val="003C1A3A"/>
    <w:rsid w:val="003D12D3"/>
    <w:rsid w:val="003D1AF8"/>
    <w:rsid w:val="003D32AB"/>
    <w:rsid w:val="003D5C89"/>
    <w:rsid w:val="003E1878"/>
    <w:rsid w:val="003F6AA2"/>
    <w:rsid w:val="00400901"/>
    <w:rsid w:val="004028D4"/>
    <w:rsid w:val="00403FB3"/>
    <w:rsid w:val="00415D0D"/>
    <w:rsid w:val="004221CD"/>
    <w:rsid w:val="0042544F"/>
    <w:rsid w:val="00432F8A"/>
    <w:rsid w:val="004407DF"/>
    <w:rsid w:val="004439C1"/>
    <w:rsid w:val="00446D24"/>
    <w:rsid w:val="0044759D"/>
    <w:rsid w:val="00454E3B"/>
    <w:rsid w:val="00463148"/>
    <w:rsid w:val="00471DF0"/>
    <w:rsid w:val="004854ED"/>
    <w:rsid w:val="00492C39"/>
    <w:rsid w:val="004935B3"/>
    <w:rsid w:val="004A07D3"/>
    <w:rsid w:val="004B3891"/>
    <w:rsid w:val="004B3CF7"/>
    <w:rsid w:val="004B6CC5"/>
    <w:rsid w:val="004B6F0D"/>
    <w:rsid w:val="004D2BAF"/>
    <w:rsid w:val="004D3C79"/>
    <w:rsid w:val="004D47D9"/>
    <w:rsid w:val="004D55D1"/>
    <w:rsid w:val="004F4E31"/>
    <w:rsid w:val="004F5249"/>
    <w:rsid w:val="004F64E5"/>
    <w:rsid w:val="00501054"/>
    <w:rsid w:val="005015EA"/>
    <w:rsid w:val="005166B0"/>
    <w:rsid w:val="00536706"/>
    <w:rsid w:val="00540422"/>
    <w:rsid w:val="00545C4A"/>
    <w:rsid w:val="00554DDC"/>
    <w:rsid w:val="005611AF"/>
    <w:rsid w:val="005629DE"/>
    <w:rsid w:val="00563FD4"/>
    <w:rsid w:val="005712A8"/>
    <w:rsid w:val="005757BF"/>
    <w:rsid w:val="00577970"/>
    <w:rsid w:val="00584651"/>
    <w:rsid w:val="005931AB"/>
    <w:rsid w:val="0059733F"/>
    <w:rsid w:val="0059771F"/>
    <w:rsid w:val="005B06A4"/>
    <w:rsid w:val="005C40FC"/>
    <w:rsid w:val="005C5C10"/>
    <w:rsid w:val="005D5852"/>
    <w:rsid w:val="005D789F"/>
    <w:rsid w:val="005E0E97"/>
    <w:rsid w:val="005E476A"/>
    <w:rsid w:val="005F249D"/>
    <w:rsid w:val="006005FE"/>
    <w:rsid w:val="0060175D"/>
    <w:rsid w:val="00602BD0"/>
    <w:rsid w:val="00620DFD"/>
    <w:rsid w:val="00620FF8"/>
    <w:rsid w:val="0063151B"/>
    <w:rsid w:val="00631B8B"/>
    <w:rsid w:val="00635204"/>
    <w:rsid w:val="00640A50"/>
    <w:rsid w:val="0064458A"/>
    <w:rsid w:val="006457D0"/>
    <w:rsid w:val="00646F1D"/>
    <w:rsid w:val="00654B72"/>
    <w:rsid w:val="0066057F"/>
    <w:rsid w:val="0066324F"/>
    <w:rsid w:val="00677F39"/>
    <w:rsid w:val="0068127C"/>
    <w:rsid w:val="00683161"/>
    <w:rsid w:val="00692EC8"/>
    <w:rsid w:val="0069612E"/>
    <w:rsid w:val="006A2D24"/>
    <w:rsid w:val="006A66A8"/>
    <w:rsid w:val="006B172F"/>
    <w:rsid w:val="006B4A24"/>
    <w:rsid w:val="006B710A"/>
    <w:rsid w:val="006C2031"/>
    <w:rsid w:val="006D3B00"/>
    <w:rsid w:val="006D62C3"/>
    <w:rsid w:val="006E589E"/>
    <w:rsid w:val="006E7751"/>
    <w:rsid w:val="006F3840"/>
    <w:rsid w:val="00720161"/>
    <w:rsid w:val="00721450"/>
    <w:rsid w:val="007419F0"/>
    <w:rsid w:val="00755681"/>
    <w:rsid w:val="00757847"/>
    <w:rsid w:val="0076307E"/>
    <w:rsid w:val="0076543C"/>
    <w:rsid w:val="00765868"/>
    <w:rsid w:val="00765876"/>
    <w:rsid w:val="00770B4F"/>
    <w:rsid w:val="007768B5"/>
    <w:rsid w:val="00777B16"/>
    <w:rsid w:val="007814ED"/>
    <w:rsid w:val="00785F91"/>
    <w:rsid w:val="00786002"/>
    <w:rsid w:val="0079126A"/>
    <w:rsid w:val="00795E07"/>
    <w:rsid w:val="00796E87"/>
    <w:rsid w:val="00797A31"/>
    <w:rsid w:val="007A0AD7"/>
    <w:rsid w:val="007A5A5E"/>
    <w:rsid w:val="007C437E"/>
    <w:rsid w:val="007D40E3"/>
    <w:rsid w:val="007E039F"/>
    <w:rsid w:val="007E3833"/>
    <w:rsid w:val="007E59E7"/>
    <w:rsid w:val="007F54F5"/>
    <w:rsid w:val="00800E1A"/>
    <w:rsid w:val="00802131"/>
    <w:rsid w:val="00803B68"/>
    <w:rsid w:val="008042DC"/>
    <w:rsid w:val="00807AB7"/>
    <w:rsid w:val="00811B39"/>
    <w:rsid w:val="00812E9C"/>
    <w:rsid w:val="0081592B"/>
    <w:rsid w:val="008175AF"/>
    <w:rsid w:val="0082098A"/>
    <w:rsid w:val="00821B2B"/>
    <w:rsid w:val="00827057"/>
    <w:rsid w:val="008335E3"/>
    <w:rsid w:val="00844BB4"/>
    <w:rsid w:val="008562DC"/>
    <w:rsid w:val="00856F6A"/>
    <w:rsid w:val="0086258F"/>
    <w:rsid w:val="00866951"/>
    <w:rsid w:val="00880030"/>
    <w:rsid w:val="00892EB6"/>
    <w:rsid w:val="008A02AC"/>
    <w:rsid w:val="008A131F"/>
    <w:rsid w:val="008A1901"/>
    <w:rsid w:val="008A1D2D"/>
    <w:rsid w:val="008B061D"/>
    <w:rsid w:val="008B65A9"/>
    <w:rsid w:val="008B69DD"/>
    <w:rsid w:val="008D1E49"/>
    <w:rsid w:val="008D23EB"/>
    <w:rsid w:val="008D34DF"/>
    <w:rsid w:val="008E47AE"/>
    <w:rsid w:val="008F3B78"/>
    <w:rsid w:val="0090155D"/>
    <w:rsid w:val="00911A7D"/>
    <w:rsid w:val="009210ED"/>
    <w:rsid w:val="009227AC"/>
    <w:rsid w:val="00925BCC"/>
    <w:rsid w:val="00944F6A"/>
    <w:rsid w:val="00946181"/>
    <w:rsid w:val="009473EC"/>
    <w:rsid w:val="00953F6D"/>
    <w:rsid w:val="0096238B"/>
    <w:rsid w:val="00967714"/>
    <w:rsid w:val="0097415D"/>
    <w:rsid w:val="009842F2"/>
    <w:rsid w:val="009849FE"/>
    <w:rsid w:val="00992036"/>
    <w:rsid w:val="00996E5E"/>
    <w:rsid w:val="009A4141"/>
    <w:rsid w:val="009A6B56"/>
    <w:rsid w:val="009A7141"/>
    <w:rsid w:val="009A7A9D"/>
    <w:rsid w:val="009C00E0"/>
    <w:rsid w:val="00A030A5"/>
    <w:rsid w:val="00A1076B"/>
    <w:rsid w:val="00A11FEF"/>
    <w:rsid w:val="00A27B75"/>
    <w:rsid w:val="00A34ECE"/>
    <w:rsid w:val="00A414EF"/>
    <w:rsid w:val="00A45C66"/>
    <w:rsid w:val="00A61C73"/>
    <w:rsid w:val="00A62626"/>
    <w:rsid w:val="00A665D6"/>
    <w:rsid w:val="00A7569C"/>
    <w:rsid w:val="00A764EB"/>
    <w:rsid w:val="00A77891"/>
    <w:rsid w:val="00A83DD0"/>
    <w:rsid w:val="00A867C4"/>
    <w:rsid w:val="00A9115D"/>
    <w:rsid w:val="00A94B28"/>
    <w:rsid w:val="00A94CF8"/>
    <w:rsid w:val="00AA092C"/>
    <w:rsid w:val="00AA6D58"/>
    <w:rsid w:val="00AC3320"/>
    <w:rsid w:val="00AC6823"/>
    <w:rsid w:val="00AC72B9"/>
    <w:rsid w:val="00AC7F91"/>
    <w:rsid w:val="00AD3955"/>
    <w:rsid w:val="00AD79E0"/>
    <w:rsid w:val="00AE36B4"/>
    <w:rsid w:val="00AE79F2"/>
    <w:rsid w:val="00AF5161"/>
    <w:rsid w:val="00B01DDF"/>
    <w:rsid w:val="00B02F37"/>
    <w:rsid w:val="00B03FD3"/>
    <w:rsid w:val="00B10773"/>
    <w:rsid w:val="00B11583"/>
    <w:rsid w:val="00B131E3"/>
    <w:rsid w:val="00B16B46"/>
    <w:rsid w:val="00B22B3F"/>
    <w:rsid w:val="00B270F6"/>
    <w:rsid w:val="00B35A82"/>
    <w:rsid w:val="00B35B4C"/>
    <w:rsid w:val="00B36F3D"/>
    <w:rsid w:val="00B51C9C"/>
    <w:rsid w:val="00B64D4D"/>
    <w:rsid w:val="00B842C2"/>
    <w:rsid w:val="00B84AE2"/>
    <w:rsid w:val="00B90AD0"/>
    <w:rsid w:val="00B930CC"/>
    <w:rsid w:val="00B93A19"/>
    <w:rsid w:val="00B9578E"/>
    <w:rsid w:val="00B97062"/>
    <w:rsid w:val="00BA61EE"/>
    <w:rsid w:val="00BA6FD5"/>
    <w:rsid w:val="00BB6053"/>
    <w:rsid w:val="00BB795F"/>
    <w:rsid w:val="00BC7FA9"/>
    <w:rsid w:val="00BF008C"/>
    <w:rsid w:val="00BF1B22"/>
    <w:rsid w:val="00BF71E2"/>
    <w:rsid w:val="00C04A7D"/>
    <w:rsid w:val="00C06FC7"/>
    <w:rsid w:val="00C1497A"/>
    <w:rsid w:val="00C15015"/>
    <w:rsid w:val="00C22344"/>
    <w:rsid w:val="00C22C71"/>
    <w:rsid w:val="00C36D3B"/>
    <w:rsid w:val="00C37F7A"/>
    <w:rsid w:val="00C516D8"/>
    <w:rsid w:val="00C73C24"/>
    <w:rsid w:val="00C75E2C"/>
    <w:rsid w:val="00C81FCF"/>
    <w:rsid w:val="00C86BBA"/>
    <w:rsid w:val="00C86EB7"/>
    <w:rsid w:val="00C91AF9"/>
    <w:rsid w:val="00C96D20"/>
    <w:rsid w:val="00C9728B"/>
    <w:rsid w:val="00CA0990"/>
    <w:rsid w:val="00CA1E76"/>
    <w:rsid w:val="00CB00E7"/>
    <w:rsid w:val="00CC6980"/>
    <w:rsid w:val="00CC69D7"/>
    <w:rsid w:val="00CD139B"/>
    <w:rsid w:val="00CD2FC4"/>
    <w:rsid w:val="00CD5FAF"/>
    <w:rsid w:val="00CE24EC"/>
    <w:rsid w:val="00CF1A9E"/>
    <w:rsid w:val="00CF43FC"/>
    <w:rsid w:val="00D00D85"/>
    <w:rsid w:val="00D1121C"/>
    <w:rsid w:val="00D2080B"/>
    <w:rsid w:val="00D21CB0"/>
    <w:rsid w:val="00D4607E"/>
    <w:rsid w:val="00D50889"/>
    <w:rsid w:val="00D83F1A"/>
    <w:rsid w:val="00D85DD9"/>
    <w:rsid w:val="00D97DEA"/>
    <w:rsid w:val="00DA64EC"/>
    <w:rsid w:val="00DB3A38"/>
    <w:rsid w:val="00DC179E"/>
    <w:rsid w:val="00DC2308"/>
    <w:rsid w:val="00DC2714"/>
    <w:rsid w:val="00DC5428"/>
    <w:rsid w:val="00DC63B7"/>
    <w:rsid w:val="00DC79DE"/>
    <w:rsid w:val="00DD2962"/>
    <w:rsid w:val="00DE20C4"/>
    <w:rsid w:val="00DF3D94"/>
    <w:rsid w:val="00E00900"/>
    <w:rsid w:val="00E03A4C"/>
    <w:rsid w:val="00E116D7"/>
    <w:rsid w:val="00E16A15"/>
    <w:rsid w:val="00E30370"/>
    <w:rsid w:val="00E3166F"/>
    <w:rsid w:val="00E3404B"/>
    <w:rsid w:val="00E36BBF"/>
    <w:rsid w:val="00E51CA6"/>
    <w:rsid w:val="00E6067B"/>
    <w:rsid w:val="00E61AB9"/>
    <w:rsid w:val="00E673A2"/>
    <w:rsid w:val="00E75A17"/>
    <w:rsid w:val="00E90D70"/>
    <w:rsid w:val="00E927AA"/>
    <w:rsid w:val="00EA0434"/>
    <w:rsid w:val="00EA1886"/>
    <w:rsid w:val="00EA4C02"/>
    <w:rsid w:val="00EA5A3D"/>
    <w:rsid w:val="00EA68CA"/>
    <w:rsid w:val="00EA770A"/>
    <w:rsid w:val="00EB10AE"/>
    <w:rsid w:val="00EB68ED"/>
    <w:rsid w:val="00EB71B2"/>
    <w:rsid w:val="00EC1B43"/>
    <w:rsid w:val="00EC3FC4"/>
    <w:rsid w:val="00EC4C76"/>
    <w:rsid w:val="00EC518D"/>
    <w:rsid w:val="00ED1664"/>
    <w:rsid w:val="00ED7E27"/>
    <w:rsid w:val="00EE121D"/>
    <w:rsid w:val="00EE2000"/>
    <w:rsid w:val="00EF0398"/>
    <w:rsid w:val="00EF3943"/>
    <w:rsid w:val="00F02AB0"/>
    <w:rsid w:val="00F0458C"/>
    <w:rsid w:val="00F41B15"/>
    <w:rsid w:val="00F505BE"/>
    <w:rsid w:val="00F51C0C"/>
    <w:rsid w:val="00F521A2"/>
    <w:rsid w:val="00F53D5B"/>
    <w:rsid w:val="00F63746"/>
    <w:rsid w:val="00F848CF"/>
    <w:rsid w:val="00F923CE"/>
    <w:rsid w:val="00F9248F"/>
    <w:rsid w:val="00FA4CD6"/>
    <w:rsid w:val="00FB1DF4"/>
    <w:rsid w:val="00FB2F2D"/>
    <w:rsid w:val="00FB6B06"/>
    <w:rsid w:val="00FB7367"/>
    <w:rsid w:val="00FB7BF2"/>
    <w:rsid w:val="00FD3ADC"/>
    <w:rsid w:val="00FD76F7"/>
    <w:rsid w:val="00FE3BD1"/>
    <w:rsid w:val="00FE653D"/>
    <w:rsid w:val="00FF19B2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696C9A9-02FC-451B-84AD-11730D39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  <w:style w:type="paragraph" w:styleId="Revision">
    <w:name w:val="Revision"/>
    <w:hidden/>
    <w:uiPriority w:val="99"/>
    <w:semiHidden/>
    <w:rsid w:val="00C37F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866C-9376-4492-8CFC-0A746E16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2021-11-11T13:48:00Z</cp:lastPrinted>
  <dcterms:created xsi:type="dcterms:W3CDTF">2021-11-11T13:43:00Z</dcterms:created>
  <dcterms:modified xsi:type="dcterms:W3CDTF">2021-11-11T13:48:00Z</dcterms:modified>
</cp:coreProperties>
</file>