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E228DFF" wp14:editId="2EAE3852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D106E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28D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D106E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08"/>
        <w:gridCol w:w="1076"/>
      </w:tblGrid>
      <w:tr w:rsidR="00E61AB9" w:rsidTr="000E1A48">
        <w:tc>
          <w:tcPr>
            <w:tcW w:w="7655" w:type="dxa"/>
          </w:tcPr>
          <w:p w:rsidR="00E61AB9" w:rsidRDefault="00CC3A97" w:rsidP="00CC3A9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11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106E4">
              <w:rPr>
                <w:bCs/>
                <w:szCs w:val="44"/>
                <w:lang w:val="lv-LV"/>
              </w:rPr>
              <w:t>19/10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DF47CB" w:rsidRDefault="00CC3A97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PAŠVALDĪBAS IESTĀDES </w:t>
      </w:r>
    </w:p>
    <w:p w:rsidR="002438AA" w:rsidRDefault="00CC3A97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4104F4">
        <w:rPr>
          <w:u w:val="none"/>
        </w:rPr>
        <w:t>“</w:t>
      </w:r>
      <w:r w:rsidR="006F5D1C">
        <w:rPr>
          <w:u w:val="none"/>
        </w:rPr>
        <w:t>SABIEDRISKAIS</w:t>
      </w:r>
      <w:r w:rsidR="001979D5" w:rsidRPr="004104F4">
        <w:rPr>
          <w:u w:val="none"/>
        </w:rPr>
        <w:t xml:space="preserve"> CENTRS</w:t>
      </w:r>
      <w:r w:rsidRPr="004104F4">
        <w:rPr>
          <w:u w:val="none"/>
        </w:rPr>
        <w:t xml:space="preserve">” </w:t>
      </w:r>
      <w:r>
        <w:rPr>
          <w:u w:val="none"/>
        </w:rPr>
        <w:t>IZVEIDOŠANA</w:t>
      </w:r>
    </w:p>
    <w:p w:rsidR="00D106E4" w:rsidRDefault="00D106E4" w:rsidP="00D106E4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:rsidR="00D106E4" w:rsidRDefault="00D106E4" w:rsidP="00D106E4">
      <w:pPr>
        <w:jc w:val="both"/>
        <w:rPr>
          <w:b/>
          <w:bCs/>
          <w:lang w:eastAsia="lv-LV"/>
        </w:rPr>
      </w:pPr>
    </w:p>
    <w:p w:rsidR="001C104F" w:rsidRPr="001C104F" w:rsidRDefault="00D106E4" w:rsidP="00D106E4">
      <w:pPr>
        <w:jc w:val="both"/>
      </w:pPr>
      <w:r w:rsidRPr="002B7546">
        <w:rPr>
          <w:b/>
          <w:bCs/>
          <w:lang w:eastAsia="lv-LV"/>
        </w:rPr>
        <w:t xml:space="preserve">Atklāti balsojot: PAR – </w:t>
      </w:r>
      <w:r w:rsidR="00AF58B0">
        <w:rPr>
          <w:b/>
          <w:bCs/>
          <w:lang w:eastAsia="lv-LV"/>
        </w:rPr>
        <w:t>10</w:t>
      </w:r>
      <w:r w:rsidRPr="002B7546">
        <w:rPr>
          <w:b/>
          <w:bCs/>
          <w:lang w:eastAsia="lv-LV"/>
        </w:rPr>
        <w:t xml:space="preserve"> </w:t>
      </w:r>
      <w:r w:rsidRPr="002B7546">
        <w:rPr>
          <w:bCs/>
          <w:lang w:eastAsia="lv-LV"/>
        </w:rPr>
        <w:t>(</w:t>
      </w:r>
      <w:proofErr w:type="spellStart"/>
      <w:r w:rsidRPr="002B7546">
        <w:rPr>
          <w:bCs/>
          <w:lang w:eastAsia="lv-LV"/>
        </w:rPr>
        <w:t>A.Rāviņš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R.Vectirāne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V.Ļevčenoks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M.Buškevics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I.Bandeniece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I.Priževoite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J.Strods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R.Šlegelmilhs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U.Dūmiņš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M.Daģis</w:t>
      </w:r>
      <w:proofErr w:type="spellEnd"/>
      <w:r w:rsidRPr="002B7546">
        <w:rPr>
          <w:bCs/>
          <w:lang w:eastAsia="lv-LV"/>
        </w:rPr>
        <w:t>),</w:t>
      </w:r>
      <w:r w:rsidRPr="002B7546">
        <w:rPr>
          <w:b/>
          <w:bCs/>
          <w:lang w:eastAsia="lv-LV"/>
        </w:rPr>
        <w:t xml:space="preserve"> PRET – </w:t>
      </w:r>
      <w:r w:rsidR="00AF58B0">
        <w:rPr>
          <w:b/>
          <w:bCs/>
          <w:lang w:eastAsia="lv-LV"/>
        </w:rPr>
        <w:t xml:space="preserve">4 </w:t>
      </w:r>
      <w:r w:rsidR="00AF58B0" w:rsidRPr="00AF58B0">
        <w:rPr>
          <w:bCs/>
          <w:lang w:eastAsia="lv-LV"/>
        </w:rPr>
        <w:t>(</w:t>
      </w:r>
      <w:proofErr w:type="spellStart"/>
      <w:r w:rsidR="00AF58B0" w:rsidRPr="00AF58B0">
        <w:rPr>
          <w:bCs/>
          <w:lang w:eastAsia="lv-LV"/>
        </w:rPr>
        <w:t>A.Rublis</w:t>
      </w:r>
      <w:proofErr w:type="spellEnd"/>
      <w:r w:rsidR="00AF58B0" w:rsidRPr="00AF58B0">
        <w:rPr>
          <w:bCs/>
          <w:lang w:eastAsia="lv-LV"/>
        </w:rPr>
        <w:t xml:space="preserve">, </w:t>
      </w:r>
      <w:proofErr w:type="spellStart"/>
      <w:r w:rsidR="00AF58B0" w:rsidRPr="00AF58B0">
        <w:rPr>
          <w:bCs/>
          <w:lang w:eastAsia="lv-LV"/>
        </w:rPr>
        <w:t>A.Pagors</w:t>
      </w:r>
      <w:proofErr w:type="spellEnd"/>
      <w:r w:rsidR="00AF58B0" w:rsidRPr="00AF58B0">
        <w:rPr>
          <w:bCs/>
          <w:lang w:eastAsia="lv-LV"/>
        </w:rPr>
        <w:t xml:space="preserve">, </w:t>
      </w:r>
      <w:proofErr w:type="spellStart"/>
      <w:r w:rsidR="00AF58B0" w:rsidRPr="00AF58B0">
        <w:rPr>
          <w:bCs/>
          <w:lang w:eastAsia="lv-LV"/>
        </w:rPr>
        <w:t>G.Kurlovičs</w:t>
      </w:r>
      <w:proofErr w:type="spellEnd"/>
      <w:r w:rsidR="00AF58B0" w:rsidRPr="00AF58B0">
        <w:rPr>
          <w:bCs/>
          <w:lang w:eastAsia="lv-LV"/>
        </w:rPr>
        <w:t xml:space="preserve">, </w:t>
      </w:r>
      <w:proofErr w:type="spellStart"/>
      <w:r w:rsidR="00AF58B0" w:rsidRPr="00AF58B0">
        <w:rPr>
          <w:bCs/>
          <w:lang w:eastAsia="lv-LV"/>
        </w:rPr>
        <w:t>A.Tomašūns</w:t>
      </w:r>
      <w:proofErr w:type="spellEnd"/>
      <w:r w:rsidR="00AF58B0" w:rsidRPr="00AF58B0">
        <w:rPr>
          <w:bCs/>
          <w:lang w:eastAsia="lv-LV"/>
        </w:rPr>
        <w:t>)</w:t>
      </w:r>
      <w:r w:rsidRPr="00AF58B0">
        <w:rPr>
          <w:bCs/>
          <w:lang w:eastAsia="lv-LV"/>
        </w:rPr>
        <w:t>,</w:t>
      </w:r>
      <w:r w:rsidRPr="002B7546">
        <w:rPr>
          <w:b/>
          <w:bCs/>
          <w:lang w:eastAsia="lv-LV"/>
        </w:rPr>
        <w:t xml:space="preserve"> ATTURAS – nav</w:t>
      </w:r>
      <w:r w:rsidRPr="002B7546">
        <w:rPr>
          <w:color w:val="000000"/>
          <w:lang w:eastAsia="lv-LV"/>
        </w:rPr>
        <w:t>,</w:t>
      </w:r>
    </w:p>
    <w:p w:rsidR="00914FE2" w:rsidRDefault="00CC3A97" w:rsidP="00CC3A97">
      <w:pPr>
        <w:ind w:firstLine="567"/>
        <w:jc w:val="both"/>
        <w:rPr>
          <w:lang w:eastAsia="lv-LV"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kompetenci sabiedrības </w:t>
      </w:r>
      <w:r w:rsidR="001979D5">
        <w:t xml:space="preserve">saliedētības </w:t>
      </w:r>
      <w:r>
        <w:t xml:space="preserve">jautājumos šobrīd veic Jelgavas </w:t>
      </w:r>
      <w:proofErr w:type="spellStart"/>
      <w:r>
        <w:t>valstspilsētas</w:t>
      </w:r>
      <w:proofErr w:type="spellEnd"/>
      <w:r>
        <w:t xml:space="preserve"> pašvaldības administrācijas struktūrvienība – Sabiedrības integrācijas pārvalde</w:t>
      </w:r>
      <w:r w:rsidR="007C0694">
        <w:t xml:space="preserve"> (turpmāk – Sabiedrīb</w:t>
      </w:r>
      <w:bookmarkStart w:id="0" w:name="_GoBack"/>
      <w:bookmarkEnd w:id="0"/>
      <w:r w:rsidR="007C0694">
        <w:t>as integrācijas pārvalde)</w:t>
      </w:r>
      <w:r>
        <w:t>. Sabiedrības integrācijas pārvalde aptver plašu darbības spektru attiecībā uz lielu sabiedrības daļu – jauniešiem, mazākumtautību iedzīvotājiem, to pārstāvošajām organizācijām, personām ar īpaš</w:t>
      </w:r>
      <w:r w:rsidR="00914FE2">
        <w:t>ām vajadzībām, pensionāriem u.c., kā arī organizē brīvprātīgo darbu pašvaldībā.</w:t>
      </w:r>
      <w:r>
        <w:t xml:space="preserve"> Vienlaikus saskaņā ar Jaunatnes likuma 5.panta pirmo un otrās daļas 1.punktu</w:t>
      </w:r>
      <w:r w:rsidRPr="0003087B">
        <w:rPr>
          <w:lang w:eastAsia="lv-LV"/>
        </w:rPr>
        <w:t xml:space="preserve"> </w:t>
      </w:r>
      <w:r>
        <w:rPr>
          <w:lang w:eastAsia="lv-LV"/>
        </w:rPr>
        <w:t>p</w:t>
      </w:r>
      <w:r w:rsidRPr="00BA1D4E">
        <w:rPr>
          <w:lang w:eastAsia="lv-LV"/>
        </w:rPr>
        <w:t>ašvaldība</w:t>
      </w:r>
      <w:r>
        <w:rPr>
          <w:lang w:eastAsia="lv-LV"/>
        </w:rPr>
        <w:t>i</w:t>
      </w:r>
      <w:r w:rsidRPr="00BA1D4E">
        <w:rPr>
          <w:lang w:eastAsia="lv-LV"/>
        </w:rPr>
        <w:t xml:space="preserve"> </w:t>
      </w:r>
      <w:r>
        <w:rPr>
          <w:lang w:eastAsia="lv-LV"/>
        </w:rPr>
        <w:t>jā</w:t>
      </w:r>
      <w:r w:rsidRPr="00BA1D4E">
        <w:rPr>
          <w:lang w:eastAsia="lv-LV"/>
        </w:rPr>
        <w:t>nodrošina institucionāl</w:t>
      </w:r>
      <w:r>
        <w:rPr>
          <w:lang w:eastAsia="lv-LV"/>
        </w:rPr>
        <w:t>ā</w:t>
      </w:r>
      <w:r w:rsidRPr="00BA1D4E">
        <w:rPr>
          <w:lang w:eastAsia="lv-LV"/>
        </w:rPr>
        <w:t xml:space="preserve"> sistēm</w:t>
      </w:r>
      <w:r>
        <w:rPr>
          <w:lang w:eastAsia="lv-LV"/>
        </w:rPr>
        <w:t>a</w:t>
      </w:r>
      <w:r w:rsidRPr="00BA1D4E">
        <w:rPr>
          <w:lang w:eastAsia="lv-LV"/>
        </w:rPr>
        <w:t xml:space="preserve"> darbam ar jaunatni.</w:t>
      </w:r>
      <w:r w:rsidRPr="0003087B">
        <w:rPr>
          <w:lang w:eastAsia="lv-LV"/>
        </w:rPr>
        <w:t xml:space="preserve"> </w:t>
      </w:r>
      <w:r w:rsidRPr="00BA1D4E">
        <w:rPr>
          <w:lang w:eastAsia="lv-LV"/>
        </w:rPr>
        <w:t>Pašvaldība, izveidojot institucionālu sistēmu</w:t>
      </w:r>
      <w:r>
        <w:rPr>
          <w:lang w:eastAsia="lv-LV"/>
        </w:rPr>
        <w:t xml:space="preserve"> darbam ar jaunatni, ir tiesīga</w:t>
      </w:r>
      <w:r w:rsidRPr="00BA1D4E">
        <w:rPr>
          <w:lang w:eastAsia="lv-LV"/>
        </w:rPr>
        <w:t xml:space="preserve"> noteikt par darbu ar jaunatni at</w:t>
      </w:r>
      <w:r>
        <w:rPr>
          <w:lang w:eastAsia="lv-LV"/>
        </w:rPr>
        <w:t>bildīgo pašvaldības institūciju.</w:t>
      </w:r>
    </w:p>
    <w:p w:rsidR="00CC3A97" w:rsidRDefault="00914FE2" w:rsidP="00CC3A97">
      <w:pPr>
        <w:ind w:firstLine="567"/>
        <w:jc w:val="both"/>
      </w:pPr>
      <w:r>
        <w:rPr>
          <w:lang w:eastAsia="lv-LV"/>
        </w:rPr>
        <w:t>Ņemot vērā minēto, l</w:t>
      </w:r>
      <w:r w:rsidR="00CC3A97">
        <w:t xml:space="preserve">ai nodrošinātu pašvaldības institucionālās sistēmas pilnveidošanu un darbības efektivitāti sabiedrības </w:t>
      </w:r>
      <w:r w:rsidR="001979D5">
        <w:t>saliedētības</w:t>
      </w:r>
      <w:r w:rsidR="00CC3A97">
        <w:t xml:space="preserve"> jomā</w:t>
      </w:r>
      <w:r w:rsidR="00CC3A97" w:rsidRPr="008B4A5F">
        <w:t xml:space="preserve">, </w:t>
      </w:r>
      <w:r>
        <w:t xml:space="preserve">darbā ar jaunatni un brīvprātīgā darba organizēšanā, </w:t>
      </w:r>
      <w:r w:rsidR="00CC3A97">
        <w:t xml:space="preserve">ir lietderīgi minēto funkciju un uzdevumu veikšanai izveidot Jelgavas </w:t>
      </w:r>
      <w:proofErr w:type="spellStart"/>
      <w:r w:rsidR="00CC3A97">
        <w:t>valstspilsētas</w:t>
      </w:r>
      <w:proofErr w:type="spellEnd"/>
      <w:r w:rsidR="00CC3A97">
        <w:t xml:space="preserve"> pašvaldības iestādi.</w:t>
      </w:r>
    </w:p>
    <w:p w:rsidR="00E61AB9" w:rsidRDefault="00E61AB9" w:rsidP="00CC3A97">
      <w:pPr>
        <w:pStyle w:val="BodyText"/>
        <w:ind w:firstLine="567"/>
        <w:jc w:val="both"/>
      </w:pPr>
      <w:r>
        <w:t>Saskaņā ar</w:t>
      </w:r>
      <w:r w:rsidR="00A61C73">
        <w:t xml:space="preserve"> </w:t>
      </w:r>
      <w:r w:rsidR="00CC3A97">
        <w:t xml:space="preserve">likuma „Par pašvaldībām” </w:t>
      </w:r>
      <w:r w:rsidR="00634E1C">
        <w:t xml:space="preserve">12.pantu, </w:t>
      </w:r>
      <w:r w:rsidR="00CC3A97">
        <w:t xml:space="preserve">14.panta pirmās daļas 1.punktu, 21.panta pirmās daļas </w:t>
      </w:r>
      <w:r w:rsidR="00914FE2">
        <w:t>8.</w:t>
      </w:r>
      <w:r w:rsidR="00CC3A97">
        <w:t>punktu, Jaunatnes likuma</w:t>
      </w:r>
      <w:r w:rsidR="00914FE2">
        <w:t xml:space="preserve"> 5.panta pirmo daļu</w:t>
      </w:r>
      <w:r w:rsidR="006E1ACE">
        <w:t>,</w:t>
      </w:r>
      <w:r w:rsidR="00634E1C">
        <w:t xml:space="preserve"> Brīvprātīgā darba likumu,</w:t>
      </w:r>
    </w:p>
    <w:p w:rsidR="00E61AB9" w:rsidRDefault="00E61AB9" w:rsidP="00CC3A97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</w:p>
    <w:p w:rsidR="00E61AB9" w:rsidRPr="00B51C9C" w:rsidRDefault="00B51C9C" w:rsidP="000E1A48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4759D" w:rsidRDefault="0084467E" w:rsidP="000E1A4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57" w:hanging="357"/>
        <w:jc w:val="both"/>
        <w:rPr>
          <w:lang w:val="lv-LV"/>
        </w:rPr>
      </w:pPr>
      <w:r>
        <w:rPr>
          <w:lang w:val="lv-LV"/>
        </w:rPr>
        <w:t>I</w:t>
      </w:r>
      <w:r w:rsidR="00914FE2">
        <w:rPr>
          <w:lang w:val="lv-LV"/>
        </w:rPr>
        <w:t xml:space="preserve">zveidot Jelgavas </w:t>
      </w:r>
      <w:proofErr w:type="spellStart"/>
      <w:r w:rsidR="00914FE2">
        <w:rPr>
          <w:lang w:val="lv-LV"/>
        </w:rPr>
        <w:t>valstspilsētas</w:t>
      </w:r>
      <w:proofErr w:type="spellEnd"/>
      <w:r w:rsidR="00914FE2">
        <w:rPr>
          <w:lang w:val="lv-LV"/>
        </w:rPr>
        <w:t xml:space="preserve"> pašvaldības iestādi </w:t>
      </w:r>
      <w:r w:rsidR="00914FE2" w:rsidRPr="004104F4">
        <w:rPr>
          <w:lang w:val="lv-LV"/>
        </w:rPr>
        <w:t>“</w:t>
      </w:r>
      <w:r w:rsidR="006F5D1C">
        <w:rPr>
          <w:lang w:val="lv-LV"/>
        </w:rPr>
        <w:t>Sabiedriskais</w:t>
      </w:r>
      <w:r w:rsidR="001979D5" w:rsidRPr="004104F4">
        <w:rPr>
          <w:lang w:val="lv-LV"/>
        </w:rPr>
        <w:t xml:space="preserve"> centrs</w:t>
      </w:r>
      <w:r w:rsidR="00914FE2" w:rsidRPr="004104F4">
        <w:rPr>
          <w:lang w:val="lv-LV"/>
        </w:rPr>
        <w:t>”</w:t>
      </w:r>
      <w:r w:rsidR="0078257D" w:rsidRPr="004104F4">
        <w:rPr>
          <w:lang w:val="lv-LV"/>
        </w:rPr>
        <w:t xml:space="preserve"> </w:t>
      </w:r>
      <w:r w:rsidR="0078257D">
        <w:rPr>
          <w:lang w:val="lv-LV"/>
        </w:rPr>
        <w:t xml:space="preserve">(turpmāk - </w:t>
      </w:r>
      <w:r w:rsidR="001979D5">
        <w:rPr>
          <w:lang w:val="lv-LV"/>
        </w:rPr>
        <w:t>Iestāde</w:t>
      </w:r>
      <w:r w:rsidR="0078257D">
        <w:rPr>
          <w:lang w:val="lv-LV"/>
        </w:rPr>
        <w:t xml:space="preserve">), nododot tai Jelgavas </w:t>
      </w:r>
      <w:proofErr w:type="spellStart"/>
      <w:r w:rsidR="0078257D">
        <w:rPr>
          <w:lang w:val="lv-LV"/>
        </w:rPr>
        <w:t>valstspilsētas</w:t>
      </w:r>
      <w:proofErr w:type="spellEnd"/>
      <w:r w:rsidR="0078257D">
        <w:rPr>
          <w:lang w:val="lv-LV"/>
        </w:rPr>
        <w:t xml:space="preserve"> pašvaldības administrācijas Sabiedrības integrācijas pārvaldes funkcijas un uzdevumus.</w:t>
      </w:r>
    </w:p>
    <w:p w:rsidR="007C0694" w:rsidRDefault="007C0694" w:rsidP="000E1A4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57" w:right="45" w:hanging="357"/>
        <w:jc w:val="both"/>
        <w:rPr>
          <w:lang w:val="lv-LV"/>
        </w:rPr>
      </w:pPr>
      <w:r>
        <w:rPr>
          <w:lang w:val="lv-LV"/>
        </w:rPr>
        <w:t>Noteikt, ka</w:t>
      </w:r>
      <w:r w:rsidR="001979D5">
        <w:rPr>
          <w:lang w:val="lv-LV"/>
        </w:rPr>
        <w:t xml:space="preserve"> I</w:t>
      </w:r>
      <w:r>
        <w:rPr>
          <w:lang w:val="lv-LV"/>
        </w:rPr>
        <w:t xml:space="preserve">estāde </w:t>
      </w:r>
      <w:r w:rsidR="004104F4">
        <w:rPr>
          <w:lang w:val="lv-LV"/>
        </w:rPr>
        <w:t xml:space="preserve">darbību </w:t>
      </w:r>
      <w:r>
        <w:rPr>
          <w:lang w:val="lv-LV"/>
        </w:rPr>
        <w:t>uzsāk ar 202</w:t>
      </w:r>
      <w:r w:rsidR="001979D5">
        <w:rPr>
          <w:lang w:val="lv-LV"/>
        </w:rPr>
        <w:t>2</w:t>
      </w:r>
      <w:r>
        <w:rPr>
          <w:lang w:val="lv-LV"/>
        </w:rPr>
        <w:t xml:space="preserve">.gada </w:t>
      </w:r>
      <w:r w:rsidR="001979D5">
        <w:rPr>
          <w:lang w:val="lv-LV"/>
        </w:rPr>
        <w:t>1.janvāri</w:t>
      </w:r>
      <w:r>
        <w:rPr>
          <w:lang w:val="lv-LV"/>
        </w:rPr>
        <w:t>.</w:t>
      </w:r>
    </w:p>
    <w:p w:rsidR="007C0694" w:rsidRDefault="007C0694" w:rsidP="000E1A4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57" w:right="45" w:hanging="357"/>
        <w:jc w:val="both"/>
        <w:rPr>
          <w:lang w:val="lv-LV"/>
        </w:rPr>
      </w:pPr>
      <w:r>
        <w:rPr>
          <w:lang w:val="lv-LV"/>
        </w:rPr>
        <w:t xml:space="preserve">Uzdot Sabiedrības integrācijas pārvaldei </w:t>
      </w:r>
      <w:r w:rsidRPr="00E009CF">
        <w:rPr>
          <w:lang w:val="lv-LV"/>
        </w:rPr>
        <w:t xml:space="preserve">nodot </w:t>
      </w:r>
      <w:r w:rsidR="001979D5">
        <w:rPr>
          <w:lang w:val="lv-LV"/>
        </w:rPr>
        <w:t>I</w:t>
      </w:r>
      <w:r w:rsidRPr="00E009CF">
        <w:rPr>
          <w:lang w:val="lv-LV"/>
        </w:rPr>
        <w:t xml:space="preserve">estādei </w:t>
      </w:r>
      <w:r>
        <w:rPr>
          <w:lang w:val="lv-LV"/>
        </w:rPr>
        <w:t>materiālās vērtības, kas nepieciešamas</w:t>
      </w:r>
      <w:r w:rsidRPr="00E009CF">
        <w:rPr>
          <w:lang w:val="lv-LV"/>
        </w:rPr>
        <w:t xml:space="preserve"> </w:t>
      </w:r>
      <w:r>
        <w:rPr>
          <w:lang w:val="lv-LV"/>
        </w:rPr>
        <w:t>nododamo funkciju un uzdevumu veikšanai.</w:t>
      </w:r>
    </w:p>
    <w:p w:rsidR="00157FB5" w:rsidRDefault="00914FE2" w:rsidP="000E1A4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57" w:hanging="357"/>
        <w:jc w:val="both"/>
        <w:rPr>
          <w:lang w:val="lv-LV"/>
        </w:rPr>
      </w:pPr>
      <w:r>
        <w:rPr>
          <w:lang w:val="lv-LV"/>
        </w:rPr>
        <w:t xml:space="preserve">Apstiprināt </w:t>
      </w:r>
      <w:r w:rsidR="001979D5">
        <w:rPr>
          <w:lang w:val="lv-LV"/>
        </w:rPr>
        <w:t xml:space="preserve">Iestādes </w:t>
      </w:r>
      <w:r>
        <w:rPr>
          <w:lang w:val="lv-LV"/>
        </w:rPr>
        <w:t>nolikumu</w:t>
      </w:r>
      <w:r w:rsidR="007C0694">
        <w:rPr>
          <w:lang w:val="lv-LV"/>
        </w:rPr>
        <w:t xml:space="preserve"> (pielikumā). 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E1A48" w:rsidRDefault="000E1A48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D106E4" w:rsidRDefault="00D106E4" w:rsidP="00D106E4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D106E4" w:rsidRDefault="00D106E4" w:rsidP="00D106E4">
      <w:pPr>
        <w:tabs>
          <w:tab w:val="left" w:pos="3420"/>
        </w:tabs>
        <w:rPr>
          <w:color w:val="000000"/>
          <w:lang w:eastAsia="lv-LV"/>
        </w:rPr>
      </w:pPr>
    </w:p>
    <w:p w:rsidR="00D106E4" w:rsidRDefault="00D106E4" w:rsidP="00D106E4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D106E4" w:rsidRDefault="00D106E4" w:rsidP="00D106E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D106E4" w:rsidRDefault="00D106E4" w:rsidP="00D106E4">
      <w:pPr>
        <w:tabs>
          <w:tab w:val="left" w:pos="3960"/>
        </w:tabs>
        <w:jc w:val="both"/>
      </w:pPr>
      <w:r>
        <w:t xml:space="preserve">Administratīvās pārvaldes </w:t>
      </w:r>
    </w:p>
    <w:p w:rsidR="00D106E4" w:rsidRDefault="00D106E4" w:rsidP="00D106E4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342504" w:rsidRDefault="00D106E4">
      <w:pPr>
        <w:jc w:val="both"/>
      </w:pPr>
      <w:r>
        <w:t>2021.gada 25.novembrī</w:t>
      </w:r>
    </w:p>
    <w:sectPr w:rsidR="00342504" w:rsidSect="00AF58B0">
      <w:headerReference w:type="first" r:id="rId8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14" w:rsidRDefault="00FA7A14">
      <w:r>
        <w:separator/>
      </w:r>
    </w:p>
  </w:endnote>
  <w:endnote w:type="continuationSeparator" w:id="0">
    <w:p w:rsidR="00FA7A14" w:rsidRDefault="00FA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14" w:rsidRDefault="00FA7A14">
      <w:r>
        <w:separator/>
      </w:r>
    </w:p>
  </w:footnote>
  <w:footnote w:type="continuationSeparator" w:id="0">
    <w:p w:rsidR="00FA7A14" w:rsidRDefault="00FA7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C7CB988" wp14:editId="57E682D4">
          <wp:extent cx="638175" cy="752475"/>
          <wp:effectExtent l="0" t="0" r="9525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D323A"/>
    <w:multiLevelType w:val="multilevel"/>
    <w:tmpl w:val="A96AC2A2"/>
    <w:lvl w:ilvl="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87"/>
    <w:rsid w:val="000A35FE"/>
    <w:rsid w:val="000C4CB0"/>
    <w:rsid w:val="000E1A48"/>
    <w:rsid w:val="000E4EB6"/>
    <w:rsid w:val="00126D62"/>
    <w:rsid w:val="00157FB5"/>
    <w:rsid w:val="001772E5"/>
    <w:rsid w:val="001979D5"/>
    <w:rsid w:val="00197F0A"/>
    <w:rsid w:val="001B2E18"/>
    <w:rsid w:val="001C104F"/>
    <w:rsid w:val="001C629A"/>
    <w:rsid w:val="001C6392"/>
    <w:rsid w:val="002051D3"/>
    <w:rsid w:val="00220650"/>
    <w:rsid w:val="002438AA"/>
    <w:rsid w:val="00284863"/>
    <w:rsid w:val="0029227E"/>
    <w:rsid w:val="002A71EA"/>
    <w:rsid w:val="002D745A"/>
    <w:rsid w:val="0031251F"/>
    <w:rsid w:val="00342504"/>
    <w:rsid w:val="00386787"/>
    <w:rsid w:val="003959A1"/>
    <w:rsid w:val="003B6D67"/>
    <w:rsid w:val="003D12D3"/>
    <w:rsid w:val="003D4848"/>
    <w:rsid w:val="003D5C89"/>
    <w:rsid w:val="004104F4"/>
    <w:rsid w:val="004407DF"/>
    <w:rsid w:val="0044759D"/>
    <w:rsid w:val="00486D8A"/>
    <w:rsid w:val="004A07D3"/>
    <w:rsid w:val="004C3801"/>
    <w:rsid w:val="004D47D9"/>
    <w:rsid w:val="00540422"/>
    <w:rsid w:val="00577970"/>
    <w:rsid w:val="005931AB"/>
    <w:rsid w:val="005F07BD"/>
    <w:rsid w:val="0060175D"/>
    <w:rsid w:val="0063151B"/>
    <w:rsid w:val="00631B8B"/>
    <w:rsid w:val="00634E1C"/>
    <w:rsid w:val="006457D0"/>
    <w:rsid w:val="0066057F"/>
    <w:rsid w:val="0066324F"/>
    <w:rsid w:val="006D62C3"/>
    <w:rsid w:val="006E1ACE"/>
    <w:rsid w:val="006F5D1C"/>
    <w:rsid w:val="00720161"/>
    <w:rsid w:val="007419F0"/>
    <w:rsid w:val="0076543C"/>
    <w:rsid w:val="0078257D"/>
    <w:rsid w:val="007C0694"/>
    <w:rsid w:val="007E4E4B"/>
    <w:rsid w:val="007F54F5"/>
    <w:rsid w:val="00802131"/>
    <w:rsid w:val="00807AB7"/>
    <w:rsid w:val="00827057"/>
    <w:rsid w:val="0084467E"/>
    <w:rsid w:val="008562DC"/>
    <w:rsid w:val="00880030"/>
    <w:rsid w:val="00892EB6"/>
    <w:rsid w:val="008B60F2"/>
    <w:rsid w:val="00914FE2"/>
    <w:rsid w:val="00946181"/>
    <w:rsid w:val="0097415D"/>
    <w:rsid w:val="009C00E0"/>
    <w:rsid w:val="009D7BFB"/>
    <w:rsid w:val="00A61C73"/>
    <w:rsid w:val="00A867C4"/>
    <w:rsid w:val="00A92EE6"/>
    <w:rsid w:val="00AA6D58"/>
    <w:rsid w:val="00AF58B0"/>
    <w:rsid w:val="00B03FD3"/>
    <w:rsid w:val="00B12D5E"/>
    <w:rsid w:val="00B35B4C"/>
    <w:rsid w:val="00B51C9C"/>
    <w:rsid w:val="00B64D4D"/>
    <w:rsid w:val="00BB795F"/>
    <w:rsid w:val="00BC0063"/>
    <w:rsid w:val="00C205BD"/>
    <w:rsid w:val="00C36D3B"/>
    <w:rsid w:val="00C516D8"/>
    <w:rsid w:val="00C64193"/>
    <w:rsid w:val="00C75E2C"/>
    <w:rsid w:val="00C86BBA"/>
    <w:rsid w:val="00C9728B"/>
    <w:rsid w:val="00CA0990"/>
    <w:rsid w:val="00CC1DD5"/>
    <w:rsid w:val="00CC3A97"/>
    <w:rsid w:val="00CC74FB"/>
    <w:rsid w:val="00CD139B"/>
    <w:rsid w:val="00CD2FC4"/>
    <w:rsid w:val="00D00D85"/>
    <w:rsid w:val="00D106E4"/>
    <w:rsid w:val="00D1121C"/>
    <w:rsid w:val="00DC5428"/>
    <w:rsid w:val="00DF47CB"/>
    <w:rsid w:val="00E02C85"/>
    <w:rsid w:val="00E3404B"/>
    <w:rsid w:val="00E61AB9"/>
    <w:rsid w:val="00EA770A"/>
    <w:rsid w:val="00EB10AE"/>
    <w:rsid w:val="00EC3FC4"/>
    <w:rsid w:val="00EC4990"/>
    <w:rsid w:val="00EC4C76"/>
    <w:rsid w:val="00EC518D"/>
    <w:rsid w:val="00F72368"/>
    <w:rsid w:val="00F848CF"/>
    <w:rsid w:val="00FA7A14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E02662FD-DA74-424B-98F9-EEAE8917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1979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79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79D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79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79D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C5EB6-E28C-42A7-B9CC-0CEACF37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5</TotalTime>
  <Pages>1</Pages>
  <Words>1448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2021-11-25T13:34:00Z</cp:lastPrinted>
  <dcterms:created xsi:type="dcterms:W3CDTF">2021-11-24T18:41:00Z</dcterms:created>
  <dcterms:modified xsi:type="dcterms:W3CDTF">2021-11-25T13:34:00Z</dcterms:modified>
</cp:coreProperties>
</file>