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7049" w14:textId="77777777" w:rsidR="00E61AB9" w:rsidRDefault="00C9728B" w:rsidP="005479D5">
      <w:pPr>
        <w:pStyle w:val="Header"/>
        <w:tabs>
          <w:tab w:val="clear" w:pos="4320"/>
          <w:tab w:val="clear" w:pos="8640"/>
        </w:tabs>
        <w:ind w:left="567" w:hanging="567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2F0775" wp14:editId="7A3E188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D5B" w14:textId="7CF81E31" w:rsidR="003D5C89" w:rsidRDefault="00951A5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0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CF3BD5B" w14:textId="7CF81E31" w:rsidR="003D5C89" w:rsidRDefault="00951A5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1EA54FE3" w14:textId="77777777" w:rsidTr="00615DF0">
        <w:tc>
          <w:tcPr>
            <w:tcW w:w="7655" w:type="dxa"/>
          </w:tcPr>
          <w:p w14:paraId="3F2454D2" w14:textId="402B8BB3" w:rsidR="00E61AB9" w:rsidRDefault="002352D5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45691">
              <w:rPr>
                <w:bCs/>
                <w:szCs w:val="44"/>
                <w:lang w:val="lv-LV"/>
              </w:rPr>
              <w:t>.</w:t>
            </w:r>
            <w:r w:rsidR="007B1424">
              <w:rPr>
                <w:bCs/>
                <w:szCs w:val="44"/>
                <w:lang w:val="lv-LV"/>
              </w:rPr>
              <w:t>1</w:t>
            </w:r>
            <w:r w:rsidR="00232F11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718F3">
              <w:rPr>
                <w:bCs/>
                <w:szCs w:val="44"/>
                <w:lang w:val="lv-LV"/>
              </w:rPr>
              <w:t>2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FD6CDE2" w14:textId="55AB3BAE" w:rsidR="00E61AB9" w:rsidRDefault="00615DF0" w:rsidP="00610E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1A53">
              <w:rPr>
                <w:bCs/>
                <w:szCs w:val="44"/>
                <w:lang w:val="lv-LV"/>
              </w:rPr>
              <w:t>19/13</w:t>
            </w:r>
          </w:p>
        </w:tc>
      </w:tr>
    </w:tbl>
    <w:p w14:paraId="46F689D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23CFE12" w14:textId="77777777" w:rsidR="00A909B8" w:rsidRDefault="004E45C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B718F3">
        <w:rPr>
          <w:u w:val="none"/>
        </w:rPr>
        <w:t xml:space="preserve">PILSĒTAS UN JELGAVAS NOVADA </w:t>
      </w:r>
      <w:r>
        <w:rPr>
          <w:u w:val="none"/>
        </w:rPr>
        <w:t xml:space="preserve">SADARBĪBAS TERITORIJAS CIVILĀS AIZSARDZĪBAS KOMISIJAS </w:t>
      </w:r>
    </w:p>
    <w:p w14:paraId="7B11BBF0" w14:textId="271F2E39" w:rsidR="002438AA" w:rsidRDefault="0056423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NOLIKUMA </w:t>
      </w:r>
      <w:r w:rsidR="004E45CD">
        <w:rPr>
          <w:u w:val="none"/>
        </w:rPr>
        <w:t>APSTIPRINĀŠANA</w:t>
      </w:r>
    </w:p>
    <w:p w14:paraId="023A4028" w14:textId="77777777" w:rsidR="00951A53" w:rsidRDefault="00951A53" w:rsidP="00951A53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0FBBDDB4" w14:textId="77777777" w:rsidR="00951A53" w:rsidRDefault="00951A53" w:rsidP="00951A53">
      <w:pPr>
        <w:jc w:val="both"/>
        <w:rPr>
          <w:b/>
          <w:bCs/>
          <w:lang w:eastAsia="lv-LV"/>
        </w:rPr>
      </w:pPr>
    </w:p>
    <w:p w14:paraId="35350B73" w14:textId="046E3872" w:rsidR="00951A53" w:rsidRPr="001C104F" w:rsidRDefault="00951A53" w:rsidP="00951A53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125881">
        <w:rPr>
          <w:b/>
          <w:bCs/>
          <w:lang w:eastAsia="lv-LV"/>
        </w:rPr>
        <w:t>14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17DEA2A2" w14:textId="2DD73524" w:rsidR="000C0CA5" w:rsidRPr="00C52804" w:rsidRDefault="00607C74" w:rsidP="00615DF0">
      <w:pPr>
        <w:pStyle w:val="BodyText"/>
        <w:ind w:firstLine="720"/>
        <w:jc w:val="both"/>
        <w:rPr>
          <w:bCs/>
          <w:lang w:eastAsia="lv-LV"/>
        </w:rPr>
      </w:pPr>
      <w:r>
        <w:t>Pamatojoties uz</w:t>
      </w:r>
      <w:r w:rsidR="00E61AB9">
        <w:t xml:space="preserve">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854C5E">
        <w:t>15</w:t>
      </w:r>
      <w:r w:rsidR="0044759D">
        <w:t xml:space="preserve">.panta </w:t>
      </w:r>
      <w:r w:rsidR="004E45CD">
        <w:t>pirmās daļas 18.punktu un 21.panta pirmās daļas 27.punktu</w:t>
      </w:r>
      <w:r w:rsidR="00854C5E">
        <w:t>, Civilās aizsardzības un katastrofas pārvaldīšanas likuma 11.panta pirmās daļas 2.punk</w:t>
      </w:r>
      <w:r w:rsidR="00A909B8">
        <w:t xml:space="preserve">u un </w:t>
      </w:r>
      <w:r w:rsidR="00E45691">
        <w:t xml:space="preserve">ceturtās daļas 1.punktu, </w:t>
      </w:r>
      <w:r w:rsidR="00854C5E">
        <w:t>Ministru</w:t>
      </w:r>
      <w:bookmarkStart w:id="0" w:name="_GoBack"/>
      <w:bookmarkEnd w:id="0"/>
      <w:r w:rsidR="00854C5E">
        <w:t xml:space="preserve"> kabineta 2017.gada 26.septembra noteikum</w:t>
      </w:r>
      <w:r w:rsidR="004E45CD">
        <w:t>iem</w:t>
      </w:r>
      <w:r w:rsidR="00854C5E">
        <w:t xml:space="preserve"> Nr.</w:t>
      </w:r>
      <w:r w:rsidR="004E45CD">
        <w:t> </w:t>
      </w:r>
      <w:r w:rsidR="007B5B64">
        <w:t>582 “Noteikumi par pašvaldību sadarbības teritorijas civilās aizsardzības komisijām”</w:t>
      </w:r>
      <w:r w:rsidR="00E45691">
        <w:t xml:space="preserve"> </w:t>
      </w:r>
      <w:bookmarkStart w:id="1" w:name="_Hlk78877755"/>
      <w:r w:rsidR="000F0419">
        <w:t>un</w:t>
      </w:r>
      <w:bookmarkEnd w:id="1"/>
      <w:r w:rsidR="0018569F" w:rsidRPr="005D1B25">
        <w:t xml:space="preserve"> </w:t>
      </w:r>
      <w:r w:rsidR="004264CA" w:rsidRPr="005D1B25">
        <w:rPr>
          <w:bCs/>
          <w:lang w:eastAsia="lv-LV"/>
        </w:rPr>
        <w:t xml:space="preserve">Valsts ugunsdzēsības un </w:t>
      </w:r>
      <w:r w:rsidR="004264CA" w:rsidRPr="00C757D5">
        <w:rPr>
          <w:bCs/>
          <w:lang w:eastAsia="lv-LV"/>
        </w:rPr>
        <w:t xml:space="preserve">glābšanas </w:t>
      </w:r>
      <w:r w:rsidR="004264CA" w:rsidRPr="00125881">
        <w:rPr>
          <w:bCs/>
          <w:lang w:eastAsia="lv-LV"/>
        </w:rPr>
        <w:t xml:space="preserve">dienesta </w:t>
      </w:r>
      <w:r w:rsidR="005D1B25" w:rsidRPr="00125881">
        <w:rPr>
          <w:bCs/>
          <w:lang w:eastAsia="lv-LV"/>
        </w:rPr>
        <w:t xml:space="preserve">2021.gada </w:t>
      </w:r>
      <w:r w:rsidR="00125881" w:rsidRPr="00125881">
        <w:rPr>
          <w:bCs/>
          <w:lang w:eastAsia="lv-LV"/>
        </w:rPr>
        <w:t>16.novembra</w:t>
      </w:r>
      <w:r w:rsidR="004264CA" w:rsidRPr="00125881">
        <w:rPr>
          <w:bCs/>
          <w:lang w:eastAsia="lv-LV"/>
        </w:rPr>
        <w:t xml:space="preserve"> vēstuli Nr</w:t>
      </w:r>
      <w:r w:rsidR="00E45691" w:rsidRPr="00125881">
        <w:rPr>
          <w:bCs/>
          <w:lang w:eastAsia="lv-LV"/>
        </w:rPr>
        <w:t>. </w:t>
      </w:r>
      <w:r w:rsidR="00125881" w:rsidRPr="00125881">
        <w:rPr>
          <w:bCs/>
          <w:lang w:eastAsia="lv-LV"/>
        </w:rPr>
        <w:t>22-1.22/1787</w:t>
      </w:r>
      <w:r w:rsidR="004264CA" w:rsidRPr="00125881">
        <w:rPr>
          <w:bCs/>
          <w:lang w:eastAsia="lv-LV"/>
        </w:rPr>
        <w:t xml:space="preserve"> “Par Jelgavas pilsē</w:t>
      </w:r>
      <w:r w:rsidR="004264CA" w:rsidRPr="005D1B25">
        <w:rPr>
          <w:bCs/>
          <w:lang w:eastAsia="lv-LV"/>
        </w:rPr>
        <w:t xml:space="preserve">tas un Jelgavas novada sadarbības teritorijas civilās </w:t>
      </w:r>
      <w:r w:rsidR="004264CA" w:rsidRPr="00C52804">
        <w:rPr>
          <w:bCs/>
          <w:lang w:eastAsia="lv-LV"/>
        </w:rPr>
        <w:t>aizsardzības komisijas nolikumu”, ar kuru saskaņots Jelgavas pilsētas un Jelgavas novada sadarbības teritorijas civilās aizsardzības komisijas nolikums,</w:t>
      </w:r>
    </w:p>
    <w:p w14:paraId="0BB67C3C" w14:textId="77777777" w:rsidR="004264CA" w:rsidRPr="00C52804" w:rsidRDefault="004264CA" w:rsidP="007E564D">
      <w:pPr>
        <w:pStyle w:val="BodyText"/>
        <w:ind w:firstLine="360"/>
        <w:jc w:val="both"/>
      </w:pPr>
    </w:p>
    <w:p w14:paraId="25014A5C" w14:textId="4BBCC4BE" w:rsidR="002A52CA" w:rsidRPr="00615DF0" w:rsidRDefault="00B51C9C" w:rsidP="00615D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52804">
        <w:rPr>
          <w:b/>
          <w:bCs/>
          <w:lang w:val="lv-LV"/>
        </w:rPr>
        <w:t xml:space="preserve">JELGAVAS </w:t>
      </w:r>
      <w:r w:rsidR="00E45691" w:rsidRPr="00C52804">
        <w:rPr>
          <w:b/>
          <w:bCs/>
          <w:lang w:val="lv-LV"/>
        </w:rPr>
        <w:t xml:space="preserve">VALSTSPILSĒTAS </w:t>
      </w:r>
      <w:r w:rsidRPr="00C52804">
        <w:rPr>
          <w:b/>
          <w:bCs/>
          <w:lang w:val="lv-LV"/>
        </w:rPr>
        <w:t>DOME NOLEMJ:</w:t>
      </w:r>
    </w:p>
    <w:p w14:paraId="551A175F" w14:textId="736DBED4" w:rsidR="00A909B8" w:rsidRPr="00615DF0" w:rsidRDefault="002A52CA" w:rsidP="00A909B8">
      <w:pPr>
        <w:pStyle w:val="Header"/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C52804">
        <w:rPr>
          <w:lang w:val="lv-LV"/>
        </w:rPr>
        <w:t>Apstiprināt Jelgavas pilsētas un Jelgavas novada sadarbības teritorijas civilās aizsardzības komisijas nolikumu</w:t>
      </w:r>
      <w:r w:rsidR="004264CA" w:rsidRPr="00C52804">
        <w:rPr>
          <w:lang w:val="lv-LV"/>
        </w:rPr>
        <w:t xml:space="preserve"> (pielikumā)</w:t>
      </w:r>
      <w:r w:rsidRPr="00C52804">
        <w:rPr>
          <w:lang w:val="lv-LV"/>
        </w:rPr>
        <w:t>.</w:t>
      </w:r>
    </w:p>
    <w:p w14:paraId="664005E8" w14:textId="7D35B897" w:rsidR="004264CA" w:rsidRPr="00615DF0" w:rsidRDefault="004264CA" w:rsidP="000C0CA5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264CA">
        <w:rPr>
          <w:bCs/>
          <w:lang w:val="lv-LV"/>
        </w:rPr>
        <w:t>Atzīt par spēku zaudējuš</w:t>
      </w:r>
      <w:r w:rsidR="00A909B8">
        <w:rPr>
          <w:bCs/>
          <w:lang w:val="lv-LV"/>
        </w:rPr>
        <w:t>u</w:t>
      </w:r>
      <w:r w:rsidRPr="004264CA">
        <w:rPr>
          <w:bCs/>
          <w:lang w:val="lv-LV"/>
        </w:rPr>
        <w:t xml:space="preserve"> Jelgavas </w:t>
      </w:r>
      <w:r w:rsidR="00607C74">
        <w:rPr>
          <w:bCs/>
          <w:lang w:val="lv-LV"/>
        </w:rPr>
        <w:t>pilsētas d</w:t>
      </w:r>
      <w:r w:rsidRPr="004264CA">
        <w:rPr>
          <w:bCs/>
          <w:lang w:val="lv-LV"/>
        </w:rPr>
        <w:t>omes 20</w:t>
      </w:r>
      <w:r>
        <w:rPr>
          <w:bCs/>
          <w:lang w:val="lv-LV"/>
        </w:rPr>
        <w:t>1</w:t>
      </w:r>
      <w:r w:rsidR="00607C74">
        <w:rPr>
          <w:bCs/>
          <w:lang w:val="lv-LV"/>
        </w:rPr>
        <w:t>8</w:t>
      </w:r>
      <w:r w:rsidRPr="004264CA">
        <w:rPr>
          <w:bCs/>
          <w:lang w:val="lv-LV"/>
        </w:rPr>
        <w:t>.gada 24.</w:t>
      </w:r>
      <w:r w:rsidR="00607C74">
        <w:rPr>
          <w:bCs/>
          <w:lang w:val="lv-LV"/>
        </w:rPr>
        <w:t>maija</w:t>
      </w:r>
      <w:r w:rsidRPr="004264CA">
        <w:rPr>
          <w:bCs/>
          <w:lang w:val="lv-LV"/>
        </w:rPr>
        <w:t xml:space="preserve"> lēmumu Nr.</w:t>
      </w:r>
      <w:r>
        <w:rPr>
          <w:bCs/>
          <w:lang w:val="lv-LV"/>
        </w:rPr>
        <w:t>7</w:t>
      </w:r>
      <w:r w:rsidRPr="004264CA">
        <w:rPr>
          <w:bCs/>
          <w:lang w:val="lv-LV"/>
        </w:rPr>
        <w:t>/</w:t>
      </w:r>
      <w:r>
        <w:rPr>
          <w:bCs/>
          <w:lang w:val="lv-LV"/>
        </w:rPr>
        <w:t>6</w:t>
      </w:r>
      <w:r w:rsidRPr="004264CA">
        <w:rPr>
          <w:bCs/>
          <w:lang w:val="lv-LV"/>
        </w:rPr>
        <w:t xml:space="preserve"> “Jelgavas </w:t>
      </w:r>
      <w:r w:rsidR="00607C74">
        <w:rPr>
          <w:bCs/>
          <w:lang w:val="lv-LV"/>
        </w:rPr>
        <w:t xml:space="preserve">sadarbības teritorijas </w:t>
      </w:r>
      <w:r w:rsidRPr="004264CA">
        <w:rPr>
          <w:bCs/>
          <w:lang w:val="lv-LV"/>
        </w:rPr>
        <w:t>civilās aizsardzības komisijas nolikuma apstiprināšan</w:t>
      </w:r>
      <w:r w:rsidR="00607C74">
        <w:rPr>
          <w:bCs/>
          <w:lang w:val="lv-LV"/>
        </w:rPr>
        <w:t>a</w:t>
      </w:r>
      <w:r w:rsidRPr="004264CA">
        <w:rPr>
          <w:bCs/>
          <w:lang w:val="lv-LV"/>
        </w:rPr>
        <w:t>”</w:t>
      </w:r>
      <w:r w:rsidR="00C757D5">
        <w:rPr>
          <w:bCs/>
          <w:lang w:val="lv-LV"/>
        </w:rPr>
        <w:t xml:space="preserve"> </w:t>
      </w:r>
      <w:r w:rsidR="00C52189">
        <w:rPr>
          <w:bCs/>
          <w:lang w:val="lv-LV"/>
        </w:rPr>
        <w:t>un tā pielikumu -</w:t>
      </w:r>
      <w:r w:rsidR="00C757D5">
        <w:rPr>
          <w:bCs/>
          <w:lang w:val="lv-LV"/>
        </w:rPr>
        <w:t xml:space="preserve"> </w:t>
      </w:r>
      <w:r w:rsidR="00C757D5" w:rsidRPr="004264CA">
        <w:rPr>
          <w:bCs/>
          <w:lang w:val="lv-LV"/>
        </w:rPr>
        <w:t xml:space="preserve">Jelgavas </w:t>
      </w:r>
      <w:r w:rsidR="00C757D5">
        <w:rPr>
          <w:bCs/>
          <w:lang w:val="lv-LV"/>
        </w:rPr>
        <w:t xml:space="preserve">sadarbības teritorijas </w:t>
      </w:r>
      <w:r w:rsidR="00C757D5" w:rsidRPr="004264CA">
        <w:rPr>
          <w:bCs/>
          <w:lang w:val="lv-LV"/>
        </w:rPr>
        <w:t>civilās aizsardzības komisijas nolikum</w:t>
      </w:r>
      <w:r w:rsidR="00C757D5">
        <w:rPr>
          <w:bCs/>
          <w:lang w:val="lv-LV"/>
        </w:rPr>
        <w:t>u</w:t>
      </w:r>
      <w:r w:rsidR="00607C74">
        <w:rPr>
          <w:bCs/>
          <w:lang w:val="lv-LV"/>
        </w:rPr>
        <w:t>.</w:t>
      </w:r>
    </w:p>
    <w:p w14:paraId="1C0075EC" w14:textId="77777777" w:rsidR="00E45691" w:rsidRDefault="00E45691" w:rsidP="000C0CA5">
      <w:pPr>
        <w:jc w:val="both"/>
      </w:pPr>
    </w:p>
    <w:p w14:paraId="10F7667B" w14:textId="77777777" w:rsidR="00615DF0" w:rsidRDefault="00615DF0" w:rsidP="000C0CA5">
      <w:pPr>
        <w:jc w:val="both"/>
      </w:pPr>
    </w:p>
    <w:p w14:paraId="4EB683CD" w14:textId="77777777" w:rsidR="00951A53" w:rsidRDefault="00951A53" w:rsidP="00951A5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AEB21F8" w14:textId="77777777" w:rsidR="00951A53" w:rsidRDefault="00951A53" w:rsidP="00951A53">
      <w:pPr>
        <w:tabs>
          <w:tab w:val="left" w:pos="3420"/>
        </w:tabs>
        <w:rPr>
          <w:color w:val="000000"/>
          <w:lang w:eastAsia="lv-LV"/>
        </w:rPr>
      </w:pPr>
    </w:p>
    <w:p w14:paraId="39830069" w14:textId="77777777" w:rsidR="00951A53" w:rsidRDefault="00951A53" w:rsidP="00951A5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1B38366" w14:textId="77777777" w:rsidR="00951A53" w:rsidRDefault="00951A53" w:rsidP="00951A5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EC4D64B" w14:textId="77777777" w:rsidR="00951A53" w:rsidRDefault="00951A53" w:rsidP="00951A53">
      <w:pPr>
        <w:tabs>
          <w:tab w:val="left" w:pos="3960"/>
        </w:tabs>
        <w:jc w:val="both"/>
      </w:pPr>
      <w:r>
        <w:t xml:space="preserve">Administratīvās pārvaldes </w:t>
      </w:r>
    </w:p>
    <w:p w14:paraId="305DC700" w14:textId="77777777" w:rsidR="00951A53" w:rsidRDefault="00951A53" w:rsidP="00951A5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8A816FB" w14:textId="5392AEE9" w:rsidR="00951A53" w:rsidRDefault="00951A53" w:rsidP="00951A53">
      <w:pPr>
        <w:jc w:val="both"/>
      </w:pPr>
      <w:r>
        <w:t>2021.gada 25.novembrī</w:t>
      </w:r>
    </w:p>
    <w:sectPr w:rsidR="00951A53" w:rsidSect="007E564D">
      <w:footerReference w:type="default" r:id="rId7"/>
      <w:headerReference w:type="first" r:id="rId8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5E0ED" w14:textId="77777777" w:rsidR="009C55DA" w:rsidRDefault="009C55DA">
      <w:r>
        <w:separator/>
      </w:r>
    </w:p>
  </w:endnote>
  <w:endnote w:type="continuationSeparator" w:id="0">
    <w:p w14:paraId="27668DDA" w14:textId="77777777" w:rsidR="009C55DA" w:rsidRDefault="009C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9DBD" w14:textId="0D4EFE00" w:rsidR="000C0CA5" w:rsidRDefault="000C0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2226D" w14:textId="77777777" w:rsidR="000C0CA5" w:rsidRDefault="000C0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CBD5A" w14:textId="77777777" w:rsidR="009C55DA" w:rsidRDefault="009C55DA">
      <w:r>
        <w:separator/>
      </w:r>
    </w:p>
  </w:footnote>
  <w:footnote w:type="continuationSeparator" w:id="0">
    <w:p w14:paraId="41F37E0D" w14:textId="77777777" w:rsidR="009C55DA" w:rsidRDefault="009C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DF7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328330" wp14:editId="31DFAC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9C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D1A32" w14:textId="61BEBF0D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B718F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652D96F" w14:textId="4C8769F3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B718F3">
      <w:rPr>
        <w:rFonts w:ascii="Arial" w:hAnsi="Arial" w:cs="Arial"/>
        <w:sz w:val="18"/>
        <w:szCs w:val="18"/>
        <w:lang w:val="lv-LV"/>
      </w:rPr>
      <w:t xml:space="preserve">e-pasts: </w:t>
    </w:r>
    <w:r w:rsidR="002352D5">
      <w:rPr>
        <w:rFonts w:ascii="Arial" w:hAnsi="Arial" w:cs="Arial"/>
        <w:sz w:val="18"/>
        <w:szCs w:val="18"/>
        <w:lang w:val="lv-LV"/>
      </w:rPr>
      <w:t>pasts</w:t>
    </w:r>
    <w:r w:rsidR="00615DF0">
      <w:rPr>
        <w:rFonts w:ascii="Arial" w:hAnsi="Arial" w:cs="Arial"/>
        <w:sz w:val="18"/>
        <w:szCs w:val="18"/>
        <w:lang w:val="lv-LV"/>
      </w:rPr>
      <w:t>@</w:t>
    </w:r>
    <w:r w:rsidR="00B718F3">
      <w:rPr>
        <w:rFonts w:ascii="Arial" w:hAnsi="Arial" w:cs="Arial"/>
        <w:sz w:val="18"/>
        <w:szCs w:val="18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2FA15" w14:textId="77777777" w:rsidTr="00615DF0">
      <w:trPr>
        <w:jc w:val="center"/>
      </w:trPr>
      <w:tc>
        <w:tcPr>
          <w:tcW w:w="8528" w:type="dxa"/>
        </w:tcPr>
        <w:p w14:paraId="636C7F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0C92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28D1A89F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D21F2"/>
    <w:multiLevelType w:val="hybridMultilevel"/>
    <w:tmpl w:val="8E34D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D40"/>
    <w:multiLevelType w:val="multilevel"/>
    <w:tmpl w:val="2072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5" w15:restartNumberingAfterBreak="0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5BD95A6C"/>
    <w:multiLevelType w:val="multilevel"/>
    <w:tmpl w:val="3C529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1" w15:restartNumberingAfterBreak="0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D"/>
    <w:rsid w:val="00006EB1"/>
    <w:rsid w:val="000177B3"/>
    <w:rsid w:val="00030006"/>
    <w:rsid w:val="0005758B"/>
    <w:rsid w:val="00080A6F"/>
    <w:rsid w:val="000B1362"/>
    <w:rsid w:val="000C0CA5"/>
    <w:rsid w:val="000C4CB0"/>
    <w:rsid w:val="000E4EB6"/>
    <w:rsid w:val="000F0419"/>
    <w:rsid w:val="000F4235"/>
    <w:rsid w:val="00125881"/>
    <w:rsid w:val="00136AC0"/>
    <w:rsid w:val="00157FB5"/>
    <w:rsid w:val="001649AB"/>
    <w:rsid w:val="0018569F"/>
    <w:rsid w:val="00197F0A"/>
    <w:rsid w:val="001B2E18"/>
    <w:rsid w:val="001C104F"/>
    <w:rsid w:val="001D0565"/>
    <w:rsid w:val="001E28F7"/>
    <w:rsid w:val="001F70F8"/>
    <w:rsid w:val="002051D3"/>
    <w:rsid w:val="0023230A"/>
    <w:rsid w:val="00232F11"/>
    <w:rsid w:val="002352D5"/>
    <w:rsid w:val="00242F0F"/>
    <w:rsid w:val="002438AA"/>
    <w:rsid w:val="002857CB"/>
    <w:rsid w:val="0028622A"/>
    <w:rsid w:val="0029227E"/>
    <w:rsid w:val="002A52CA"/>
    <w:rsid w:val="002A71EA"/>
    <w:rsid w:val="002D745A"/>
    <w:rsid w:val="002E1FAA"/>
    <w:rsid w:val="0031251F"/>
    <w:rsid w:val="00313524"/>
    <w:rsid w:val="0032424D"/>
    <w:rsid w:val="00342504"/>
    <w:rsid w:val="0037428F"/>
    <w:rsid w:val="0039051A"/>
    <w:rsid w:val="003959A1"/>
    <w:rsid w:val="003D12D3"/>
    <w:rsid w:val="003D5C89"/>
    <w:rsid w:val="004264CA"/>
    <w:rsid w:val="004407DF"/>
    <w:rsid w:val="0044759D"/>
    <w:rsid w:val="00457AE1"/>
    <w:rsid w:val="004A098E"/>
    <w:rsid w:val="004A4088"/>
    <w:rsid w:val="004C7348"/>
    <w:rsid w:val="004D47D9"/>
    <w:rsid w:val="004E1640"/>
    <w:rsid w:val="004E45CD"/>
    <w:rsid w:val="004F36B0"/>
    <w:rsid w:val="00501F99"/>
    <w:rsid w:val="00540422"/>
    <w:rsid w:val="0054253A"/>
    <w:rsid w:val="005479D5"/>
    <w:rsid w:val="005604C2"/>
    <w:rsid w:val="00564232"/>
    <w:rsid w:val="005660EC"/>
    <w:rsid w:val="00577970"/>
    <w:rsid w:val="005931AB"/>
    <w:rsid w:val="00594124"/>
    <w:rsid w:val="005D1B25"/>
    <w:rsid w:val="005E0B7E"/>
    <w:rsid w:val="0060175D"/>
    <w:rsid w:val="00607C74"/>
    <w:rsid w:val="00610E5E"/>
    <w:rsid w:val="00615DF0"/>
    <w:rsid w:val="0063151B"/>
    <w:rsid w:val="00631B8B"/>
    <w:rsid w:val="006457D0"/>
    <w:rsid w:val="00647684"/>
    <w:rsid w:val="0066324F"/>
    <w:rsid w:val="006A1FDE"/>
    <w:rsid w:val="006B6AD4"/>
    <w:rsid w:val="006D62C3"/>
    <w:rsid w:val="00720161"/>
    <w:rsid w:val="007419F0"/>
    <w:rsid w:val="007458AE"/>
    <w:rsid w:val="0076543C"/>
    <w:rsid w:val="007B1424"/>
    <w:rsid w:val="007B5B64"/>
    <w:rsid w:val="007E564D"/>
    <w:rsid w:val="007F54F5"/>
    <w:rsid w:val="00802131"/>
    <w:rsid w:val="00807AB7"/>
    <w:rsid w:val="008172BC"/>
    <w:rsid w:val="00827057"/>
    <w:rsid w:val="00836956"/>
    <w:rsid w:val="00854C5E"/>
    <w:rsid w:val="008562DC"/>
    <w:rsid w:val="00880030"/>
    <w:rsid w:val="00891AF5"/>
    <w:rsid w:val="00892EB6"/>
    <w:rsid w:val="008B090D"/>
    <w:rsid w:val="00911A35"/>
    <w:rsid w:val="00946181"/>
    <w:rsid w:val="00947050"/>
    <w:rsid w:val="00951A53"/>
    <w:rsid w:val="0097415D"/>
    <w:rsid w:val="00991EE3"/>
    <w:rsid w:val="009A6DC0"/>
    <w:rsid w:val="009B6799"/>
    <w:rsid w:val="009C00E0"/>
    <w:rsid w:val="009C55DA"/>
    <w:rsid w:val="009D23D1"/>
    <w:rsid w:val="009E27CB"/>
    <w:rsid w:val="00A357D5"/>
    <w:rsid w:val="00A66F96"/>
    <w:rsid w:val="00A867C4"/>
    <w:rsid w:val="00A909B8"/>
    <w:rsid w:val="00AA6D58"/>
    <w:rsid w:val="00AF6AD7"/>
    <w:rsid w:val="00B03FD3"/>
    <w:rsid w:val="00B35B4C"/>
    <w:rsid w:val="00B46D70"/>
    <w:rsid w:val="00B51C9C"/>
    <w:rsid w:val="00B64D4D"/>
    <w:rsid w:val="00B718F3"/>
    <w:rsid w:val="00B91963"/>
    <w:rsid w:val="00BB795F"/>
    <w:rsid w:val="00BF061A"/>
    <w:rsid w:val="00C32FE4"/>
    <w:rsid w:val="00C36D3B"/>
    <w:rsid w:val="00C516D8"/>
    <w:rsid w:val="00C52189"/>
    <w:rsid w:val="00C52804"/>
    <w:rsid w:val="00C664BB"/>
    <w:rsid w:val="00C757D5"/>
    <w:rsid w:val="00C75E2C"/>
    <w:rsid w:val="00C86BBA"/>
    <w:rsid w:val="00C9728B"/>
    <w:rsid w:val="00CA0990"/>
    <w:rsid w:val="00CC30FF"/>
    <w:rsid w:val="00CD139B"/>
    <w:rsid w:val="00D00D85"/>
    <w:rsid w:val="00D1121C"/>
    <w:rsid w:val="00DA78F2"/>
    <w:rsid w:val="00DC5428"/>
    <w:rsid w:val="00E10D37"/>
    <w:rsid w:val="00E270FE"/>
    <w:rsid w:val="00E45691"/>
    <w:rsid w:val="00E61AB9"/>
    <w:rsid w:val="00E81689"/>
    <w:rsid w:val="00EA770A"/>
    <w:rsid w:val="00EB10AE"/>
    <w:rsid w:val="00EC3FC4"/>
    <w:rsid w:val="00EC4591"/>
    <w:rsid w:val="00EC4C76"/>
    <w:rsid w:val="00EC518D"/>
    <w:rsid w:val="00EE7B5A"/>
    <w:rsid w:val="00F06DE0"/>
    <w:rsid w:val="00F343ED"/>
    <w:rsid w:val="00F52E50"/>
    <w:rsid w:val="00F6385E"/>
    <w:rsid w:val="00F848CF"/>
    <w:rsid w:val="00FB6B06"/>
    <w:rsid w:val="00FB7367"/>
    <w:rsid w:val="00FD76F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A0FCED6"/>
  <w15:docId w15:val="{3CA67800-8F29-4874-8ED0-E94A55D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E81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6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68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CA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9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2021-11-25T13:45:00Z</cp:lastPrinted>
  <dcterms:created xsi:type="dcterms:W3CDTF">2021-11-24T18:37:00Z</dcterms:created>
  <dcterms:modified xsi:type="dcterms:W3CDTF">2021-11-25T13:46:00Z</dcterms:modified>
</cp:coreProperties>
</file>