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F80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98389" wp14:editId="0D57D7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C328" w14:textId="4B37D67B" w:rsidR="003D5C89" w:rsidRDefault="007B281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A0C328" w14:textId="4B37D67B" w:rsidR="003D5C89" w:rsidRDefault="007B281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371"/>
        <w:gridCol w:w="1029"/>
      </w:tblGrid>
      <w:tr w:rsidR="00E61AB9" w14:paraId="509F08E1" w14:textId="77777777" w:rsidTr="007955CA">
        <w:tc>
          <w:tcPr>
            <w:tcW w:w="7371" w:type="dxa"/>
          </w:tcPr>
          <w:p w14:paraId="10BA972A" w14:textId="4578F5AC" w:rsidR="00E61AB9" w:rsidRDefault="00CC7406" w:rsidP="008B0F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75BFD">
              <w:rPr>
                <w:bCs/>
                <w:szCs w:val="44"/>
                <w:lang w:val="lv-LV"/>
              </w:rPr>
              <w:t>.0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.202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145DF94" w14:textId="382C162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B2813">
              <w:rPr>
                <w:bCs/>
                <w:szCs w:val="44"/>
                <w:lang w:val="lv-LV"/>
              </w:rPr>
              <w:t>3/12</w:t>
            </w:r>
          </w:p>
        </w:tc>
      </w:tr>
    </w:tbl>
    <w:p w14:paraId="002490F6" w14:textId="77777777" w:rsidR="00E61AB9" w:rsidRPr="002C4885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15D9CC17" w14:textId="68A47816" w:rsidR="00815FDC" w:rsidRDefault="00815FDC" w:rsidP="007955CA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CC7406">
        <w:rPr>
          <w:b/>
          <w:bCs/>
        </w:rPr>
        <w:t>INTERREG LATVIJAS-LIETUVAS SADARBĪBAS</w:t>
      </w:r>
      <w:r w:rsidR="008F3B7F">
        <w:rPr>
          <w:b/>
          <w:bCs/>
        </w:rPr>
        <w:t xml:space="preserve"> </w:t>
      </w:r>
      <w:r>
        <w:rPr>
          <w:b/>
          <w:bCs/>
        </w:rPr>
        <w:t>PROJEKTA “</w:t>
      </w:r>
      <w:r w:rsidR="00CC7406">
        <w:rPr>
          <w:b/>
          <w:bCs/>
        </w:rPr>
        <w:t>SOCIĀLAJAM RISKAM PAKĻAUTO BĒRNU UN JAUNIEŠU INTEGRĀCIJA JELGAVAS UN ŠAUĻU PILSĒTAS PAŠVALDĪBĀS (RISK</w:t>
      </w:r>
      <w:r w:rsidR="004111DF">
        <w:rPr>
          <w:b/>
          <w:bCs/>
        </w:rPr>
        <w:t xml:space="preserve"> </w:t>
      </w:r>
      <w:r w:rsidR="00CC7406">
        <w:rPr>
          <w:b/>
          <w:bCs/>
        </w:rPr>
        <w:t>CHILDREN)</w:t>
      </w:r>
      <w:r>
        <w:rPr>
          <w:b/>
          <w:bCs/>
        </w:rPr>
        <w:t>” ĪSTENOŠANAI</w:t>
      </w:r>
    </w:p>
    <w:p w14:paraId="18EAC180" w14:textId="77777777" w:rsidR="007B2813" w:rsidRDefault="007B2813" w:rsidP="007B281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010E136F" w14:textId="77777777" w:rsidR="007B2813" w:rsidRPr="002C4885" w:rsidRDefault="007B2813" w:rsidP="007B2813">
      <w:pPr>
        <w:pStyle w:val="BodyText"/>
        <w:jc w:val="both"/>
        <w:rPr>
          <w:b/>
          <w:bCs/>
          <w:sz w:val="16"/>
          <w:szCs w:val="16"/>
          <w:lang w:eastAsia="lv-LV"/>
        </w:rPr>
      </w:pPr>
    </w:p>
    <w:p w14:paraId="5F7753F7" w14:textId="08A94825" w:rsidR="001C104F" w:rsidRPr="001C104F" w:rsidRDefault="002C4885" w:rsidP="007B2813">
      <w:pPr>
        <w:jc w:val="both"/>
      </w:pPr>
      <w:r>
        <w:rPr>
          <w:b/>
          <w:bCs/>
          <w:lang w:eastAsia="lv-LV"/>
        </w:rPr>
        <w:t>Atklāti balsojot: PAR – 12</w:t>
      </w:r>
      <w:r w:rsidR="007B2813" w:rsidRPr="002B4BCC">
        <w:rPr>
          <w:b/>
          <w:bCs/>
          <w:lang w:eastAsia="lv-LV"/>
        </w:rPr>
        <w:t xml:space="preserve"> </w:t>
      </w:r>
      <w:r w:rsidR="007B2813" w:rsidRPr="002B4BCC">
        <w:rPr>
          <w:bCs/>
          <w:lang w:eastAsia="lv-LV"/>
        </w:rPr>
        <w:t>(</w:t>
      </w:r>
      <w:proofErr w:type="spellStart"/>
      <w:r w:rsidR="007B2813" w:rsidRPr="002B4BCC">
        <w:rPr>
          <w:bCs/>
          <w:lang w:eastAsia="lv-LV"/>
        </w:rPr>
        <w:t>A.Rāviņš</w:t>
      </w:r>
      <w:proofErr w:type="spellEnd"/>
      <w:r w:rsidR="007B2813" w:rsidRPr="002B4BCC">
        <w:rPr>
          <w:bCs/>
          <w:lang w:eastAsia="lv-LV"/>
        </w:rPr>
        <w:t xml:space="preserve">, </w:t>
      </w:r>
      <w:proofErr w:type="spellStart"/>
      <w:r w:rsidR="007B2813" w:rsidRPr="002B4BCC">
        <w:rPr>
          <w:bCs/>
          <w:lang w:eastAsia="lv-LV"/>
        </w:rPr>
        <w:t>R.Vectirāne</w:t>
      </w:r>
      <w:proofErr w:type="spellEnd"/>
      <w:r w:rsidR="007B2813" w:rsidRPr="002B4BCC">
        <w:rPr>
          <w:bCs/>
          <w:lang w:eastAsia="lv-LV"/>
        </w:rPr>
        <w:t xml:space="preserve">, </w:t>
      </w:r>
      <w:proofErr w:type="spellStart"/>
      <w:r w:rsidR="007B2813" w:rsidRPr="002B4BCC">
        <w:rPr>
          <w:bCs/>
          <w:lang w:eastAsia="lv-LV"/>
        </w:rPr>
        <w:t>V.Ļevčenoks</w:t>
      </w:r>
      <w:proofErr w:type="spellEnd"/>
      <w:r w:rsidR="007B2813" w:rsidRPr="002B4BCC">
        <w:rPr>
          <w:bCs/>
          <w:lang w:eastAsia="lv-LV"/>
        </w:rPr>
        <w:t xml:space="preserve">, </w:t>
      </w:r>
      <w:proofErr w:type="spellStart"/>
      <w:r w:rsidR="007B2813" w:rsidRPr="002B4BCC">
        <w:rPr>
          <w:bCs/>
          <w:lang w:eastAsia="lv-LV"/>
        </w:rPr>
        <w:t>I.Bandeniece</w:t>
      </w:r>
      <w:proofErr w:type="spellEnd"/>
      <w:r w:rsidR="007B2813" w:rsidRPr="002B4BCC">
        <w:rPr>
          <w:bCs/>
          <w:lang w:eastAsia="lv-LV"/>
        </w:rPr>
        <w:t xml:space="preserve">, </w:t>
      </w:r>
      <w:proofErr w:type="spellStart"/>
      <w:r w:rsidR="007B2813" w:rsidRPr="002B4BCC">
        <w:rPr>
          <w:bCs/>
          <w:lang w:eastAsia="lv-LV"/>
        </w:rPr>
        <w:t>I.Priževoite</w:t>
      </w:r>
      <w:proofErr w:type="spellEnd"/>
      <w:r w:rsidR="007B2813" w:rsidRPr="002B4BCC">
        <w:rPr>
          <w:bCs/>
          <w:lang w:eastAsia="lv-LV"/>
        </w:rPr>
        <w:t xml:space="preserve">, </w:t>
      </w:r>
      <w:proofErr w:type="spellStart"/>
      <w:r w:rsidR="007B2813" w:rsidRPr="002B4BCC">
        <w:rPr>
          <w:bCs/>
          <w:lang w:eastAsia="lv-LV"/>
        </w:rPr>
        <w:t>J.Strods</w:t>
      </w:r>
      <w:proofErr w:type="spellEnd"/>
      <w:r w:rsidR="007B2813" w:rsidRPr="002B4BCC">
        <w:rPr>
          <w:bCs/>
          <w:lang w:eastAsia="lv-LV"/>
        </w:rPr>
        <w:t xml:space="preserve">, </w:t>
      </w:r>
      <w:proofErr w:type="spellStart"/>
      <w:r w:rsidR="007B2813" w:rsidRPr="002B4BCC">
        <w:rPr>
          <w:bCs/>
          <w:lang w:eastAsia="lv-LV"/>
        </w:rPr>
        <w:t>R.Šlegelmilhs</w:t>
      </w:r>
      <w:proofErr w:type="spellEnd"/>
      <w:r w:rsidR="007B2813" w:rsidRPr="002B4BCC">
        <w:rPr>
          <w:bCs/>
          <w:lang w:eastAsia="lv-LV"/>
        </w:rPr>
        <w:t xml:space="preserve">, </w:t>
      </w:r>
      <w:proofErr w:type="spellStart"/>
      <w:r w:rsidR="007B2813" w:rsidRPr="002B4BCC">
        <w:rPr>
          <w:bCs/>
          <w:lang w:eastAsia="lv-LV"/>
        </w:rPr>
        <w:t>U.Dūmiņš</w:t>
      </w:r>
      <w:proofErr w:type="spellEnd"/>
      <w:r w:rsidR="007B2813" w:rsidRPr="002B4BCC">
        <w:rPr>
          <w:bCs/>
          <w:lang w:eastAsia="lv-LV"/>
        </w:rPr>
        <w:t xml:space="preserve">, </w:t>
      </w:r>
      <w:proofErr w:type="spellStart"/>
      <w:r w:rsidR="007B2813" w:rsidRPr="002B4BCC">
        <w:rPr>
          <w:bCs/>
          <w:lang w:eastAsia="lv-LV"/>
        </w:rPr>
        <w:t>M.Daģis</w:t>
      </w:r>
      <w:proofErr w:type="spellEnd"/>
      <w:r w:rsidR="007B2813" w:rsidRPr="002B4BCC">
        <w:rPr>
          <w:bCs/>
          <w:lang w:eastAsia="lv-LV"/>
        </w:rPr>
        <w:t xml:space="preserve">, </w:t>
      </w:r>
      <w:proofErr w:type="spellStart"/>
      <w:r w:rsidR="007B2813" w:rsidRPr="002B4BCC">
        <w:rPr>
          <w:bCs/>
          <w:lang w:eastAsia="lv-LV"/>
        </w:rPr>
        <w:t>Z.Tretjaka</w:t>
      </w:r>
      <w:proofErr w:type="spellEnd"/>
      <w:r w:rsidR="007B2813" w:rsidRPr="002B4BCC">
        <w:rPr>
          <w:bCs/>
          <w:lang w:eastAsia="lv-LV"/>
        </w:rPr>
        <w:t xml:space="preserve">, </w:t>
      </w:r>
      <w:proofErr w:type="spellStart"/>
      <w:r w:rsidR="007B2813" w:rsidRPr="002B4BCC">
        <w:rPr>
          <w:bCs/>
          <w:lang w:eastAsia="lv-LV"/>
        </w:rPr>
        <w:t>A.Rublis</w:t>
      </w:r>
      <w:proofErr w:type="spellEnd"/>
      <w:r w:rsidR="007B2813" w:rsidRPr="002B4BCC">
        <w:rPr>
          <w:bCs/>
          <w:lang w:eastAsia="lv-LV"/>
        </w:rPr>
        <w:t xml:space="preserve">, </w:t>
      </w:r>
      <w:proofErr w:type="spellStart"/>
      <w:r w:rsidR="007B2813" w:rsidRPr="002B4BCC">
        <w:rPr>
          <w:bCs/>
          <w:lang w:eastAsia="lv-LV"/>
        </w:rPr>
        <w:t>G.Kurlovičs</w:t>
      </w:r>
      <w:proofErr w:type="spellEnd"/>
      <w:r w:rsidR="007B2813" w:rsidRPr="002B4BCC">
        <w:rPr>
          <w:bCs/>
          <w:lang w:eastAsia="lv-LV"/>
        </w:rPr>
        <w:t>),</w:t>
      </w:r>
      <w:r w:rsidR="007B2813" w:rsidRPr="002B4BCC">
        <w:rPr>
          <w:b/>
          <w:bCs/>
          <w:lang w:eastAsia="lv-LV"/>
        </w:rPr>
        <w:t xml:space="preserve"> PRET – nav</w:t>
      </w:r>
      <w:r w:rsidR="007B2813" w:rsidRPr="002B4BCC">
        <w:rPr>
          <w:bCs/>
          <w:lang w:eastAsia="lv-LV"/>
        </w:rPr>
        <w:t>,</w:t>
      </w:r>
      <w:r w:rsidR="007B2813" w:rsidRPr="002B4BC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2C4885">
        <w:rPr>
          <w:bCs/>
          <w:lang w:eastAsia="lv-LV"/>
        </w:rPr>
        <w:t>(</w:t>
      </w:r>
      <w:proofErr w:type="spellStart"/>
      <w:r w:rsidRPr="002C4885">
        <w:rPr>
          <w:bCs/>
          <w:lang w:eastAsia="lv-LV"/>
        </w:rPr>
        <w:t>A.Tomašūns</w:t>
      </w:r>
      <w:proofErr w:type="spellEnd"/>
      <w:r w:rsidRPr="002C4885">
        <w:rPr>
          <w:bCs/>
          <w:lang w:eastAsia="lv-LV"/>
        </w:rPr>
        <w:t>)</w:t>
      </w:r>
      <w:r w:rsidR="007B2813" w:rsidRPr="002C4885">
        <w:rPr>
          <w:color w:val="000000"/>
          <w:lang w:eastAsia="lv-LV"/>
        </w:rPr>
        <w:t>,</w:t>
      </w:r>
    </w:p>
    <w:p w14:paraId="5750A6A0" w14:textId="0671966F" w:rsidR="00517BA5" w:rsidRPr="00517BA5" w:rsidRDefault="00D8404B" w:rsidP="007B2813">
      <w:pPr>
        <w:ind w:firstLine="709"/>
        <w:jc w:val="both"/>
      </w:pPr>
      <w:r w:rsidRPr="00424A5F">
        <w:t>Saskaņā ar likuma “Par pašvaldībā</w:t>
      </w:r>
      <w:bookmarkStart w:id="0" w:name="_GoBack"/>
      <w:bookmarkEnd w:id="0"/>
      <w:r w:rsidRPr="00424A5F">
        <w:t>m” 21.</w:t>
      </w:r>
      <w:r w:rsidR="00B55227">
        <w:t> </w:t>
      </w:r>
      <w:r w:rsidRPr="00424A5F">
        <w:t>panta pirmās daļas 27.</w:t>
      </w:r>
      <w:r w:rsidR="00B55227">
        <w:t> </w:t>
      </w:r>
      <w:r w:rsidRPr="00424A5F">
        <w:t>punktu, likuma “Par pašvaldību budžetiem” VI nodaļu, likuma “Par valsts budžetu 202</w:t>
      </w:r>
      <w:r w:rsidR="009B307F">
        <w:t>2</w:t>
      </w:r>
      <w:r w:rsidRPr="00424A5F">
        <w:t>.</w:t>
      </w:r>
      <w:r w:rsidR="00B55227">
        <w:t> </w:t>
      </w:r>
      <w:r w:rsidRPr="00424A5F">
        <w:t xml:space="preserve">gadam” </w:t>
      </w:r>
      <w:r w:rsidRPr="00351E6D">
        <w:t>1</w:t>
      </w:r>
      <w:r w:rsidR="00585B24" w:rsidRPr="00351E6D">
        <w:t>0</w:t>
      </w:r>
      <w:r w:rsidRPr="00351E6D">
        <w:t>.</w:t>
      </w:r>
      <w:r w:rsidR="00B55227">
        <w:t> </w:t>
      </w:r>
      <w:r w:rsidRPr="00351E6D">
        <w:t xml:space="preserve">panta </w:t>
      </w:r>
      <w:r w:rsidR="00351E6D" w:rsidRPr="00351E6D">
        <w:t>otrās</w:t>
      </w:r>
      <w:r w:rsidRPr="00351E6D">
        <w:t xml:space="preserve"> daļas </w:t>
      </w:r>
      <w:r w:rsidR="002A4A57">
        <w:t>1</w:t>
      </w:r>
      <w:r w:rsidRPr="00351E6D">
        <w:t>.</w:t>
      </w:r>
      <w:r w:rsidR="00B55227">
        <w:t> </w:t>
      </w:r>
      <w:r w:rsidRPr="00351E6D">
        <w:t xml:space="preserve">punktu </w:t>
      </w:r>
      <w:r>
        <w:t>un</w:t>
      </w:r>
      <w:r w:rsidRPr="00424A5F">
        <w:t xml:space="preserve"> </w:t>
      </w:r>
      <w:r w:rsidR="00B55227">
        <w:t xml:space="preserve">Ministru kabineta </w:t>
      </w:r>
      <w:r w:rsidRPr="001140E8">
        <w:t>20</w:t>
      </w:r>
      <w:r>
        <w:t>19</w:t>
      </w:r>
      <w:r w:rsidRPr="001140E8">
        <w:t>.</w:t>
      </w:r>
      <w:r w:rsidR="00B55227">
        <w:t> </w:t>
      </w:r>
      <w:r w:rsidRPr="001140E8">
        <w:t xml:space="preserve">gada </w:t>
      </w:r>
      <w:r>
        <w:t>10</w:t>
      </w:r>
      <w:r w:rsidRPr="001140E8">
        <w:t>.</w:t>
      </w:r>
      <w:r w:rsidR="00B55227">
        <w:t> </w:t>
      </w:r>
      <w:r>
        <w:t>decembra</w:t>
      </w:r>
      <w:r w:rsidRPr="001140E8">
        <w:t xml:space="preserve"> noteikumiem Nr.</w:t>
      </w:r>
      <w:r w:rsidR="00B55227">
        <w:t> </w:t>
      </w:r>
      <w:r>
        <w:t>590</w:t>
      </w:r>
      <w:r w:rsidRPr="001140E8">
        <w:t xml:space="preserve"> ”Noteikumi par </w:t>
      </w:r>
      <w:r w:rsidRPr="00B1796A">
        <w:t>pašvaldību aizņēmumiem un galvojumiem”</w:t>
      </w:r>
      <w:r w:rsidR="001B388F">
        <w:t>,</w:t>
      </w:r>
      <w:r w:rsidR="003C48E1">
        <w:t xml:space="preserve"> </w:t>
      </w:r>
      <w:r w:rsidR="00CB4F50">
        <w:t xml:space="preserve">Jelgavas pilsētas </w:t>
      </w:r>
      <w:r w:rsidR="00CB4F50" w:rsidRPr="005B4B07">
        <w:t>Attīstības programmas 2014</w:t>
      </w:r>
      <w:r w:rsidR="00BB58F2" w:rsidRPr="005B4B07">
        <w:t>.</w:t>
      </w:r>
      <w:r w:rsidR="00CB4F50" w:rsidRPr="005B4B07">
        <w:t>-2020</w:t>
      </w:r>
      <w:r w:rsidR="00BB58F2" w:rsidRPr="005B4B07">
        <w:t>.</w:t>
      </w:r>
      <w:r w:rsidR="00E7032D">
        <w:t> </w:t>
      </w:r>
      <w:r w:rsidR="00BB58F2" w:rsidRPr="005B4B07">
        <w:t>gadam</w:t>
      </w:r>
      <w:r w:rsidR="00CB4F50" w:rsidRPr="005B4B07">
        <w:t xml:space="preserve"> Investīciju </w:t>
      </w:r>
      <w:r w:rsidR="00BB58F2" w:rsidRPr="005B4B07">
        <w:t xml:space="preserve">plāna </w:t>
      </w:r>
      <w:proofErr w:type="spellStart"/>
      <w:r w:rsidR="005B4B07" w:rsidRPr="005B4B07">
        <w:t>R</w:t>
      </w:r>
      <w:r w:rsidR="002A4A57" w:rsidRPr="005B4B07">
        <w:t>īcībpolitikas</w:t>
      </w:r>
      <w:proofErr w:type="spellEnd"/>
      <w:r w:rsidR="002A4A57" w:rsidRPr="005B4B07">
        <w:t xml:space="preserve"> R2</w:t>
      </w:r>
      <w:r w:rsidR="00CB4F50" w:rsidRPr="005B4B07">
        <w:t xml:space="preserve"> “</w:t>
      </w:r>
      <w:r w:rsidR="002A4A57" w:rsidRPr="005B4B07">
        <w:t xml:space="preserve">Veselības un sociālo pakalpojumu kvalitāte un </w:t>
      </w:r>
      <w:r w:rsidR="005B4B07" w:rsidRPr="005B4B07">
        <w:t>pieejamība</w:t>
      </w:r>
      <w:r w:rsidR="002A4A57" w:rsidRPr="005B4B07">
        <w:t>”</w:t>
      </w:r>
      <w:r w:rsidR="00CB4F50" w:rsidRPr="005B4B07">
        <w:t xml:space="preserve"> 2.</w:t>
      </w:r>
      <w:r w:rsidR="002A4A57" w:rsidRPr="005B4B07">
        <w:t>5.9</w:t>
      </w:r>
      <w:r w:rsidR="00CB4F50" w:rsidRPr="005B4B07">
        <w:t xml:space="preserve">. </w:t>
      </w:r>
      <w:r w:rsidR="00A456E7" w:rsidRPr="005B4B07">
        <w:t xml:space="preserve">punktu </w:t>
      </w:r>
      <w:r w:rsidR="00CB4F50" w:rsidRPr="005B4B07">
        <w:t>“</w:t>
      </w:r>
      <w:r w:rsidR="002A4A57" w:rsidRPr="005B4B07">
        <w:t>Sociālajam riskam pakļauto bērnu un jauniešu integrācija Jelgavas un Šauļu pilsētu pašvaldībās</w:t>
      </w:r>
      <w:r w:rsidR="00CB4F50" w:rsidRPr="005B4B07">
        <w:t>”</w:t>
      </w:r>
      <w:r w:rsidR="00517BA5">
        <w:t>,</w:t>
      </w:r>
      <w:r w:rsidR="00CB4F50" w:rsidRPr="005B4B07">
        <w:t xml:space="preserve"> </w:t>
      </w:r>
      <w:r w:rsidR="00FF129C" w:rsidRPr="005B4B07">
        <w:t xml:space="preserve">saskaņā ar </w:t>
      </w:r>
      <w:r w:rsidR="002A5377" w:rsidRPr="002A5377">
        <w:t>2020.</w:t>
      </w:r>
      <w:r w:rsidR="00E7032D">
        <w:t> </w:t>
      </w:r>
      <w:r w:rsidR="002A5377" w:rsidRPr="002A5377">
        <w:t>gada 30.</w:t>
      </w:r>
      <w:r w:rsidR="00E7032D">
        <w:t> </w:t>
      </w:r>
      <w:r w:rsidR="002A5377" w:rsidRPr="002A5377">
        <w:t>jūnijā starp Vides aizsardzības un reģionālās attīstības ministriju un Šauļu pilsētas pašvaldības administrāciju noslēgt</w:t>
      </w:r>
      <w:r w:rsidR="002A5377">
        <w:t>o</w:t>
      </w:r>
      <w:r w:rsidR="002A5377" w:rsidRPr="002A5377">
        <w:t xml:space="preserve"> finansējuma līgum</w:t>
      </w:r>
      <w:r w:rsidR="002A5377">
        <w:t>u</w:t>
      </w:r>
      <w:r w:rsidR="002A5377" w:rsidRPr="002A5377">
        <w:t xml:space="preserve"> (</w:t>
      </w:r>
      <w:proofErr w:type="spellStart"/>
      <w:r w:rsidR="002A5377" w:rsidRPr="002A5377">
        <w:t>Subsidy</w:t>
      </w:r>
      <w:proofErr w:type="spellEnd"/>
      <w:r w:rsidR="002A5377" w:rsidRPr="002A5377">
        <w:t xml:space="preserve"> </w:t>
      </w:r>
      <w:proofErr w:type="spellStart"/>
      <w:r w:rsidR="002A5377" w:rsidRPr="002A5377">
        <w:t>Contract</w:t>
      </w:r>
      <w:proofErr w:type="spellEnd"/>
      <w:r w:rsidR="002A5377" w:rsidRPr="002A5377">
        <w:t>) par projekta “Sociālajam riskam pakļauto bērnu un jaun</w:t>
      </w:r>
      <w:r w:rsidR="00517BA5">
        <w:t>ie</w:t>
      </w:r>
      <w:r w:rsidR="002A5377" w:rsidRPr="002A5377">
        <w:t>šu integrācij</w:t>
      </w:r>
      <w:r w:rsidR="00517BA5">
        <w:t>a</w:t>
      </w:r>
      <w:r w:rsidR="002A5377" w:rsidRPr="002A5377">
        <w:t xml:space="preserve"> Jelgavas un Šauļu pilsētas pašvaldībās (Risk </w:t>
      </w:r>
      <w:proofErr w:type="spellStart"/>
      <w:r w:rsidR="002A5377" w:rsidRPr="002A5377">
        <w:t>Children</w:t>
      </w:r>
      <w:proofErr w:type="spellEnd"/>
      <w:r w:rsidR="002A5377" w:rsidRPr="002A5377">
        <w:t>)” īstenošanu</w:t>
      </w:r>
      <w:r w:rsidR="00517BA5">
        <w:t xml:space="preserve"> un </w:t>
      </w:r>
      <w:r w:rsidR="00517BA5" w:rsidRPr="00517BA5">
        <w:t>2020.</w:t>
      </w:r>
      <w:r w:rsidR="00CF6016">
        <w:t> </w:t>
      </w:r>
      <w:r w:rsidR="00517BA5" w:rsidRPr="00517BA5">
        <w:t>gada 23.</w:t>
      </w:r>
      <w:r w:rsidR="00CF6016">
        <w:t> </w:t>
      </w:r>
      <w:r w:rsidR="00517BA5" w:rsidRPr="00517BA5">
        <w:t>jūlijā noslēgt</w:t>
      </w:r>
      <w:r w:rsidR="0062140B">
        <w:t>o</w:t>
      </w:r>
      <w:r w:rsidR="00517BA5" w:rsidRPr="00517BA5">
        <w:t xml:space="preserve"> partnerības līgum</w:t>
      </w:r>
      <w:r w:rsidR="0062140B">
        <w:t>u</w:t>
      </w:r>
      <w:r w:rsidR="00517BA5" w:rsidRPr="00517BA5">
        <w:t xml:space="preserve"> (</w:t>
      </w:r>
      <w:proofErr w:type="spellStart"/>
      <w:r w:rsidR="00517BA5" w:rsidRPr="00517BA5">
        <w:t>Partnership</w:t>
      </w:r>
      <w:proofErr w:type="spellEnd"/>
      <w:r w:rsidR="00517BA5" w:rsidRPr="00517BA5">
        <w:t xml:space="preserve"> </w:t>
      </w:r>
      <w:proofErr w:type="spellStart"/>
      <w:r w:rsidR="00517BA5" w:rsidRPr="00517BA5">
        <w:t>Agreement</w:t>
      </w:r>
      <w:proofErr w:type="spellEnd"/>
      <w:r w:rsidR="00517BA5" w:rsidRPr="00517BA5">
        <w:t>) starp Šauļu pilsētas pašvaldības administrāciju un Je</w:t>
      </w:r>
      <w:r w:rsidR="00517BA5">
        <w:t>l</w:t>
      </w:r>
      <w:r w:rsidR="00517BA5" w:rsidRPr="00517BA5">
        <w:t>gavas pilsētas pa</w:t>
      </w:r>
      <w:r w:rsidR="00517BA5">
        <w:t>š</w:t>
      </w:r>
      <w:r w:rsidR="00517BA5" w:rsidRPr="00517BA5">
        <w:t>valdību par projekta “Sociālajam riskam pakļauto bērnu un jaun</w:t>
      </w:r>
      <w:r w:rsidR="00517BA5">
        <w:t>ie</w:t>
      </w:r>
      <w:r w:rsidR="00517BA5" w:rsidRPr="00517BA5">
        <w:t xml:space="preserve">šu integrācija Jelgavas un Šauļu pilsētas pašvaldībās (Risk </w:t>
      </w:r>
      <w:proofErr w:type="spellStart"/>
      <w:r w:rsidR="00517BA5" w:rsidRPr="00517BA5">
        <w:t>Children</w:t>
      </w:r>
      <w:proofErr w:type="spellEnd"/>
      <w:r w:rsidR="00517BA5" w:rsidRPr="00517BA5">
        <w:t>)” īstenošanu, Nr. LLI-491</w:t>
      </w:r>
      <w:r w:rsidR="00517BA5">
        <w:t>,</w:t>
      </w:r>
    </w:p>
    <w:p w14:paraId="5DB3C6DF" w14:textId="77777777" w:rsidR="00E61AB9" w:rsidRDefault="00E61AB9" w:rsidP="007B2813">
      <w:pPr>
        <w:pStyle w:val="BodyText"/>
        <w:jc w:val="both"/>
      </w:pPr>
    </w:p>
    <w:p w14:paraId="54E14655" w14:textId="77777777" w:rsidR="00E61AB9" w:rsidRPr="00B51C9C" w:rsidRDefault="00B51C9C" w:rsidP="007B281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154053E" w14:textId="7B4CCF82" w:rsidR="006C48F3" w:rsidRDefault="006C48F3" w:rsidP="007B2813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  <w:lang w:val="lv-LV"/>
        </w:rPr>
      </w:pPr>
      <w:r>
        <w:rPr>
          <w:lang w:val="lv-LV"/>
        </w:rPr>
        <w:t xml:space="preserve">Ņemt Valsts kasē ar tās noteikto kredīta procentu likmi ilgtermiņa aizņēmumu </w:t>
      </w:r>
      <w:proofErr w:type="spellStart"/>
      <w:r w:rsidR="00D06BAD">
        <w:rPr>
          <w:lang w:val="lv-LV"/>
        </w:rPr>
        <w:t>Interreg</w:t>
      </w:r>
      <w:proofErr w:type="spellEnd"/>
      <w:r w:rsidR="00D06BAD">
        <w:rPr>
          <w:lang w:val="lv-LV"/>
        </w:rPr>
        <w:t xml:space="preserve"> Latvijas-Lietuvas sadarbības</w:t>
      </w:r>
      <w:r>
        <w:rPr>
          <w:lang w:val="lv-LV"/>
        </w:rPr>
        <w:t xml:space="preserve"> projekta </w:t>
      </w:r>
      <w:r w:rsidRPr="00296A0B">
        <w:rPr>
          <w:lang w:val="lv-LV"/>
        </w:rPr>
        <w:t>“</w:t>
      </w:r>
      <w:r w:rsidR="00D06BAD" w:rsidRPr="00296A0B">
        <w:rPr>
          <w:lang w:val="lv-LV"/>
        </w:rPr>
        <w:t xml:space="preserve">Sociālajam riskam pakļauto bērnu un jauniešu integrācija Jelgavas un Šauļu pilsētas pašvaldībās (Risk </w:t>
      </w:r>
      <w:proofErr w:type="spellStart"/>
      <w:r w:rsidR="00D06BAD" w:rsidRPr="00296A0B">
        <w:rPr>
          <w:lang w:val="lv-LV"/>
        </w:rPr>
        <w:t>Children</w:t>
      </w:r>
      <w:proofErr w:type="spellEnd"/>
      <w:r w:rsidR="00D06BAD" w:rsidRPr="00296A0B">
        <w:rPr>
          <w:lang w:val="lv-LV"/>
        </w:rPr>
        <w:t>)</w:t>
      </w:r>
      <w:r w:rsidR="003C48E1" w:rsidRPr="00296A0B">
        <w:rPr>
          <w:lang w:val="lv-LV"/>
        </w:rPr>
        <w:t>”</w:t>
      </w:r>
      <w:r w:rsidRPr="00296A0B">
        <w:rPr>
          <w:lang w:val="lv-LV"/>
        </w:rPr>
        <w:t xml:space="preserve"> īstenošanai </w:t>
      </w:r>
      <w:r w:rsidR="008D1D76">
        <w:rPr>
          <w:color w:val="000000"/>
          <w:szCs w:val="24"/>
          <w:lang w:val="lv-LV"/>
        </w:rPr>
        <w:t>297 000,00</w:t>
      </w:r>
      <w:r w:rsidRPr="00296A0B">
        <w:rPr>
          <w:color w:val="000000"/>
          <w:szCs w:val="24"/>
          <w:lang w:val="lv-LV"/>
        </w:rPr>
        <w:t xml:space="preserve"> </w:t>
      </w:r>
      <w:proofErr w:type="spellStart"/>
      <w:r w:rsidRPr="00296A0B">
        <w:rPr>
          <w:i/>
          <w:lang w:val="lv-LV"/>
        </w:rPr>
        <w:t>euro</w:t>
      </w:r>
      <w:proofErr w:type="spellEnd"/>
      <w:r w:rsidRPr="00296A0B">
        <w:rPr>
          <w:lang w:val="lv-LV"/>
        </w:rPr>
        <w:t xml:space="preserve"> (</w:t>
      </w:r>
      <w:r w:rsidR="008D1D76">
        <w:rPr>
          <w:lang w:val="lv-LV"/>
        </w:rPr>
        <w:t xml:space="preserve">divi </w:t>
      </w:r>
      <w:r w:rsidRPr="00296A0B">
        <w:rPr>
          <w:lang w:val="lv-LV"/>
        </w:rPr>
        <w:t xml:space="preserve">simti </w:t>
      </w:r>
      <w:r w:rsidR="008D1D76">
        <w:rPr>
          <w:lang w:val="lv-LV"/>
        </w:rPr>
        <w:t>deviņdesmit septiņi tūkstoši</w:t>
      </w:r>
      <w:r w:rsidR="00D06BAD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00 </w:t>
      </w:r>
      <w:r>
        <w:rPr>
          <w:i/>
          <w:lang w:val="lv-LV"/>
        </w:rPr>
        <w:t>centi</w:t>
      </w:r>
      <w:r>
        <w:rPr>
          <w:lang w:val="lv-LV"/>
        </w:rPr>
        <w:t>) uz 20 gadiem</w:t>
      </w:r>
      <w:r w:rsidR="002667B3">
        <w:rPr>
          <w:lang w:val="lv-LV"/>
        </w:rPr>
        <w:t xml:space="preserve"> </w:t>
      </w:r>
      <w:r w:rsidR="002667B3" w:rsidRPr="004D6036">
        <w:rPr>
          <w:lang w:val="lv-LV"/>
        </w:rPr>
        <w:t>ar atlikto pamatsummas maksājumu uz 3 gadiem</w:t>
      </w:r>
      <w:r>
        <w:rPr>
          <w:lang w:val="lv-LV"/>
        </w:rPr>
        <w:t>.</w:t>
      </w:r>
    </w:p>
    <w:p w14:paraId="697CFE93" w14:textId="77777777" w:rsidR="006C48F3" w:rsidRDefault="006C48F3" w:rsidP="007B2813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Aizņēmuma atmaksu garantēt ar Jelgavas </w:t>
      </w:r>
      <w:proofErr w:type="spellStart"/>
      <w:r w:rsidR="00B11DB9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budžetu.</w:t>
      </w:r>
    </w:p>
    <w:p w14:paraId="7B3F449C" w14:textId="77777777" w:rsidR="00FB56AA" w:rsidRDefault="00FB56AA" w:rsidP="00406AF3">
      <w:pPr>
        <w:pStyle w:val="Header"/>
        <w:tabs>
          <w:tab w:val="left" w:pos="720"/>
        </w:tabs>
        <w:ind w:left="360"/>
        <w:jc w:val="both"/>
        <w:rPr>
          <w:lang w:val="lv-LV"/>
        </w:rPr>
      </w:pPr>
    </w:p>
    <w:p w14:paraId="45381480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00B7E70" w14:textId="77777777" w:rsidR="007B2813" w:rsidRDefault="007B2813" w:rsidP="007B281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33FE6827" w14:textId="77777777" w:rsidR="007B2813" w:rsidRDefault="007B2813" w:rsidP="007B2813">
      <w:pPr>
        <w:tabs>
          <w:tab w:val="left" w:pos="3420"/>
        </w:tabs>
        <w:rPr>
          <w:color w:val="000000"/>
          <w:lang w:eastAsia="lv-LV"/>
        </w:rPr>
      </w:pPr>
    </w:p>
    <w:p w14:paraId="41EE755D" w14:textId="77777777" w:rsidR="007B2813" w:rsidRDefault="007B2813" w:rsidP="007B281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419386A" w14:textId="77777777" w:rsidR="007B2813" w:rsidRDefault="007B2813" w:rsidP="007B281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6962D3A" w14:textId="77777777" w:rsidR="007B2813" w:rsidRDefault="007B2813" w:rsidP="007B2813">
      <w:pPr>
        <w:tabs>
          <w:tab w:val="left" w:pos="3960"/>
        </w:tabs>
        <w:jc w:val="both"/>
      </w:pPr>
      <w:r>
        <w:t xml:space="preserve">Administratīvās pārvaldes </w:t>
      </w:r>
    </w:p>
    <w:p w14:paraId="4A51C124" w14:textId="77777777" w:rsidR="007B2813" w:rsidRDefault="007B2813" w:rsidP="007B281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500AA7F" w14:textId="5D9A968C" w:rsidR="00894F57" w:rsidRDefault="007B2813" w:rsidP="007B2813">
      <w:pPr>
        <w:jc w:val="both"/>
      </w:pPr>
      <w:r>
        <w:t>2022. gada 24. februārī</w:t>
      </w:r>
      <w:r>
        <w:tab/>
      </w:r>
    </w:p>
    <w:sectPr w:rsidR="00894F57" w:rsidSect="007955C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76FFE" w14:textId="77777777" w:rsidR="003117CA" w:rsidRDefault="003117CA">
      <w:r>
        <w:separator/>
      </w:r>
    </w:p>
  </w:endnote>
  <w:endnote w:type="continuationSeparator" w:id="0">
    <w:p w14:paraId="60AD6C09" w14:textId="77777777" w:rsidR="003117CA" w:rsidRDefault="0031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F8EBE" w14:textId="77777777" w:rsidR="003117CA" w:rsidRDefault="003117CA">
      <w:r>
        <w:separator/>
      </w:r>
    </w:p>
  </w:footnote>
  <w:footnote w:type="continuationSeparator" w:id="0">
    <w:p w14:paraId="2FD58F17" w14:textId="77777777" w:rsidR="003117CA" w:rsidRDefault="0031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8A9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6BF15C" wp14:editId="081722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AD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1746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FD6A34" w14:textId="77777777" w:rsidR="00B55227" w:rsidRPr="000C4CB0" w:rsidRDefault="00B55227" w:rsidP="00B5522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35DD218" w14:textId="77777777" w:rsidTr="00F72368">
      <w:trPr>
        <w:jc w:val="center"/>
      </w:trPr>
      <w:tc>
        <w:tcPr>
          <w:tcW w:w="8528" w:type="dxa"/>
        </w:tcPr>
        <w:p w14:paraId="49E00C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51BA5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654F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65760"/>
    <w:rsid w:val="000C4CB0"/>
    <w:rsid w:val="000E4EB6"/>
    <w:rsid w:val="00106567"/>
    <w:rsid w:val="00126D62"/>
    <w:rsid w:val="00155420"/>
    <w:rsid w:val="00157FB5"/>
    <w:rsid w:val="00197F0A"/>
    <w:rsid w:val="001B2E18"/>
    <w:rsid w:val="001B388F"/>
    <w:rsid w:val="001C104F"/>
    <w:rsid w:val="001C629A"/>
    <w:rsid w:val="001C6392"/>
    <w:rsid w:val="001D68D3"/>
    <w:rsid w:val="00200505"/>
    <w:rsid w:val="002051D3"/>
    <w:rsid w:val="002438AA"/>
    <w:rsid w:val="002667B3"/>
    <w:rsid w:val="00277B3B"/>
    <w:rsid w:val="0029227E"/>
    <w:rsid w:val="00296A0B"/>
    <w:rsid w:val="00297FD5"/>
    <w:rsid w:val="002A4A57"/>
    <w:rsid w:val="002A5377"/>
    <w:rsid w:val="002A71EA"/>
    <w:rsid w:val="002B5564"/>
    <w:rsid w:val="002C4885"/>
    <w:rsid w:val="002D745A"/>
    <w:rsid w:val="003117CA"/>
    <w:rsid w:val="00311987"/>
    <w:rsid w:val="0031251F"/>
    <w:rsid w:val="00342504"/>
    <w:rsid w:val="00351E6D"/>
    <w:rsid w:val="003959A1"/>
    <w:rsid w:val="003C48E1"/>
    <w:rsid w:val="003C7ACC"/>
    <w:rsid w:val="003D12D3"/>
    <w:rsid w:val="003D5C89"/>
    <w:rsid w:val="00406AF3"/>
    <w:rsid w:val="004111DF"/>
    <w:rsid w:val="00424D5B"/>
    <w:rsid w:val="004407DF"/>
    <w:rsid w:val="0044759D"/>
    <w:rsid w:val="00465D8D"/>
    <w:rsid w:val="00471ACD"/>
    <w:rsid w:val="004A07D3"/>
    <w:rsid w:val="004C7CEF"/>
    <w:rsid w:val="004D47D9"/>
    <w:rsid w:val="00517BA5"/>
    <w:rsid w:val="00540422"/>
    <w:rsid w:val="00577970"/>
    <w:rsid w:val="00585B24"/>
    <w:rsid w:val="005931AB"/>
    <w:rsid w:val="005B1B42"/>
    <w:rsid w:val="005B4B07"/>
    <w:rsid w:val="005F07BD"/>
    <w:rsid w:val="0060175D"/>
    <w:rsid w:val="00604E61"/>
    <w:rsid w:val="0062140B"/>
    <w:rsid w:val="0063151B"/>
    <w:rsid w:val="00631B8B"/>
    <w:rsid w:val="006457D0"/>
    <w:rsid w:val="0066057F"/>
    <w:rsid w:val="0066324F"/>
    <w:rsid w:val="00675099"/>
    <w:rsid w:val="0069461B"/>
    <w:rsid w:val="006A3A5D"/>
    <w:rsid w:val="006C48F3"/>
    <w:rsid w:val="006D62C3"/>
    <w:rsid w:val="00706258"/>
    <w:rsid w:val="00720161"/>
    <w:rsid w:val="007221BD"/>
    <w:rsid w:val="007419F0"/>
    <w:rsid w:val="0076543C"/>
    <w:rsid w:val="0079333B"/>
    <w:rsid w:val="007955CA"/>
    <w:rsid w:val="007B2813"/>
    <w:rsid w:val="007D0459"/>
    <w:rsid w:val="007F54F5"/>
    <w:rsid w:val="00802131"/>
    <w:rsid w:val="00807AB7"/>
    <w:rsid w:val="00815FDC"/>
    <w:rsid w:val="00827057"/>
    <w:rsid w:val="008562DC"/>
    <w:rsid w:val="00871927"/>
    <w:rsid w:val="00880030"/>
    <w:rsid w:val="00892EB6"/>
    <w:rsid w:val="00894F57"/>
    <w:rsid w:val="008B0F9E"/>
    <w:rsid w:val="008D1D76"/>
    <w:rsid w:val="008F3B7F"/>
    <w:rsid w:val="00946181"/>
    <w:rsid w:val="0097415D"/>
    <w:rsid w:val="00977964"/>
    <w:rsid w:val="009B307F"/>
    <w:rsid w:val="009B4929"/>
    <w:rsid w:val="009C00E0"/>
    <w:rsid w:val="00A21DAF"/>
    <w:rsid w:val="00A456E7"/>
    <w:rsid w:val="00A61C73"/>
    <w:rsid w:val="00A867C4"/>
    <w:rsid w:val="00AA6D58"/>
    <w:rsid w:val="00AB4FCA"/>
    <w:rsid w:val="00B03FD3"/>
    <w:rsid w:val="00B11DB9"/>
    <w:rsid w:val="00B35B4C"/>
    <w:rsid w:val="00B51C9C"/>
    <w:rsid w:val="00B55227"/>
    <w:rsid w:val="00B64D4D"/>
    <w:rsid w:val="00B72511"/>
    <w:rsid w:val="00BB58F2"/>
    <w:rsid w:val="00BB795F"/>
    <w:rsid w:val="00BC0063"/>
    <w:rsid w:val="00BC73D7"/>
    <w:rsid w:val="00C3657D"/>
    <w:rsid w:val="00C36D3B"/>
    <w:rsid w:val="00C516D8"/>
    <w:rsid w:val="00C52087"/>
    <w:rsid w:val="00C75E2C"/>
    <w:rsid w:val="00C86BBA"/>
    <w:rsid w:val="00C9728B"/>
    <w:rsid w:val="00CA0990"/>
    <w:rsid w:val="00CB4F50"/>
    <w:rsid w:val="00CC1DD5"/>
    <w:rsid w:val="00CC7406"/>
    <w:rsid w:val="00CC74FB"/>
    <w:rsid w:val="00CD139B"/>
    <w:rsid w:val="00CD2FC4"/>
    <w:rsid w:val="00CF6016"/>
    <w:rsid w:val="00D00D85"/>
    <w:rsid w:val="00D058DD"/>
    <w:rsid w:val="00D06BAD"/>
    <w:rsid w:val="00D1121C"/>
    <w:rsid w:val="00D8404B"/>
    <w:rsid w:val="00DB3809"/>
    <w:rsid w:val="00DC013D"/>
    <w:rsid w:val="00DC5428"/>
    <w:rsid w:val="00E22EA0"/>
    <w:rsid w:val="00E3404B"/>
    <w:rsid w:val="00E61AB9"/>
    <w:rsid w:val="00E6501E"/>
    <w:rsid w:val="00E7032D"/>
    <w:rsid w:val="00E757C2"/>
    <w:rsid w:val="00E75BFD"/>
    <w:rsid w:val="00EA770A"/>
    <w:rsid w:val="00EB10AE"/>
    <w:rsid w:val="00EC3FC4"/>
    <w:rsid w:val="00EC4C76"/>
    <w:rsid w:val="00EC518D"/>
    <w:rsid w:val="00F72368"/>
    <w:rsid w:val="00F848CF"/>
    <w:rsid w:val="00FB56AA"/>
    <w:rsid w:val="00FB6B06"/>
    <w:rsid w:val="00FB7367"/>
    <w:rsid w:val="00FD73DB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DAE28F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paragraph" w:customStyle="1" w:styleId="Default">
    <w:name w:val="Default"/>
    <w:rsid w:val="003C4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2C04-70CE-48DD-8E69-1DC33CDC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2022-02-24T12:36:00Z</cp:lastPrinted>
  <dcterms:created xsi:type="dcterms:W3CDTF">2022-02-23T14:28:00Z</dcterms:created>
  <dcterms:modified xsi:type="dcterms:W3CDTF">2022-02-24T12:36:00Z</dcterms:modified>
</cp:coreProperties>
</file>